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E2021" w14:textId="77777777" w:rsidR="00F91381" w:rsidRDefault="00F91381" w:rsidP="00F91381">
      <w:pPr>
        <w:spacing w:line="360" w:lineRule="auto"/>
        <w:jc w:val="center"/>
        <w:rPr>
          <w:rFonts w:ascii="Times New Roman" w:eastAsia="宋体" w:hAnsi="Times New Roman" w:cs="Times New Roman"/>
          <w:b/>
          <w:color w:val="0000FF"/>
          <w:sz w:val="30"/>
          <w:szCs w:val="30"/>
        </w:rPr>
      </w:pPr>
      <w:bookmarkStart w:id="0" w:name="_Hlk169877549"/>
      <w:r w:rsidRPr="00AA0C33">
        <w:rPr>
          <w:rFonts w:ascii="Times New Roman" w:eastAsia="宋体" w:hAnsi="Times New Roman" w:cs="Times New Roman" w:hint="eastAsia"/>
          <w:b/>
          <w:color w:val="0000FF"/>
          <w:sz w:val="30"/>
          <w:szCs w:val="30"/>
        </w:rPr>
        <w:t xml:space="preserve">Quantitative </w:t>
      </w:r>
      <w:r>
        <w:rPr>
          <w:rFonts w:ascii="Times New Roman" w:eastAsia="宋体" w:hAnsi="Times New Roman" w:cs="Times New Roman" w:hint="eastAsia"/>
          <w:b/>
          <w:color w:val="0000FF"/>
          <w:sz w:val="30"/>
          <w:szCs w:val="30"/>
        </w:rPr>
        <w:t>p</w:t>
      </w:r>
      <w:r w:rsidRPr="00AA0C33">
        <w:rPr>
          <w:rFonts w:ascii="Times New Roman" w:eastAsia="宋体" w:hAnsi="Times New Roman" w:cs="Times New Roman" w:hint="eastAsia"/>
          <w:b/>
          <w:color w:val="0000FF"/>
          <w:sz w:val="30"/>
          <w:szCs w:val="30"/>
        </w:rPr>
        <w:t xml:space="preserve">rofiling and </w:t>
      </w:r>
      <w:r>
        <w:rPr>
          <w:rFonts w:ascii="Times New Roman" w:eastAsia="宋体" w:hAnsi="Times New Roman" w:cs="Times New Roman" w:hint="eastAsia"/>
          <w:b/>
          <w:color w:val="0000FF"/>
          <w:sz w:val="30"/>
          <w:szCs w:val="30"/>
        </w:rPr>
        <w:t>m</w:t>
      </w:r>
      <w:r w:rsidRPr="00AA0C33">
        <w:rPr>
          <w:rFonts w:ascii="Times New Roman" w:eastAsia="宋体" w:hAnsi="Times New Roman" w:cs="Times New Roman" w:hint="eastAsia"/>
          <w:b/>
          <w:color w:val="0000FF"/>
          <w:sz w:val="30"/>
          <w:szCs w:val="30"/>
        </w:rPr>
        <w:t xml:space="preserve">echanisms </w:t>
      </w:r>
      <w:r>
        <w:rPr>
          <w:rFonts w:ascii="Times New Roman" w:eastAsia="宋体" w:hAnsi="Times New Roman" w:cs="Times New Roman" w:hint="eastAsia"/>
          <w:b/>
          <w:color w:val="0000FF"/>
          <w:sz w:val="30"/>
          <w:szCs w:val="30"/>
        </w:rPr>
        <w:t>e</w:t>
      </w:r>
      <w:r w:rsidRPr="00AA0C33">
        <w:rPr>
          <w:rFonts w:ascii="Times New Roman" w:eastAsia="宋体" w:hAnsi="Times New Roman" w:cs="Times New Roman" w:hint="eastAsia"/>
          <w:b/>
          <w:color w:val="0000FF"/>
          <w:sz w:val="30"/>
          <w:szCs w:val="30"/>
        </w:rPr>
        <w:t xml:space="preserve">xploration of Epimedium Total Flavonoid Capsules in </w:t>
      </w:r>
      <w:r>
        <w:rPr>
          <w:rFonts w:ascii="Times New Roman" w:eastAsia="宋体" w:hAnsi="Times New Roman" w:cs="Times New Roman" w:hint="eastAsia"/>
          <w:b/>
          <w:color w:val="0000FF"/>
          <w:sz w:val="30"/>
          <w:szCs w:val="30"/>
        </w:rPr>
        <w:t>n</w:t>
      </w:r>
      <w:r w:rsidRPr="00AA0C33">
        <w:rPr>
          <w:rFonts w:ascii="Times New Roman" w:eastAsia="宋体" w:hAnsi="Times New Roman" w:cs="Times New Roman" w:hint="eastAsia"/>
          <w:b/>
          <w:color w:val="0000FF"/>
          <w:sz w:val="30"/>
          <w:szCs w:val="30"/>
        </w:rPr>
        <w:t xml:space="preserve">euroinflammation: An </w:t>
      </w:r>
      <w:r>
        <w:rPr>
          <w:rFonts w:ascii="Times New Roman" w:eastAsia="宋体" w:hAnsi="Times New Roman" w:cs="Times New Roman" w:hint="eastAsia"/>
          <w:b/>
          <w:color w:val="0000FF"/>
          <w:sz w:val="30"/>
          <w:szCs w:val="30"/>
        </w:rPr>
        <w:t>i</w:t>
      </w:r>
      <w:r w:rsidRPr="00AA0C33">
        <w:rPr>
          <w:rFonts w:ascii="Times New Roman" w:eastAsia="宋体" w:hAnsi="Times New Roman" w:cs="Times New Roman" w:hint="eastAsia"/>
          <w:b/>
          <w:color w:val="0000FF"/>
          <w:sz w:val="30"/>
          <w:szCs w:val="30"/>
        </w:rPr>
        <w:t xml:space="preserve">ntegrated </w:t>
      </w:r>
      <w:r>
        <w:rPr>
          <w:rFonts w:ascii="Times New Roman" w:eastAsia="宋体" w:hAnsi="Times New Roman" w:cs="Times New Roman"/>
          <w:b/>
          <w:color w:val="0000FF"/>
          <w:sz w:val="30"/>
          <w:szCs w:val="30"/>
        </w:rPr>
        <w:t>study</w:t>
      </w:r>
      <w:r w:rsidRPr="00AA0C33">
        <w:rPr>
          <w:rFonts w:ascii="Times New Roman" w:eastAsia="宋体" w:hAnsi="Times New Roman" w:cs="Times New Roman" w:hint="eastAsia"/>
          <w:b/>
          <w:color w:val="0000FF"/>
          <w:sz w:val="30"/>
          <w:szCs w:val="30"/>
        </w:rPr>
        <w:t xml:space="preserve"> of </w:t>
      </w:r>
      <w:r>
        <w:rPr>
          <w:rFonts w:ascii="Times New Roman" w:eastAsia="宋体" w:hAnsi="Times New Roman" w:cs="Times New Roman" w:hint="eastAsia"/>
          <w:b/>
          <w:color w:val="0000FF"/>
          <w:sz w:val="30"/>
          <w:szCs w:val="30"/>
        </w:rPr>
        <w:t>p</w:t>
      </w:r>
      <w:r w:rsidRPr="00AA0C33">
        <w:rPr>
          <w:rFonts w:ascii="Times New Roman" w:eastAsia="宋体" w:hAnsi="Times New Roman" w:cs="Times New Roman" w:hint="eastAsia"/>
          <w:b/>
          <w:color w:val="0000FF"/>
          <w:sz w:val="30"/>
          <w:szCs w:val="30"/>
        </w:rPr>
        <w:t xml:space="preserve">harmacokinetics, </w:t>
      </w:r>
      <w:r>
        <w:rPr>
          <w:rFonts w:ascii="Times New Roman" w:eastAsia="宋体" w:hAnsi="Times New Roman" w:cs="Times New Roman" w:hint="eastAsia"/>
          <w:b/>
          <w:color w:val="0000FF"/>
          <w:sz w:val="30"/>
          <w:szCs w:val="30"/>
        </w:rPr>
        <w:t>n</w:t>
      </w:r>
      <w:r w:rsidRPr="00AA0C33">
        <w:rPr>
          <w:rFonts w:ascii="Times New Roman" w:eastAsia="宋体" w:hAnsi="Times New Roman" w:cs="Times New Roman" w:hint="eastAsia"/>
          <w:b/>
          <w:color w:val="0000FF"/>
          <w:sz w:val="30"/>
          <w:szCs w:val="30"/>
        </w:rPr>
        <w:t xml:space="preserve">etwork </w:t>
      </w:r>
      <w:r>
        <w:rPr>
          <w:rFonts w:ascii="Times New Roman" w:eastAsia="宋体" w:hAnsi="Times New Roman" w:cs="Times New Roman" w:hint="eastAsia"/>
          <w:b/>
          <w:color w:val="0000FF"/>
          <w:sz w:val="30"/>
          <w:szCs w:val="30"/>
        </w:rPr>
        <w:t>p</w:t>
      </w:r>
      <w:r w:rsidRPr="00AA0C33">
        <w:rPr>
          <w:rFonts w:ascii="Times New Roman" w:eastAsia="宋体" w:hAnsi="Times New Roman" w:cs="Times New Roman" w:hint="eastAsia"/>
          <w:b/>
          <w:color w:val="0000FF"/>
          <w:sz w:val="30"/>
          <w:szCs w:val="30"/>
        </w:rPr>
        <w:t xml:space="preserve">harmacology, and </w:t>
      </w:r>
      <w:r>
        <w:rPr>
          <w:rFonts w:ascii="Times New Roman" w:eastAsia="宋体" w:hAnsi="Times New Roman" w:cs="Times New Roman" w:hint="eastAsia"/>
          <w:b/>
          <w:color w:val="0000FF"/>
          <w:sz w:val="30"/>
          <w:szCs w:val="30"/>
        </w:rPr>
        <w:t>m</w:t>
      </w:r>
      <w:r w:rsidRPr="00AA0C33">
        <w:rPr>
          <w:rFonts w:ascii="Times New Roman" w:eastAsia="宋体" w:hAnsi="Times New Roman" w:cs="Times New Roman" w:hint="eastAsia"/>
          <w:b/>
          <w:color w:val="0000FF"/>
          <w:sz w:val="30"/>
          <w:szCs w:val="30"/>
        </w:rPr>
        <w:t xml:space="preserve">olecular </w:t>
      </w:r>
      <w:r>
        <w:rPr>
          <w:rFonts w:ascii="Times New Roman" w:eastAsia="宋体" w:hAnsi="Times New Roman" w:cs="Times New Roman" w:hint="eastAsia"/>
          <w:b/>
          <w:color w:val="0000FF"/>
          <w:sz w:val="30"/>
          <w:szCs w:val="30"/>
        </w:rPr>
        <w:t>pathways</w:t>
      </w:r>
    </w:p>
    <w:p w14:paraId="18337E6A" w14:textId="77777777" w:rsidR="00F91381" w:rsidRPr="005B3B60" w:rsidRDefault="00F91381" w:rsidP="00F91381">
      <w:pPr>
        <w:spacing w:line="360" w:lineRule="auto"/>
        <w:jc w:val="center"/>
        <w:rPr>
          <w:rFonts w:ascii="Times New Roman" w:hAnsi="Times New Roman" w:cs="Times New Roman"/>
          <w:sz w:val="24"/>
          <w:szCs w:val="24"/>
        </w:rPr>
      </w:pPr>
      <w:proofErr w:type="spellStart"/>
      <w:r w:rsidRPr="005B3B60">
        <w:rPr>
          <w:rFonts w:ascii="Times New Roman" w:hAnsi="Times New Roman" w:cs="Times New Roman"/>
          <w:sz w:val="24"/>
          <w:szCs w:val="24"/>
        </w:rPr>
        <w:t>Xiaochun</w:t>
      </w:r>
      <w:proofErr w:type="spellEnd"/>
      <w:r w:rsidRPr="005B3B60">
        <w:rPr>
          <w:rFonts w:ascii="Times New Roman" w:hAnsi="Times New Roman" w:cs="Times New Roman"/>
          <w:sz w:val="24"/>
          <w:szCs w:val="24"/>
        </w:rPr>
        <w:t xml:space="preserve"> Zeng </w:t>
      </w:r>
      <w:r w:rsidRPr="005B3B60">
        <w:rPr>
          <w:rFonts w:ascii="Times New Roman" w:hAnsi="Times New Roman" w:cs="Times New Roman"/>
          <w:color w:val="0070C0"/>
          <w:sz w:val="24"/>
          <w:szCs w:val="24"/>
          <w:vertAlign w:val="superscript"/>
        </w:rPr>
        <w:t>a, 1</w:t>
      </w:r>
      <w:r w:rsidRPr="005B3B60">
        <w:rPr>
          <w:rFonts w:ascii="Times New Roman" w:hAnsi="Times New Roman" w:cs="Times New Roman"/>
          <w:sz w:val="24"/>
          <w:szCs w:val="24"/>
        </w:rPr>
        <w:t xml:space="preserve">, </w:t>
      </w:r>
      <w:proofErr w:type="spellStart"/>
      <w:r w:rsidRPr="005B3B60">
        <w:rPr>
          <w:rFonts w:ascii="Times New Roman" w:hAnsi="Times New Roman" w:cs="Times New Roman"/>
          <w:sz w:val="24"/>
          <w:szCs w:val="24"/>
        </w:rPr>
        <w:t>Junran</w:t>
      </w:r>
      <w:proofErr w:type="spellEnd"/>
      <w:r w:rsidRPr="005B3B60">
        <w:rPr>
          <w:rFonts w:ascii="Times New Roman" w:hAnsi="Times New Roman" w:cs="Times New Roman"/>
          <w:sz w:val="24"/>
          <w:szCs w:val="24"/>
        </w:rPr>
        <w:t xml:space="preserve"> Shao </w:t>
      </w:r>
      <w:r w:rsidRPr="005B3B60">
        <w:rPr>
          <w:rFonts w:ascii="Times New Roman" w:hAnsi="Times New Roman" w:cs="Times New Roman"/>
          <w:color w:val="0070C0"/>
          <w:sz w:val="24"/>
          <w:szCs w:val="24"/>
          <w:vertAlign w:val="superscript"/>
        </w:rPr>
        <w:t>a, 1</w:t>
      </w:r>
      <w:r w:rsidRPr="005B3B60">
        <w:rPr>
          <w:rFonts w:ascii="Times New Roman" w:hAnsi="Times New Roman" w:cs="Times New Roman"/>
          <w:sz w:val="24"/>
          <w:szCs w:val="24"/>
        </w:rPr>
        <w:t xml:space="preserve">, Dabo Pan </w:t>
      </w:r>
      <w:r w:rsidRPr="005B3B60">
        <w:rPr>
          <w:rFonts w:ascii="Times New Roman" w:hAnsi="Times New Roman" w:cs="Times New Roman"/>
          <w:color w:val="0070C0"/>
          <w:sz w:val="24"/>
          <w:szCs w:val="24"/>
          <w:vertAlign w:val="superscript"/>
        </w:rPr>
        <w:t>d</w:t>
      </w:r>
      <w:r w:rsidRPr="005B3B60">
        <w:rPr>
          <w:rFonts w:ascii="Times New Roman" w:hAnsi="Times New Roman" w:cs="Times New Roman"/>
          <w:sz w:val="24"/>
          <w:szCs w:val="24"/>
        </w:rPr>
        <w:t xml:space="preserve">, </w:t>
      </w:r>
      <w:proofErr w:type="spellStart"/>
      <w:r w:rsidRPr="005B3B60">
        <w:rPr>
          <w:rFonts w:ascii="Times New Roman" w:hAnsi="Times New Roman" w:cs="Times New Roman"/>
          <w:sz w:val="24"/>
          <w:szCs w:val="24"/>
        </w:rPr>
        <w:t>Siying</w:t>
      </w:r>
      <w:proofErr w:type="spellEnd"/>
      <w:r w:rsidRPr="005B3B60">
        <w:rPr>
          <w:rFonts w:ascii="Times New Roman" w:hAnsi="Times New Roman" w:cs="Times New Roman"/>
          <w:sz w:val="24"/>
          <w:szCs w:val="24"/>
        </w:rPr>
        <w:t xml:space="preserve"> Zeng </w:t>
      </w:r>
      <w:r w:rsidRPr="005B3B60">
        <w:rPr>
          <w:rFonts w:ascii="Times New Roman" w:hAnsi="Times New Roman" w:cs="Times New Roman"/>
          <w:color w:val="0070C0"/>
          <w:sz w:val="24"/>
          <w:szCs w:val="24"/>
          <w:vertAlign w:val="superscript"/>
        </w:rPr>
        <w:t>a</w:t>
      </w:r>
      <w:r w:rsidRPr="005B3B60">
        <w:rPr>
          <w:rFonts w:ascii="Times New Roman" w:hAnsi="Times New Roman" w:cs="Times New Roman"/>
          <w:sz w:val="24"/>
          <w:szCs w:val="24"/>
        </w:rPr>
        <w:t xml:space="preserve">, </w:t>
      </w:r>
      <w:proofErr w:type="spellStart"/>
      <w:r w:rsidRPr="005B3B60">
        <w:rPr>
          <w:rFonts w:ascii="Times New Roman" w:hAnsi="Times New Roman" w:cs="Times New Roman"/>
          <w:sz w:val="24"/>
          <w:szCs w:val="24"/>
        </w:rPr>
        <w:t>Zhenzhong</w:t>
      </w:r>
      <w:proofErr w:type="spellEnd"/>
      <w:r w:rsidRPr="005B3B60">
        <w:rPr>
          <w:rFonts w:ascii="Times New Roman" w:hAnsi="Times New Roman" w:cs="Times New Roman"/>
          <w:sz w:val="24"/>
          <w:szCs w:val="24"/>
        </w:rPr>
        <w:t xml:space="preserve"> Wang </w:t>
      </w:r>
      <w:r>
        <w:rPr>
          <w:rFonts w:ascii="Times New Roman" w:hAnsi="Times New Roman" w:cs="Times New Roman"/>
          <w:color w:val="0070C0"/>
          <w:sz w:val="24"/>
          <w:szCs w:val="24"/>
          <w:vertAlign w:val="superscript"/>
        </w:rPr>
        <w:t>b, c</w:t>
      </w:r>
      <w:r w:rsidRPr="005B3B6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B3B60">
        <w:rPr>
          <w:rFonts w:ascii="Times New Roman" w:hAnsi="Times New Roman" w:cs="Times New Roman"/>
          <w:sz w:val="24"/>
          <w:szCs w:val="24"/>
        </w:rPr>
        <w:t>Xinsheng</w:t>
      </w:r>
      <w:proofErr w:type="spellEnd"/>
      <w:r w:rsidRPr="005B3B60">
        <w:rPr>
          <w:rFonts w:ascii="Times New Roman" w:hAnsi="Times New Roman" w:cs="Times New Roman"/>
          <w:sz w:val="24"/>
          <w:szCs w:val="24"/>
        </w:rPr>
        <w:t xml:space="preserve"> Yao </w:t>
      </w:r>
      <w:r w:rsidRPr="005B3B60">
        <w:rPr>
          <w:rFonts w:ascii="Times New Roman" w:hAnsi="Times New Roman" w:cs="Times New Roman"/>
          <w:color w:val="0070C0"/>
          <w:sz w:val="24"/>
          <w:szCs w:val="24"/>
          <w:vertAlign w:val="superscript"/>
        </w:rPr>
        <w:t>a</w:t>
      </w:r>
      <w:r w:rsidRPr="005B3B60">
        <w:rPr>
          <w:rFonts w:ascii="Times New Roman" w:hAnsi="Times New Roman" w:cs="Times New Roman"/>
          <w:sz w:val="24"/>
          <w:szCs w:val="24"/>
        </w:rPr>
        <w:t xml:space="preserve">, </w:t>
      </w:r>
      <w:proofErr w:type="spellStart"/>
      <w:r>
        <w:rPr>
          <w:rFonts w:ascii="Times New Roman" w:hAnsi="Times New Roman" w:cs="Times New Roman"/>
          <w:sz w:val="24"/>
          <w:szCs w:val="24"/>
        </w:rPr>
        <w:t>Haibo</w:t>
      </w:r>
      <w:proofErr w:type="spellEnd"/>
      <w:r>
        <w:rPr>
          <w:rFonts w:ascii="Times New Roman" w:hAnsi="Times New Roman" w:cs="Times New Roman"/>
          <w:sz w:val="24"/>
          <w:szCs w:val="24"/>
        </w:rPr>
        <w:t xml:space="preserve"> Li</w:t>
      </w:r>
      <w:r w:rsidRPr="00C51802">
        <w:rPr>
          <w:rFonts w:ascii="Times New Roman" w:hAnsi="Times New Roman" w:cs="Times New Roman"/>
          <w:color w:val="0070C0"/>
          <w:sz w:val="24"/>
          <w:szCs w:val="24"/>
          <w:vertAlign w:val="superscript"/>
        </w:rPr>
        <w:t xml:space="preserve"> </w:t>
      </w:r>
      <w:r w:rsidRPr="005B3B60">
        <w:rPr>
          <w:rFonts w:ascii="Times New Roman" w:hAnsi="Times New Roman" w:cs="Times New Roman"/>
          <w:color w:val="0070C0"/>
          <w:sz w:val="24"/>
          <w:szCs w:val="24"/>
          <w:vertAlign w:val="superscript"/>
        </w:rPr>
        <w:t>b, c, *</w:t>
      </w:r>
      <w:r w:rsidRPr="005B3B60">
        <w:rPr>
          <w:rFonts w:ascii="Times New Roman" w:hAnsi="Times New Roman" w:cs="Times New Roman"/>
          <w:sz w:val="24"/>
          <w:szCs w:val="24"/>
        </w:rPr>
        <w:t>, Wei Xiao</w:t>
      </w:r>
      <w:r w:rsidRPr="005B3B60">
        <w:rPr>
          <w:rFonts w:ascii="Times New Roman" w:hAnsi="Times New Roman" w:cs="Times New Roman"/>
          <w:color w:val="0070C0"/>
          <w:sz w:val="24"/>
          <w:szCs w:val="24"/>
          <w:vertAlign w:val="superscript"/>
        </w:rPr>
        <w:t xml:space="preserve"> b, c, *</w:t>
      </w:r>
      <w:r w:rsidRPr="005B3B60">
        <w:rPr>
          <w:rFonts w:ascii="Times New Roman" w:hAnsi="Times New Roman" w:cs="Times New Roman"/>
          <w:sz w:val="24"/>
          <w:szCs w:val="24"/>
        </w:rPr>
        <w:t xml:space="preserve">, Yang Yu </w:t>
      </w:r>
      <w:r w:rsidRPr="005B3B60">
        <w:rPr>
          <w:rFonts w:ascii="Times New Roman" w:hAnsi="Times New Roman" w:cs="Times New Roman"/>
          <w:color w:val="0070C0"/>
          <w:sz w:val="24"/>
          <w:szCs w:val="24"/>
          <w:vertAlign w:val="superscript"/>
        </w:rPr>
        <w:t>a, *</w:t>
      </w:r>
    </w:p>
    <w:p w14:paraId="0A85559E" w14:textId="77777777" w:rsidR="00F91381" w:rsidRPr="00C01F39" w:rsidRDefault="00F91381" w:rsidP="00F91381">
      <w:pPr>
        <w:adjustRightInd w:val="0"/>
        <w:snapToGrid w:val="0"/>
        <w:spacing w:beforeLines="50" w:before="156" w:line="360" w:lineRule="auto"/>
        <w:rPr>
          <w:rFonts w:ascii="Times New Roman" w:eastAsia="宋体" w:hAnsi="Times New Roman" w:cs="Times New Roman"/>
          <w:i/>
          <w:kern w:val="22"/>
          <w:sz w:val="24"/>
        </w:rPr>
      </w:pPr>
      <w:r w:rsidRPr="00C01F39">
        <w:rPr>
          <w:rFonts w:ascii="Times New Roman" w:eastAsia="宋体" w:hAnsi="Times New Roman" w:cs="Times New Roman"/>
          <w:i/>
          <w:kern w:val="22"/>
          <w:sz w:val="24"/>
          <w:vertAlign w:val="superscript"/>
        </w:rPr>
        <w:t>a</w:t>
      </w:r>
      <w:r w:rsidRPr="00010234">
        <w:rPr>
          <w:rFonts w:ascii="Times New Roman" w:eastAsia="宋体" w:hAnsi="Times New Roman" w:cs="Times New Roman"/>
          <w:i/>
          <w:kern w:val="22"/>
          <w:sz w:val="24"/>
        </w:rPr>
        <w:t xml:space="preserve"> </w:t>
      </w:r>
      <w:r w:rsidRPr="00C01F39">
        <w:rPr>
          <w:rFonts w:ascii="Times New Roman" w:eastAsia="宋体" w:hAnsi="Times New Roman" w:cs="Times New Roman"/>
          <w:i/>
          <w:kern w:val="22"/>
          <w:sz w:val="24"/>
        </w:rPr>
        <w:t xml:space="preserve">State Key Laboratory of Bioactive Molecules and </w:t>
      </w:r>
      <w:proofErr w:type="spellStart"/>
      <w:r w:rsidRPr="00C01F39">
        <w:rPr>
          <w:rFonts w:ascii="Times New Roman" w:eastAsia="宋体" w:hAnsi="Times New Roman" w:cs="Times New Roman"/>
          <w:i/>
          <w:kern w:val="22"/>
          <w:sz w:val="24"/>
        </w:rPr>
        <w:t>Druggability</w:t>
      </w:r>
      <w:proofErr w:type="spellEnd"/>
      <w:r w:rsidRPr="00C01F39">
        <w:rPr>
          <w:rFonts w:ascii="Times New Roman" w:eastAsia="宋体" w:hAnsi="Times New Roman" w:cs="Times New Roman"/>
          <w:i/>
          <w:kern w:val="22"/>
          <w:sz w:val="24"/>
        </w:rPr>
        <w:t xml:space="preserve"> Assessment; Guangdong Province Key Laboratory of Pharmacodynamic Constituents of TCM and New Drugs Research</w:t>
      </w:r>
      <w:r>
        <w:rPr>
          <w:rFonts w:ascii="Times New Roman" w:eastAsia="宋体" w:hAnsi="Times New Roman" w:cs="Times New Roman" w:hint="eastAsia"/>
          <w:i/>
          <w:kern w:val="22"/>
          <w:sz w:val="24"/>
        </w:rPr>
        <w:t>;</w:t>
      </w:r>
      <w:r w:rsidRPr="00C01F39">
        <w:rPr>
          <w:rFonts w:ascii="Times New Roman" w:eastAsia="宋体" w:hAnsi="Times New Roman" w:cs="Times New Roman"/>
          <w:i/>
          <w:kern w:val="22"/>
          <w:sz w:val="24"/>
          <w:vertAlign w:val="superscript"/>
        </w:rPr>
        <w:t xml:space="preserve"> </w:t>
      </w:r>
      <w:r w:rsidRPr="00C01F39">
        <w:rPr>
          <w:rFonts w:ascii="Times New Roman" w:eastAsia="宋体" w:hAnsi="Times New Roman" w:cs="Times New Roman"/>
          <w:i/>
          <w:kern w:val="22"/>
          <w:sz w:val="24"/>
        </w:rPr>
        <w:t>International Cooperative Laboratory of Traditional Chinese Medicine Modernization and Innovative Drug Development of Ministry of Education (MOE) of China; Institute of Traditional Chinese Medicine &amp; Natural Products, College of Pharmacy, Jinan University, Guangzhou, 510632, China</w:t>
      </w:r>
    </w:p>
    <w:p w14:paraId="38324F36" w14:textId="77777777" w:rsidR="00F91381" w:rsidRPr="00C01F39" w:rsidRDefault="00F91381" w:rsidP="00F91381">
      <w:pPr>
        <w:adjustRightInd w:val="0"/>
        <w:snapToGrid w:val="0"/>
        <w:spacing w:line="360" w:lineRule="auto"/>
        <w:rPr>
          <w:rFonts w:ascii="Times New Roman" w:eastAsia="宋体" w:hAnsi="Times New Roman" w:cs="Times New Roman"/>
          <w:i/>
          <w:kern w:val="22"/>
          <w:sz w:val="24"/>
        </w:rPr>
      </w:pPr>
      <w:r w:rsidRPr="00C01F39">
        <w:rPr>
          <w:rFonts w:ascii="Times New Roman" w:eastAsia="宋体" w:hAnsi="Times New Roman" w:cs="Times New Roman"/>
          <w:i/>
          <w:kern w:val="22"/>
          <w:sz w:val="24"/>
          <w:vertAlign w:val="superscript"/>
        </w:rPr>
        <w:t xml:space="preserve">b </w:t>
      </w:r>
      <w:r w:rsidRPr="0061330B">
        <w:rPr>
          <w:rFonts w:ascii="Times New Roman" w:eastAsia="宋体" w:hAnsi="Times New Roman" w:cs="Times New Roman"/>
          <w:i/>
          <w:kern w:val="22"/>
          <w:sz w:val="24"/>
        </w:rPr>
        <w:t>State Key Laborat</w:t>
      </w:r>
      <w:r>
        <w:rPr>
          <w:rFonts w:ascii="Times New Roman" w:eastAsia="宋体" w:hAnsi="Times New Roman" w:cs="Times New Roman"/>
          <w:i/>
          <w:kern w:val="22"/>
          <w:sz w:val="24"/>
        </w:rPr>
        <w:t>ory on Technologies for Chinese</w:t>
      </w:r>
      <w:r>
        <w:rPr>
          <w:rFonts w:ascii="Times New Roman" w:eastAsia="宋体" w:hAnsi="Times New Roman" w:cs="Times New Roman" w:hint="eastAsia"/>
          <w:i/>
          <w:kern w:val="22"/>
          <w:sz w:val="24"/>
        </w:rPr>
        <w:t xml:space="preserve"> </w:t>
      </w:r>
      <w:r w:rsidRPr="0061330B">
        <w:rPr>
          <w:rFonts w:ascii="Times New Roman" w:eastAsia="宋体" w:hAnsi="Times New Roman" w:cs="Times New Roman"/>
          <w:i/>
          <w:kern w:val="22"/>
          <w:sz w:val="24"/>
        </w:rPr>
        <w:t>Medicine Pharmaceutical Process Control and Intelligent Manufacture</w:t>
      </w:r>
      <w:r w:rsidRPr="00C01F39">
        <w:rPr>
          <w:rFonts w:ascii="Times New Roman" w:eastAsia="宋体" w:hAnsi="Times New Roman" w:cs="Times New Roman"/>
          <w:i/>
          <w:kern w:val="22"/>
          <w:sz w:val="24"/>
        </w:rPr>
        <w:t>, Jiangsu Kanion Pharmaceutical Co. Ltd., Jiangsu, Lianyungang, 222001, China</w:t>
      </w:r>
    </w:p>
    <w:p w14:paraId="7D15A906" w14:textId="77777777" w:rsidR="00F91381" w:rsidRDefault="00F91381" w:rsidP="00F91381">
      <w:pPr>
        <w:adjustRightInd w:val="0"/>
        <w:snapToGrid w:val="0"/>
        <w:spacing w:line="360" w:lineRule="auto"/>
        <w:rPr>
          <w:rFonts w:ascii="Times New Roman" w:eastAsia="宋体" w:hAnsi="Times New Roman" w:cs="Times New Roman"/>
          <w:i/>
          <w:kern w:val="22"/>
          <w:sz w:val="24"/>
        </w:rPr>
      </w:pPr>
      <w:r w:rsidRPr="00C01F39">
        <w:rPr>
          <w:rFonts w:ascii="Times New Roman" w:eastAsia="宋体" w:hAnsi="Times New Roman" w:cs="Times New Roman"/>
          <w:i/>
          <w:kern w:val="22"/>
          <w:sz w:val="24"/>
          <w:vertAlign w:val="superscript"/>
        </w:rPr>
        <w:t>c</w:t>
      </w:r>
      <w:r w:rsidRPr="00C01F39">
        <w:rPr>
          <w:rFonts w:ascii="Times New Roman" w:eastAsia="宋体" w:hAnsi="Times New Roman" w:cs="Times New Roman"/>
          <w:i/>
          <w:kern w:val="22"/>
          <w:sz w:val="24"/>
        </w:rPr>
        <w:t xml:space="preserve"> School of Pharmacy, Nanjing University of Chinese Medicine, Nanjing, 210023, China</w:t>
      </w:r>
    </w:p>
    <w:p w14:paraId="43024649" w14:textId="77777777" w:rsidR="00F91381" w:rsidRPr="00C01F39" w:rsidRDefault="00F91381" w:rsidP="00F91381">
      <w:pPr>
        <w:adjustRightInd w:val="0"/>
        <w:snapToGrid w:val="0"/>
        <w:spacing w:line="360" w:lineRule="auto"/>
        <w:rPr>
          <w:rFonts w:ascii="Times New Roman" w:eastAsia="宋体" w:hAnsi="Times New Roman" w:cs="Times New Roman"/>
          <w:sz w:val="28"/>
          <w:szCs w:val="28"/>
        </w:rPr>
      </w:pPr>
      <w:r w:rsidRPr="00B51B16">
        <w:rPr>
          <w:rFonts w:ascii="Times New Roman" w:eastAsia="宋体" w:hAnsi="Times New Roman" w:cs="Times New Roman"/>
          <w:i/>
          <w:kern w:val="22"/>
          <w:sz w:val="24"/>
          <w:vertAlign w:val="superscript"/>
        </w:rPr>
        <w:t>d</w:t>
      </w:r>
      <w:r>
        <w:rPr>
          <w:rFonts w:ascii="Times New Roman" w:eastAsia="宋体" w:hAnsi="Times New Roman" w:cs="Times New Roman"/>
          <w:i/>
          <w:kern w:val="22"/>
          <w:sz w:val="24"/>
        </w:rPr>
        <w:t xml:space="preserve"> </w:t>
      </w:r>
      <w:r w:rsidRPr="001C3254">
        <w:rPr>
          <w:rFonts w:ascii="Times New Roman" w:eastAsia="宋体" w:hAnsi="Times New Roman" w:cs="Times New Roman"/>
          <w:i/>
          <w:kern w:val="22"/>
          <w:sz w:val="24"/>
        </w:rPr>
        <w:t xml:space="preserve">Department of Medical Technology, </w:t>
      </w:r>
      <w:proofErr w:type="spellStart"/>
      <w:r w:rsidRPr="001C3254">
        <w:rPr>
          <w:rFonts w:ascii="Times New Roman" w:eastAsia="宋体" w:hAnsi="Times New Roman" w:cs="Times New Roman"/>
          <w:i/>
          <w:kern w:val="22"/>
          <w:sz w:val="24"/>
        </w:rPr>
        <w:t>Qiandongnan</w:t>
      </w:r>
      <w:proofErr w:type="spellEnd"/>
      <w:r w:rsidRPr="001C3254">
        <w:rPr>
          <w:rFonts w:ascii="Times New Roman" w:eastAsia="宋体" w:hAnsi="Times New Roman" w:cs="Times New Roman"/>
          <w:i/>
          <w:kern w:val="22"/>
          <w:sz w:val="24"/>
        </w:rPr>
        <w:t xml:space="preserve"> Vocational and Technical College for Nationalities, Kaili, 556000, China</w:t>
      </w:r>
      <w:r w:rsidRPr="001C3254">
        <w:rPr>
          <w:rFonts w:ascii="Times New Roman" w:eastAsia="宋体" w:hAnsi="Times New Roman" w:cs="Times New Roman"/>
          <w:i/>
          <w:kern w:val="22"/>
          <w:sz w:val="24"/>
        </w:rPr>
        <w:cr/>
      </w:r>
    </w:p>
    <w:p w14:paraId="2FA7E0F2" w14:textId="1105293A" w:rsidR="00F91381" w:rsidRPr="00F91381" w:rsidRDefault="00F91381" w:rsidP="00F91381">
      <w:pPr>
        <w:spacing w:line="480" w:lineRule="auto"/>
        <w:jc w:val="left"/>
        <w:rPr>
          <w:rFonts w:ascii="Times New Roman" w:eastAsia="宋体" w:hAnsi="Times New Roman" w:cs="Times New Roman"/>
          <w:i/>
          <w:iCs/>
          <w:sz w:val="24"/>
        </w:rPr>
      </w:pPr>
      <w:r w:rsidRPr="00C01F39">
        <w:rPr>
          <w:rFonts w:ascii="Times New Roman" w:eastAsia="宋体" w:hAnsi="Times New Roman" w:cs="Times New Roman"/>
          <w:i/>
          <w:iCs/>
          <w:sz w:val="24"/>
        </w:rPr>
        <w:t>Correspondence to:</w:t>
      </w:r>
      <w:r w:rsidRPr="00C01F39">
        <w:rPr>
          <w:rFonts w:ascii="Times New Roman" w:eastAsia="宋体" w:hAnsi="Times New Roman" w:cs="Times New Roman"/>
          <w:sz w:val="24"/>
        </w:rPr>
        <w:t xml:space="preserve"> </w:t>
      </w:r>
      <w:r w:rsidRPr="00C01F39">
        <w:rPr>
          <w:rFonts w:ascii="Times New Roman" w:eastAsia="宋体" w:hAnsi="Times New Roman" w:cs="Times New Roman"/>
          <w:i/>
          <w:iCs/>
          <w:sz w:val="24"/>
        </w:rPr>
        <w:t>Dr.</w:t>
      </w:r>
      <w:r>
        <w:rPr>
          <w:rFonts w:ascii="Times New Roman" w:eastAsia="宋体" w:hAnsi="Times New Roman" w:cs="Times New Roman" w:hint="eastAsia"/>
          <w:i/>
          <w:iCs/>
          <w:sz w:val="24"/>
        </w:rPr>
        <w:t xml:space="preserve"> </w:t>
      </w:r>
      <w:proofErr w:type="spellStart"/>
      <w:r>
        <w:rPr>
          <w:rFonts w:ascii="Times New Roman" w:eastAsia="宋体" w:hAnsi="Times New Roman" w:cs="Times New Roman" w:hint="eastAsia"/>
          <w:i/>
          <w:iCs/>
          <w:sz w:val="24"/>
        </w:rPr>
        <w:t>Haibo</w:t>
      </w:r>
      <w:proofErr w:type="spellEnd"/>
      <w:r>
        <w:rPr>
          <w:rFonts w:ascii="Times New Roman" w:eastAsia="宋体" w:hAnsi="Times New Roman" w:cs="Times New Roman" w:hint="eastAsia"/>
          <w:i/>
          <w:iCs/>
          <w:sz w:val="24"/>
        </w:rPr>
        <w:t xml:space="preserve"> Li, </w:t>
      </w:r>
      <w:r w:rsidRPr="00C01F39">
        <w:rPr>
          <w:rFonts w:ascii="Times New Roman" w:eastAsia="宋体" w:hAnsi="Times New Roman" w:cs="Times New Roman"/>
          <w:i/>
          <w:iCs/>
          <w:sz w:val="24"/>
        </w:rPr>
        <w:t>E-mail:</w:t>
      </w:r>
      <w:r>
        <w:rPr>
          <w:rFonts w:ascii="Times New Roman" w:eastAsia="宋体" w:hAnsi="Times New Roman" w:cs="Times New Roman" w:hint="eastAsia"/>
          <w:i/>
          <w:iCs/>
          <w:sz w:val="24"/>
        </w:rPr>
        <w:t xml:space="preserve"> </w:t>
      </w:r>
      <w:r>
        <w:rPr>
          <w:rFonts w:ascii="Times New Roman" w:eastAsia="宋体" w:hAnsi="Times New Roman" w:cs="Times New Roman"/>
          <w:i/>
          <w:iCs/>
          <w:sz w:val="24"/>
        </w:rPr>
        <w:t>l</w:t>
      </w:r>
      <w:r>
        <w:rPr>
          <w:rFonts w:ascii="Times New Roman" w:eastAsia="宋体" w:hAnsi="Times New Roman" w:cs="Times New Roman" w:hint="eastAsia"/>
          <w:i/>
          <w:iCs/>
          <w:sz w:val="24"/>
        </w:rPr>
        <w:t>ihaibo1985124@sina.com</w:t>
      </w:r>
    </w:p>
    <w:p w14:paraId="01B5D621" w14:textId="77777777" w:rsidR="00F91381" w:rsidRDefault="00F91381" w:rsidP="00F91381">
      <w:pPr>
        <w:spacing w:line="480" w:lineRule="auto"/>
        <w:ind w:firstLineChars="750" w:firstLine="1800"/>
        <w:rPr>
          <w:rFonts w:ascii="Times New Roman" w:eastAsia="宋体" w:hAnsi="Times New Roman" w:cs="Times New Roman"/>
          <w:i/>
          <w:iCs/>
          <w:sz w:val="24"/>
        </w:rPr>
      </w:pPr>
      <w:r w:rsidRPr="00C01F39">
        <w:rPr>
          <w:rFonts w:ascii="Times New Roman" w:eastAsia="宋体" w:hAnsi="Times New Roman" w:cs="Times New Roman"/>
          <w:i/>
          <w:iCs/>
          <w:sz w:val="24"/>
        </w:rPr>
        <w:t xml:space="preserve"> </w:t>
      </w:r>
      <w:bookmarkStart w:id="1" w:name="_Hlk172811052"/>
      <w:r w:rsidRPr="00C01F39">
        <w:rPr>
          <w:rFonts w:ascii="Times New Roman" w:eastAsia="宋体" w:hAnsi="Times New Roman" w:cs="Times New Roman"/>
          <w:i/>
          <w:iCs/>
          <w:sz w:val="24"/>
        </w:rPr>
        <w:t xml:space="preserve">Dr. </w:t>
      </w:r>
      <w:bookmarkEnd w:id="1"/>
      <w:r>
        <w:rPr>
          <w:rFonts w:ascii="Times New Roman" w:eastAsia="宋体" w:hAnsi="Times New Roman" w:cs="Times New Roman" w:hint="eastAsia"/>
          <w:i/>
          <w:iCs/>
          <w:sz w:val="24"/>
        </w:rPr>
        <w:t>Wei</w:t>
      </w:r>
      <w:r w:rsidRPr="00C01F39">
        <w:rPr>
          <w:rFonts w:ascii="Times New Roman" w:eastAsia="宋体" w:hAnsi="Times New Roman" w:cs="Times New Roman"/>
          <w:i/>
          <w:iCs/>
          <w:sz w:val="24"/>
        </w:rPr>
        <w:t xml:space="preserve"> </w:t>
      </w:r>
      <w:r>
        <w:rPr>
          <w:rFonts w:ascii="Times New Roman" w:eastAsia="宋体" w:hAnsi="Times New Roman" w:cs="Times New Roman" w:hint="eastAsia"/>
          <w:i/>
          <w:iCs/>
          <w:sz w:val="24"/>
        </w:rPr>
        <w:t>Xi</w:t>
      </w:r>
      <w:r w:rsidRPr="00C01F39">
        <w:rPr>
          <w:rFonts w:ascii="Times New Roman" w:eastAsia="宋体" w:hAnsi="Times New Roman" w:cs="Times New Roman"/>
          <w:i/>
          <w:iCs/>
          <w:sz w:val="24"/>
        </w:rPr>
        <w:t xml:space="preserve">ao, E-mail: </w:t>
      </w:r>
      <w:hyperlink r:id="rId8" w:history="1">
        <w:r w:rsidRPr="002E2772">
          <w:rPr>
            <w:rStyle w:val="aff"/>
            <w:rFonts w:ascii="Times New Roman" w:eastAsia="宋体" w:hAnsi="Times New Roman" w:cs="Times New Roman" w:hint="eastAsia"/>
            <w:i/>
            <w:iCs/>
            <w:sz w:val="24"/>
          </w:rPr>
          <w:t>xwv8521@kanion.com</w:t>
        </w:r>
      </w:hyperlink>
    </w:p>
    <w:p w14:paraId="37E4609E" w14:textId="69872336" w:rsidR="00F91381" w:rsidRDefault="00F91381" w:rsidP="00F91381">
      <w:pPr>
        <w:spacing w:line="480" w:lineRule="auto"/>
        <w:ind w:firstLineChars="750" w:firstLine="1800"/>
        <w:rPr>
          <w:rFonts w:ascii="Times New Roman" w:eastAsia="宋体" w:hAnsi="Times New Roman" w:cs="Times New Roman"/>
          <w:i/>
          <w:iCs/>
          <w:sz w:val="24"/>
        </w:rPr>
      </w:pPr>
      <w:r w:rsidRPr="00C01F39">
        <w:rPr>
          <w:rFonts w:ascii="Times New Roman" w:eastAsia="宋体" w:hAnsi="Times New Roman" w:cs="Times New Roman"/>
          <w:i/>
          <w:iCs/>
          <w:sz w:val="24"/>
        </w:rPr>
        <w:t>Dr. Yang Yu, E-mail: 1018yuyang@</w:t>
      </w:r>
      <w:r>
        <w:rPr>
          <w:rFonts w:ascii="Times New Roman" w:eastAsia="宋体" w:hAnsi="Times New Roman" w:cs="Times New Roman"/>
          <w:i/>
          <w:iCs/>
          <w:sz w:val="24"/>
        </w:rPr>
        <w:t>163.com</w:t>
      </w:r>
    </w:p>
    <w:p w14:paraId="4F5B62D2" w14:textId="77777777" w:rsidR="00F91381" w:rsidRPr="00C01F39" w:rsidRDefault="00F91381" w:rsidP="00F91381">
      <w:pPr>
        <w:spacing w:line="480" w:lineRule="auto"/>
        <w:rPr>
          <w:rFonts w:ascii="Times New Roman" w:eastAsia="宋体" w:hAnsi="Times New Roman" w:cs="Times New Roman"/>
          <w:i/>
          <w:iCs/>
          <w:sz w:val="24"/>
        </w:rPr>
      </w:pPr>
      <w:r w:rsidRPr="00C01F39">
        <w:rPr>
          <w:rFonts w:ascii="Times New Roman" w:eastAsia="宋体" w:hAnsi="Times New Roman" w:cs="Times New Roman"/>
          <w:b/>
          <w:bCs/>
          <w:i/>
          <w:iCs/>
          <w:sz w:val="24"/>
          <w:vertAlign w:val="superscript"/>
        </w:rPr>
        <w:t xml:space="preserve">1 </w:t>
      </w:r>
      <w:r w:rsidRPr="00C01F39">
        <w:rPr>
          <w:rFonts w:ascii="Times New Roman" w:eastAsia="宋体" w:hAnsi="Times New Roman" w:cs="Times New Roman"/>
          <w:i/>
          <w:iCs/>
          <w:sz w:val="24"/>
        </w:rPr>
        <w:t>The first two authors contributed equally to this work</w:t>
      </w:r>
    </w:p>
    <w:bookmarkEnd w:id="0"/>
    <w:p w14:paraId="7694A072" w14:textId="77777777" w:rsidR="009E432B" w:rsidRDefault="009E432B" w:rsidP="009E432B">
      <w:pPr>
        <w:spacing w:line="480" w:lineRule="auto"/>
        <w:ind w:left="360" w:hanging="360"/>
        <w:rPr>
          <w:rFonts w:hint="eastAsia"/>
        </w:rPr>
      </w:pPr>
    </w:p>
    <w:p w14:paraId="0DD6AA53" w14:textId="77777777" w:rsidR="003246BA" w:rsidRDefault="003246BA" w:rsidP="009E432B">
      <w:pPr>
        <w:spacing w:line="480" w:lineRule="auto"/>
        <w:ind w:left="360" w:hanging="360"/>
        <w:rPr>
          <w:rFonts w:hint="eastAsia"/>
        </w:rPr>
      </w:pPr>
    </w:p>
    <w:p w14:paraId="3CC09283" w14:textId="77777777" w:rsidR="003246BA" w:rsidRDefault="003246BA" w:rsidP="009E432B">
      <w:pPr>
        <w:spacing w:line="480" w:lineRule="auto"/>
        <w:ind w:left="360" w:hanging="360"/>
        <w:rPr>
          <w:rFonts w:hint="eastAsia"/>
        </w:rPr>
      </w:pPr>
    </w:p>
    <w:p w14:paraId="473BC4E5" w14:textId="77777777" w:rsidR="003246BA" w:rsidRPr="003246BA" w:rsidRDefault="003246BA" w:rsidP="009E432B">
      <w:pPr>
        <w:spacing w:line="480" w:lineRule="auto"/>
        <w:ind w:left="360" w:hanging="360"/>
        <w:rPr>
          <w:rFonts w:hint="eastAsia"/>
        </w:rPr>
      </w:pPr>
    </w:p>
    <w:p w14:paraId="1755EAE9" w14:textId="18A862D6" w:rsidR="009E432B" w:rsidRPr="009E432B" w:rsidRDefault="00AD0779" w:rsidP="00750409">
      <w:pPr>
        <w:pStyle w:val="10"/>
        <w:spacing w:before="0" w:after="0" w:line="480" w:lineRule="auto"/>
        <w:jc w:val="both"/>
        <w:rPr>
          <w:rFonts w:eastAsiaTheme="minorEastAsia" w:cs="Times New Roman"/>
          <w:sz w:val="28"/>
          <w:szCs w:val="28"/>
        </w:rPr>
      </w:pPr>
      <w:r>
        <w:rPr>
          <w:rFonts w:eastAsiaTheme="minorEastAsia" w:cs="Times New Roman" w:hint="eastAsia"/>
          <w:sz w:val="28"/>
          <w:szCs w:val="28"/>
        </w:rPr>
        <w:lastRenderedPageBreak/>
        <w:t xml:space="preserve">S1. </w:t>
      </w:r>
      <w:r w:rsidR="00183635" w:rsidRPr="00A237BE">
        <w:rPr>
          <w:rFonts w:eastAsia="Times New Roman" w:cs="Times New Roman"/>
          <w:sz w:val="28"/>
          <w:szCs w:val="28"/>
        </w:rPr>
        <w:t>Experiment and Methods</w:t>
      </w:r>
    </w:p>
    <w:p w14:paraId="1B21E4F8" w14:textId="51E24450" w:rsidR="00183635" w:rsidRDefault="00AD0779" w:rsidP="00B522F4">
      <w:pPr>
        <w:rPr>
          <w:rFonts w:ascii="Times New Roman" w:hAnsi="Times New Roman" w:cs="Times New Roman"/>
          <w:i/>
          <w:iCs/>
          <w:sz w:val="28"/>
          <w:szCs w:val="32"/>
        </w:rPr>
      </w:pPr>
      <w:r>
        <w:rPr>
          <w:rFonts w:ascii="Times New Roman" w:hAnsi="Times New Roman" w:cs="Times New Roman" w:hint="eastAsia"/>
          <w:i/>
          <w:iCs/>
          <w:sz w:val="28"/>
          <w:szCs w:val="32"/>
        </w:rPr>
        <w:t>S</w:t>
      </w:r>
      <w:r w:rsidR="00501647">
        <w:rPr>
          <w:rFonts w:ascii="Times New Roman" w:hAnsi="Times New Roman" w:cs="Times New Roman" w:hint="eastAsia"/>
          <w:i/>
          <w:iCs/>
          <w:sz w:val="28"/>
          <w:szCs w:val="32"/>
        </w:rPr>
        <w:t xml:space="preserve">1.1 </w:t>
      </w:r>
      <w:r w:rsidR="00C348C9" w:rsidRPr="00C348C9">
        <w:rPr>
          <w:rFonts w:ascii="Times New Roman" w:hAnsi="Times New Roman" w:cs="Times New Roman"/>
          <w:i/>
          <w:iCs/>
          <w:sz w:val="28"/>
          <w:szCs w:val="32"/>
        </w:rPr>
        <w:t>Sample preparation</w:t>
      </w:r>
      <w:r w:rsidR="0039774A">
        <w:rPr>
          <w:rFonts w:ascii="Times New Roman" w:hAnsi="Times New Roman" w:cs="Times New Roman" w:hint="eastAsia"/>
          <w:i/>
          <w:iCs/>
          <w:sz w:val="28"/>
          <w:szCs w:val="32"/>
        </w:rPr>
        <w:t xml:space="preserve"> of ETFC</w:t>
      </w:r>
      <w:r w:rsidR="00912E3A">
        <w:rPr>
          <w:rFonts w:ascii="Times New Roman" w:hAnsi="Times New Roman" w:cs="Times New Roman" w:hint="eastAsia"/>
          <w:i/>
          <w:iCs/>
          <w:sz w:val="28"/>
          <w:szCs w:val="32"/>
        </w:rPr>
        <w:t>s</w:t>
      </w:r>
    </w:p>
    <w:p w14:paraId="5B9E9493" w14:textId="3BB86A1E" w:rsidR="0039774A" w:rsidRPr="009E432B" w:rsidRDefault="009E432B" w:rsidP="009E432B">
      <w:pPr>
        <w:spacing w:line="48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2.0 </w:t>
      </w:r>
      <w:r w:rsidRPr="009E432B">
        <w:rPr>
          <w:rFonts w:ascii="Times New Roman" w:hAnsi="Times New Roman" w:cs="Times New Roman"/>
          <w:sz w:val="24"/>
          <w:szCs w:val="24"/>
        </w:rPr>
        <w:t xml:space="preserve">g </w:t>
      </w:r>
      <w:r w:rsidR="007F079B">
        <w:rPr>
          <w:rFonts w:ascii="Times New Roman" w:hAnsi="Times New Roman" w:cs="Times New Roman" w:hint="eastAsia"/>
          <w:sz w:val="24"/>
          <w:szCs w:val="24"/>
        </w:rPr>
        <w:t>ETFC</w:t>
      </w:r>
      <w:r w:rsidR="00912E3A">
        <w:rPr>
          <w:rFonts w:ascii="Times New Roman" w:hAnsi="Times New Roman" w:cs="Times New Roman" w:hint="eastAsia"/>
          <w:sz w:val="24"/>
          <w:szCs w:val="24"/>
        </w:rPr>
        <w:t>s</w:t>
      </w:r>
      <w:r w:rsidR="007F079B">
        <w:rPr>
          <w:rFonts w:ascii="Times New Roman" w:hAnsi="Times New Roman" w:cs="Times New Roman" w:hint="eastAsia"/>
          <w:sz w:val="24"/>
          <w:szCs w:val="24"/>
        </w:rPr>
        <w:t xml:space="preserve"> </w:t>
      </w:r>
      <w:r w:rsidR="00912E3A">
        <w:rPr>
          <w:rFonts w:ascii="Times New Roman" w:hAnsi="Times New Roman" w:cs="Times New Roman"/>
          <w:sz w:val="24"/>
          <w:szCs w:val="24"/>
        </w:rPr>
        <w:t>were</w:t>
      </w:r>
      <w:r w:rsidR="00912E3A" w:rsidRPr="009E432B">
        <w:rPr>
          <w:rFonts w:ascii="Times New Roman" w:hAnsi="Times New Roman" w:cs="Times New Roman"/>
          <w:sz w:val="24"/>
          <w:szCs w:val="24"/>
        </w:rPr>
        <w:t xml:space="preserve"> </w:t>
      </w:r>
      <w:r w:rsidRPr="009E432B">
        <w:rPr>
          <w:rFonts w:ascii="Times New Roman" w:hAnsi="Times New Roman" w:cs="Times New Roman"/>
          <w:sz w:val="24"/>
          <w:szCs w:val="24"/>
        </w:rPr>
        <w:t xml:space="preserve">weighed and dissolved in </w:t>
      </w:r>
      <w:r w:rsidR="0036017A">
        <w:rPr>
          <w:rFonts w:ascii="Times New Roman" w:hAnsi="Times New Roman" w:cs="Times New Roman" w:hint="eastAsia"/>
          <w:sz w:val="24"/>
          <w:szCs w:val="24"/>
        </w:rPr>
        <w:t>20</w:t>
      </w:r>
      <w:r w:rsidRPr="009E432B">
        <w:rPr>
          <w:rFonts w:ascii="Times New Roman" w:hAnsi="Times New Roman" w:cs="Times New Roman"/>
          <w:sz w:val="24"/>
          <w:szCs w:val="24"/>
        </w:rPr>
        <w:t xml:space="preserve"> </w:t>
      </w:r>
      <w:r w:rsidR="00A1322A" w:rsidRPr="009E432B">
        <w:rPr>
          <w:rFonts w:ascii="Times New Roman" w:hAnsi="Times New Roman" w:cs="Times New Roman"/>
          <w:sz w:val="24"/>
          <w:szCs w:val="24"/>
        </w:rPr>
        <w:t>m</w:t>
      </w:r>
      <w:r w:rsidR="00A1322A">
        <w:rPr>
          <w:rFonts w:ascii="Times New Roman" w:hAnsi="Times New Roman" w:cs="Times New Roman"/>
          <w:sz w:val="24"/>
          <w:szCs w:val="24"/>
        </w:rPr>
        <w:t>L</w:t>
      </w:r>
      <w:r w:rsidR="00A1322A" w:rsidRPr="009E432B">
        <w:rPr>
          <w:rFonts w:ascii="Times New Roman" w:hAnsi="Times New Roman" w:cs="Times New Roman"/>
          <w:sz w:val="24"/>
          <w:szCs w:val="24"/>
        </w:rPr>
        <w:t xml:space="preserve"> </w:t>
      </w:r>
      <w:r w:rsidRPr="009E432B">
        <w:rPr>
          <w:rFonts w:ascii="Times New Roman" w:hAnsi="Times New Roman" w:cs="Times New Roman"/>
          <w:sz w:val="24"/>
          <w:szCs w:val="24"/>
        </w:rPr>
        <w:t xml:space="preserve">70% methanol. </w:t>
      </w:r>
      <w:r w:rsidR="0036017A" w:rsidRPr="0036017A">
        <w:rPr>
          <w:rFonts w:ascii="Times New Roman" w:hAnsi="Times New Roman" w:cs="Times New Roman"/>
          <w:sz w:val="24"/>
          <w:szCs w:val="24"/>
        </w:rPr>
        <w:t xml:space="preserve">The </w:t>
      </w:r>
      <w:r w:rsidR="0036017A" w:rsidRPr="009E432B">
        <w:rPr>
          <w:rFonts w:ascii="Times New Roman" w:hAnsi="Times New Roman" w:cs="Times New Roman"/>
          <w:sz w:val="24"/>
          <w:szCs w:val="24"/>
        </w:rPr>
        <w:t>solution</w:t>
      </w:r>
      <w:r w:rsidR="0036017A" w:rsidRPr="0036017A">
        <w:rPr>
          <w:rFonts w:ascii="Times New Roman" w:hAnsi="Times New Roman" w:cs="Times New Roman"/>
          <w:sz w:val="24"/>
          <w:szCs w:val="24"/>
        </w:rPr>
        <w:t xml:space="preserve"> </w:t>
      </w:r>
      <w:r w:rsidR="0036017A">
        <w:rPr>
          <w:rFonts w:ascii="Times New Roman" w:hAnsi="Times New Roman" w:cs="Times New Roman" w:hint="eastAsia"/>
          <w:sz w:val="24"/>
          <w:szCs w:val="24"/>
        </w:rPr>
        <w:t>was</w:t>
      </w:r>
      <w:r w:rsidR="0036017A" w:rsidRPr="0036017A">
        <w:rPr>
          <w:rFonts w:ascii="Times New Roman" w:hAnsi="Times New Roman" w:cs="Times New Roman"/>
          <w:sz w:val="24"/>
          <w:szCs w:val="24"/>
        </w:rPr>
        <w:t xml:space="preserve"> diluted 10 times </w:t>
      </w:r>
      <w:r w:rsidR="0036017A">
        <w:rPr>
          <w:rFonts w:ascii="Times New Roman" w:hAnsi="Times New Roman" w:cs="Times New Roman" w:hint="eastAsia"/>
          <w:sz w:val="24"/>
          <w:szCs w:val="24"/>
        </w:rPr>
        <w:t xml:space="preserve">and </w:t>
      </w:r>
      <w:r w:rsidRPr="009E432B">
        <w:rPr>
          <w:rFonts w:ascii="Times New Roman" w:hAnsi="Times New Roman" w:cs="Times New Roman"/>
          <w:sz w:val="24"/>
          <w:szCs w:val="24"/>
        </w:rPr>
        <w:t xml:space="preserve">centrifuged at 13300 rpm for 10 min, </w:t>
      </w:r>
      <w:r w:rsidR="00912E3A">
        <w:rPr>
          <w:rFonts w:ascii="Times New Roman" w:hAnsi="Times New Roman" w:cs="Times New Roman"/>
          <w:sz w:val="24"/>
          <w:szCs w:val="24"/>
        </w:rPr>
        <w:t xml:space="preserve">and a </w:t>
      </w:r>
      <w:r w:rsidRPr="009E432B">
        <w:rPr>
          <w:rFonts w:ascii="Times New Roman" w:hAnsi="Times New Roman" w:cs="Times New Roman"/>
          <w:sz w:val="24"/>
          <w:szCs w:val="24"/>
        </w:rPr>
        <w:t>2 μL supernatant aliquot was injected for UPLC analysis. All reference standards were dissolved in methanol to obtain standard solutions.</w:t>
      </w:r>
    </w:p>
    <w:p w14:paraId="11214D50" w14:textId="2960F613" w:rsidR="00C348C9" w:rsidRDefault="00AD0779" w:rsidP="00B522F4">
      <w:pPr>
        <w:rPr>
          <w:rFonts w:ascii="Times New Roman" w:hAnsi="Times New Roman" w:cs="Times New Roman"/>
          <w:i/>
          <w:iCs/>
          <w:sz w:val="28"/>
          <w:szCs w:val="32"/>
        </w:rPr>
      </w:pPr>
      <w:r>
        <w:rPr>
          <w:rFonts w:ascii="Times New Roman" w:hAnsi="Times New Roman" w:cs="Times New Roman" w:hint="eastAsia"/>
          <w:i/>
          <w:iCs/>
          <w:sz w:val="28"/>
          <w:szCs w:val="32"/>
        </w:rPr>
        <w:t>S</w:t>
      </w:r>
      <w:r w:rsidR="00501647">
        <w:rPr>
          <w:rFonts w:ascii="Times New Roman" w:hAnsi="Times New Roman" w:cs="Times New Roman" w:hint="eastAsia"/>
          <w:i/>
          <w:iCs/>
          <w:sz w:val="28"/>
          <w:szCs w:val="32"/>
        </w:rPr>
        <w:t xml:space="preserve">1.2 </w:t>
      </w:r>
      <w:r w:rsidR="009E04B9" w:rsidRPr="009E04B9">
        <w:rPr>
          <w:rFonts w:ascii="Times New Roman" w:hAnsi="Times New Roman" w:cs="Times New Roman"/>
          <w:i/>
          <w:iCs/>
          <w:sz w:val="28"/>
          <w:szCs w:val="32"/>
        </w:rPr>
        <w:t>UPLC-</w:t>
      </w:r>
      <w:proofErr w:type="spellStart"/>
      <w:r w:rsidR="009E04B9" w:rsidRPr="009E04B9">
        <w:rPr>
          <w:rFonts w:ascii="Times New Roman" w:hAnsi="Times New Roman" w:cs="Times New Roman"/>
          <w:i/>
          <w:iCs/>
          <w:sz w:val="28"/>
          <w:szCs w:val="32"/>
        </w:rPr>
        <w:t>QqQ</w:t>
      </w:r>
      <w:proofErr w:type="spellEnd"/>
      <w:r w:rsidR="009E04B9" w:rsidRPr="009E04B9">
        <w:rPr>
          <w:rFonts w:ascii="Times New Roman" w:hAnsi="Times New Roman" w:cs="Times New Roman"/>
          <w:i/>
          <w:iCs/>
          <w:sz w:val="28"/>
          <w:szCs w:val="32"/>
        </w:rPr>
        <w:t>-MS analysis</w:t>
      </w:r>
    </w:p>
    <w:p w14:paraId="39A08726" w14:textId="720A8868" w:rsidR="00BD70BE" w:rsidRPr="00DB4ECB" w:rsidRDefault="00BD70BE" w:rsidP="00944A90">
      <w:pPr>
        <w:spacing w:line="480" w:lineRule="auto"/>
        <w:ind w:firstLineChars="200" w:firstLine="480"/>
        <w:rPr>
          <w:rFonts w:ascii="Times New Roman" w:hAnsi="Times New Roman" w:cs="Times New Roman"/>
          <w:sz w:val="24"/>
          <w:szCs w:val="24"/>
        </w:rPr>
      </w:pPr>
      <w:r w:rsidRPr="00A237BE">
        <w:rPr>
          <w:rFonts w:ascii="Times New Roman" w:hAnsi="Times New Roman" w:cs="Times New Roman"/>
          <w:sz w:val="24"/>
          <w:szCs w:val="24"/>
        </w:rPr>
        <w:t xml:space="preserve">The UPLC system, chromatographic column, and mobile phase were the same as described in “UPLC-Q/TOF-MS”, except that the flow rate was 0.3 mL/min and the column temperature was 35 °C. </w:t>
      </w:r>
      <w:r w:rsidR="00DB4ECB" w:rsidRPr="00DB4ECB">
        <w:rPr>
          <w:rFonts w:ascii="Times New Roman" w:hAnsi="Times New Roman" w:cs="Times New Roman"/>
          <w:sz w:val="24"/>
          <w:szCs w:val="24"/>
        </w:rPr>
        <w:t xml:space="preserve">In the </w:t>
      </w:r>
      <w:r w:rsidR="00DB4ECB">
        <w:rPr>
          <w:rFonts w:ascii="Times New Roman" w:hAnsi="Times New Roman" w:cs="Times New Roman" w:hint="eastAsia"/>
          <w:sz w:val="24"/>
          <w:szCs w:val="24"/>
        </w:rPr>
        <w:t xml:space="preserve">plasma </w:t>
      </w:r>
      <w:r w:rsidR="00DB4ECB" w:rsidRPr="00DB4ECB">
        <w:rPr>
          <w:rFonts w:ascii="Times New Roman" w:hAnsi="Times New Roman" w:cs="Times New Roman"/>
          <w:sz w:val="24"/>
          <w:szCs w:val="24"/>
        </w:rPr>
        <w:t>pharmacokinetic study</w:t>
      </w:r>
      <w:r w:rsidRPr="00A237BE">
        <w:rPr>
          <w:rFonts w:ascii="Times New Roman" w:hAnsi="Times New Roman" w:cs="Times New Roman"/>
          <w:sz w:val="24"/>
          <w:szCs w:val="24"/>
        </w:rPr>
        <w:t xml:space="preserve">, the elution gradient program was </w:t>
      </w:r>
      <w:r w:rsidR="00DB4ECB" w:rsidRPr="00DB4ECB">
        <w:rPr>
          <w:rFonts w:ascii="Times New Roman" w:hAnsi="Times New Roman" w:cs="Times New Roman"/>
          <w:sz w:val="24"/>
          <w:szCs w:val="24"/>
        </w:rPr>
        <w:t>operated</w:t>
      </w:r>
      <w:r w:rsidRPr="00A237BE">
        <w:rPr>
          <w:rFonts w:ascii="Times New Roman" w:hAnsi="Times New Roman" w:cs="Times New Roman"/>
          <w:sz w:val="24"/>
          <w:szCs w:val="24"/>
        </w:rPr>
        <w:t xml:space="preserve"> as follows: </w:t>
      </w:r>
      <w:r w:rsidR="00DB4ECB" w:rsidRPr="00A237BE">
        <w:rPr>
          <w:rFonts w:ascii="Times New Roman" w:hAnsi="Times New Roman" w:cs="Times New Roman"/>
          <w:sz w:val="24"/>
          <w:szCs w:val="24"/>
        </w:rPr>
        <w:t xml:space="preserve">0-1 min, </w:t>
      </w:r>
      <w:r w:rsidR="00DB4ECB">
        <w:rPr>
          <w:rFonts w:ascii="Times New Roman" w:hAnsi="Times New Roman" w:cs="Times New Roman" w:hint="eastAsia"/>
          <w:sz w:val="24"/>
          <w:szCs w:val="24"/>
        </w:rPr>
        <w:t>2</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10</w:t>
      </w:r>
      <w:r w:rsidR="00DB4ECB" w:rsidRPr="00A237BE">
        <w:rPr>
          <w:rFonts w:ascii="Times New Roman" w:hAnsi="Times New Roman" w:cs="Times New Roman"/>
          <w:sz w:val="24"/>
          <w:szCs w:val="24"/>
        </w:rPr>
        <w:t>% B; 1-</w:t>
      </w:r>
      <w:r w:rsidR="00DB4ECB">
        <w:rPr>
          <w:rFonts w:ascii="Times New Roman" w:hAnsi="Times New Roman" w:cs="Times New Roman" w:hint="eastAsia"/>
          <w:sz w:val="24"/>
          <w:szCs w:val="24"/>
        </w:rPr>
        <w:t>3</w:t>
      </w:r>
      <w:r w:rsidR="00DB4ECB" w:rsidRPr="00A237BE">
        <w:rPr>
          <w:rFonts w:ascii="Times New Roman" w:hAnsi="Times New Roman" w:cs="Times New Roman"/>
          <w:sz w:val="24"/>
          <w:szCs w:val="24"/>
        </w:rPr>
        <w:t xml:space="preserve"> min, </w:t>
      </w:r>
      <w:r w:rsidR="00DB4ECB">
        <w:rPr>
          <w:rFonts w:ascii="Times New Roman" w:hAnsi="Times New Roman" w:cs="Times New Roman" w:hint="eastAsia"/>
          <w:sz w:val="24"/>
          <w:szCs w:val="24"/>
        </w:rPr>
        <w:t>10</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20</w:t>
      </w:r>
      <w:r w:rsidR="00DB4ECB" w:rsidRPr="00A237BE">
        <w:rPr>
          <w:rFonts w:ascii="Times New Roman" w:hAnsi="Times New Roman" w:cs="Times New Roman"/>
          <w:sz w:val="24"/>
          <w:szCs w:val="24"/>
        </w:rPr>
        <w:t xml:space="preserve">% B; </w:t>
      </w:r>
      <w:r w:rsidR="00DB4ECB">
        <w:rPr>
          <w:rFonts w:ascii="Times New Roman" w:hAnsi="Times New Roman" w:cs="Times New Roman" w:hint="eastAsia"/>
          <w:sz w:val="24"/>
          <w:szCs w:val="24"/>
        </w:rPr>
        <w:t>3</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6.5</w:t>
      </w:r>
      <w:r w:rsidR="00DB4ECB" w:rsidRPr="00A237BE">
        <w:rPr>
          <w:rFonts w:ascii="Times New Roman" w:hAnsi="Times New Roman" w:cs="Times New Roman"/>
          <w:sz w:val="24"/>
          <w:szCs w:val="24"/>
        </w:rPr>
        <w:t xml:space="preserve"> min, </w:t>
      </w:r>
      <w:r w:rsidR="00DB4ECB">
        <w:rPr>
          <w:rFonts w:ascii="Times New Roman" w:hAnsi="Times New Roman" w:cs="Times New Roman" w:hint="eastAsia"/>
          <w:sz w:val="24"/>
          <w:szCs w:val="24"/>
        </w:rPr>
        <w:t>20</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35</w:t>
      </w:r>
      <w:r w:rsidR="00DB4ECB" w:rsidRPr="00A237BE">
        <w:rPr>
          <w:rFonts w:ascii="Times New Roman" w:hAnsi="Times New Roman" w:cs="Times New Roman"/>
          <w:sz w:val="24"/>
          <w:szCs w:val="24"/>
        </w:rPr>
        <w:t xml:space="preserve">% B; </w:t>
      </w:r>
      <w:r w:rsidR="00DB4ECB">
        <w:rPr>
          <w:rFonts w:ascii="Times New Roman" w:hAnsi="Times New Roman" w:cs="Times New Roman" w:hint="eastAsia"/>
          <w:sz w:val="24"/>
          <w:szCs w:val="24"/>
        </w:rPr>
        <w:t>6.5</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8.5</w:t>
      </w:r>
      <w:r w:rsidR="00DB4ECB" w:rsidRPr="00A237BE">
        <w:rPr>
          <w:rFonts w:ascii="Times New Roman" w:hAnsi="Times New Roman" w:cs="Times New Roman"/>
          <w:sz w:val="24"/>
          <w:szCs w:val="24"/>
        </w:rPr>
        <w:t xml:space="preserve"> min, </w:t>
      </w:r>
      <w:r w:rsidR="00DB4ECB">
        <w:rPr>
          <w:rFonts w:ascii="Times New Roman" w:hAnsi="Times New Roman" w:cs="Times New Roman" w:hint="eastAsia"/>
          <w:sz w:val="24"/>
          <w:szCs w:val="24"/>
        </w:rPr>
        <w:t>35</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60</w:t>
      </w:r>
      <w:r w:rsidR="00DB4ECB" w:rsidRPr="00A237BE">
        <w:rPr>
          <w:rFonts w:ascii="Times New Roman" w:hAnsi="Times New Roman" w:cs="Times New Roman"/>
          <w:sz w:val="24"/>
          <w:szCs w:val="24"/>
        </w:rPr>
        <w:t xml:space="preserve">% B; </w:t>
      </w:r>
      <w:r w:rsidR="00DB4ECB">
        <w:rPr>
          <w:rFonts w:ascii="Times New Roman" w:hAnsi="Times New Roman" w:cs="Times New Roman" w:hint="eastAsia"/>
          <w:sz w:val="24"/>
          <w:szCs w:val="24"/>
        </w:rPr>
        <w:t>8.5</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9.5</w:t>
      </w:r>
      <w:r w:rsidR="00DB4ECB" w:rsidRPr="00A237BE">
        <w:rPr>
          <w:rFonts w:ascii="Times New Roman" w:hAnsi="Times New Roman" w:cs="Times New Roman"/>
          <w:sz w:val="24"/>
          <w:szCs w:val="24"/>
        </w:rPr>
        <w:t xml:space="preserve"> min, </w:t>
      </w:r>
      <w:r w:rsidR="00DB4ECB">
        <w:rPr>
          <w:rFonts w:ascii="Times New Roman" w:hAnsi="Times New Roman" w:cs="Times New Roman" w:hint="eastAsia"/>
          <w:sz w:val="24"/>
          <w:szCs w:val="24"/>
        </w:rPr>
        <w:t>60-80</w:t>
      </w:r>
      <w:r w:rsidR="00DB4ECB" w:rsidRPr="00A237BE">
        <w:rPr>
          <w:rFonts w:ascii="Times New Roman" w:hAnsi="Times New Roman" w:cs="Times New Roman"/>
          <w:sz w:val="24"/>
          <w:szCs w:val="24"/>
        </w:rPr>
        <w:t xml:space="preserve">% B; </w:t>
      </w:r>
      <w:r w:rsidR="00DB4ECB">
        <w:rPr>
          <w:rFonts w:ascii="Times New Roman" w:hAnsi="Times New Roman" w:cs="Times New Roman" w:hint="eastAsia"/>
          <w:sz w:val="24"/>
          <w:szCs w:val="24"/>
        </w:rPr>
        <w:t>9</w:t>
      </w:r>
      <w:r w:rsidR="00DB4ECB" w:rsidRPr="00A237BE">
        <w:rPr>
          <w:rFonts w:ascii="Times New Roman" w:hAnsi="Times New Roman" w:cs="Times New Roman"/>
          <w:sz w:val="24"/>
          <w:szCs w:val="24"/>
        </w:rPr>
        <w:t>.5-1</w:t>
      </w:r>
      <w:r w:rsidR="00DB4ECB">
        <w:rPr>
          <w:rFonts w:ascii="Times New Roman" w:hAnsi="Times New Roman" w:cs="Times New Roman" w:hint="eastAsia"/>
          <w:sz w:val="24"/>
          <w:szCs w:val="24"/>
        </w:rPr>
        <w:t>1</w:t>
      </w:r>
      <w:r w:rsidR="00DB4ECB" w:rsidRPr="00A237BE">
        <w:rPr>
          <w:rFonts w:ascii="Times New Roman" w:hAnsi="Times New Roman" w:cs="Times New Roman"/>
          <w:sz w:val="24"/>
          <w:szCs w:val="24"/>
        </w:rPr>
        <w:t xml:space="preserve">.5 min, </w:t>
      </w:r>
      <w:r w:rsidR="00DB4ECB">
        <w:rPr>
          <w:rFonts w:ascii="Times New Roman" w:hAnsi="Times New Roman" w:cs="Times New Roman" w:hint="eastAsia"/>
          <w:sz w:val="24"/>
          <w:szCs w:val="24"/>
        </w:rPr>
        <w:t>80</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100</w:t>
      </w:r>
      <w:r w:rsidR="00DB4ECB" w:rsidRPr="00A237BE">
        <w:rPr>
          <w:rFonts w:ascii="Times New Roman" w:hAnsi="Times New Roman" w:cs="Times New Roman"/>
          <w:sz w:val="24"/>
          <w:szCs w:val="24"/>
        </w:rPr>
        <w:t>% B; 1</w:t>
      </w:r>
      <w:r w:rsidR="00DB4ECB">
        <w:rPr>
          <w:rFonts w:ascii="Times New Roman" w:hAnsi="Times New Roman" w:cs="Times New Roman" w:hint="eastAsia"/>
          <w:sz w:val="24"/>
          <w:szCs w:val="24"/>
        </w:rPr>
        <w:t>1</w:t>
      </w:r>
      <w:r w:rsidR="00DB4ECB" w:rsidRPr="00A237BE">
        <w:rPr>
          <w:rFonts w:ascii="Times New Roman" w:hAnsi="Times New Roman" w:cs="Times New Roman"/>
          <w:sz w:val="24"/>
          <w:szCs w:val="24"/>
        </w:rPr>
        <w:t>.5-</w:t>
      </w:r>
      <w:r w:rsidR="00DB4ECB">
        <w:rPr>
          <w:rFonts w:ascii="Times New Roman" w:hAnsi="Times New Roman" w:cs="Times New Roman" w:hint="eastAsia"/>
          <w:sz w:val="24"/>
          <w:szCs w:val="24"/>
        </w:rPr>
        <w:t>12</w:t>
      </w:r>
      <w:r w:rsidR="00DB4ECB" w:rsidRPr="00A237BE">
        <w:rPr>
          <w:rFonts w:ascii="Times New Roman" w:hAnsi="Times New Roman" w:cs="Times New Roman"/>
          <w:sz w:val="24"/>
          <w:szCs w:val="24"/>
        </w:rPr>
        <w:t xml:space="preserve"> min, </w:t>
      </w:r>
      <w:r w:rsidR="00DB4ECB">
        <w:rPr>
          <w:rFonts w:ascii="Times New Roman" w:hAnsi="Times New Roman" w:cs="Times New Roman" w:hint="eastAsia"/>
          <w:sz w:val="24"/>
          <w:szCs w:val="24"/>
        </w:rPr>
        <w:t>100-100</w:t>
      </w:r>
      <w:r w:rsidR="00DB4ECB" w:rsidRPr="00A237BE">
        <w:rPr>
          <w:rFonts w:ascii="Times New Roman" w:hAnsi="Times New Roman" w:cs="Times New Roman"/>
          <w:sz w:val="24"/>
          <w:szCs w:val="24"/>
        </w:rPr>
        <w:t>% B</w:t>
      </w:r>
      <w:r w:rsidR="00DB4ECB">
        <w:rPr>
          <w:rFonts w:ascii="Times New Roman" w:hAnsi="Times New Roman" w:cs="Times New Roman" w:hint="eastAsia"/>
          <w:sz w:val="24"/>
          <w:szCs w:val="24"/>
        </w:rPr>
        <w:t>;</w:t>
      </w:r>
      <w:r w:rsidR="00DB4ECB" w:rsidRPr="00DB4ECB">
        <w:rPr>
          <w:rFonts w:ascii="Times New Roman" w:hAnsi="Times New Roman" w:cs="Times New Roman"/>
          <w:sz w:val="24"/>
          <w:szCs w:val="24"/>
        </w:rPr>
        <w:t xml:space="preserve"> </w:t>
      </w:r>
      <w:r w:rsidR="00DB4ECB" w:rsidRPr="00A237BE">
        <w:rPr>
          <w:rFonts w:ascii="Times New Roman" w:hAnsi="Times New Roman" w:cs="Times New Roman"/>
          <w:sz w:val="24"/>
          <w:szCs w:val="24"/>
        </w:rPr>
        <w:t>1</w:t>
      </w:r>
      <w:r w:rsidR="00DB4ECB">
        <w:rPr>
          <w:rFonts w:ascii="Times New Roman" w:hAnsi="Times New Roman" w:cs="Times New Roman" w:hint="eastAsia"/>
          <w:sz w:val="24"/>
          <w:szCs w:val="24"/>
        </w:rPr>
        <w:t>2</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13</w:t>
      </w:r>
      <w:r w:rsidR="00DB4ECB" w:rsidRPr="00A237BE">
        <w:rPr>
          <w:rFonts w:ascii="Times New Roman" w:hAnsi="Times New Roman" w:cs="Times New Roman"/>
          <w:sz w:val="24"/>
          <w:szCs w:val="24"/>
        </w:rPr>
        <w:t xml:space="preserve"> min, </w:t>
      </w:r>
      <w:r w:rsidR="00DB4ECB">
        <w:rPr>
          <w:rFonts w:ascii="Times New Roman" w:hAnsi="Times New Roman" w:cs="Times New Roman" w:hint="eastAsia"/>
          <w:sz w:val="24"/>
          <w:szCs w:val="24"/>
        </w:rPr>
        <w:t>100-2</w:t>
      </w:r>
      <w:r w:rsidR="00DB4ECB" w:rsidRPr="00A237BE">
        <w:rPr>
          <w:rFonts w:ascii="Times New Roman" w:hAnsi="Times New Roman" w:cs="Times New Roman"/>
          <w:sz w:val="24"/>
          <w:szCs w:val="24"/>
        </w:rPr>
        <w:t>% B</w:t>
      </w:r>
      <w:r w:rsidR="00DB4ECB">
        <w:rPr>
          <w:rFonts w:ascii="Times New Roman" w:hAnsi="Times New Roman" w:cs="Times New Roman" w:hint="eastAsia"/>
          <w:sz w:val="24"/>
          <w:szCs w:val="24"/>
        </w:rPr>
        <w:t>;</w:t>
      </w:r>
      <w:r w:rsidR="00DB4ECB" w:rsidRPr="00DB4ECB">
        <w:rPr>
          <w:rFonts w:ascii="Times New Roman" w:hAnsi="Times New Roman" w:cs="Times New Roman"/>
          <w:sz w:val="24"/>
          <w:szCs w:val="24"/>
        </w:rPr>
        <w:t xml:space="preserve"> </w:t>
      </w:r>
      <w:r w:rsidR="00DB4ECB" w:rsidRPr="00A237BE">
        <w:rPr>
          <w:rFonts w:ascii="Times New Roman" w:hAnsi="Times New Roman" w:cs="Times New Roman"/>
          <w:sz w:val="24"/>
          <w:szCs w:val="24"/>
        </w:rPr>
        <w:t>1</w:t>
      </w:r>
      <w:r w:rsidR="00DB4ECB">
        <w:rPr>
          <w:rFonts w:ascii="Times New Roman" w:hAnsi="Times New Roman" w:cs="Times New Roman" w:hint="eastAsia"/>
          <w:sz w:val="24"/>
          <w:szCs w:val="24"/>
        </w:rPr>
        <w:t>3</w:t>
      </w:r>
      <w:r w:rsidR="00DB4ECB" w:rsidRPr="00A237BE">
        <w:rPr>
          <w:rFonts w:ascii="Times New Roman" w:hAnsi="Times New Roman" w:cs="Times New Roman"/>
          <w:sz w:val="24"/>
          <w:szCs w:val="24"/>
        </w:rPr>
        <w:t>-</w:t>
      </w:r>
      <w:r w:rsidR="00DB4ECB">
        <w:rPr>
          <w:rFonts w:ascii="Times New Roman" w:hAnsi="Times New Roman" w:cs="Times New Roman" w:hint="eastAsia"/>
          <w:sz w:val="24"/>
          <w:szCs w:val="24"/>
        </w:rPr>
        <w:t>14</w:t>
      </w:r>
      <w:r w:rsidR="00DB4ECB" w:rsidRPr="00A237BE">
        <w:rPr>
          <w:rFonts w:ascii="Times New Roman" w:hAnsi="Times New Roman" w:cs="Times New Roman"/>
          <w:sz w:val="24"/>
          <w:szCs w:val="24"/>
        </w:rPr>
        <w:t xml:space="preserve"> min, </w:t>
      </w:r>
      <w:r w:rsidR="00DB4ECB">
        <w:rPr>
          <w:rFonts w:ascii="Times New Roman" w:hAnsi="Times New Roman" w:cs="Times New Roman" w:hint="eastAsia"/>
          <w:sz w:val="24"/>
          <w:szCs w:val="24"/>
        </w:rPr>
        <w:t>2-2</w:t>
      </w:r>
      <w:r w:rsidR="00DB4ECB" w:rsidRPr="00A237BE">
        <w:rPr>
          <w:rFonts w:ascii="Times New Roman" w:hAnsi="Times New Roman" w:cs="Times New Roman"/>
          <w:sz w:val="24"/>
          <w:szCs w:val="24"/>
        </w:rPr>
        <w:t>% B.</w:t>
      </w:r>
      <w:r w:rsidR="00944A90" w:rsidRPr="00944A90">
        <w:rPr>
          <w:rFonts w:ascii="Times New Roman" w:hAnsi="Times New Roman" w:cs="Times New Roman"/>
          <w:sz w:val="24"/>
          <w:szCs w:val="24"/>
        </w:rPr>
        <w:t xml:space="preserve"> </w:t>
      </w:r>
      <w:r w:rsidR="00944A90" w:rsidRPr="00DB4ECB">
        <w:rPr>
          <w:rFonts w:ascii="Times New Roman" w:hAnsi="Times New Roman" w:cs="Times New Roman"/>
          <w:sz w:val="24"/>
          <w:szCs w:val="24"/>
        </w:rPr>
        <w:t xml:space="preserve">In the </w:t>
      </w:r>
      <w:r w:rsidR="00944A90">
        <w:rPr>
          <w:rFonts w:ascii="Times New Roman" w:hAnsi="Times New Roman" w:cs="Times New Roman" w:hint="eastAsia"/>
          <w:sz w:val="24"/>
          <w:szCs w:val="24"/>
        </w:rPr>
        <w:t>b</w:t>
      </w:r>
      <w:r w:rsidR="00944A90" w:rsidRPr="00944A90">
        <w:rPr>
          <w:rFonts w:ascii="Times New Roman" w:hAnsi="Times New Roman" w:cs="Times New Roman"/>
          <w:sz w:val="24"/>
          <w:szCs w:val="24"/>
        </w:rPr>
        <w:t xml:space="preserve">rain tissue distribution </w:t>
      </w:r>
      <w:r w:rsidR="00944A90" w:rsidRPr="00DB4ECB">
        <w:rPr>
          <w:rFonts w:ascii="Times New Roman" w:hAnsi="Times New Roman" w:cs="Times New Roman"/>
          <w:sz w:val="24"/>
          <w:szCs w:val="24"/>
        </w:rPr>
        <w:t>study</w:t>
      </w:r>
      <w:r w:rsidR="00944A90">
        <w:rPr>
          <w:rFonts w:ascii="Times New Roman" w:hAnsi="Times New Roman" w:cs="Times New Roman" w:hint="eastAsia"/>
          <w:sz w:val="24"/>
          <w:szCs w:val="24"/>
        </w:rPr>
        <w:t>, t</w:t>
      </w:r>
      <w:r w:rsidR="00944A90" w:rsidRPr="00944A90">
        <w:rPr>
          <w:rFonts w:ascii="Times New Roman" w:hAnsi="Times New Roman" w:cs="Times New Roman"/>
          <w:sz w:val="24"/>
          <w:szCs w:val="24"/>
        </w:rPr>
        <w:t>he gradient program was run as follows</w:t>
      </w:r>
      <w:r w:rsidR="00944A90">
        <w:rPr>
          <w:rFonts w:ascii="Times New Roman" w:hAnsi="Times New Roman" w:cs="Times New Roman" w:hint="eastAsia"/>
          <w:sz w:val="24"/>
          <w:szCs w:val="24"/>
        </w:rPr>
        <w:t>:</w:t>
      </w:r>
      <w:r w:rsidR="00944A90" w:rsidRPr="00944A90">
        <w:rPr>
          <w:rFonts w:ascii="Times New Roman" w:hAnsi="Times New Roman" w:cs="Times New Roman"/>
          <w:sz w:val="24"/>
          <w:szCs w:val="24"/>
        </w:rPr>
        <w:t xml:space="preserve"> </w:t>
      </w:r>
      <w:r w:rsidR="00944A90" w:rsidRPr="00A237BE">
        <w:rPr>
          <w:rFonts w:ascii="Times New Roman" w:hAnsi="Times New Roman" w:cs="Times New Roman"/>
          <w:sz w:val="24"/>
          <w:szCs w:val="24"/>
        </w:rPr>
        <w:t>0-</w:t>
      </w:r>
      <w:r w:rsidR="00DD7315">
        <w:rPr>
          <w:rFonts w:ascii="Times New Roman" w:hAnsi="Times New Roman" w:cs="Times New Roman" w:hint="eastAsia"/>
          <w:sz w:val="24"/>
          <w:szCs w:val="24"/>
        </w:rPr>
        <w:t>2</w:t>
      </w:r>
      <w:r w:rsidR="00944A90" w:rsidRPr="00A237BE">
        <w:rPr>
          <w:rFonts w:ascii="Times New Roman" w:hAnsi="Times New Roman" w:cs="Times New Roman"/>
          <w:sz w:val="24"/>
          <w:szCs w:val="24"/>
        </w:rPr>
        <w:t xml:space="preserve"> min, </w:t>
      </w:r>
      <w:r w:rsidR="00944A90">
        <w:rPr>
          <w:rFonts w:ascii="Times New Roman" w:hAnsi="Times New Roman" w:cs="Times New Roman" w:hint="eastAsia"/>
          <w:sz w:val="24"/>
          <w:szCs w:val="24"/>
        </w:rPr>
        <w:t>2</w:t>
      </w:r>
      <w:r w:rsidR="00944A90" w:rsidRPr="00A237BE">
        <w:rPr>
          <w:rFonts w:ascii="Times New Roman" w:hAnsi="Times New Roman" w:cs="Times New Roman"/>
          <w:sz w:val="24"/>
          <w:szCs w:val="24"/>
        </w:rPr>
        <w:t>-</w:t>
      </w:r>
      <w:r w:rsidR="00944A90">
        <w:rPr>
          <w:rFonts w:ascii="Times New Roman" w:hAnsi="Times New Roman" w:cs="Times New Roman" w:hint="eastAsia"/>
          <w:sz w:val="24"/>
          <w:szCs w:val="24"/>
        </w:rPr>
        <w:t>1</w:t>
      </w:r>
      <w:r w:rsidR="00DD7315">
        <w:rPr>
          <w:rFonts w:ascii="Times New Roman" w:hAnsi="Times New Roman" w:cs="Times New Roman" w:hint="eastAsia"/>
          <w:sz w:val="24"/>
          <w:szCs w:val="24"/>
        </w:rPr>
        <w:t>5</w:t>
      </w:r>
      <w:r w:rsidR="00944A90" w:rsidRPr="00A237BE">
        <w:rPr>
          <w:rFonts w:ascii="Times New Roman" w:hAnsi="Times New Roman" w:cs="Times New Roman"/>
          <w:sz w:val="24"/>
          <w:szCs w:val="24"/>
        </w:rPr>
        <w:t xml:space="preserve">% B; </w:t>
      </w:r>
      <w:r w:rsidR="00DD7315">
        <w:rPr>
          <w:rFonts w:ascii="Times New Roman" w:hAnsi="Times New Roman" w:cs="Times New Roman" w:hint="eastAsia"/>
          <w:sz w:val="24"/>
          <w:szCs w:val="24"/>
        </w:rPr>
        <w:t>2</w:t>
      </w:r>
      <w:r w:rsidR="00944A90" w:rsidRPr="00A237BE">
        <w:rPr>
          <w:rFonts w:ascii="Times New Roman" w:hAnsi="Times New Roman" w:cs="Times New Roman"/>
          <w:sz w:val="24"/>
          <w:szCs w:val="24"/>
        </w:rPr>
        <w:t>-</w:t>
      </w:r>
      <w:r w:rsidR="00DD7315">
        <w:rPr>
          <w:rFonts w:ascii="Times New Roman" w:hAnsi="Times New Roman" w:cs="Times New Roman" w:hint="eastAsia"/>
          <w:sz w:val="24"/>
          <w:szCs w:val="24"/>
        </w:rPr>
        <w:t>5.5</w:t>
      </w:r>
      <w:r w:rsidR="00944A90" w:rsidRPr="00A237BE">
        <w:rPr>
          <w:rFonts w:ascii="Times New Roman" w:hAnsi="Times New Roman" w:cs="Times New Roman"/>
          <w:sz w:val="24"/>
          <w:szCs w:val="24"/>
        </w:rPr>
        <w:t xml:space="preserve"> min, </w:t>
      </w:r>
      <w:r w:rsidR="00944A90">
        <w:rPr>
          <w:rFonts w:ascii="Times New Roman" w:hAnsi="Times New Roman" w:cs="Times New Roman" w:hint="eastAsia"/>
          <w:sz w:val="24"/>
          <w:szCs w:val="24"/>
        </w:rPr>
        <w:t>1</w:t>
      </w:r>
      <w:r w:rsidR="00DD7315">
        <w:rPr>
          <w:rFonts w:ascii="Times New Roman" w:hAnsi="Times New Roman" w:cs="Times New Roman" w:hint="eastAsia"/>
          <w:sz w:val="24"/>
          <w:szCs w:val="24"/>
        </w:rPr>
        <w:t>5</w:t>
      </w:r>
      <w:r w:rsidR="00944A90" w:rsidRPr="00A237BE">
        <w:rPr>
          <w:rFonts w:ascii="Times New Roman" w:hAnsi="Times New Roman" w:cs="Times New Roman"/>
          <w:sz w:val="24"/>
          <w:szCs w:val="24"/>
        </w:rPr>
        <w:t>-</w:t>
      </w:r>
      <w:r w:rsidR="00DD7315">
        <w:rPr>
          <w:rFonts w:ascii="Times New Roman" w:hAnsi="Times New Roman" w:cs="Times New Roman" w:hint="eastAsia"/>
          <w:sz w:val="24"/>
          <w:szCs w:val="24"/>
        </w:rPr>
        <w:t>35</w:t>
      </w:r>
      <w:r w:rsidR="00944A90" w:rsidRPr="00A237BE">
        <w:rPr>
          <w:rFonts w:ascii="Times New Roman" w:hAnsi="Times New Roman" w:cs="Times New Roman"/>
          <w:sz w:val="24"/>
          <w:szCs w:val="24"/>
        </w:rPr>
        <w:t xml:space="preserve">% B; </w:t>
      </w:r>
      <w:r w:rsidR="00DD7315">
        <w:rPr>
          <w:rFonts w:ascii="Times New Roman" w:hAnsi="Times New Roman" w:cs="Times New Roman" w:hint="eastAsia"/>
          <w:sz w:val="24"/>
          <w:szCs w:val="24"/>
        </w:rPr>
        <w:t>5.5</w:t>
      </w:r>
      <w:r w:rsidR="00944A90" w:rsidRPr="00A237BE">
        <w:rPr>
          <w:rFonts w:ascii="Times New Roman" w:hAnsi="Times New Roman" w:cs="Times New Roman"/>
          <w:sz w:val="24"/>
          <w:szCs w:val="24"/>
        </w:rPr>
        <w:t>-</w:t>
      </w:r>
      <w:r w:rsidR="00DD7315">
        <w:rPr>
          <w:rFonts w:ascii="Times New Roman" w:hAnsi="Times New Roman" w:cs="Times New Roman" w:hint="eastAsia"/>
          <w:sz w:val="24"/>
          <w:szCs w:val="24"/>
        </w:rPr>
        <w:t>7</w:t>
      </w:r>
      <w:r w:rsidR="00944A90">
        <w:rPr>
          <w:rFonts w:ascii="Times New Roman" w:hAnsi="Times New Roman" w:cs="Times New Roman" w:hint="eastAsia"/>
          <w:sz w:val="24"/>
          <w:szCs w:val="24"/>
        </w:rPr>
        <w:t>.5</w:t>
      </w:r>
      <w:r w:rsidR="00944A90" w:rsidRPr="00A237BE">
        <w:rPr>
          <w:rFonts w:ascii="Times New Roman" w:hAnsi="Times New Roman" w:cs="Times New Roman"/>
          <w:sz w:val="24"/>
          <w:szCs w:val="24"/>
        </w:rPr>
        <w:t xml:space="preserve"> min, </w:t>
      </w:r>
      <w:r w:rsidR="00DD7315">
        <w:rPr>
          <w:rFonts w:ascii="Times New Roman" w:hAnsi="Times New Roman" w:cs="Times New Roman" w:hint="eastAsia"/>
          <w:sz w:val="24"/>
          <w:szCs w:val="24"/>
        </w:rPr>
        <w:t>35</w:t>
      </w:r>
      <w:r w:rsidR="00944A90" w:rsidRPr="00A237BE">
        <w:rPr>
          <w:rFonts w:ascii="Times New Roman" w:hAnsi="Times New Roman" w:cs="Times New Roman"/>
          <w:sz w:val="24"/>
          <w:szCs w:val="24"/>
        </w:rPr>
        <w:t>-</w:t>
      </w:r>
      <w:r w:rsidR="00DD7315">
        <w:rPr>
          <w:rFonts w:ascii="Times New Roman" w:hAnsi="Times New Roman" w:cs="Times New Roman" w:hint="eastAsia"/>
          <w:sz w:val="24"/>
          <w:szCs w:val="24"/>
        </w:rPr>
        <w:t>48</w:t>
      </w:r>
      <w:r w:rsidR="00944A90" w:rsidRPr="00A237BE">
        <w:rPr>
          <w:rFonts w:ascii="Times New Roman" w:hAnsi="Times New Roman" w:cs="Times New Roman"/>
          <w:sz w:val="24"/>
          <w:szCs w:val="24"/>
        </w:rPr>
        <w:t xml:space="preserve">% B; </w:t>
      </w:r>
      <w:r w:rsidR="00DD7315">
        <w:rPr>
          <w:rFonts w:ascii="Times New Roman" w:hAnsi="Times New Roman" w:cs="Times New Roman" w:hint="eastAsia"/>
          <w:sz w:val="24"/>
          <w:szCs w:val="24"/>
        </w:rPr>
        <w:t>7</w:t>
      </w:r>
      <w:r w:rsidR="00944A90">
        <w:rPr>
          <w:rFonts w:ascii="Times New Roman" w:hAnsi="Times New Roman" w:cs="Times New Roman" w:hint="eastAsia"/>
          <w:sz w:val="24"/>
          <w:szCs w:val="24"/>
        </w:rPr>
        <w:t>.5</w:t>
      </w:r>
      <w:r w:rsidR="00944A90" w:rsidRPr="00A237BE">
        <w:rPr>
          <w:rFonts w:ascii="Times New Roman" w:hAnsi="Times New Roman" w:cs="Times New Roman"/>
          <w:sz w:val="24"/>
          <w:szCs w:val="24"/>
        </w:rPr>
        <w:t>-</w:t>
      </w:r>
      <w:r w:rsidR="00DD7315">
        <w:rPr>
          <w:rFonts w:ascii="Times New Roman" w:hAnsi="Times New Roman" w:cs="Times New Roman" w:hint="eastAsia"/>
          <w:sz w:val="24"/>
          <w:szCs w:val="24"/>
        </w:rPr>
        <w:t>9</w:t>
      </w:r>
      <w:r w:rsidR="00944A90">
        <w:rPr>
          <w:rFonts w:ascii="Times New Roman" w:hAnsi="Times New Roman" w:cs="Times New Roman" w:hint="eastAsia"/>
          <w:sz w:val="24"/>
          <w:szCs w:val="24"/>
        </w:rPr>
        <w:t>.5</w:t>
      </w:r>
      <w:r w:rsidR="00944A90" w:rsidRPr="00A237BE">
        <w:rPr>
          <w:rFonts w:ascii="Times New Roman" w:hAnsi="Times New Roman" w:cs="Times New Roman"/>
          <w:sz w:val="24"/>
          <w:szCs w:val="24"/>
        </w:rPr>
        <w:t xml:space="preserve"> min, </w:t>
      </w:r>
      <w:r w:rsidR="00DD7315">
        <w:rPr>
          <w:rFonts w:ascii="Times New Roman" w:hAnsi="Times New Roman" w:cs="Times New Roman" w:hint="eastAsia"/>
          <w:sz w:val="24"/>
          <w:szCs w:val="24"/>
        </w:rPr>
        <w:t>48</w:t>
      </w:r>
      <w:r w:rsidR="00944A90" w:rsidRPr="00A237BE">
        <w:rPr>
          <w:rFonts w:ascii="Times New Roman" w:hAnsi="Times New Roman" w:cs="Times New Roman"/>
          <w:sz w:val="24"/>
          <w:szCs w:val="24"/>
        </w:rPr>
        <w:t>-</w:t>
      </w:r>
      <w:r w:rsidR="00DD7315">
        <w:rPr>
          <w:rFonts w:ascii="Times New Roman" w:hAnsi="Times New Roman" w:cs="Times New Roman" w:hint="eastAsia"/>
          <w:sz w:val="24"/>
          <w:szCs w:val="24"/>
        </w:rPr>
        <w:t>8</w:t>
      </w:r>
      <w:r w:rsidR="00944A90">
        <w:rPr>
          <w:rFonts w:ascii="Times New Roman" w:hAnsi="Times New Roman" w:cs="Times New Roman" w:hint="eastAsia"/>
          <w:sz w:val="24"/>
          <w:szCs w:val="24"/>
        </w:rPr>
        <w:t>0</w:t>
      </w:r>
      <w:r w:rsidR="00944A90" w:rsidRPr="00A237BE">
        <w:rPr>
          <w:rFonts w:ascii="Times New Roman" w:hAnsi="Times New Roman" w:cs="Times New Roman"/>
          <w:sz w:val="24"/>
          <w:szCs w:val="24"/>
        </w:rPr>
        <w:t xml:space="preserve">% B; </w:t>
      </w:r>
      <w:r w:rsidR="00DD7315">
        <w:rPr>
          <w:rFonts w:ascii="Times New Roman" w:hAnsi="Times New Roman" w:cs="Times New Roman" w:hint="eastAsia"/>
          <w:sz w:val="24"/>
          <w:szCs w:val="24"/>
        </w:rPr>
        <w:t>9</w:t>
      </w:r>
      <w:r w:rsidR="00944A90">
        <w:rPr>
          <w:rFonts w:ascii="Times New Roman" w:hAnsi="Times New Roman" w:cs="Times New Roman" w:hint="eastAsia"/>
          <w:sz w:val="24"/>
          <w:szCs w:val="24"/>
        </w:rPr>
        <w:t>.5</w:t>
      </w:r>
      <w:r w:rsidR="00944A90" w:rsidRPr="00A237BE">
        <w:rPr>
          <w:rFonts w:ascii="Times New Roman" w:hAnsi="Times New Roman" w:cs="Times New Roman"/>
          <w:sz w:val="24"/>
          <w:szCs w:val="24"/>
        </w:rPr>
        <w:t>-</w:t>
      </w:r>
      <w:r w:rsidR="00DD7315">
        <w:rPr>
          <w:rFonts w:ascii="Times New Roman" w:hAnsi="Times New Roman" w:cs="Times New Roman" w:hint="eastAsia"/>
          <w:sz w:val="24"/>
          <w:szCs w:val="24"/>
        </w:rPr>
        <w:t>10</w:t>
      </w:r>
      <w:r w:rsidR="00944A90">
        <w:rPr>
          <w:rFonts w:ascii="Times New Roman" w:hAnsi="Times New Roman" w:cs="Times New Roman" w:hint="eastAsia"/>
          <w:sz w:val="24"/>
          <w:szCs w:val="24"/>
        </w:rPr>
        <w:t>.5</w:t>
      </w:r>
      <w:r w:rsidR="00944A90" w:rsidRPr="00A237BE">
        <w:rPr>
          <w:rFonts w:ascii="Times New Roman" w:hAnsi="Times New Roman" w:cs="Times New Roman"/>
          <w:sz w:val="24"/>
          <w:szCs w:val="24"/>
        </w:rPr>
        <w:t xml:space="preserve"> min, </w:t>
      </w:r>
      <w:r w:rsidR="00DD7315">
        <w:rPr>
          <w:rFonts w:ascii="Times New Roman" w:hAnsi="Times New Roman" w:cs="Times New Roman" w:hint="eastAsia"/>
          <w:sz w:val="24"/>
          <w:szCs w:val="24"/>
        </w:rPr>
        <w:t>8</w:t>
      </w:r>
      <w:r w:rsidR="00944A90">
        <w:rPr>
          <w:rFonts w:ascii="Times New Roman" w:hAnsi="Times New Roman" w:cs="Times New Roman" w:hint="eastAsia"/>
          <w:sz w:val="24"/>
          <w:szCs w:val="24"/>
        </w:rPr>
        <w:t>0-</w:t>
      </w:r>
      <w:r w:rsidR="00DD7315">
        <w:rPr>
          <w:rFonts w:ascii="Times New Roman" w:hAnsi="Times New Roman" w:cs="Times New Roman" w:hint="eastAsia"/>
          <w:sz w:val="24"/>
          <w:szCs w:val="24"/>
        </w:rPr>
        <w:t>10</w:t>
      </w:r>
      <w:r w:rsidR="00944A90">
        <w:rPr>
          <w:rFonts w:ascii="Times New Roman" w:hAnsi="Times New Roman" w:cs="Times New Roman" w:hint="eastAsia"/>
          <w:sz w:val="24"/>
          <w:szCs w:val="24"/>
        </w:rPr>
        <w:t>0</w:t>
      </w:r>
      <w:r w:rsidR="00944A90" w:rsidRPr="00A237BE">
        <w:rPr>
          <w:rFonts w:ascii="Times New Roman" w:hAnsi="Times New Roman" w:cs="Times New Roman"/>
          <w:sz w:val="24"/>
          <w:szCs w:val="24"/>
        </w:rPr>
        <w:t xml:space="preserve">% B; </w:t>
      </w:r>
      <w:r w:rsidR="00DD7315">
        <w:rPr>
          <w:rFonts w:ascii="Times New Roman" w:hAnsi="Times New Roman" w:cs="Times New Roman" w:hint="eastAsia"/>
          <w:sz w:val="24"/>
          <w:szCs w:val="24"/>
        </w:rPr>
        <w:t>10</w:t>
      </w:r>
      <w:r w:rsidR="00944A90" w:rsidRPr="00A237BE">
        <w:rPr>
          <w:rFonts w:ascii="Times New Roman" w:hAnsi="Times New Roman" w:cs="Times New Roman"/>
          <w:sz w:val="24"/>
          <w:szCs w:val="24"/>
        </w:rPr>
        <w:t>.5-1</w:t>
      </w:r>
      <w:r w:rsidR="00944A90">
        <w:rPr>
          <w:rFonts w:ascii="Times New Roman" w:hAnsi="Times New Roman" w:cs="Times New Roman" w:hint="eastAsia"/>
          <w:sz w:val="24"/>
          <w:szCs w:val="24"/>
        </w:rPr>
        <w:t>1</w:t>
      </w:r>
      <w:r w:rsidR="00944A90" w:rsidRPr="00A237BE">
        <w:rPr>
          <w:rFonts w:ascii="Times New Roman" w:hAnsi="Times New Roman" w:cs="Times New Roman"/>
          <w:sz w:val="24"/>
          <w:szCs w:val="24"/>
        </w:rPr>
        <w:t xml:space="preserve"> min, </w:t>
      </w:r>
      <w:r w:rsidR="00DD7315">
        <w:rPr>
          <w:rFonts w:ascii="Times New Roman" w:hAnsi="Times New Roman" w:cs="Times New Roman" w:hint="eastAsia"/>
          <w:sz w:val="24"/>
          <w:szCs w:val="24"/>
        </w:rPr>
        <w:t>100</w:t>
      </w:r>
      <w:r w:rsidR="00944A90" w:rsidRPr="00A237BE">
        <w:rPr>
          <w:rFonts w:ascii="Times New Roman" w:hAnsi="Times New Roman" w:cs="Times New Roman"/>
          <w:sz w:val="24"/>
          <w:szCs w:val="24"/>
        </w:rPr>
        <w:t>-</w:t>
      </w:r>
      <w:r w:rsidR="00944A90">
        <w:rPr>
          <w:rFonts w:ascii="Times New Roman" w:hAnsi="Times New Roman" w:cs="Times New Roman" w:hint="eastAsia"/>
          <w:sz w:val="24"/>
          <w:szCs w:val="24"/>
        </w:rPr>
        <w:t>100</w:t>
      </w:r>
      <w:r w:rsidR="00944A90" w:rsidRPr="00A237BE">
        <w:rPr>
          <w:rFonts w:ascii="Times New Roman" w:hAnsi="Times New Roman" w:cs="Times New Roman"/>
          <w:sz w:val="24"/>
          <w:szCs w:val="24"/>
        </w:rPr>
        <w:t>% B; 1</w:t>
      </w:r>
      <w:r w:rsidR="00DD7315">
        <w:rPr>
          <w:rFonts w:ascii="Times New Roman" w:hAnsi="Times New Roman" w:cs="Times New Roman" w:hint="eastAsia"/>
          <w:sz w:val="24"/>
          <w:szCs w:val="24"/>
        </w:rPr>
        <w:t>1</w:t>
      </w:r>
      <w:r w:rsidR="00944A90" w:rsidRPr="00A237BE">
        <w:rPr>
          <w:rFonts w:ascii="Times New Roman" w:hAnsi="Times New Roman" w:cs="Times New Roman"/>
          <w:sz w:val="24"/>
          <w:szCs w:val="24"/>
        </w:rPr>
        <w:t>-</w:t>
      </w:r>
      <w:r w:rsidR="00944A90">
        <w:rPr>
          <w:rFonts w:ascii="Times New Roman" w:hAnsi="Times New Roman" w:cs="Times New Roman" w:hint="eastAsia"/>
          <w:sz w:val="24"/>
          <w:szCs w:val="24"/>
        </w:rPr>
        <w:t>12</w:t>
      </w:r>
      <w:r w:rsidR="00944A90" w:rsidRPr="00A237BE">
        <w:rPr>
          <w:rFonts w:ascii="Times New Roman" w:hAnsi="Times New Roman" w:cs="Times New Roman"/>
          <w:sz w:val="24"/>
          <w:szCs w:val="24"/>
        </w:rPr>
        <w:t xml:space="preserve"> min, </w:t>
      </w:r>
      <w:r w:rsidR="00944A90">
        <w:rPr>
          <w:rFonts w:ascii="Times New Roman" w:hAnsi="Times New Roman" w:cs="Times New Roman" w:hint="eastAsia"/>
          <w:sz w:val="24"/>
          <w:szCs w:val="24"/>
        </w:rPr>
        <w:t>100-</w:t>
      </w:r>
      <w:r w:rsidR="00DD7315">
        <w:rPr>
          <w:rFonts w:ascii="Times New Roman" w:hAnsi="Times New Roman" w:cs="Times New Roman" w:hint="eastAsia"/>
          <w:sz w:val="24"/>
          <w:szCs w:val="24"/>
        </w:rPr>
        <w:t>2</w:t>
      </w:r>
      <w:r w:rsidR="00944A90" w:rsidRPr="00A237BE">
        <w:rPr>
          <w:rFonts w:ascii="Times New Roman" w:hAnsi="Times New Roman" w:cs="Times New Roman"/>
          <w:sz w:val="24"/>
          <w:szCs w:val="24"/>
        </w:rPr>
        <w:t>% B</w:t>
      </w:r>
      <w:r w:rsidR="00944A90">
        <w:rPr>
          <w:rFonts w:ascii="Times New Roman" w:hAnsi="Times New Roman" w:cs="Times New Roman" w:hint="eastAsia"/>
          <w:sz w:val="24"/>
          <w:szCs w:val="24"/>
        </w:rPr>
        <w:t>;</w:t>
      </w:r>
      <w:r w:rsidR="00944A90" w:rsidRPr="00DB4ECB">
        <w:rPr>
          <w:rFonts w:ascii="Times New Roman" w:hAnsi="Times New Roman" w:cs="Times New Roman"/>
          <w:sz w:val="24"/>
          <w:szCs w:val="24"/>
        </w:rPr>
        <w:t xml:space="preserve"> </w:t>
      </w:r>
      <w:r w:rsidR="00944A90" w:rsidRPr="00A237BE">
        <w:rPr>
          <w:rFonts w:ascii="Times New Roman" w:hAnsi="Times New Roman" w:cs="Times New Roman"/>
          <w:sz w:val="24"/>
          <w:szCs w:val="24"/>
        </w:rPr>
        <w:t>1</w:t>
      </w:r>
      <w:r w:rsidR="00944A90">
        <w:rPr>
          <w:rFonts w:ascii="Times New Roman" w:hAnsi="Times New Roman" w:cs="Times New Roman" w:hint="eastAsia"/>
          <w:sz w:val="24"/>
          <w:szCs w:val="24"/>
        </w:rPr>
        <w:t>2</w:t>
      </w:r>
      <w:r w:rsidR="00944A90" w:rsidRPr="00A237BE">
        <w:rPr>
          <w:rFonts w:ascii="Times New Roman" w:hAnsi="Times New Roman" w:cs="Times New Roman"/>
          <w:sz w:val="24"/>
          <w:szCs w:val="24"/>
        </w:rPr>
        <w:t>-</w:t>
      </w:r>
      <w:r w:rsidR="00944A90">
        <w:rPr>
          <w:rFonts w:ascii="Times New Roman" w:hAnsi="Times New Roman" w:cs="Times New Roman" w:hint="eastAsia"/>
          <w:sz w:val="24"/>
          <w:szCs w:val="24"/>
        </w:rPr>
        <w:t>13</w:t>
      </w:r>
      <w:r w:rsidR="00944A90" w:rsidRPr="00A237BE">
        <w:rPr>
          <w:rFonts w:ascii="Times New Roman" w:hAnsi="Times New Roman" w:cs="Times New Roman"/>
          <w:sz w:val="24"/>
          <w:szCs w:val="24"/>
        </w:rPr>
        <w:t xml:space="preserve"> min, </w:t>
      </w:r>
      <w:r w:rsidR="00DD7315">
        <w:rPr>
          <w:rFonts w:ascii="Times New Roman" w:hAnsi="Times New Roman" w:cs="Times New Roman" w:hint="eastAsia"/>
          <w:sz w:val="24"/>
          <w:szCs w:val="24"/>
        </w:rPr>
        <w:t>2</w:t>
      </w:r>
      <w:r w:rsidR="00944A90">
        <w:rPr>
          <w:rFonts w:ascii="Times New Roman" w:hAnsi="Times New Roman" w:cs="Times New Roman" w:hint="eastAsia"/>
          <w:sz w:val="24"/>
          <w:szCs w:val="24"/>
        </w:rPr>
        <w:t>-2</w:t>
      </w:r>
      <w:r w:rsidR="00944A90" w:rsidRPr="00A237BE">
        <w:rPr>
          <w:rFonts w:ascii="Times New Roman" w:hAnsi="Times New Roman" w:cs="Times New Roman"/>
          <w:sz w:val="24"/>
          <w:szCs w:val="24"/>
        </w:rPr>
        <w:t>% B.</w:t>
      </w:r>
    </w:p>
    <w:p w14:paraId="1F9834C5" w14:textId="18FC9315" w:rsidR="00BD70BE" w:rsidRPr="00BD70BE" w:rsidRDefault="00BD70BE" w:rsidP="00BD70BE">
      <w:pPr>
        <w:spacing w:line="480" w:lineRule="auto"/>
        <w:ind w:firstLineChars="200" w:firstLine="480"/>
        <w:rPr>
          <w:rFonts w:ascii="Times New Roman" w:hAnsi="Times New Roman" w:cs="Times New Roman"/>
          <w:sz w:val="24"/>
          <w:szCs w:val="24"/>
        </w:rPr>
      </w:pPr>
      <w:r w:rsidRPr="00BD70BE">
        <w:rPr>
          <w:rFonts w:ascii="Times New Roman" w:hAnsi="Times New Roman" w:cs="Times New Roman"/>
          <w:sz w:val="24"/>
          <w:szCs w:val="24"/>
        </w:rPr>
        <w:t xml:space="preserve">The UPLC system was coupled with </w:t>
      </w:r>
      <w:r w:rsidR="00912E3A">
        <w:rPr>
          <w:rFonts w:ascii="Times New Roman" w:hAnsi="Times New Roman" w:cs="Times New Roman"/>
          <w:sz w:val="24"/>
          <w:szCs w:val="24"/>
        </w:rPr>
        <w:t xml:space="preserve">an </w:t>
      </w:r>
      <w:proofErr w:type="spellStart"/>
      <w:r w:rsidRPr="00BD70BE">
        <w:rPr>
          <w:rFonts w:ascii="Times New Roman" w:hAnsi="Times New Roman" w:cs="Times New Roman"/>
          <w:sz w:val="24"/>
          <w:szCs w:val="24"/>
        </w:rPr>
        <w:t>Xevo</w:t>
      </w:r>
      <w:proofErr w:type="spellEnd"/>
      <w:r w:rsidRPr="00BD70BE">
        <w:rPr>
          <w:rFonts w:ascii="Times New Roman" w:hAnsi="Times New Roman" w:cs="Times New Roman"/>
          <w:sz w:val="24"/>
          <w:szCs w:val="24"/>
        </w:rPr>
        <w:t xml:space="preserve"> TQ-XS mass spectrometer (Waters Corp., Milford, MA, USA), equipped with an electrospray ionization (ESI) source. The Multiple Reaction Monitoring (MRM) parameters of quantitative components in the pharmacokinetics and brain tissue study were optimized and displayed in </w:t>
      </w:r>
      <w:r w:rsidRPr="00BD70BE">
        <w:rPr>
          <w:rFonts w:ascii="Times New Roman" w:hAnsi="Times New Roman" w:cs="Times New Roman"/>
          <w:color w:val="4472C4" w:themeColor="accent1"/>
          <w:sz w:val="24"/>
          <w:szCs w:val="24"/>
        </w:rPr>
        <w:t xml:space="preserve">Table </w:t>
      </w:r>
      <w:r w:rsidRPr="00BD70BE">
        <w:rPr>
          <w:rFonts w:ascii="Times New Roman" w:hAnsi="Times New Roman" w:cs="Times New Roman" w:hint="eastAsia"/>
          <w:color w:val="4472C4" w:themeColor="accent1"/>
          <w:sz w:val="24"/>
          <w:szCs w:val="24"/>
        </w:rPr>
        <w:t>S2</w:t>
      </w:r>
      <w:r w:rsidRPr="00BD70BE">
        <w:rPr>
          <w:rFonts w:ascii="Times New Roman" w:hAnsi="Times New Roman" w:cs="Times New Roman"/>
          <w:sz w:val="24"/>
          <w:szCs w:val="24"/>
        </w:rPr>
        <w:t xml:space="preserve"> and </w:t>
      </w:r>
      <w:r w:rsidRPr="00BD70BE">
        <w:rPr>
          <w:rFonts w:ascii="Times New Roman" w:hAnsi="Times New Roman" w:cs="Times New Roman"/>
          <w:color w:val="4472C4" w:themeColor="accent1"/>
          <w:sz w:val="24"/>
          <w:szCs w:val="24"/>
        </w:rPr>
        <w:t xml:space="preserve">Table </w:t>
      </w:r>
      <w:r w:rsidRPr="00BD70BE">
        <w:rPr>
          <w:rFonts w:ascii="Times New Roman" w:hAnsi="Times New Roman" w:cs="Times New Roman" w:hint="eastAsia"/>
          <w:color w:val="4472C4" w:themeColor="accent1"/>
          <w:sz w:val="24"/>
          <w:szCs w:val="24"/>
        </w:rPr>
        <w:t>S3</w:t>
      </w:r>
      <w:r w:rsidRPr="00BD70BE">
        <w:rPr>
          <w:rFonts w:ascii="Times New Roman" w:hAnsi="Times New Roman" w:cs="Times New Roman"/>
          <w:sz w:val="24"/>
          <w:szCs w:val="24"/>
        </w:rPr>
        <w:t xml:space="preserve"> respectively.</w:t>
      </w:r>
    </w:p>
    <w:p w14:paraId="19ADBF81" w14:textId="5ED9011A" w:rsidR="00C348C9" w:rsidRDefault="00AD0779" w:rsidP="00B522F4">
      <w:pPr>
        <w:rPr>
          <w:rFonts w:ascii="Times New Roman" w:hAnsi="Times New Roman" w:cs="Times New Roman"/>
          <w:b/>
          <w:bCs/>
        </w:rPr>
      </w:pPr>
      <w:r>
        <w:rPr>
          <w:rFonts w:ascii="Times New Roman" w:hAnsi="Times New Roman" w:cs="Times New Roman" w:hint="eastAsia"/>
          <w:i/>
          <w:iCs/>
          <w:sz w:val="28"/>
          <w:szCs w:val="32"/>
        </w:rPr>
        <w:t>S</w:t>
      </w:r>
      <w:r w:rsidR="00501647">
        <w:rPr>
          <w:rFonts w:ascii="Times New Roman" w:hAnsi="Times New Roman" w:cs="Times New Roman" w:hint="eastAsia"/>
          <w:i/>
          <w:iCs/>
          <w:sz w:val="28"/>
          <w:szCs w:val="32"/>
        </w:rPr>
        <w:t xml:space="preserve">1.3 </w:t>
      </w:r>
      <w:r w:rsidR="00DB4BA1" w:rsidRPr="00DB4BA1">
        <w:rPr>
          <w:rFonts w:ascii="Times New Roman" w:hAnsi="Times New Roman" w:cs="Times New Roman"/>
          <w:i/>
          <w:iCs/>
          <w:sz w:val="28"/>
          <w:szCs w:val="32"/>
        </w:rPr>
        <w:t>Method validation of pharmacokinetic research</w:t>
      </w:r>
    </w:p>
    <w:p w14:paraId="7F54D0D9" w14:textId="756E0590" w:rsidR="00D35D79" w:rsidRDefault="0090344B" w:rsidP="0090344B">
      <w:pPr>
        <w:spacing w:line="480" w:lineRule="auto"/>
        <w:ind w:firstLineChars="200" w:firstLine="480"/>
        <w:rPr>
          <w:rFonts w:ascii="Times New Roman" w:hAnsi="Times New Roman" w:cs="Times New Roman"/>
          <w:sz w:val="24"/>
          <w:szCs w:val="24"/>
        </w:rPr>
      </w:pPr>
      <w:bookmarkStart w:id="2" w:name="_Hlk109255093"/>
      <w:r w:rsidRPr="00A237BE">
        <w:rPr>
          <w:rFonts w:ascii="Times New Roman" w:hAnsi="Times New Roman" w:cs="Times New Roman"/>
          <w:sz w:val="24"/>
          <w:szCs w:val="24"/>
        </w:rPr>
        <w:t xml:space="preserve">The specificity was </w:t>
      </w:r>
      <w:r w:rsidR="008B20E9" w:rsidRPr="008B20E9">
        <w:rPr>
          <w:rFonts w:ascii="Times New Roman" w:hAnsi="Times New Roman" w:cs="Times New Roman"/>
          <w:sz w:val="24"/>
          <w:szCs w:val="24"/>
        </w:rPr>
        <w:t>evaluated</w:t>
      </w:r>
      <w:r w:rsidRPr="00A237BE">
        <w:rPr>
          <w:rFonts w:ascii="Times New Roman" w:hAnsi="Times New Roman" w:cs="Times New Roman"/>
          <w:sz w:val="24"/>
          <w:szCs w:val="24"/>
        </w:rPr>
        <w:t xml:space="preserve"> by comparing the chromatograms of blank plasma, blank plasma spiked with </w:t>
      </w:r>
      <w:r w:rsidR="009C1A8B">
        <w:rPr>
          <w:rFonts w:ascii="Times New Roman" w:hAnsi="Times New Roman" w:cs="Times New Roman"/>
          <w:sz w:val="24"/>
          <w:szCs w:val="24"/>
        </w:rPr>
        <w:t>LLOQ and internal standard (IS) standards solutions</w:t>
      </w:r>
      <w:r w:rsidRPr="00A237BE">
        <w:rPr>
          <w:rFonts w:ascii="Times New Roman" w:hAnsi="Times New Roman" w:cs="Times New Roman"/>
          <w:sz w:val="24"/>
          <w:szCs w:val="24"/>
        </w:rPr>
        <w:t xml:space="preserve">, and plasma </w:t>
      </w:r>
      <w:r w:rsidR="002068EC">
        <w:rPr>
          <w:rFonts w:ascii="Times New Roman" w:hAnsi="Times New Roman" w:cs="Times New Roman" w:hint="eastAsia"/>
          <w:sz w:val="24"/>
          <w:szCs w:val="24"/>
        </w:rPr>
        <w:t xml:space="preserve">samples </w:t>
      </w:r>
      <w:r w:rsidRPr="00A237BE">
        <w:rPr>
          <w:rFonts w:ascii="Times New Roman" w:hAnsi="Times New Roman" w:cs="Times New Roman"/>
          <w:sz w:val="24"/>
          <w:szCs w:val="24"/>
        </w:rPr>
        <w:t xml:space="preserve">obtained after oral administration of </w:t>
      </w:r>
      <w:r w:rsidR="002068EC">
        <w:rPr>
          <w:rFonts w:ascii="Times New Roman" w:hAnsi="Times New Roman" w:cs="Times New Roman" w:hint="eastAsia"/>
          <w:sz w:val="24"/>
          <w:szCs w:val="24"/>
        </w:rPr>
        <w:t>ETFC</w:t>
      </w:r>
      <w:r w:rsidR="00624D32">
        <w:rPr>
          <w:rFonts w:ascii="Times New Roman" w:hAnsi="Times New Roman" w:cs="Times New Roman"/>
          <w:sz w:val="24"/>
          <w:szCs w:val="24"/>
        </w:rPr>
        <w:t>s</w:t>
      </w:r>
      <w:r w:rsidRPr="00A237BE">
        <w:rPr>
          <w:rFonts w:ascii="Times New Roman" w:hAnsi="Times New Roman" w:cs="Times New Roman"/>
          <w:sz w:val="24"/>
          <w:szCs w:val="24"/>
        </w:rPr>
        <w:t xml:space="preserve">. </w:t>
      </w:r>
    </w:p>
    <w:p w14:paraId="043D636E" w14:textId="40D15669" w:rsidR="00D35D79" w:rsidRDefault="003C6D88" w:rsidP="00057761">
      <w:pPr>
        <w:spacing w:line="480" w:lineRule="auto"/>
        <w:ind w:firstLineChars="200" w:firstLine="480"/>
        <w:rPr>
          <w:rFonts w:ascii="Times New Roman" w:hAnsi="Times New Roman" w:cs="Times New Roman"/>
          <w:sz w:val="24"/>
          <w:szCs w:val="24"/>
        </w:rPr>
      </w:pPr>
      <w:r w:rsidRPr="003C6D88">
        <w:rPr>
          <w:rFonts w:ascii="Times New Roman" w:hAnsi="Times New Roman" w:cs="Times New Roman"/>
          <w:sz w:val="24"/>
          <w:szCs w:val="24"/>
        </w:rPr>
        <w:lastRenderedPageBreak/>
        <w:t>The calibration curves were established by fitting th</w:t>
      </w:r>
      <w:r>
        <w:rPr>
          <w:rFonts w:ascii="Times New Roman" w:hAnsi="Times New Roman" w:cs="Times New Roman" w:hint="eastAsia"/>
          <w:sz w:val="24"/>
          <w:szCs w:val="24"/>
        </w:rPr>
        <w:t>e</w:t>
      </w:r>
      <w:r w:rsidRPr="003C6D88">
        <w:rPr>
          <w:rFonts w:ascii="Times New Roman" w:hAnsi="Times New Roman" w:cs="Times New Roman"/>
          <w:sz w:val="24"/>
          <w:szCs w:val="24"/>
        </w:rPr>
        <w:t xml:space="preserve"> peak area ratios (y) of analytes to IS and the </w:t>
      </w:r>
      <w:r w:rsidR="00936D0B" w:rsidRPr="00936D0B">
        <w:rPr>
          <w:rFonts w:ascii="Times New Roman" w:hAnsi="Times New Roman" w:cs="Times New Roman"/>
          <w:sz w:val="24"/>
          <w:szCs w:val="24"/>
        </w:rPr>
        <w:t>calibration</w:t>
      </w:r>
      <w:r w:rsidR="00936D0B">
        <w:rPr>
          <w:rFonts w:ascii="Times New Roman" w:hAnsi="Times New Roman" w:cs="Times New Roman" w:hint="eastAsia"/>
          <w:sz w:val="24"/>
          <w:szCs w:val="24"/>
        </w:rPr>
        <w:t xml:space="preserve"> </w:t>
      </w:r>
      <w:r w:rsidR="00936D0B" w:rsidRPr="00936D0B">
        <w:rPr>
          <w:rFonts w:ascii="Times New Roman" w:hAnsi="Times New Roman" w:cs="Times New Roman"/>
          <w:sz w:val="24"/>
          <w:szCs w:val="24"/>
        </w:rPr>
        <w:t>standards</w:t>
      </w:r>
      <w:r w:rsidR="00936D0B" w:rsidRPr="003C6D88">
        <w:rPr>
          <w:rFonts w:ascii="Times New Roman" w:hAnsi="Times New Roman" w:cs="Times New Roman"/>
          <w:sz w:val="24"/>
          <w:szCs w:val="24"/>
        </w:rPr>
        <w:t xml:space="preserve"> </w:t>
      </w:r>
      <w:r w:rsidRPr="003C6D88">
        <w:rPr>
          <w:rFonts w:ascii="Times New Roman" w:hAnsi="Times New Roman" w:cs="Times New Roman"/>
          <w:sz w:val="24"/>
          <w:szCs w:val="24"/>
        </w:rPr>
        <w:t xml:space="preserve">concentration (x) </w:t>
      </w:r>
      <w:r w:rsidR="00936D0B">
        <w:rPr>
          <w:rFonts w:ascii="Times New Roman" w:hAnsi="Times New Roman" w:cs="Times New Roman" w:hint="eastAsia"/>
          <w:sz w:val="24"/>
          <w:szCs w:val="24"/>
        </w:rPr>
        <w:t>by</w:t>
      </w:r>
      <w:r w:rsidRPr="003C6D88">
        <w:rPr>
          <w:rFonts w:ascii="Times New Roman" w:hAnsi="Times New Roman" w:cs="Times New Roman"/>
          <w:sz w:val="24"/>
          <w:szCs w:val="24"/>
        </w:rPr>
        <w:t xml:space="preserve"> weighted (1/x</w:t>
      </w:r>
      <w:r w:rsidRPr="003C6D88">
        <w:rPr>
          <w:rFonts w:ascii="Times New Roman" w:hAnsi="Times New Roman" w:cs="Times New Roman"/>
          <w:sz w:val="24"/>
          <w:szCs w:val="24"/>
          <w:vertAlign w:val="superscript"/>
        </w:rPr>
        <w:t>2</w:t>
      </w:r>
      <w:r w:rsidRPr="003C6D88">
        <w:rPr>
          <w:rFonts w:ascii="Times New Roman" w:hAnsi="Times New Roman" w:cs="Times New Roman"/>
          <w:sz w:val="24"/>
          <w:szCs w:val="24"/>
        </w:rPr>
        <w:t>) least square linear regression.</w:t>
      </w:r>
      <w:r w:rsidR="0090344B" w:rsidRPr="00A237BE">
        <w:rPr>
          <w:rFonts w:ascii="Times New Roman" w:hAnsi="Times New Roman" w:cs="Times New Roman"/>
          <w:sz w:val="24"/>
          <w:szCs w:val="24"/>
        </w:rPr>
        <w:t xml:space="preserve"> The lower limit of quantification (LLOQ) </w:t>
      </w:r>
      <w:r w:rsidR="00057761">
        <w:rPr>
          <w:rFonts w:ascii="Times New Roman" w:hAnsi="Times New Roman" w:cs="Times New Roman" w:hint="eastAsia"/>
          <w:sz w:val="24"/>
          <w:szCs w:val="24"/>
        </w:rPr>
        <w:t>was</w:t>
      </w:r>
      <w:r w:rsidR="00057761" w:rsidRPr="00057761">
        <w:rPr>
          <w:rFonts w:ascii="Times New Roman" w:hAnsi="Times New Roman" w:cs="Times New Roman"/>
          <w:sz w:val="24"/>
          <w:szCs w:val="24"/>
        </w:rPr>
        <w:t xml:space="preserve"> def</w:t>
      </w:r>
      <w:r w:rsidR="00057761">
        <w:rPr>
          <w:rFonts w:ascii="Times New Roman" w:hAnsi="Times New Roman" w:cs="Times New Roman" w:hint="eastAsia"/>
          <w:sz w:val="24"/>
          <w:szCs w:val="24"/>
        </w:rPr>
        <w:t>i</w:t>
      </w:r>
      <w:r w:rsidR="00057761" w:rsidRPr="00057761">
        <w:rPr>
          <w:rFonts w:ascii="Times New Roman" w:hAnsi="Times New Roman" w:cs="Times New Roman"/>
          <w:sz w:val="24"/>
          <w:szCs w:val="24"/>
        </w:rPr>
        <w:t>ned as the lowest concentration</w:t>
      </w:r>
      <w:r w:rsidR="00057761">
        <w:rPr>
          <w:rFonts w:ascii="Times New Roman" w:hAnsi="Times New Roman" w:cs="Times New Roman" w:hint="eastAsia"/>
          <w:sz w:val="24"/>
          <w:szCs w:val="24"/>
        </w:rPr>
        <w:t xml:space="preserve"> </w:t>
      </w:r>
      <w:r w:rsidR="00057761" w:rsidRPr="00057761">
        <w:rPr>
          <w:rFonts w:ascii="Times New Roman" w:hAnsi="Times New Roman" w:cs="Times New Roman"/>
          <w:sz w:val="24"/>
          <w:szCs w:val="24"/>
        </w:rPr>
        <w:t>on the calibration curve</w:t>
      </w:r>
      <w:r w:rsidR="0090344B" w:rsidRPr="00A237BE">
        <w:rPr>
          <w:rFonts w:ascii="Times New Roman" w:hAnsi="Times New Roman" w:cs="Times New Roman"/>
          <w:sz w:val="24"/>
          <w:szCs w:val="24"/>
        </w:rPr>
        <w:t xml:space="preserve"> with a signal-to-noise ratio (S/N) of 10. </w:t>
      </w:r>
    </w:p>
    <w:p w14:paraId="4DE15E03" w14:textId="207B599B" w:rsidR="00D35D79" w:rsidRDefault="0090344B" w:rsidP="00EB1E93">
      <w:pPr>
        <w:spacing w:line="480" w:lineRule="auto"/>
        <w:ind w:firstLineChars="200" w:firstLine="480"/>
        <w:rPr>
          <w:rFonts w:ascii="Times New Roman" w:hAnsi="Times New Roman" w:cs="Times New Roman"/>
          <w:sz w:val="24"/>
          <w:szCs w:val="24"/>
        </w:rPr>
      </w:pPr>
      <w:r w:rsidRPr="00A237BE">
        <w:rPr>
          <w:rFonts w:ascii="Times New Roman" w:hAnsi="Times New Roman" w:cs="Times New Roman"/>
          <w:sz w:val="24"/>
          <w:szCs w:val="24"/>
        </w:rPr>
        <w:t>The intra-</w:t>
      </w:r>
      <w:r w:rsidR="00677F41" w:rsidRPr="00A237BE">
        <w:rPr>
          <w:rFonts w:ascii="Times New Roman" w:hAnsi="Times New Roman" w:cs="Times New Roman"/>
          <w:sz w:val="24"/>
          <w:szCs w:val="24"/>
        </w:rPr>
        <w:t>day</w:t>
      </w:r>
      <w:r w:rsidRPr="00A237BE">
        <w:rPr>
          <w:rFonts w:ascii="Times New Roman" w:hAnsi="Times New Roman" w:cs="Times New Roman"/>
          <w:sz w:val="24"/>
          <w:szCs w:val="24"/>
        </w:rPr>
        <w:t xml:space="preserve"> and inter-day precision and accuracy were </w:t>
      </w:r>
      <w:r w:rsidR="00631E38" w:rsidRPr="00631E38">
        <w:rPr>
          <w:rFonts w:ascii="Times New Roman" w:hAnsi="Times New Roman" w:cs="Times New Roman"/>
          <w:sz w:val="24"/>
          <w:szCs w:val="24"/>
        </w:rPr>
        <w:t>assessed</w:t>
      </w:r>
      <w:r w:rsidRPr="00A237BE">
        <w:rPr>
          <w:rFonts w:ascii="Times New Roman" w:hAnsi="Times New Roman" w:cs="Times New Roman"/>
          <w:sz w:val="24"/>
          <w:szCs w:val="24"/>
        </w:rPr>
        <w:t xml:space="preserve"> </w:t>
      </w:r>
      <w:r w:rsidR="00256304">
        <w:rPr>
          <w:rFonts w:ascii="Times New Roman" w:hAnsi="Times New Roman" w:cs="Times New Roman" w:hint="eastAsia"/>
          <w:sz w:val="24"/>
          <w:szCs w:val="24"/>
        </w:rPr>
        <w:t xml:space="preserve">by </w:t>
      </w:r>
      <w:r w:rsidR="00256304" w:rsidRPr="00256304">
        <w:rPr>
          <w:rFonts w:ascii="Times New Roman" w:hAnsi="Times New Roman" w:cs="Times New Roman"/>
          <w:sz w:val="24"/>
          <w:szCs w:val="24"/>
        </w:rPr>
        <w:t>analyzing</w:t>
      </w:r>
      <w:r w:rsidRPr="00A237BE">
        <w:rPr>
          <w:rFonts w:ascii="Times New Roman" w:hAnsi="Times New Roman" w:cs="Times New Roman"/>
          <w:sz w:val="24"/>
          <w:szCs w:val="24"/>
        </w:rPr>
        <w:t xml:space="preserve"> </w:t>
      </w:r>
      <w:bookmarkStart w:id="3" w:name="_Hlk169988922"/>
      <w:r w:rsidR="00256304">
        <w:rPr>
          <w:rFonts w:ascii="Times New Roman" w:hAnsi="Times New Roman" w:cs="Times New Roman" w:hint="eastAsia"/>
          <w:sz w:val="24"/>
          <w:szCs w:val="24"/>
        </w:rPr>
        <w:t>six</w:t>
      </w:r>
      <w:r w:rsidR="00256304" w:rsidRPr="00256304">
        <w:t xml:space="preserve"> </w:t>
      </w:r>
      <w:r w:rsidR="00256304" w:rsidRPr="00256304">
        <w:rPr>
          <w:rFonts w:ascii="Times New Roman" w:hAnsi="Times New Roman" w:cs="Times New Roman"/>
          <w:sz w:val="24"/>
          <w:szCs w:val="24"/>
        </w:rPr>
        <w:t>replicates of QC samples</w:t>
      </w:r>
      <w:r w:rsidR="00256304">
        <w:rPr>
          <w:rFonts w:ascii="Times New Roman" w:hAnsi="Times New Roman" w:cs="Times New Roman" w:hint="eastAsia"/>
          <w:sz w:val="24"/>
          <w:szCs w:val="24"/>
        </w:rPr>
        <w:t xml:space="preserve"> at </w:t>
      </w:r>
      <w:r w:rsidR="00E9427D" w:rsidRPr="00E9427D">
        <w:rPr>
          <w:rFonts w:ascii="Times New Roman" w:hAnsi="Times New Roman" w:cs="Times New Roman"/>
          <w:sz w:val="24"/>
          <w:szCs w:val="24"/>
        </w:rPr>
        <w:t>low, medium</w:t>
      </w:r>
      <w:r w:rsidR="00912E3A">
        <w:rPr>
          <w:rFonts w:ascii="Times New Roman" w:hAnsi="Times New Roman" w:cs="Times New Roman"/>
          <w:sz w:val="24"/>
          <w:szCs w:val="24"/>
        </w:rPr>
        <w:t>,</w:t>
      </w:r>
      <w:r w:rsidR="00E9427D" w:rsidRPr="00E9427D">
        <w:rPr>
          <w:rFonts w:ascii="Times New Roman" w:hAnsi="Times New Roman" w:cs="Times New Roman"/>
          <w:sz w:val="24"/>
          <w:szCs w:val="24"/>
        </w:rPr>
        <w:t xml:space="preserve"> and high levels</w:t>
      </w:r>
      <w:bookmarkEnd w:id="3"/>
      <w:r w:rsidRPr="00A237BE">
        <w:rPr>
          <w:rFonts w:ascii="Times New Roman" w:hAnsi="Times New Roman" w:cs="Times New Roman"/>
          <w:sz w:val="24"/>
          <w:szCs w:val="24"/>
        </w:rPr>
        <w:t xml:space="preserve"> </w:t>
      </w:r>
      <w:r w:rsidR="00256304" w:rsidRPr="00256304">
        <w:rPr>
          <w:rFonts w:ascii="Times New Roman" w:hAnsi="Times New Roman" w:cs="Times New Roman"/>
          <w:sz w:val="24"/>
          <w:szCs w:val="24"/>
        </w:rPr>
        <w:t>on one day and three consecutive days</w:t>
      </w:r>
      <w:r w:rsidRPr="00A237BE">
        <w:rPr>
          <w:rFonts w:ascii="Times New Roman" w:hAnsi="Times New Roman" w:cs="Times New Roman"/>
          <w:sz w:val="24"/>
          <w:szCs w:val="24"/>
        </w:rPr>
        <w:t xml:space="preserve">, respectively. </w:t>
      </w:r>
      <w:r w:rsidR="00EB1E93" w:rsidRPr="00EB1E93">
        <w:rPr>
          <w:rFonts w:ascii="Times New Roman" w:hAnsi="Times New Roman" w:cs="Times New Roman"/>
          <w:sz w:val="24"/>
          <w:szCs w:val="24"/>
        </w:rPr>
        <w:t>Relative standard deviation (RSD) and relative error (RE) w</w:t>
      </w:r>
      <w:r w:rsidR="00EB1E93">
        <w:rPr>
          <w:rFonts w:ascii="Times New Roman" w:hAnsi="Times New Roman" w:cs="Times New Roman" w:hint="eastAsia"/>
          <w:sz w:val="24"/>
          <w:szCs w:val="24"/>
        </w:rPr>
        <w:t>ere</w:t>
      </w:r>
      <w:r w:rsidR="00EB1E93" w:rsidRPr="00EB1E93">
        <w:rPr>
          <w:rFonts w:ascii="Times New Roman" w:hAnsi="Times New Roman" w:cs="Times New Roman"/>
          <w:sz w:val="24"/>
          <w:szCs w:val="24"/>
        </w:rPr>
        <w:t xml:space="preserve"> def</w:t>
      </w:r>
      <w:r w:rsidR="00EB1E93">
        <w:rPr>
          <w:rFonts w:ascii="Times New Roman" w:hAnsi="Times New Roman" w:cs="Times New Roman" w:hint="eastAsia"/>
          <w:sz w:val="24"/>
          <w:szCs w:val="24"/>
        </w:rPr>
        <w:t>i</w:t>
      </w:r>
      <w:r w:rsidR="00EB1E93" w:rsidRPr="00EB1E93">
        <w:rPr>
          <w:rFonts w:ascii="Times New Roman" w:hAnsi="Times New Roman" w:cs="Times New Roman"/>
          <w:sz w:val="24"/>
          <w:szCs w:val="24"/>
        </w:rPr>
        <w:t xml:space="preserve">ned for </w:t>
      </w:r>
      <w:r w:rsidR="00256304" w:rsidRPr="00256304">
        <w:rPr>
          <w:rFonts w:ascii="Times New Roman" w:hAnsi="Times New Roman" w:cs="Times New Roman"/>
          <w:sz w:val="24"/>
          <w:szCs w:val="24"/>
        </w:rPr>
        <w:t>precision and accuracy</w:t>
      </w:r>
      <w:r w:rsidR="00EB1E93" w:rsidRPr="00A237BE">
        <w:rPr>
          <w:rFonts w:ascii="Times New Roman" w:hAnsi="Times New Roman" w:cs="Times New Roman"/>
          <w:sz w:val="24"/>
          <w:szCs w:val="24"/>
        </w:rPr>
        <w:t>, respectively</w:t>
      </w:r>
      <w:r w:rsidRPr="00A237BE">
        <w:rPr>
          <w:rFonts w:ascii="Times New Roman" w:hAnsi="Times New Roman" w:cs="Times New Roman"/>
          <w:sz w:val="24"/>
          <w:szCs w:val="24"/>
        </w:rPr>
        <w:t xml:space="preserve">. </w:t>
      </w:r>
    </w:p>
    <w:p w14:paraId="14EA8C03" w14:textId="26B77CCC" w:rsidR="00D35D79" w:rsidRDefault="0090344B" w:rsidP="00773462">
      <w:pPr>
        <w:spacing w:line="480" w:lineRule="auto"/>
        <w:ind w:firstLineChars="200" w:firstLine="480"/>
        <w:rPr>
          <w:rFonts w:ascii="Times New Roman" w:hAnsi="Times New Roman" w:cs="Times New Roman"/>
          <w:sz w:val="24"/>
          <w:szCs w:val="24"/>
        </w:rPr>
      </w:pPr>
      <w:r w:rsidRPr="00A237BE">
        <w:rPr>
          <w:rFonts w:ascii="Times New Roman" w:hAnsi="Times New Roman" w:cs="Times New Roman"/>
          <w:sz w:val="24"/>
          <w:szCs w:val="24"/>
        </w:rPr>
        <w:t>The</w:t>
      </w:r>
      <w:r w:rsidR="000641EC" w:rsidRPr="000641EC">
        <w:rPr>
          <w:rFonts w:ascii="Times New Roman" w:hAnsi="Times New Roman" w:cs="Times New Roman"/>
          <w:sz w:val="24"/>
          <w:szCs w:val="24"/>
        </w:rPr>
        <w:t xml:space="preserve"> extraction </w:t>
      </w:r>
      <w:r w:rsidRPr="00A237BE">
        <w:rPr>
          <w:rFonts w:ascii="Times New Roman" w:hAnsi="Times New Roman" w:cs="Times New Roman"/>
          <w:sz w:val="24"/>
          <w:szCs w:val="24"/>
        </w:rPr>
        <w:t>recover</w:t>
      </w:r>
      <w:r w:rsidR="00E9427D">
        <w:rPr>
          <w:rFonts w:ascii="Times New Roman" w:hAnsi="Times New Roman" w:cs="Times New Roman" w:hint="eastAsia"/>
          <w:sz w:val="24"/>
          <w:szCs w:val="24"/>
        </w:rPr>
        <w:t>ies</w:t>
      </w:r>
      <w:r w:rsidRPr="00A237BE">
        <w:rPr>
          <w:rFonts w:ascii="Times New Roman" w:hAnsi="Times New Roman" w:cs="Times New Roman"/>
          <w:sz w:val="24"/>
          <w:szCs w:val="24"/>
        </w:rPr>
        <w:t xml:space="preserve"> and matrix effect</w:t>
      </w:r>
      <w:r w:rsidR="00E9427D">
        <w:rPr>
          <w:rFonts w:ascii="Times New Roman" w:hAnsi="Times New Roman" w:cs="Times New Roman" w:hint="eastAsia"/>
          <w:sz w:val="24"/>
          <w:szCs w:val="24"/>
        </w:rPr>
        <w:t>s</w:t>
      </w:r>
      <w:r w:rsidRPr="00A237BE">
        <w:rPr>
          <w:rFonts w:ascii="Times New Roman" w:hAnsi="Times New Roman" w:cs="Times New Roman"/>
          <w:sz w:val="24"/>
          <w:szCs w:val="24"/>
        </w:rPr>
        <w:t xml:space="preserve"> were </w:t>
      </w:r>
      <w:r w:rsidR="00E9427D" w:rsidRPr="00631E38">
        <w:rPr>
          <w:rFonts w:ascii="Times New Roman" w:hAnsi="Times New Roman" w:cs="Times New Roman"/>
          <w:sz w:val="24"/>
          <w:szCs w:val="24"/>
        </w:rPr>
        <w:t>assessed</w:t>
      </w:r>
      <w:r w:rsidR="00E9427D">
        <w:rPr>
          <w:rFonts w:ascii="Times New Roman" w:hAnsi="Times New Roman" w:cs="Times New Roman" w:hint="eastAsia"/>
          <w:sz w:val="24"/>
          <w:szCs w:val="24"/>
        </w:rPr>
        <w:t xml:space="preserve"> with</w:t>
      </w:r>
      <w:r w:rsidRPr="00A237BE">
        <w:rPr>
          <w:rFonts w:ascii="Times New Roman" w:hAnsi="Times New Roman" w:cs="Times New Roman"/>
          <w:sz w:val="24"/>
          <w:szCs w:val="24"/>
        </w:rPr>
        <w:t xml:space="preserve"> </w:t>
      </w:r>
      <w:r w:rsidR="00E9427D">
        <w:rPr>
          <w:rFonts w:ascii="Times New Roman" w:hAnsi="Times New Roman" w:cs="Times New Roman" w:hint="eastAsia"/>
          <w:sz w:val="24"/>
          <w:szCs w:val="24"/>
        </w:rPr>
        <w:t>six</w:t>
      </w:r>
      <w:r w:rsidR="00E9427D" w:rsidRPr="00256304">
        <w:t xml:space="preserve"> </w:t>
      </w:r>
      <w:r w:rsidR="00E9427D" w:rsidRPr="00256304">
        <w:rPr>
          <w:rFonts w:ascii="Times New Roman" w:hAnsi="Times New Roman" w:cs="Times New Roman"/>
          <w:sz w:val="24"/>
          <w:szCs w:val="24"/>
        </w:rPr>
        <w:t>replicates of QC samples</w:t>
      </w:r>
      <w:r w:rsidR="00E9427D">
        <w:rPr>
          <w:rFonts w:ascii="Times New Roman" w:hAnsi="Times New Roman" w:cs="Times New Roman" w:hint="eastAsia"/>
          <w:sz w:val="24"/>
          <w:szCs w:val="24"/>
        </w:rPr>
        <w:t xml:space="preserve"> at </w:t>
      </w:r>
      <w:r w:rsidR="00E9427D" w:rsidRPr="00A237BE">
        <w:rPr>
          <w:rFonts w:ascii="Times New Roman" w:hAnsi="Times New Roman" w:cs="Times New Roman"/>
          <w:sz w:val="24"/>
          <w:szCs w:val="24"/>
        </w:rPr>
        <w:t>three concentration levels</w:t>
      </w:r>
      <w:r w:rsidRPr="00A237BE">
        <w:rPr>
          <w:rFonts w:ascii="Times New Roman" w:hAnsi="Times New Roman" w:cs="Times New Roman"/>
          <w:sz w:val="24"/>
          <w:szCs w:val="24"/>
        </w:rPr>
        <w:t>. The extraction recovery was</w:t>
      </w:r>
      <w:r w:rsidR="0068293E" w:rsidRPr="0068293E">
        <w:rPr>
          <w:rFonts w:ascii="Times New Roman" w:hAnsi="Times New Roman" w:cs="Times New Roman"/>
          <w:sz w:val="24"/>
          <w:szCs w:val="24"/>
        </w:rPr>
        <w:t xml:space="preserve"> measured</w:t>
      </w:r>
      <w:r w:rsidRPr="00A237BE">
        <w:rPr>
          <w:rFonts w:ascii="Times New Roman" w:hAnsi="Times New Roman" w:cs="Times New Roman"/>
          <w:sz w:val="24"/>
          <w:szCs w:val="24"/>
        </w:rPr>
        <w:t xml:space="preserve"> by comparing the </w:t>
      </w:r>
      <w:r w:rsidR="00773462" w:rsidRPr="00773462">
        <w:rPr>
          <w:rFonts w:ascii="Times New Roman" w:hAnsi="Times New Roman" w:cs="Times New Roman"/>
          <w:sz w:val="24"/>
          <w:szCs w:val="24"/>
        </w:rPr>
        <w:t>IS-normalized peak area</w:t>
      </w:r>
      <w:r w:rsidRPr="00A237BE">
        <w:rPr>
          <w:rFonts w:ascii="Times New Roman" w:hAnsi="Times New Roman" w:cs="Times New Roman"/>
          <w:sz w:val="24"/>
          <w:szCs w:val="24"/>
        </w:rPr>
        <w:t xml:space="preserve"> of </w:t>
      </w:r>
      <w:r w:rsidR="0068293E" w:rsidRPr="0068293E">
        <w:rPr>
          <w:rFonts w:ascii="Times New Roman" w:hAnsi="Times New Roman" w:cs="Times New Roman"/>
          <w:sz w:val="24"/>
          <w:szCs w:val="24"/>
        </w:rPr>
        <w:t>blank samples</w:t>
      </w:r>
      <w:r w:rsidRPr="00A237BE">
        <w:rPr>
          <w:rFonts w:ascii="Times New Roman" w:hAnsi="Times New Roman" w:cs="Times New Roman"/>
          <w:sz w:val="24"/>
          <w:szCs w:val="24"/>
        </w:rPr>
        <w:t xml:space="preserve"> spiked </w:t>
      </w:r>
      <w:r w:rsidR="0068293E" w:rsidRPr="0068293E">
        <w:rPr>
          <w:rFonts w:ascii="Times New Roman" w:hAnsi="Times New Roman" w:cs="Times New Roman"/>
          <w:sz w:val="24"/>
          <w:szCs w:val="24"/>
        </w:rPr>
        <w:t>with analytes</w:t>
      </w:r>
      <w:r w:rsidR="0068293E">
        <w:rPr>
          <w:rFonts w:ascii="Times New Roman" w:hAnsi="Times New Roman" w:cs="Times New Roman" w:hint="eastAsia"/>
          <w:sz w:val="24"/>
          <w:szCs w:val="24"/>
        </w:rPr>
        <w:t xml:space="preserve"> </w:t>
      </w:r>
      <w:r w:rsidR="0068293E" w:rsidRPr="0068293E">
        <w:rPr>
          <w:rFonts w:ascii="Times New Roman" w:hAnsi="Times New Roman" w:cs="Times New Roman"/>
          <w:sz w:val="24"/>
          <w:szCs w:val="24"/>
        </w:rPr>
        <w:t>before extraction</w:t>
      </w:r>
      <w:r w:rsidRPr="00A237BE">
        <w:rPr>
          <w:rFonts w:ascii="Times New Roman" w:hAnsi="Times New Roman" w:cs="Times New Roman"/>
          <w:sz w:val="24"/>
          <w:szCs w:val="24"/>
        </w:rPr>
        <w:t xml:space="preserve"> with </w:t>
      </w:r>
      <w:r w:rsidR="00773462" w:rsidRPr="00773462">
        <w:rPr>
          <w:rFonts w:ascii="Times New Roman" w:hAnsi="Times New Roman" w:cs="Times New Roman"/>
          <w:sz w:val="24"/>
          <w:szCs w:val="24"/>
        </w:rPr>
        <w:t>post-extraction samples</w:t>
      </w:r>
      <w:r w:rsidRPr="00A237BE">
        <w:rPr>
          <w:rFonts w:ascii="Times New Roman" w:hAnsi="Times New Roman" w:cs="Times New Roman"/>
          <w:sz w:val="24"/>
          <w:szCs w:val="24"/>
        </w:rPr>
        <w:t xml:space="preserve">. The matrix effects were </w:t>
      </w:r>
      <w:r w:rsidR="00E9427D" w:rsidRPr="00A237BE">
        <w:rPr>
          <w:rFonts w:ascii="Times New Roman" w:hAnsi="Times New Roman" w:cs="Times New Roman"/>
          <w:sz w:val="24"/>
          <w:szCs w:val="24"/>
        </w:rPr>
        <w:t>evaluated</w:t>
      </w:r>
      <w:r w:rsidRPr="00A237BE">
        <w:rPr>
          <w:rFonts w:ascii="Times New Roman" w:hAnsi="Times New Roman" w:cs="Times New Roman"/>
          <w:sz w:val="24"/>
          <w:szCs w:val="24"/>
        </w:rPr>
        <w:t xml:space="preserve"> by comparing the </w:t>
      </w:r>
      <w:r w:rsidR="003A357E" w:rsidRPr="003A357E">
        <w:rPr>
          <w:rFonts w:ascii="Times New Roman" w:hAnsi="Times New Roman" w:cs="Times New Roman"/>
          <w:sz w:val="24"/>
          <w:szCs w:val="24"/>
        </w:rPr>
        <w:t xml:space="preserve">IS-normalized </w:t>
      </w:r>
      <w:r w:rsidRPr="00A237BE">
        <w:rPr>
          <w:rFonts w:ascii="Times New Roman" w:hAnsi="Times New Roman" w:cs="Times New Roman"/>
          <w:sz w:val="24"/>
          <w:szCs w:val="24"/>
        </w:rPr>
        <w:t xml:space="preserve">peak areas of the analytes </w:t>
      </w:r>
      <w:r w:rsidR="003A357E" w:rsidRPr="003A357E">
        <w:rPr>
          <w:rFonts w:ascii="Times New Roman" w:hAnsi="Times New Roman" w:cs="Times New Roman"/>
          <w:sz w:val="24"/>
          <w:szCs w:val="24"/>
        </w:rPr>
        <w:t>dissolved in blank biological matrixes</w:t>
      </w:r>
      <w:r w:rsidRPr="00A237BE">
        <w:rPr>
          <w:rFonts w:ascii="Times New Roman" w:hAnsi="Times New Roman" w:cs="Times New Roman"/>
          <w:sz w:val="24"/>
          <w:szCs w:val="24"/>
        </w:rPr>
        <w:t xml:space="preserve"> with those </w:t>
      </w:r>
      <w:r w:rsidR="003A357E" w:rsidRPr="003A357E">
        <w:rPr>
          <w:rFonts w:ascii="Times New Roman" w:hAnsi="Times New Roman" w:cs="Times New Roman"/>
          <w:sz w:val="24"/>
          <w:szCs w:val="24"/>
        </w:rPr>
        <w:t>dissolved</w:t>
      </w:r>
      <w:r w:rsidR="003A357E" w:rsidRPr="00A237BE">
        <w:rPr>
          <w:rFonts w:ascii="Times New Roman" w:hAnsi="Times New Roman" w:cs="Times New Roman"/>
          <w:sz w:val="24"/>
          <w:szCs w:val="24"/>
        </w:rPr>
        <w:t xml:space="preserve"> </w:t>
      </w:r>
      <w:r w:rsidRPr="00A237BE">
        <w:rPr>
          <w:rFonts w:ascii="Times New Roman" w:hAnsi="Times New Roman" w:cs="Times New Roman"/>
          <w:sz w:val="24"/>
          <w:szCs w:val="24"/>
        </w:rPr>
        <w:t xml:space="preserve">in MeOH solutions. </w:t>
      </w:r>
    </w:p>
    <w:bookmarkEnd w:id="2"/>
    <w:p w14:paraId="70692DCE" w14:textId="1784AE1F" w:rsidR="00E27F4F" w:rsidRDefault="0090344B" w:rsidP="00215D06">
      <w:pPr>
        <w:spacing w:line="480" w:lineRule="auto"/>
        <w:ind w:firstLineChars="200" w:firstLine="480"/>
        <w:rPr>
          <w:rFonts w:ascii="Times New Roman" w:hAnsi="Times New Roman" w:cs="Times New Roman"/>
          <w:sz w:val="24"/>
          <w:szCs w:val="24"/>
        </w:rPr>
      </w:pPr>
      <w:r w:rsidRPr="00A237BE">
        <w:rPr>
          <w:rFonts w:ascii="Times New Roman" w:hAnsi="Times New Roman" w:cs="Times New Roman"/>
          <w:sz w:val="24"/>
          <w:szCs w:val="24"/>
        </w:rPr>
        <w:t xml:space="preserve">The stabilities of analytes were determined by </w:t>
      </w:r>
      <w:r w:rsidR="006E399C" w:rsidRPr="006E399C">
        <w:rPr>
          <w:rFonts w:ascii="Times New Roman" w:hAnsi="Times New Roman" w:cs="Times New Roman"/>
          <w:sz w:val="24"/>
          <w:szCs w:val="24"/>
        </w:rPr>
        <w:t>six replicates of QC samples at low, medium</w:t>
      </w:r>
      <w:r w:rsidR="009C1A8B">
        <w:rPr>
          <w:rFonts w:ascii="Times New Roman" w:hAnsi="Times New Roman" w:cs="Times New Roman"/>
          <w:sz w:val="24"/>
          <w:szCs w:val="24"/>
        </w:rPr>
        <w:t>,</w:t>
      </w:r>
      <w:r w:rsidR="006E399C" w:rsidRPr="006E399C">
        <w:rPr>
          <w:rFonts w:ascii="Times New Roman" w:hAnsi="Times New Roman" w:cs="Times New Roman"/>
          <w:sz w:val="24"/>
          <w:szCs w:val="24"/>
        </w:rPr>
        <w:t xml:space="preserve"> and high levels</w:t>
      </w:r>
      <w:r w:rsidRPr="00A237BE">
        <w:rPr>
          <w:rFonts w:ascii="Times New Roman" w:hAnsi="Times New Roman" w:cs="Times New Roman"/>
          <w:sz w:val="24"/>
          <w:szCs w:val="24"/>
        </w:rPr>
        <w:t xml:space="preserve"> under</w:t>
      </w:r>
      <w:r w:rsidR="006E399C">
        <w:rPr>
          <w:rFonts w:ascii="Times New Roman" w:hAnsi="Times New Roman" w:cs="Times New Roman" w:hint="eastAsia"/>
          <w:sz w:val="24"/>
          <w:szCs w:val="24"/>
        </w:rPr>
        <w:t xml:space="preserve"> four</w:t>
      </w:r>
      <w:r w:rsidRPr="00A237BE">
        <w:rPr>
          <w:rFonts w:ascii="Times New Roman" w:hAnsi="Times New Roman" w:cs="Times New Roman"/>
          <w:sz w:val="24"/>
          <w:szCs w:val="24"/>
        </w:rPr>
        <w:t xml:space="preserve"> different conditions (</w:t>
      </w:r>
      <w:r w:rsidR="009E304F" w:rsidRPr="006E399C">
        <w:rPr>
          <w:rFonts w:ascii="Times New Roman" w:hAnsi="Times New Roman" w:cs="Times New Roman"/>
          <w:sz w:val="24"/>
          <w:szCs w:val="24"/>
        </w:rPr>
        <w:t>three freeze-thaw</w:t>
      </w:r>
      <w:r w:rsidRPr="00A237BE">
        <w:rPr>
          <w:rFonts w:ascii="Times New Roman" w:hAnsi="Times New Roman" w:cs="Times New Roman"/>
          <w:sz w:val="24"/>
          <w:szCs w:val="24"/>
        </w:rPr>
        <w:t xml:space="preserve"> cycles, room temperature</w:t>
      </w:r>
      <w:r w:rsidR="006E399C">
        <w:rPr>
          <w:rFonts w:ascii="Times New Roman" w:hAnsi="Times New Roman" w:cs="Times New Roman" w:hint="eastAsia"/>
          <w:sz w:val="24"/>
          <w:szCs w:val="24"/>
        </w:rPr>
        <w:t xml:space="preserve"> (25</w:t>
      </w:r>
      <w:r w:rsidR="00624D32">
        <w:rPr>
          <w:rFonts w:ascii="Times New Roman" w:hAnsi="Times New Roman" w:cs="Times New Roman"/>
          <w:sz w:val="24"/>
          <w:szCs w:val="24"/>
        </w:rPr>
        <w:t xml:space="preserve"> </w:t>
      </w:r>
      <w:r w:rsidR="006E399C" w:rsidRPr="00A237BE">
        <w:rPr>
          <w:rFonts w:ascii="Times New Roman" w:hAnsi="Times New Roman" w:cs="Times New Roman"/>
          <w:sz w:val="24"/>
          <w:szCs w:val="24"/>
        </w:rPr>
        <w:t>°C</w:t>
      </w:r>
      <w:r w:rsidR="006E399C">
        <w:rPr>
          <w:rFonts w:ascii="Times New Roman" w:hAnsi="Times New Roman" w:cs="Times New Roman" w:hint="eastAsia"/>
          <w:sz w:val="24"/>
          <w:szCs w:val="24"/>
        </w:rPr>
        <w:t>)</w:t>
      </w:r>
      <w:r w:rsidRPr="00A237BE">
        <w:rPr>
          <w:rFonts w:ascii="Times New Roman" w:hAnsi="Times New Roman" w:cs="Times New Roman"/>
          <w:sz w:val="24"/>
          <w:szCs w:val="24"/>
        </w:rPr>
        <w:t xml:space="preserve"> for </w:t>
      </w:r>
      <w:r w:rsidR="00310C07">
        <w:rPr>
          <w:rFonts w:ascii="Times New Roman" w:hAnsi="Times New Roman" w:cs="Times New Roman" w:hint="eastAsia"/>
          <w:sz w:val="24"/>
          <w:szCs w:val="24"/>
        </w:rPr>
        <w:t>4</w:t>
      </w:r>
      <w:r w:rsidRPr="00A237BE">
        <w:rPr>
          <w:rFonts w:ascii="Times New Roman" w:hAnsi="Times New Roman" w:cs="Times New Roman"/>
          <w:sz w:val="24"/>
          <w:szCs w:val="24"/>
        </w:rPr>
        <w:t xml:space="preserve"> h, -80 °C for </w:t>
      </w:r>
      <w:r w:rsidR="009E304F">
        <w:rPr>
          <w:rFonts w:ascii="Times New Roman" w:hAnsi="Times New Roman" w:cs="Times New Roman" w:hint="eastAsia"/>
          <w:sz w:val="24"/>
          <w:szCs w:val="24"/>
        </w:rPr>
        <w:t>30 days</w:t>
      </w:r>
      <w:r w:rsidRPr="00A237BE">
        <w:rPr>
          <w:rFonts w:ascii="Times New Roman" w:hAnsi="Times New Roman" w:cs="Times New Roman"/>
          <w:sz w:val="24"/>
          <w:szCs w:val="24"/>
        </w:rPr>
        <w:t xml:space="preserve">, </w:t>
      </w:r>
      <w:r w:rsidR="009E304F">
        <w:rPr>
          <w:rFonts w:ascii="Times New Roman" w:hAnsi="Times New Roman" w:cs="Times New Roman" w:hint="eastAsia"/>
          <w:sz w:val="24"/>
          <w:szCs w:val="24"/>
        </w:rPr>
        <w:t>a</w:t>
      </w:r>
      <w:r w:rsidRPr="00A237BE">
        <w:rPr>
          <w:rFonts w:ascii="Times New Roman" w:hAnsi="Times New Roman" w:cs="Times New Roman"/>
          <w:sz w:val="24"/>
          <w:szCs w:val="24"/>
        </w:rPr>
        <w:t>uto</w:t>
      </w:r>
      <w:r w:rsidR="009E304F">
        <w:rPr>
          <w:rFonts w:ascii="Times New Roman" w:hAnsi="Times New Roman" w:cs="Times New Roman" w:hint="eastAsia"/>
          <w:sz w:val="24"/>
          <w:szCs w:val="24"/>
        </w:rPr>
        <w:t>-</w:t>
      </w:r>
      <w:r w:rsidRPr="00A237BE">
        <w:rPr>
          <w:rFonts w:ascii="Times New Roman" w:hAnsi="Times New Roman" w:cs="Times New Roman"/>
          <w:sz w:val="24"/>
          <w:szCs w:val="24"/>
        </w:rPr>
        <w:t>sampler</w:t>
      </w:r>
      <w:r w:rsidR="009E304F">
        <w:rPr>
          <w:rFonts w:ascii="Times New Roman" w:hAnsi="Times New Roman" w:cs="Times New Roman" w:hint="eastAsia"/>
          <w:sz w:val="24"/>
          <w:szCs w:val="24"/>
        </w:rPr>
        <w:t xml:space="preserve"> (15</w:t>
      </w:r>
      <w:r w:rsidR="00624D32">
        <w:rPr>
          <w:rFonts w:ascii="Times New Roman" w:hAnsi="Times New Roman" w:cs="Times New Roman"/>
          <w:sz w:val="24"/>
          <w:szCs w:val="24"/>
        </w:rPr>
        <w:t xml:space="preserve"> </w:t>
      </w:r>
      <w:r w:rsidR="009E304F" w:rsidRPr="00A237BE">
        <w:rPr>
          <w:rFonts w:ascii="Times New Roman" w:hAnsi="Times New Roman" w:cs="Times New Roman"/>
          <w:sz w:val="24"/>
          <w:szCs w:val="24"/>
        </w:rPr>
        <w:t>°C</w:t>
      </w:r>
      <w:r w:rsidR="009E304F">
        <w:rPr>
          <w:rFonts w:ascii="Times New Roman" w:hAnsi="Times New Roman" w:cs="Times New Roman" w:hint="eastAsia"/>
          <w:sz w:val="24"/>
          <w:szCs w:val="24"/>
        </w:rPr>
        <w:t>)</w:t>
      </w:r>
      <w:r w:rsidRPr="00A237BE">
        <w:rPr>
          <w:rFonts w:ascii="Times New Roman" w:hAnsi="Times New Roman" w:cs="Times New Roman"/>
          <w:sz w:val="24"/>
          <w:szCs w:val="24"/>
        </w:rPr>
        <w:t xml:space="preserve"> for 24 h</w:t>
      </w:r>
      <w:r w:rsidR="00310C07">
        <w:rPr>
          <w:rFonts w:ascii="Times New Roman" w:hAnsi="Times New Roman" w:cs="Times New Roman" w:hint="eastAsia"/>
          <w:sz w:val="24"/>
          <w:szCs w:val="24"/>
        </w:rPr>
        <w:t>.</w:t>
      </w:r>
    </w:p>
    <w:p w14:paraId="64DC4645" w14:textId="266D3BAD" w:rsidR="00E27F4F" w:rsidRPr="00A237BE" w:rsidRDefault="00AD0779" w:rsidP="00750409">
      <w:pPr>
        <w:pStyle w:val="10"/>
        <w:spacing w:before="0" w:after="0" w:line="480" w:lineRule="auto"/>
        <w:jc w:val="both"/>
        <w:rPr>
          <w:rFonts w:eastAsia="Times New Roman" w:cs="Times New Roman"/>
          <w:sz w:val="28"/>
          <w:szCs w:val="28"/>
        </w:rPr>
      </w:pPr>
      <w:bookmarkStart w:id="4" w:name="_Hlk148993392"/>
      <w:r>
        <w:rPr>
          <w:rFonts w:eastAsiaTheme="minorEastAsia" w:cs="Times New Roman" w:hint="eastAsia"/>
          <w:sz w:val="28"/>
          <w:szCs w:val="28"/>
        </w:rPr>
        <w:t xml:space="preserve">S2. </w:t>
      </w:r>
      <w:r w:rsidR="00E27F4F" w:rsidRPr="00A237BE">
        <w:rPr>
          <w:rFonts w:eastAsia="Times New Roman" w:cs="Times New Roman"/>
          <w:sz w:val="28"/>
          <w:szCs w:val="28"/>
        </w:rPr>
        <w:t xml:space="preserve">Chemical profile of </w:t>
      </w:r>
      <w:r w:rsidR="00E27F4F">
        <w:rPr>
          <w:rFonts w:eastAsiaTheme="minorEastAsia" w:cs="Times New Roman" w:hint="eastAsia"/>
          <w:sz w:val="28"/>
          <w:szCs w:val="28"/>
        </w:rPr>
        <w:t>ET</w:t>
      </w:r>
      <w:r w:rsidR="00490010">
        <w:rPr>
          <w:rFonts w:eastAsiaTheme="minorEastAsia" w:cs="Times New Roman" w:hint="eastAsia"/>
          <w:sz w:val="28"/>
          <w:szCs w:val="28"/>
        </w:rPr>
        <w:t>F</w:t>
      </w:r>
      <w:r w:rsidR="00E27F4F">
        <w:rPr>
          <w:rFonts w:eastAsiaTheme="minorEastAsia" w:cs="Times New Roman" w:hint="eastAsia"/>
          <w:sz w:val="28"/>
          <w:szCs w:val="28"/>
        </w:rPr>
        <w:t>C</w:t>
      </w:r>
      <w:r w:rsidR="00912E3A">
        <w:rPr>
          <w:rFonts w:eastAsiaTheme="minorEastAsia" w:cs="Times New Roman" w:hint="eastAsia"/>
          <w:sz w:val="28"/>
          <w:szCs w:val="28"/>
        </w:rPr>
        <w:t>s</w:t>
      </w:r>
      <w:r w:rsidR="00E27F4F" w:rsidRPr="00A237BE">
        <w:rPr>
          <w:rFonts w:eastAsia="Times New Roman" w:cs="Times New Roman"/>
          <w:sz w:val="28"/>
          <w:szCs w:val="28"/>
        </w:rPr>
        <w:t xml:space="preserve"> by UPLC-Q/TOF-MS analysis</w:t>
      </w:r>
    </w:p>
    <w:bookmarkEnd w:id="4"/>
    <w:p w14:paraId="01435A9C" w14:textId="24640A3D" w:rsidR="003C686C" w:rsidRPr="003C686C" w:rsidRDefault="003C686C" w:rsidP="003C686C">
      <w:pPr>
        <w:spacing w:line="480" w:lineRule="auto"/>
        <w:ind w:firstLineChars="200" w:firstLine="480"/>
        <w:rPr>
          <w:rFonts w:ascii="Times New Roman" w:hAnsi="Times New Roman" w:cs="Times New Roman"/>
          <w:sz w:val="24"/>
          <w:szCs w:val="24"/>
        </w:rPr>
      </w:pPr>
      <w:r w:rsidRPr="003C686C">
        <w:rPr>
          <w:rFonts w:ascii="Times New Roman" w:hAnsi="Times New Roman" w:cs="Times New Roman"/>
          <w:sz w:val="24"/>
          <w:szCs w:val="24"/>
        </w:rPr>
        <w:t xml:space="preserve">A total of </w:t>
      </w:r>
      <w:r>
        <w:rPr>
          <w:rFonts w:ascii="Times New Roman" w:hAnsi="Times New Roman" w:cs="Times New Roman" w:hint="eastAsia"/>
          <w:sz w:val="24"/>
          <w:szCs w:val="24"/>
        </w:rPr>
        <w:t>65</w:t>
      </w:r>
      <w:r w:rsidRPr="003C686C">
        <w:rPr>
          <w:rFonts w:ascii="Times New Roman" w:hAnsi="Times New Roman" w:cs="Times New Roman"/>
          <w:sz w:val="24"/>
          <w:szCs w:val="24"/>
        </w:rPr>
        <w:t xml:space="preserve"> compounds </w:t>
      </w:r>
      <w:r w:rsidR="001F2B48" w:rsidRPr="006863D6">
        <w:rPr>
          <w:rFonts w:ascii="Times New Roman" w:eastAsia="宋体" w:hAnsi="Times New Roman" w:cs="Times New Roman"/>
          <w:sz w:val="24"/>
          <w:szCs w:val="24"/>
        </w:rPr>
        <w:t>were detected in ETFC</w:t>
      </w:r>
      <w:r w:rsidR="00912E3A">
        <w:rPr>
          <w:rFonts w:ascii="Times New Roman" w:eastAsia="宋体" w:hAnsi="Times New Roman" w:cs="Times New Roman" w:hint="eastAsia"/>
          <w:sz w:val="24"/>
          <w:szCs w:val="24"/>
        </w:rPr>
        <w:t>s</w:t>
      </w:r>
      <w:r w:rsidRPr="003C686C">
        <w:rPr>
          <w:rFonts w:ascii="Times New Roman" w:hAnsi="Times New Roman" w:cs="Times New Roman"/>
          <w:sz w:val="24"/>
          <w:szCs w:val="24"/>
        </w:rPr>
        <w:t xml:space="preserve">, including </w:t>
      </w:r>
      <w:r w:rsidR="001F2B48">
        <w:rPr>
          <w:rFonts w:ascii="Times New Roman" w:hAnsi="Times New Roman" w:cs="Times New Roman" w:hint="eastAsia"/>
          <w:sz w:val="24"/>
          <w:szCs w:val="24"/>
        </w:rPr>
        <w:t>5</w:t>
      </w:r>
      <w:r w:rsidR="00215D06">
        <w:rPr>
          <w:rFonts w:ascii="Times New Roman" w:hAnsi="Times New Roman" w:cs="Times New Roman"/>
          <w:sz w:val="24"/>
          <w:szCs w:val="24"/>
        </w:rPr>
        <w:t>4</w:t>
      </w:r>
      <w:r w:rsidRPr="003C686C">
        <w:rPr>
          <w:rFonts w:ascii="Times New Roman" w:hAnsi="Times New Roman" w:cs="Times New Roman"/>
          <w:sz w:val="24"/>
          <w:szCs w:val="24"/>
        </w:rPr>
        <w:t xml:space="preserve"> flavonoids, </w:t>
      </w:r>
      <w:r w:rsidR="001F2B48">
        <w:rPr>
          <w:rFonts w:ascii="Times New Roman" w:hAnsi="Times New Roman" w:cs="Times New Roman" w:hint="eastAsia"/>
          <w:sz w:val="24"/>
          <w:szCs w:val="24"/>
        </w:rPr>
        <w:t>8</w:t>
      </w:r>
      <w:r w:rsidRPr="003C686C">
        <w:rPr>
          <w:rFonts w:ascii="Times New Roman" w:hAnsi="Times New Roman" w:cs="Times New Roman"/>
          <w:sz w:val="24"/>
          <w:szCs w:val="24"/>
        </w:rPr>
        <w:t xml:space="preserve"> organic acids, </w:t>
      </w:r>
      <w:r w:rsidR="001F2B48" w:rsidRPr="001F2B48">
        <w:rPr>
          <w:rFonts w:ascii="Times New Roman" w:hAnsi="Times New Roman" w:cs="Times New Roman"/>
          <w:sz w:val="24"/>
          <w:szCs w:val="24"/>
        </w:rPr>
        <w:t>1 alkaloid</w:t>
      </w:r>
      <w:r w:rsidR="009C1A8B">
        <w:rPr>
          <w:rFonts w:ascii="Times New Roman" w:hAnsi="Times New Roman" w:cs="Times New Roman"/>
          <w:sz w:val="24"/>
          <w:szCs w:val="24"/>
        </w:rPr>
        <w:t>,</w:t>
      </w:r>
      <w:r w:rsidR="001F2B48">
        <w:rPr>
          <w:rFonts w:ascii="Times New Roman" w:hAnsi="Times New Roman" w:cs="Times New Roman" w:hint="eastAsia"/>
          <w:sz w:val="24"/>
          <w:szCs w:val="24"/>
        </w:rPr>
        <w:t xml:space="preserve"> and</w:t>
      </w:r>
      <w:r w:rsidRPr="003C686C">
        <w:rPr>
          <w:rFonts w:ascii="Times New Roman" w:hAnsi="Times New Roman" w:cs="Times New Roman"/>
          <w:sz w:val="24"/>
          <w:szCs w:val="24"/>
        </w:rPr>
        <w:t xml:space="preserve"> </w:t>
      </w:r>
      <w:r w:rsidR="00215D06">
        <w:rPr>
          <w:rFonts w:ascii="Times New Roman" w:hAnsi="Times New Roman" w:cs="Times New Roman"/>
          <w:sz w:val="24"/>
          <w:szCs w:val="24"/>
        </w:rPr>
        <w:t>2</w:t>
      </w:r>
      <w:r w:rsidRPr="003C686C">
        <w:rPr>
          <w:rFonts w:ascii="Times New Roman" w:hAnsi="Times New Roman" w:cs="Times New Roman"/>
          <w:sz w:val="24"/>
          <w:szCs w:val="24"/>
        </w:rPr>
        <w:t xml:space="preserve"> other-type components. Among them, 1</w:t>
      </w:r>
      <w:r w:rsidR="001F2B48">
        <w:rPr>
          <w:rFonts w:ascii="Times New Roman" w:hAnsi="Times New Roman" w:cs="Times New Roman" w:hint="eastAsia"/>
          <w:sz w:val="24"/>
          <w:szCs w:val="24"/>
        </w:rPr>
        <w:t>6</w:t>
      </w:r>
      <w:r w:rsidRPr="003C686C">
        <w:rPr>
          <w:rFonts w:ascii="Times New Roman" w:hAnsi="Times New Roman" w:cs="Times New Roman"/>
          <w:sz w:val="24"/>
          <w:szCs w:val="24"/>
        </w:rPr>
        <w:t xml:space="preserve"> compounds were accurately identified by comparing the retention time and mass spectrum fragments with the reference standards. The detailed information of compounds including chemical formulas, retention times</w:t>
      </w:r>
      <w:r w:rsidR="009C1A8B">
        <w:rPr>
          <w:rFonts w:ascii="Times New Roman" w:hAnsi="Times New Roman" w:cs="Times New Roman"/>
          <w:sz w:val="24"/>
          <w:szCs w:val="24"/>
        </w:rPr>
        <w:t>,</w:t>
      </w:r>
      <w:r w:rsidRPr="003C686C">
        <w:rPr>
          <w:rFonts w:ascii="Times New Roman" w:hAnsi="Times New Roman" w:cs="Times New Roman"/>
          <w:sz w:val="24"/>
          <w:szCs w:val="24"/>
        </w:rPr>
        <w:t xml:space="preserve"> and mass spectral information were summarized in </w:t>
      </w:r>
      <w:r w:rsidRPr="001F2B48">
        <w:rPr>
          <w:rFonts w:ascii="Times New Roman" w:hAnsi="Times New Roman" w:cs="Times New Roman"/>
          <w:color w:val="4472C4" w:themeColor="accent1"/>
          <w:sz w:val="24"/>
          <w:szCs w:val="24"/>
        </w:rPr>
        <w:t xml:space="preserve">Table </w:t>
      </w:r>
      <w:r w:rsidR="001F2B48" w:rsidRPr="001F2B48">
        <w:rPr>
          <w:rFonts w:ascii="Times New Roman" w:hAnsi="Times New Roman" w:cs="Times New Roman" w:hint="eastAsia"/>
          <w:color w:val="4472C4" w:themeColor="accent1"/>
          <w:sz w:val="24"/>
          <w:szCs w:val="24"/>
        </w:rPr>
        <w:t>S4</w:t>
      </w:r>
      <w:r w:rsidRPr="003C686C">
        <w:rPr>
          <w:rFonts w:ascii="Times New Roman" w:hAnsi="Times New Roman" w:cs="Times New Roman"/>
          <w:sz w:val="24"/>
          <w:szCs w:val="24"/>
        </w:rPr>
        <w:t>.</w:t>
      </w:r>
      <w:r w:rsidR="001F2B48">
        <w:rPr>
          <w:rFonts w:ascii="Times New Roman" w:hAnsi="Times New Roman" w:cs="Times New Roman" w:hint="eastAsia"/>
          <w:sz w:val="24"/>
          <w:szCs w:val="24"/>
        </w:rPr>
        <w:t xml:space="preserve"> T</w:t>
      </w:r>
      <w:r w:rsidR="001F2B48" w:rsidRPr="001F2B48">
        <w:rPr>
          <w:rFonts w:ascii="Times New Roman" w:hAnsi="Times New Roman" w:cs="Times New Roman"/>
          <w:sz w:val="24"/>
          <w:szCs w:val="24"/>
        </w:rPr>
        <w:t xml:space="preserve">he base peak intensity (BPI) chromatograms </w:t>
      </w:r>
      <w:r w:rsidR="00912E3A">
        <w:rPr>
          <w:rFonts w:ascii="Times New Roman" w:hAnsi="Times New Roman" w:cs="Times New Roman"/>
          <w:sz w:val="24"/>
          <w:szCs w:val="24"/>
        </w:rPr>
        <w:t>are</w:t>
      </w:r>
      <w:r w:rsidR="00912E3A" w:rsidRPr="001F2B48">
        <w:rPr>
          <w:rFonts w:ascii="Times New Roman" w:hAnsi="Times New Roman" w:cs="Times New Roman"/>
          <w:sz w:val="24"/>
          <w:szCs w:val="24"/>
        </w:rPr>
        <w:t xml:space="preserve"> </w:t>
      </w:r>
      <w:r w:rsidR="001F2B48" w:rsidRPr="001F2B48">
        <w:rPr>
          <w:rFonts w:ascii="Times New Roman" w:hAnsi="Times New Roman" w:cs="Times New Roman"/>
          <w:sz w:val="24"/>
          <w:szCs w:val="24"/>
        </w:rPr>
        <w:t xml:space="preserve">shown </w:t>
      </w:r>
      <w:r w:rsidR="001F2B48" w:rsidRPr="001F2B48">
        <w:rPr>
          <w:rFonts w:ascii="Times New Roman" w:hAnsi="Times New Roman" w:cs="Times New Roman"/>
          <w:sz w:val="24"/>
          <w:szCs w:val="24"/>
        </w:rPr>
        <w:lastRenderedPageBreak/>
        <w:t xml:space="preserve">in </w:t>
      </w:r>
      <w:r w:rsidR="001F2B48" w:rsidRPr="001F2B48">
        <w:rPr>
          <w:rFonts w:ascii="Times New Roman" w:hAnsi="Times New Roman" w:cs="Times New Roman"/>
          <w:color w:val="4472C4" w:themeColor="accent1"/>
          <w:sz w:val="24"/>
          <w:szCs w:val="24"/>
        </w:rPr>
        <w:t xml:space="preserve">Figure </w:t>
      </w:r>
      <w:r w:rsidR="001F2B48" w:rsidRPr="001F2B48">
        <w:rPr>
          <w:rFonts w:ascii="Times New Roman" w:hAnsi="Times New Roman" w:cs="Times New Roman" w:hint="eastAsia"/>
          <w:color w:val="4472C4" w:themeColor="accent1"/>
          <w:sz w:val="24"/>
          <w:szCs w:val="24"/>
        </w:rPr>
        <w:t>S</w:t>
      </w:r>
      <w:r w:rsidR="00197BDA">
        <w:rPr>
          <w:rFonts w:ascii="Times New Roman" w:hAnsi="Times New Roman" w:cs="Times New Roman" w:hint="eastAsia"/>
          <w:color w:val="4472C4" w:themeColor="accent1"/>
          <w:sz w:val="24"/>
          <w:szCs w:val="24"/>
        </w:rPr>
        <w:t>1</w:t>
      </w:r>
      <w:r w:rsidR="001F2B48" w:rsidRPr="001F2B48">
        <w:rPr>
          <w:rFonts w:ascii="Times New Roman" w:hAnsi="Times New Roman" w:cs="Times New Roman"/>
          <w:sz w:val="24"/>
          <w:szCs w:val="24"/>
        </w:rPr>
        <w:t>.</w:t>
      </w:r>
    </w:p>
    <w:p w14:paraId="770B5ECA" w14:textId="2EB827C0" w:rsidR="00E27F4F" w:rsidRDefault="00151C7A" w:rsidP="00151C7A">
      <w:pPr>
        <w:spacing w:line="480" w:lineRule="auto"/>
        <w:rPr>
          <w:rFonts w:ascii="Times New Roman" w:hAnsi="Times New Roman" w:cs="Times New Roman"/>
          <w:i/>
          <w:iCs/>
          <w:sz w:val="24"/>
          <w:szCs w:val="24"/>
        </w:rPr>
      </w:pPr>
      <w:r w:rsidRPr="00151C7A">
        <w:rPr>
          <w:rFonts w:ascii="Times New Roman" w:hAnsi="Times New Roman" w:cs="Times New Roman"/>
          <w:i/>
          <w:iCs/>
          <w:sz w:val="24"/>
          <w:szCs w:val="24"/>
        </w:rPr>
        <w:t xml:space="preserve">Identification of </w:t>
      </w:r>
      <w:bookmarkStart w:id="5" w:name="_Hlk170293628"/>
      <w:proofErr w:type="spellStart"/>
      <w:r w:rsidRPr="00151C7A">
        <w:rPr>
          <w:rFonts w:ascii="Times New Roman" w:hAnsi="Times New Roman" w:cs="Times New Roman"/>
          <w:i/>
          <w:iCs/>
          <w:sz w:val="24"/>
          <w:szCs w:val="24"/>
        </w:rPr>
        <w:t>Prenylfavonols</w:t>
      </w:r>
      <w:bookmarkEnd w:id="5"/>
      <w:proofErr w:type="spellEnd"/>
    </w:p>
    <w:p w14:paraId="0170D07C" w14:textId="3E52E65C" w:rsidR="00D778A8" w:rsidRDefault="00DD6317" w:rsidP="004D1225">
      <w:pPr>
        <w:spacing w:line="480" w:lineRule="auto"/>
        <w:ind w:firstLineChars="200" w:firstLine="480"/>
        <w:rPr>
          <w:rFonts w:ascii="Times New Roman" w:hAnsi="Times New Roman" w:cs="Times New Roman"/>
          <w:sz w:val="24"/>
          <w:szCs w:val="24"/>
        </w:rPr>
      </w:pPr>
      <w:proofErr w:type="spellStart"/>
      <w:r w:rsidRPr="00DD6317">
        <w:rPr>
          <w:rFonts w:ascii="Times New Roman" w:hAnsi="Times New Roman" w:cs="Times New Roman"/>
          <w:sz w:val="24"/>
          <w:szCs w:val="24"/>
        </w:rPr>
        <w:t>Prenylfavonols</w:t>
      </w:r>
      <w:proofErr w:type="spellEnd"/>
      <w:r w:rsidR="00D778A8" w:rsidRPr="00D778A8">
        <w:rPr>
          <w:rFonts w:ascii="Times New Roman" w:hAnsi="Times New Roman" w:cs="Times New Roman"/>
          <w:sz w:val="24"/>
          <w:szCs w:val="24"/>
        </w:rPr>
        <w:t xml:space="preserve"> with isopentenyl substitution</w:t>
      </w:r>
      <w:r w:rsidR="00D778A8" w:rsidRPr="00D778A8">
        <w:t xml:space="preserve"> </w:t>
      </w:r>
      <w:r w:rsidR="00D778A8" w:rsidRPr="00D778A8">
        <w:rPr>
          <w:rFonts w:ascii="Times New Roman" w:hAnsi="Times New Roman" w:cs="Times New Roman"/>
          <w:sz w:val="24"/>
          <w:szCs w:val="24"/>
        </w:rPr>
        <w:t xml:space="preserve">at the C-8 position are </w:t>
      </w:r>
      <w:r>
        <w:rPr>
          <w:rFonts w:ascii="Times New Roman" w:hAnsi="Times New Roman" w:cs="Times New Roman" w:hint="eastAsia"/>
          <w:sz w:val="24"/>
          <w:szCs w:val="24"/>
        </w:rPr>
        <w:t>t</w:t>
      </w:r>
      <w:r w:rsidRPr="00DD6317">
        <w:rPr>
          <w:rFonts w:ascii="Times New Roman" w:hAnsi="Times New Roman" w:cs="Times New Roman"/>
          <w:sz w:val="24"/>
          <w:szCs w:val="24"/>
        </w:rPr>
        <w:t>he major active compounds</w:t>
      </w:r>
      <w:r w:rsidR="00D778A8" w:rsidRPr="00D778A8">
        <w:rPr>
          <w:rFonts w:ascii="Times New Roman" w:hAnsi="Times New Roman" w:cs="Times New Roman"/>
          <w:sz w:val="24"/>
          <w:szCs w:val="24"/>
        </w:rPr>
        <w:t xml:space="preserve"> of Epimedium</w:t>
      </w:r>
      <w:r w:rsidR="00D778A8">
        <w:rPr>
          <w:rFonts w:ascii="Times New Roman" w:hAnsi="Times New Roman" w:cs="Times New Roman" w:hint="eastAsia"/>
          <w:sz w:val="24"/>
          <w:szCs w:val="24"/>
        </w:rPr>
        <w:t>.</w:t>
      </w:r>
      <w:r w:rsidR="00D778A8" w:rsidRPr="00D778A8">
        <w:rPr>
          <w:rFonts w:ascii="Times New Roman" w:hAnsi="Times New Roman" w:cs="Times New Roman"/>
          <w:sz w:val="24"/>
          <w:szCs w:val="24"/>
        </w:rPr>
        <w:t xml:space="preserve"> </w:t>
      </w:r>
      <w:r w:rsidR="00D778A8">
        <w:rPr>
          <w:rFonts w:ascii="Times New Roman" w:hAnsi="Times New Roman" w:cs="Times New Roman" w:hint="eastAsia"/>
          <w:sz w:val="24"/>
          <w:szCs w:val="24"/>
        </w:rPr>
        <w:t>T</w:t>
      </w:r>
      <w:r w:rsidR="00D778A8" w:rsidRPr="00D778A8">
        <w:rPr>
          <w:rFonts w:ascii="Times New Roman" w:hAnsi="Times New Roman" w:cs="Times New Roman"/>
          <w:sz w:val="24"/>
          <w:szCs w:val="24"/>
        </w:rPr>
        <w:t xml:space="preserve">heir aglycone skeleton </w:t>
      </w:r>
      <w:r w:rsidR="00912E3A">
        <w:rPr>
          <w:rFonts w:ascii="Times New Roman" w:hAnsi="Times New Roman" w:cs="Times New Roman"/>
          <w:sz w:val="24"/>
          <w:szCs w:val="24"/>
        </w:rPr>
        <w:t>was</w:t>
      </w:r>
      <w:r w:rsidR="00912E3A" w:rsidRPr="00D778A8">
        <w:rPr>
          <w:rFonts w:ascii="Times New Roman" w:hAnsi="Times New Roman" w:cs="Times New Roman"/>
          <w:sz w:val="24"/>
          <w:szCs w:val="24"/>
        </w:rPr>
        <w:t xml:space="preserve"> </w:t>
      </w:r>
      <w:r w:rsidR="00D778A8" w:rsidRPr="00D778A8">
        <w:rPr>
          <w:rFonts w:ascii="Times New Roman" w:hAnsi="Times New Roman" w:cs="Times New Roman"/>
          <w:sz w:val="24"/>
          <w:szCs w:val="24"/>
        </w:rPr>
        <w:t xml:space="preserve">divided into </w:t>
      </w:r>
      <w:r w:rsidR="00D778A8">
        <w:rPr>
          <w:rFonts w:ascii="Times New Roman" w:hAnsi="Times New Roman" w:cs="Times New Roman" w:hint="eastAsia"/>
          <w:sz w:val="24"/>
          <w:szCs w:val="24"/>
        </w:rPr>
        <w:t>three</w:t>
      </w:r>
      <w:r w:rsidR="00D778A8" w:rsidRPr="00D778A8">
        <w:rPr>
          <w:rFonts w:ascii="Times New Roman" w:hAnsi="Times New Roman" w:cs="Times New Roman"/>
          <w:sz w:val="24"/>
          <w:szCs w:val="24"/>
        </w:rPr>
        <w:t xml:space="preserve"> sub-types</w:t>
      </w:r>
      <w:r w:rsidR="00D778A8">
        <w:rPr>
          <w:rFonts w:ascii="Times New Roman" w:hAnsi="Times New Roman" w:cs="Times New Roman" w:hint="eastAsia"/>
          <w:sz w:val="24"/>
          <w:szCs w:val="24"/>
        </w:rPr>
        <w:t>:</w:t>
      </w:r>
      <w:r w:rsidR="00D778A8" w:rsidRPr="00D778A8">
        <w:rPr>
          <w:rFonts w:hint="eastAsia"/>
        </w:rPr>
        <w:t xml:space="preserve"> </w:t>
      </w:r>
      <w:proofErr w:type="spellStart"/>
      <w:r w:rsidR="00D778A8" w:rsidRPr="00D778A8">
        <w:rPr>
          <w:rFonts w:ascii="Times New Roman" w:hAnsi="Times New Roman" w:cs="Times New Roman"/>
          <w:sz w:val="24"/>
          <w:szCs w:val="24"/>
        </w:rPr>
        <w:t>icaritin</w:t>
      </w:r>
      <w:proofErr w:type="spellEnd"/>
      <w:r w:rsidR="00D778A8">
        <w:rPr>
          <w:rFonts w:ascii="Times New Roman" w:hAnsi="Times New Roman" w:cs="Times New Roman" w:hint="eastAsia"/>
          <w:sz w:val="24"/>
          <w:szCs w:val="24"/>
        </w:rPr>
        <w:t xml:space="preserve">, </w:t>
      </w:r>
      <w:proofErr w:type="spellStart"/>
      <w:r w:rsidR="00D778A8" w:rsidRPr="00D778A8">
        <w:rPr>
          <w:rFonts w:ascii="Times New Roman" w:hAnsi="Times New Roman" w:cs="Times New Roman"/>
          <w:sz w:val="24"/>
          <w:szCs w:val="24"/>
        </w:rPr>
        <w:t>demethylicaritin</w:t>
      </w:r>
      <w:proofErr w:type="spellEnd"/>
      <w:r w:rsidR="00912E3A">
        <w:rPr>
          <w:rFonts w:ascii="Times New Roman" w:hAnsi="Times New Roman" w:cs="Times New Roman"/>
          <w:sz w:val="24"/>
          <w:szCs w:val="24"/>
        </w:rPr>
        <w:t>,</w:t>
      </w:r>
      <w:r w:rsidR="0071194B">
        <w:rPr>
          <w:rFonts w:ascii="Times New Roman" w:hAnsi="Times New Roman" w:cs="Times New Roman" w:hint="eastAsia"/>
          <w:sz w:val="24"/>
          <w:szCs w:val="24"/>
        </w:rPr>
        <w:t xml:space="preserve"> and </w:t>
      </w:r>
      <w:r w:rsidR="00D778A8" w:rsidRPr="00D778A8">
        <w:rPr>
          <w:rFonts w:ascii="Times New Roman" w:hAnsi="Times New Roman" w:cs="Times New Roman"/>
          <w:sz w:val="24"/>
          <w:szCs w:val="24"/>
        </w:rPr>
        <w:t>3'-hydroxyicariine</w:t>
      </w:r>
      <w:r w:rsidR="0071194B">
        <w:rPr>
          <w:rFonts w:ascii="Times New Roman" w:hAnsi="Times New Roman" w:cs="Times New Roman" w:hint="eastAsia"/>
          <w:sz w:val="24"/>
          <w:szCs w:val="24"/>
        </w:rPr>
        <w:t>.</w:t>
      </w:r>
      <w:r w:rsidR="00CC248B">
        <w:rPr>
          <w:rFonts w:ascii="Times New Roman" w:hAnsi="Times New Roman" w:cs="Times New Roman" w:hint="eastAsia"/>
          <w:sz w:val="24"/>
          <w:szCs w:val="24"/>
        </w:rPr>
        <w:t xml:space="preserve"> M</w:t>
      </w:r>
      <w:r w:rsidR="00CC248B" w:rsidRPr="00CC248B">
        <w:rPr>
          <w:rFonts w:ascii="Times New Roman" w:hAnsi="Times New Roman" w:cs="Times New Roman"/>
          <w:sz w:val="24"/>
          <w:szCs w:val="24"/>
        </w:rPr>
        <w:t>ost ﬂavonoid glycosides</w:t>
      </w:r>
      <w:r w:rsidR="004D1225">
        <w:rPr>
          <w:rFonts w:ascii="Times New Roman" w:hAnsi="Times New Roman" w:cs="Times New Roman" w:hint="eastAsia"/>
          <w:sz w:val="24"/>
          <w:szCs w:val="24"/>
        </w:rPr>
        <w:t xml:space="preserve"> </w:t>
      </w:r>
      <w:r w:rsidR="004D1225" w:rsidRPr="004D1225">
        <w:rPr>
          <w:rFonts w:ascii="Times New Roman" w:hAnsi="Times New Roman" w:cs="Times New Roman"/>
          <w:sz w:val="24"/>
          <w:szCs w:val="24"/>
        </w:rPr>
        <w:t>were 3-</w:t>
      </w:r>
      <w:r w:rsidR="004D1225" w:rsidRPr="00F91381">
        <w:rPr>
          <w:rFonts w:ascii="Times New Roman" w:hAnsi="Times New Roman" w:cs="Times New Roman"/>
          <w:i/>
          <w:sz w:val="24"/>
          <w:szCs w:val="24"/>
        </w:rPr>
        <w:t>O</w:t>
      </w:r>
      <w:r w:rsidR="004D1225" w:rsidRPr="004D1225">
        <w:rPr>
          <w:rFonts w:ascii="Times New Roman" w:hAnsi="Times New Roman" w:cs="Times New Roman"/>
          <w:sz w:val="24"/>
          <w:szCs w:val="24"/>
        </w:rPr>
        <w:t>-, 7-</w:t>
      </w:r>
      <w:r w:rsidR="004D1225" w:rsidRPr="00F91381">
        <w:rPr>
          <w:rFonts w:ascii="Times New Roman" w:hAnsi="Times New Roman" w:cs="Times New Roman"/>
          <w:i/>
          <w:sz w:val="24"/>
          <w:szCs w:val="24"/>
        </w:rPr>
        <w:t>O</w:t>
      </w:r>
      <w:r w:rsidR="004D1225" w:rsidRPr="004D1225">
        <w:rPr>
          <w:rFonts w:ascii="Times New Roman" w:hAnsi="Times New Roman" w:cs="Times New Roman"/>
          <w:sz w:val="24"/>
          <w:szCs w:val="24"/>
        </w:rPr>
        <w:t>-</w:t>
      </w:r>
      <w:r w:rsidR="00912E3A">
        <w:rPr>
          <w:rFonts w:ascii="Times New Roman" w:hAnsi="Times New Roman" w:cs="Times New Roman"/>
          <w:sz w:val="24"/>
          <w:szCs w:val="24"/>
        </w:rPr>
        <w:t>,</w:t>
      </w:r>
      <w:r w:rsidR="004D1225" w:rsidRPr="004D1225">
        <w:rPr>
          <w:rFonts w:ascii="Times New Roman" w:hAnsi="Times New Roman" w:cs="Times New Roman"/>
          <w:sz w:val="24"/>
          <w:szCs w:val="24"/>
        </w:rPr>
        <w:t xml:space="preserve"> or 3,7-di-</w:t>
      </w:r>
      <w:r w:rsidR="004D1225" w:rsidRPr="00F91381">
        <w:rPr>
          <w:rFonts w:ascii="Times New Roman" w:hAnsi="Times New Roman" w:cs="Times New Roman"/>
          <w:i/>
          <w:sz w:val="24"/>
          <w:szCs w:val="24"/>
        </w:rPr>
        <w:t>O</w:t>
      </w:r>
      <w:r w:rsidR="004D1225" w:rsidRPr="004D1225">
        <w:rPr>
          <w:rFonts w:ascii="Times New Roman" w:hAnsi="Times New Roman" w:cs="Times New Roman"/>
          <w:sz w:val="24"/>
          <w:szCs w:val="24"/>
        </w:rPr>
        <w:t>-glycosides</w:t>
      </w:r>
      <w:r w:rsidR="004D1225">
        <w:rPr>
          <w:rFonts w:ascii="Times New Roman" w:hAnsi="Times New Roman" w:cs="Times New Roman" w:hint="eastAsia"/>
          <w:sz w:val="24"/>
          <w:szCs w:val="24"/>
        </w:rPr>
        <w:t xml:space="preserve"> </w:t>
      </w:r>
      <w:r w:rsidR="004D1225" w:rsidRPr="004D1225">
        <w:rPr>
          <w:rFonts w:ascii="Times New Roman" w:hAnsi="Times New Roman" w:cs="Times New Roman"/>
          <w:sz w:val="24"/>
          <w:szCs w:val="24"/>
        </w:rPr>
        <w:t>contain</w:t>
      </w:r>
      <w:r w:rsidR="004D1225">
        <w:rPr>
          <w:rFonts w:ascii="Times New Roman" w:hAnsi="Times New Roman" w:cs="Times New Roman" w:hint="eastAsia"/>
          <w:sz w:val="24"/>
          <w:szCs w:val="24"/>
        </w:rPr>
        <w:t xml:space="preserve">ing </w:t>
      </w:r>
      <w:bookmarkStart w:id="6" w:name="_Hlk170330897"/>
      <w:r w:rsidR="004D1225" w:rsidRPr="004D1225">
        <w:rPr>
          <w:rFonts w:ascii="Times New Roman" w:hAnsi="Times New Roman" w:cs="Times New Roman"/>
          <w:sz w:val="24"/>
          <w:szCs w:val="24"/>
        </w:rPr>
        <w:t>glucose, rhamnose</w:t>
      </w:r>
      <w:bookmarkEnd w:id="6"/>
      <w:r w:rsidR="0032244C">
        <w:rPr>
          <w:rFonts w:ascii="Times New Roman" w:hAnsi="Times New Roman" w:cs="Times New Roman" w:hint="eastAsia"/>
          <w:sz w:val="24"/>
          <w:szCs w:val="24"/>
        </w:rPr>
        <w:t>,</w:t>
      </w:r>
      <w:r w:rsidR="004D1225" w:rsidRPr="004D1225">
        <w:rPr>
          <w:rFonts w:ascii="Times New Roman" w:hAnsi="Times New Roman" w:cs="Times New Roman"/>
          <w:sz w:val="24"/>
          <w:szCs w:val="24"/>
        </w:rPr>
        <w:t xml:space="preserve"> xylose</w:t>
      </w:r>
      <w:r w:rsidR="00912E3A">
        <w:rPr>
          <w:rFonts w:ascii="Times New Roman" w:hAnsi="Times New Roman" w:cs="Times New Roman"/>
          <w:sz w:val="24"/>
          <w:szCs w:val="24"/>
        </w:rPr>
        <w:t>,</w:t>
      </w:r>
      <w:r w:rsidR="00317D14">
        <w:rPr>
          <w:rFonts w:ascii="Times New Roman" w:hAnsi="Times New Roman" w:cs="Times New Roman" w:hint="eastAsia"/>
          <w:sz w:val="24"/>
          <w:szCs w:val="24"/>
        </w:rPr>
        <w:t xml:space="preserve"> </w:t>
      </w:r>
      <w:r w:rsidR="00317D14" w:rsidRPr="00317D14">
        <w:rPr>
          <w:rFonts w:ascii="Times New Roman" w:hAnsi="Times New Roman" w:cs="Times New Roman"/>
          <w:sz w:val="24"/>
          <w:szCs w:val="24"/>
        </w:rPr>
        <w:t>and</w:t>
      </w:r>
      <w:r w:rsidR="00317D14">
        <w:rPr>
          <w:rFonts w:hint="eastAsia"/>
        </w:rPr>
        <w:t xml:space="preserve"> </w:t>
      </w:r>
      <w:proofErr w:type="spellStart"/>
      <w:r w:rsidR="0032244C" w:rsidRPr="0032244C">
        <w:rPr>
          <w:rFonts w:ascii="Times New Roman" w:hAnsi="Times New Roman" w:cs="Times New Roman"/>
          <w:sz w:val="24"/>
          <w:szCs w:val="24"/>
        </w:rPr>
        <w:t>dideoxyfuranose</w:t>
      </w:r>
      <w:proofErr w:type="spellEnd"/>
      <w:r w:rsidR="00B8058E">
        <w:rPr>
          <w:rFonts w:ascii="Times New Roman" w:hAnsi="Times New Roman" w:cs="Times New Roman"/>
          <w:sz w:val="24"/>
          <w:szCs w:val="24"/>
        </w:rPr>
        <w:t xml:space="preserve"> </w:t>
      </w:r>
      <w:r w:rsidR="00DE3737" w:rsidRPr="00DE3737">
        <w:rPr>
          <w:rFonts w:ascii="Times New Roman" w:hAnsi="Times New Roman" w:cs="Times New Roman"/>
          <w:color w:val="4472C4" w:themeColor="accent1"/>
          <w:sz w:val="24"/>
          <w:szCs w:val="24"/>
        </w:rPr>
        <w:fldChar w:fldCharType="begin"/>
      </w:r>
      <w:r w:rsidR="00DE3737">
        <w:rPr>
          <w:rFonts w:ascii="Times New Roman" w:hAnsi="Times New Roman" w:cs="Times New Roman"/>
          <w:color w:val="4472C4" w:themeColor="accent1"/>
          <w:sz w:val="24"/>
          <w:szCs w:val="24"/>
        </w:rPr>
        <w:instrText xml:space="preserve"> ADDIN EN.CITE &lt;EndNote&gt;&lt;Cite&gt;&lt;Author&gt;Wang&lt;/Author&gt;&lt;Year&gt;2010&lt;/Year&gt;&lt;RecNum&gt;102&lt;/RecNum&gt;&lt;DisplayText&gt;(Wang et al., 2010)&lt;/DisplayText&gt;&lt;record&gt;&lt;rec-number&gt;102&lt;/rec-number&gt;&lt;foreign-keys&gt;&lt;key app="EN" db-id="2fz9vpxz2sdaayev2xz500evw9xvxtzzr0r0" timestamp="1709970619"&gt;102&lt;/key&gt;&lt;/foreign-keys&gt;&lt;ref-type name="Journal Article"&gt;17&lt;/ref-type&gt;&lt;contributors&gt;&lt;authors&gt;&lt;author&gt;Wang, Ya Qin&lt;/author&gt;&lt;author&gt;Guo, Zhi Mou&lt;/author&gt;&lt;author&gt;Jin, Yu&lt;/author&gt;&lt;author&gt;Zhang, Xiu Li&lt;/author&gt;&lt;author&gt;Wang, Li&lt;/author&gt;&lt;author&gt;Xue, Xing Ya&lt;/author&gt;&lt;author&gt;Liang, Xin Miao&lt;/author&gt;&lt;/authors&gt;&lt;/contributors&gt;&lt;titles&gt;&lt;title&gt;Identification of prenyl flavonoid glycosides and phenolic acids in Epimedium koreanum Nakai by Q-TOF-MS combined with selective enrichment on “click oligo (ethylene glycol)” column&lt;/title&gt;&lt;secondary-title&gt;Journal of Pharmaceutical and Biomedical Analysis&lt;/secondary-title&gt;&lt;/titles&gt;&lt;periodical&gt;&lt;full-title&gt;Journal of Pharmaceutical and Biomedical Analysis&lt;/full-title&gt;&lt;/periodical&gt;&lt;pages&gt;606-616&lt;/pages&gt;&lt;volume&gt;51&lt;/volume&gt;&lt;number&gt;3&lt;/number&gt;&lt;section&gt;606&lt;/section&gt;&lt;dates&gt;&lt;year&gt;2010&lt;/year&gt;&lt;/dates&gt;&lt;isbn&gt;07317085&lt;/isbn&gt;&lt;urls&gt;&lt;/urls&gt;&lt;electronic-resource-num&gt;10.1016/j.jpba.2009.09.033&lt;/electronic-resource-num&gt;&lt;/record&gt;&lt;/Cite&gt;&lt;/EndNote&gt;</w:instrText>
      </w:r>
      <w:r w:rsidR="00DE3737" w:rsidRPr="00DE3737">
        <w:rPr>
          <w:rFonts w:ascii="Times New Roman" w:hAnsi="Times New Roman" w:cs="Times New Roman"/>
          <w:color w:val="4472C4" w:themeColor="accent1"/>
          <w:sz w:val="24"/>
          <w:szCs w:val="24"/>
        </w:rPr>
        <w:fldChar w:fldCharType="separate"/>
      </w:r>
      <w:r w:rsidR="00DE3737" w:rsidRPr="00DE3737">
        <w:rPr>
          <w:rFonts w:ascii="Times New Roman" w:hAnsi="Times New Roman" w:cs="Times New Roman"/>
          <w:noProof/>
          <w:color w:val="4472C4" w:themeColor="accent1"/>
          <w:sz w:val="24"/>
          <w:szCs w:val="24"/>
        </w:rPr>
        <w:t>(Wang et al., 2010)</w:t>
      </w:r>
      <w:r w:rsidR="00DE3737" w:rsidRPr="00DE3737">
        <w:rPr>
          <w:rFonts w:ascii="Times New Roman" w:hAnsi="Times New Roman" w:cs="Times New Roman"/>
          <w:color w:val="4472C4" w:themeColor="accent1"/>
          <w:sz w:val="24"/>
          <w:szCs w:val="24"/>
        </w:rPr>
        <w:fldChar w:fldCharType="end"/>
      </w:r>
      <w:r w:rsidR="004D1225">
        <w:rPr>
          <w:rFonts w:ascii="Times New Roman" w:hAnsi="Times New Roman" w:cs="Times New Roman" w:hint="eastAsia"/>
          <w:sz w:val="24"/>
          <w:szCs w:val="24"/>
        </w:rPr>
        <w:t>.</w:t>
      </w:r>
    </w:p>
    <w:p w14:paraId="288D3CF7" w14:textId="05886B7F" w:rsidR="005D3C52" w:rsidRPr="00634908" w:rsidRDefault="00CC248B" w:rsidP="00634908">
      <w:pPr>
        <w:spacing w:line="480" w:lineRule="auto"/>
        <w:ind w:firstLineChars="200" w:firstLine="480"/>
        <w:rPr>
          <w:rFonts w:ascii="Times New Roman" w:hAnsi="Times New Roman" w:cs="Times New Roman"/>
          <w:sz w:val="24"/>
          <w:szCs w:val="24"/>
        </w:rPr>
      </w:pPr>
      <w:r w:rsidRPr="00CC248B">
        <w:rPr>
          <w:rFonts w:ascii="Times New Roman" w:hAnsi="Times New Roman" w:cs="Times New Roman"/>
          <w:sz w:val="24"/>
          <w:szCs w:val="24"/>
        </w:rPr>
        <w:t xml:space="preserve">Type 1. </w:t>
      </w:r>
      <w:bookmarkStart w:id="7" w:name="_Hlk170332061"/>
      <w:r w:rsidR="00F46D91" w:rsidRPr="00F46D91">
        <w:rPr>
          <w:rFonts w:ascii="Times New Roman" w:hAnsi="Times New Roman" w:cs="Times New Roman"/>
          <w:sz w:val="24"/>
          <w:szCs w:val="24"/>
        </w:rPr>
        <w:t>A total of 18</w:t>
      </w:r>
      <w:bookmarkEnd w:id="7"/>
      <w:r w:rsidR="00F46D91" w:rsidRPr="00F46D91">
        <w:rPr>
          <w:rFonts w:ascii="Times New Roman" w:hAnsi="Times New Roman" w:cs="Times New Roman"/>
          <w:sz w:val="24"/>
          <w:szCs w:val="24"/>
        </w:rPr>
        <w:t xml:space="preserve"> prenylated </w:t>
      </w:r>
      <w:r w:rsidR="00F46D91">
        <w:rPr>
          <w:rFonts w:ascii="Times New Roman" w:hAnsi="Times New Roman" w:cs="Times New Roman" w:hint="eastAsia"/>
          <w:sz w:val="24"/>
          <w:szCs w:val="24"/>
        </w:rPr>
        <w:t>f</w:t>
      </w:r>
      <w:r w:rsidR="00F46D91" w:rsidRPr="00CC248B">
        <w:rPr>
          <w:rFonts w:ascii="Times New Roman" w:hAnsi="Times New Roman" w:cs="Times New Roman"/>
          <w:sz w:val="24"/>
          <w:szCs w:val="24"/>
        </w:rPr>
        <w:t>lavonoid glycoside</w:t>
      </w:r>
      <w:r w:rsidR="00F46D91">
        <w:rPr>
          <w:rFonts w:ascii="Times New Roman" w:hAnsi="Times New Roman" w:cs="Times New Roman" w:hint="eastAsia"/>
          <w:sz w:val="24"/>
          <w:szCs w:val="24"/>
        </w:rPr>
        <w:t>s</w:t>
      </w:r>
      <w:r w:rsidR="00F46D91" w:rsidRPr="00F46D91">
        <w:rPr>
          <w:rFonts w:ascii="Times New Roman" w:hAnsi="Times New Roman" w:cs="Times New Roman"/>
          <w:sz w:val="24"/>
          <w:szCs w:val="24"/>
        </w:rPr>
        <w:t xml:space="preserve"> with </w:t>
      </w:r>
      <w:r w:rsidR="00F46D91" w:rsidRPr="00CC248B">
        <w:rPr>
          <w:rFonts w:ascii="Times New Roman" w:hAnsi="Times New Roman" w:cs="Times New Roman"/>
          <w:sz w:val="24"/>
          <w:szCs w:val="24"/>
        </w:rPr>
        <w:t xml:space="preserve">aglycone of </w:t>
      </w:r>
      <w:proofErr w:type="spellStart"/>
      <w:r w:rsidR="00F46D91" w:rsidRPr="00CC248B">
        <w:rPr>
          <w:rFonts w:ascii="Times New Roman" w:hAnsi="Times New Roman" w:cs="Times New Roman"/>
          <w:sz w:val="24"/>
          <w:szCs w:val="24"/>
        </w:rPr>
        <w:t>icaritin</w:t>
      </w:r>
      <w:proofErr w:type="spellEnd"/>
      <w:r w:rsidR="00F46D91" w:rsidRPr="00F46D91">
        <w:rPr>
          <w:rFonts w:ascii="Times New Roman" w:hAnsi="Times New Roman" w:cs="Times New Roman"/>
          <w:sz w:val="24"/>
          <w:szCs w:val="24"/>
        </w:rPr>
        <w:t xml:space="preserve"> were detected in </w:t>
      </w:r>
      <w:r w:rsidR="00F46D91">
        <w:rPr>
          <w:rFonts w:ascii="Times New Roman" w:hAnsi="Times New Roman" w:cs="Times New Roman" w:hint="eastAsia"/>
          <w:sz w:val="24"/>
          <w:szCs w:val="24"/>
        </w:rPr>
        <w:t>ETFC</w:t>
      </w:r>
      <w:r w:rsidR="00912E3A">
        <w:rPr>
          <w:rFonts w:ascii="Times New Roman" w:hAnsi="Times New Roman" w:cs="Times New Roman" w:hint="eastAsia"/>
          <w:sz w:val="24"/>
          <w:szCs w:val="24"/>
        </w:rPr>
        <w:t>s</w:t>
      </w:r>
      <w:r w:rsidR="00F46D91">
        <w:rPr>
          <w:rFonts w:ascii="Times New Roman" w:hAnsi="Times New Roman" w:cs="Times New Roman" w:hint="eastAsia"/>
          <w:sz w:val="24"/>
          <w:szCs w:val="24"/>
        </w:rPr>
        <w:t xml:space="preserve"> </w:t>
      </w:r>
      <w:r w:rsidR="00F46D91" w:rsidRPr="00F46D91">
        <w:rPr>
          <w:rFonts w:ascii="Times New Roman" w:hAnsi="Times New Roman" w:cs="Times New Roman"/>
          <w:sz w:val="24"/>
          <w:szCs w:val="24"/>
        </w:rPr>
        <w:t xml:space="preserve">(compounds </w:t>
      </w:r>
      <w:r w:rsidR="00F46D91" w:rsidRPr="00F46D91">
        <w:rPr>
          <w:rFonts w:ascii="Times New Roman" w:hAnsi="Times New Roman" w:cs="Times New Roman"/>
          <w:b/>
          <w:bCs/>
          <w:sz w:val="24"/>
          <w:szCs w:val="24"/>
        </w:rPr>
        <w:t>37, 39, 40, 41, 42, 43, 44, 48, 49, 50, 51, 52, 60, 61, 62, 63, 64 and 65</w:t>
      </w:r>
      <w:r w:rsidR="00F46D91" w:rsidRPr="00F46D91">
        <w:rPr>
          <w:rFonts w:ascii="Times New Roman" w:hAnsi="Times New Roman" w:cs="Times New Roman"/>
          <w:sz w:val="24"/>
          <w:szCs w:val="24"/>
        </w:rPr>
        <w:t>).</w:t>
      </w:r>
      <w:r w:rsidR="000461B2">
        <w:rPr>
          <w:rFonts w:ascii="Times New Roman" w:hAnsi="Times New Roman" w:cs="Times New Roman" w:hint="eastAsia"/>
          <w:sz w:val="24"/>
          <w:szCs w:val="24"/>
        </w:rPr>
        <w:t xml:space="preserve"> </w:t>
      </w:r>
      <w:r w:rsidR="000461B2" w:rsidRPr="000461B2">
        <w:rPr>
          <w:rFonts w:ascii="Times New Roman" w:hAnsi="Times New Roman" w:cs="Times New Roman"/>
          <w:sz w:val="24"/>
          <w:szCs w:val="24"/>
        </w:rPr>
        <w:t>According to</w:t>
      </w:r>
      <w:r w:rsidR="000461B2" w:rsidRPr="00A8038F">
        <w:rPr>
          <w:rFonts w:ascii="Times New Roman" w:hAnsi="Times New Roman" w:cs="Times New Roman"/>
          <w:color w:val="000000" w:themeColor="text1"/>
          <w:sz w:val="24"/>
          <w:szCs w:val="24"/>
        </w:rPr>
        <w:t xml:space="preserve"> </w:t>
      </w:r>
      <w:r w:rsidR="00912E3A">
        <w:rPr>
          <w:rFonts w:ascii="Times New Roman" w:hAnsi="Times New Roman" w:cs="Times New Roman"/>
          <w:color w:val="000000" w:themeColor="text1"/>
          <w:sz w:val="24"/>
          <w:szCs w:val="24"/>
        </w:rPr>
        <w:t xml:space="preserve">literature </w:t>
      </w:r>
      <w:r w:rsidR="00A8038F" w:rsidRPr="00A8038F">
        <w:rPr>
          <w:rFonts w:ascii="Times New Roman" w:hAnsi="Times New Roman" w:cs="Times New Roman"/>
          <w:color w:val="4472C4" w:themeColor="accent1"/>
          <w:sz w:val="24"/>
          <w:szCs w:val="24"/>
        </w:rPr>
        <w:fldChar w:fldCharType="begin"/>
      </w:r>
      <w:r w:rsidR="00A8038F" w:rsidRPr="00A8038F">
        <w:rPr>
          <w:rFonts w:ascii="Times New Roman" w:hAnsi="Times New Roman" w:cs="Times New Roman"/>
          <w:color w:val="4472C4" w:themeColor="accent1"/>
          <w:sz w:val="24"/>
          <w:szCs w:val="24"/>
        </w:rPr>
        <w:instrText xml:space="preserve"> ADDIN EN.CITE &lt;EndNote&gt;&lt;Cite&gt;&lt;Author&gt;Zhao&lt;/Author&gt;&lt;Year&gt;2008&lt;/Year&gt;&lt;RecNum&gt;93&lt;/RecNum&gt;&lt;DisplayText&gt;(Zhao et al., 2008)&lt;/DisplayText&gt;&lt;record&gt;&lt;rec-number&gt;93&lt;/rec-number&gt;&lt;foreign-keys&gt;&lt;key app="EN" db-id="2fz9vpxz2sdaayev2xz500evw9xvxtzzr0r0" timestamp="1709812437"&gt;93&lt;/key&gt;&lt;/foreign-keys&gt;&lt;ref-type name="Journal Article"&gt;17&lt;/ref-type&gt;&lt;contributors&gt;&lt;authors&gt;&lt;author&gt;Zhao, Hai Yu&lt;/author&gt;&lt;author&gt;Sun, Jiang Hao&lt;/author&gt;&lt;author&gt;Fan, Miao Xuan&lt;/author&gt;&lt;author&gt;Fan, Li&lt;/author&gt;&lt;author&gt;Zhou, Lei&lt;/author&gt;&lt;author&gt;Li, Zhi&lt;/author&gt;&lt;author&gt;Han, Jian&lt;/author&gt;&lt;author&gt;Wang, Bao Rong&lt;/author&gt;&lt;author&gt;Guo, De An&lt;/author&gt;&lt;/authors&gt;&lt;/contributors&gt;&lt;titles&gt;&lt;title&gt;Analysis of phenolic compounds in Epimedium plants using liquid chromatography coupled with electrospray ionization mass spectrometry&lt;/title&gt;&lt;secondary-title&gt;Journal of Chromatography A&lt;/secondary-title&gt;&lt;/titles&gt;&lt;periodical&gt;&lt;full-title&gt;Journal of Chromatography A&lt;/full-title&gt;&lt;/periodical&gt;&lt;pages&gt;157-181&lt;/pages&gt;&lt;volume&gt;1190&lt;/volume&gt;&lt;number&gt;1-2&lt;/number&gt;&lt;section&gt;157&lt;/section&gt;&lt;dates&gt;&lt;year&gt;2008&lt;/year&gt;&lt;/dates&gt;&lt;isbn&gt;00219673&lt;/isbn&gt;&lt;urls&gt;&lt;/urls&gt;&lt;electronic-resource-num&gt;10.1016/j.chroma.2008.02.109&lt;/electronic-resource-num&gt;&lt;/record&gt;&lt;/Cite&gt;&lt;/EndNote&gt;</w:instrText>
      </w:r>
      <w:r w:rsidR="00A8038F" w:rsidRPr="00A8038F">
        <w:rPr>
          <w:rFonts w:ascii="Times New Roman" w:hAnsi="Times New Roman" w:cs="Times New Roman"/>
          <w:color w:val="4472C4" w:themeColor="accent1"/>
          <w:sz w:val="24"/>
          <w:szCs w:val="24"/>
        </w:rPr>
        <w:fldChar w:fldCharType="separate"/>
      </w:r>
      <w:r w:rsidR="00A8038F" w:rsidRPr="00A8038F">
        <w:rPr>
          <w:rFonts w:ascii="Times New Roman" w:hAnsi="Times New Roman" w:cs="Times New Roman"/>
          <w:noProof/>
          <w:color w:val="4472C4" w:themeColor="accent1"/>
          <w:sz w:val="24"/>
          <w:szCs w:val="24"/>
        </w:rPr>
        <w:t>(Zhao et al., 2008)</w:t>
      </w:r>
      <w:r w:rsidR="00A8038F" w:rsidRPr="00A8038F">
        <w:rPr>
          <w:rFonts w:ascii="Times New Roman" w:hAnsi="Times New Roman" w:cs="Times New Roman"/>
          <w:color w:val="4472C4" w:themeColor="accent1"/>
          <w:sz w:val="24"/>
          <w:szCs w:val="24"/>
        </w:rPr>
        <w:fldChar w:fldCharType="end"/>
      </w:r>
      <w:r w:rsidR="000461B2" w:rsidRPr="00A8038F">
        <w:rPr>
          <w:rFonts w:ascii="Times New Roman" w:hAnsi="Times New Roman" w:cs="Times New Roman"/>
          <w:color w:val="000000" w:themeColor="text1"/>
          <w:sz w:val="24"/>
          <w:szCs w:val="24"/>
        </w:rPr>
        <w:t>,</w:t>
      </w:r>
      <w:r w:rsidR="000461B2" w:rsidRPr="000461B2">
        <w:rPr>
          <w:rFonts w:ascii="Times New Roman" w:hAnsi="Times New Roman" w:cs="Times New Roman"/>
          <w:sz w:val="24"/>
          <w:szCs w:val="24"/>
        </w:rPr>
        <w:t xml:space="preserve"> </w:t>
      </w:r>
      <w:r w:rsidR="000461B2">
        <w:rPr>
          <w:rFonts w:ascii="Times New Roman" w:hAnsi="Times New Roman" w:cs="Times New Roman" w:hint="eastAsia"/>
          <w:sz w:val="24"/>
          <w:szCs w:val="24"/>
        </w:rPr>
        <w:t>their</w:t>
      </w:r>
      <w:r w:rsidR="000461B2" w:rsidRPr="000461B2">
        <w:rPr>
          <w:rFonts w:ascii="Times New Roman" w:hAnsi="Times New Roman" w:cs="Times New Roman"/>
          <w:sz w:val="24"/>
          <w:szCs w:val="24"/>
        </w:rPr>
        <w:t xml:space="preserve"> characteristic fragmentation </w:t>
      </w:r>
      <w:r w:rsidR="000461B2" w:rsidRPr="000461B2">
        <w:rPr>
          <w:rFonts w:ascii="Times New Roman" w:hAnsi="Times New Roman" w:cs="Times New Roman"/>
        </w:rPr>
        <w:t>pathway</w:t>
      </w:r>
      <w:r w:rsidR="000461B2" w:rsidRPr="000461B2">
        <w:rPr>
          <w:rFonts w:ascii="Times New Roman" w:hAnsi="Times New Roman" w:cs="Times New Roman"/>
          <w:sz w:val="24"/>
          <w:szCs w:val="24"/>
        </w:rPr>
        <w:t xml:space="preserve"> is </w:t>
      </w:r>
      <w:r w:rsidR="001B693C">
        <w:rPr>
          <w:rFonts w:ascii="Times New Roman" w:hAnsi="Times New Roman" w:cs="Times New Roman" w:hint="eastAsia"/>
          <w:sz w:val="24"/>
          <w:szCs w:val="24"/>
        </w:rPr>
        <w:t xml:space="preserve">the </w:t>
      </w:r>
      <w:r w:rsidR="001B693C" w:rsidRPr="001B693C">
        <w:rPr>
          <w:rFonts w:ascii="Times New Roman" w:hAnsi="Times New Roman" w:cs="Times New Roman"/>
          <w:sz w:val="24"/>
          <w:szCs w:val="24"/>
        </w:rPr>
        <w:t xml:space="preserve">neutral loss </w:t>
      </w:r>
      <w:r w:rsidR="001B693C">
        <w:rPr>
          <w:rFonts w:ascii="Times New Roman" w:hAnsi="Times New Roman" w:cs="Times New Roman" w:hint="eastAsia"/>
          <w:sz w:val="24"/>
          <w:szCs w:val="24"/>
        </w:rPr>
        <w:t xml:space="preserve">of </w:t>
      </w:r>
      <w:r w:rsidR="001B693C" w:rsidRPr="001B693C">
        <w:rPr>
          <w:rFonts w:ascii="Times New Roman" w:hAnsi="Times New Roman" w:cs="Times New Roman"/>
          <w:sz w:val="24"/>
          <w:szCs w:val="24"/>
        </w:rPr>
        <w:t>sugar residues</w:t>
      </w:r>
      <w:r w:rsidR="001B693C">
        <w:rPr>
          <w:rFonts w:ascii="Times New Roman" w:hAnsi="Times New Roman" w:cs="Times New Roman" w:hint="eastAsia"/>
          <w:sz w:val="24"/>
          <w:szCs w:val="24"/>
        </w:rPr>
        <w:t xml:space="preserve"> </w:t>
      </w:r>
      <w:r w:rsidR="000461B2" w:rsidRPr="000461B2">
        <w:rPr>
          <w:rFonts w:ascii="Times New Roman" w:hAnsi="Times New Roman" w:cs="Times New Roman"/>
          <w:sz w:val="24"/>
          <w:szCs w:val="24"/>
        </w:rPr>
        <w:t xml:space="preserve">to produce </w:t>
      </w:r>
      <w:r w:rsidR="00AE71CB" w:rsidRPr="000461B2">
        <w:rPr>
          <w:rFonts w:ascii="Times New Roman" w:hAnsi="Times New Roman" w:cs="Times New Roman"/>
          <w:sz w:val="24"/>
          <w:szCs w:val="24"/>
        </w:rPr>
        <w:t>radical aglycone ion</w:t>
      </w:r>
      <w:r w:rsidR="00AE71CB" w:rsidRPr="000461B2">
        <w:rPr>
          <w:rFonts w:ascii="Times New Roman" w:hAnsi="Times New Roman" w:cs="Times New Roman"/>
          <w:i/>
          <w:iCs/>
          <w:sz w:val="24"/>
          <w:szCs w:val="24"/>
        </w:rPr>
        <w:t xml:space="preserve"> </w:t>
      </w:r>
      <w:r w:rsidR="00AE71CB" w:rsidRPr="00AE71CB">
        <w:rPr>
          <w:rFonts w:ascii="Times New Roman" w:hAnsi="Times New Roman" w:cs="Times New Roman" w:hint="eastAsia"/>
          <w:sz w:val="24"/>
          <w:szCs w:val="24"/>
        </w:rPr>
        <w:t>at</w:t>
      </w:r>
      <w:r w:rsidR="00AE71CB">
        <w:rPr>
          <w:rFonts w:ascii="Times New Roman" w:hAnsi="Times New Roman" w:cs="Times New Roman" w:hint="eastAsia"/>
          <w:i/>
          <w:iCs/>
          <w:sz w:val="24"/>
          <w:szCs w:val="24"/>
        </w:rPr>
        <w:t xml:space="preserve"> </w:t>
      </w:r>
      <w:r w:rsidR="000461B2" w:rsidRPr="000461B2">
        <w:rPr>
          <w:rFonts w:ascii="Times New Roman" w:hAnsi="Times New Roman" w:cs="Times New Roman"/>
          <w:i/>
          <w:iCs/>
          <w:sz w:val="24"/>
          <w:szCs w:val="24"/>
        </w:rPr>
        <w:t>m/z</w:t>
      </w:r>
      <w:r w:rsidR="000461B2" w:rsidRPr="000461B2">
        <w:rPr>
          <w:rFonts w:ascii="Times New Roman" w:hAnsi="Times New Roman" w:cs="Times New Roman"/>
          <w:sz w:val="24"/>
          <w:szCs w:val="24"/>
        </w:rPr>
        <w:t xml:space="preserve"> 366.1106 [</w:t>
      </w:r>
      <w:proofErr w:type="spellStart"/>
      <w:r w:rsidR="000461B2" w:rsidRPr="000461B2">
        <w:rPr>
          <w:rFonts w:ascii="Times New Roman" w:hAnsi="Times New Roman" w:cs="Times New Roman"/>
          <w:sz w:val="24"/>
          <w:szCs w:val="24"/>
        </w:rPr>
        <w:t>icaritin</w:t>
      </w:r>
      <w:proofErr w:type="spellEnd"/>
      <w:r w:rsidR="000461B2" w:rsidRPr="000461B2">
        <w:rPr>
          <w:rFonts w:ascii="Times New Roman" w:hAnsi="Times New Roman" w:cs="Times New Roman"/>
          <w:sz w:val="24"/>
          <w:szCs w:val="24"/>
        </w:rPr>
        <w:t>-H]</w:t>
      </w:r>
      <w:r w:rsidR="000461B2" w:rsidRPr="001B693C">
        <w:rPr>
          <w:rFonts w:ascii="Times New Roman" w:hAnsi="Times New Roman" w:cs="Times New Roman"/>
          <w:sz w:val="24"/>
          <w:szCs w:val="24"/>
          <w:vertAlign w:val="superscript"/>
        </w:rPr>
        <w:t>.</w:t>
      </w:r>
      <w:r w:rsidR="000461B2" w:rsidRPr="000461B2">
        <w:rPr>
          <w:rFonts w:ascii="Times New Roman" w:hAnsi="Times New Roman" w:cs="Times New Roman"/>
          <w:sz w:val="24"/>
          <w:szCs w:val="24"/>
          <w:vertAlign w:val="superscript"/>
        </w:rPr>
        <w:t>-</w:t>
      </w:r>
      <w:r w:rsidR="001B693C">
        <w:rPr>
          <w:rFonts w:ascii="Times New Roman" w:hAnsi="Times New Roman" w:cs="Times New Roman" w:hint="eastAsia"/>
          <w:sz w:val="24"/>
          <w:szCs w:val="24"/>
          <w:vertAlign w:val="superscript"/>
        </w:rPr>
        <w:t xml:space="preserve"> </w:t>
      </w:r>
      <w:r w:rsidR="000461B2" w:rsidRPr="000461B2">
        <w:rPr>
          <w:rFonts w:ascii="Times New Roman" w:hAnsi="Times New Roman" w:cs="Times New Roman"/>
          <w:sz w:val="24"/>
          <w:szCs w:val="24"/>
        </w:rPr>
        <w:t xml:space="preserve">or </w:t>
      </w:r>
      <w:bookmarkStart w:id="8" w:name="_Hlk170314516"/>
      <w:r w:rsidR="00AE71CB" w:rsidRPr="000461B2">
        <w:rPr>
          <w:rFonts w:ascii="Times New Roman" w:hAnsi="Times New Roman" w:cs="Times New Roman"/>
          <w:sz w:val="24"/>
          <w:szCs w:val="24"/>
        </w:rPr>
        <w:t>aglycone ion</w:t>
      </w:r>
      <w:bookmarkEnd w:id="8"/>
      <w:r w:rsidR="00AE71CB" w:rsidRPr="000461B2">
        <w:rPr>
          <w:rFonts w:ascii="Times New Roman" w:hAnsi="Times New Roman" w:cs="Times New Roman"/>
          <w:i/>
          <w:iCs/>
          <w:sz w:val="24"/>
          <w:szCs w:val="24"/>
        </w:rPr>
        <w:t xml:space="preserve"> </w:t>
      </w:r>
      <w:r w:rsidR="00AE71CB" w:rsidRPr="00AE71CB">
        <w:rPr>
          <w:rFonts w:ascii="Times New Roman" w:hAnsi="Times New Roman" w:cs="Times New Roman" w:hint="eastAsia"/>
          <w:sz w:val="24"/>
          <w:szCs w:val="24"/>
        </w:rPr>
        <w:t>at</w:t>
      </w:r>
      <w:r w:rsidR="00AE71CB">
        <w:rPr>
          <w:rFonts w:ascii="Times New Roman" w:hAnsi="Times New Roman" w:cs="Times New Roman" w:hint="eastAsia"/>
          <w:i/>
          <w:iCs/>
          <w:sz w:val="24"/>
          <w:szCs w:val="24"/>
        </w:rPr>
        <w:t xml:space="preserve"> </w:t>
      </w:r>
      <w:r w:rsidR="000461B2" w:rsidRPr="000461B2">
        <w:rPr>
          <w:rFonts w:ascii="Times New Roman" w:hAnsi="Times New Roman" w:cs="Times New Roman"/>
          <w:i/>
          <w:iCs/>
          <w:sz w:val="24"/>
          <w:szCs w:val="24"/>
        </w:rPr>
        <w:t>m/z</w:t>
      </w:r>
      <w:r w:rsidR="000461B2" w:rsidRPr="000461B2">
        <w:rPr>
          <w:rFonts w:ascii="Times New Roman" w:hAnsi="Times New Roman" w:cs="Times New Roman"/>
          <w:sz w:val="24"/>
          <w:szCs w:val="24"/>
        </w:rPr>
        <w:t xml:space="preserve"> 367.1182 [</w:t>
      </w:r>
      <w:proofErr w:type="spellStart"/>
      <w:r w:rsidR="000461B2" w:rsidRPr="000461B2">
        <w:rPr>
          <w:rFonts w:ascii="Times New Roman" w:hAnsi="Times New Roman" w:cs="Times New Roman"/>
          <w:sz w:val="24"/>
          <w:szCs w:val="24"/>
        </w:rPr>
        <w:t>icaritin</w:t>
      </w:r>
      <w:proofErr w:type="spellEnd"/>
      <w:r w:rsidR="000461B2" w:rsidRPr="000461B2">
        <w:rPr>
          <w:rFonts w:ascii="Times New Roman" w:hAnsi="Times New Roman" w:cs="Times New Roman"/>
          <w:sz w:val="24"/>
          <w:szCs w:val="24"/>
        </w:rPr>
        <w:t>-H]</w:t>
      </w:r>
      <w:r w:rsidR="000461B2" w:rsidRPr="000461B2">
        <w:rPr>
          <w:rFonts w:ascii="Times New Roman" w:hAnsi="Times New Roman" w:cs="Times New Roman"/>
          <w:sz w:val="24"/>
          <w:szCs w:val="24"/>
          <w:vertAlign w:val="superscript"/>
        </w:rPr>
        <w:t>-</w:t>
      </w:r>
      <w:r w:rsidR="0068666B">
        <w:rPr>
          <w:rFonts w:ascii="Times New Roman" w:hAnsi="Times New Roman" w:cs="Times New Roman" w:hint="eastAsia"/>
          <w:sz w:val="24"/>
          <w:szCs w:val="24"/>
        </w:rPr>
        <w:t xml:space="preserve"> and </w:t>
      </w:r>
      <w:r w:rsidR="00CF5AC1" w:rsidRPr="00CF5AC1">
        <w:rPr>
          <w:rFonts w:ascii="Times New Roman" w:hAnsi="Times New Roman" w:cs="Times New Roman"/>
          <w:sz w:val="24"/>
          <w:szCs w:val="24"/>
        </w:rPr>
        <w:t>3-</w:t>
      </w:r>
      <w:r w:rsidR="00CF5AC1" w:rsidRPr="00687EA3">
        <w:rPr>
          <w:rFonts w:ascii="Times New Roman" w:hAnsi="Times New Roman" w:cs="Times New Roman"/>
          <w:i/>
          <w:sz w:val="24"/>
          <w:szCs w:val="24"/>
        </w:rPr>
        <w:t>O</w:t>
      </w:r>
      <w:r w:rsidR="00CF5AC1" w:rsidRPr="00CF5AC1">
        <w:rPr>
          <w:rFonts w:ascii="Times New Roman" w:hAnsi="Times New Roman" w:cs="Times New Roman"/>
          <w:sz w:val="24"/>
          <w:szCs w:val="24"/>
        </w:rPr>
        <w:t xml:space="preserve">-sugar substitutions of these flavonoids </w:t>
      </w:r>
      <w:r w:rsidR="0068666B" w:rsidRPr="0068666B">
        <w:rPr>
          <w:rFonts w:ascii="Times New Roman" w:hAnsi="Times New Roman" w:cs="Times New Roman"/>
          <w:sz w:val="24"/>
          <w:szCs w:val="24"/>
        </w:rPr>
        <w:t xml:space="preserve">are more likely to generate radical aglycone ion </w:t>
      </w:r>
      <w:r w:rsidR="00ED305A" w:rsidRPr="00ED305A">
        <w:rPr>
          <w:rFonts w:ascii="Times New Roman" w:hAnsi="Times New Roman" w:cs="Times New Roman"/>
          <w:sz w:val="24"/>
          <w:szCs w:val="24"/>
        </w:rPr>
        <w:t xml:space="preserve">than those with </w:t>
      </w:r>
      <w:r w:rsidR="00956EAC" w:rsidRPr="00CF5AC1">
        <w:rPr>
          <w:rFonts w:ascii="Times New Roman" w:hAnsi="Times New Roman" w:cs="Times New Roman"/>
          <w:sz w:val="24"/>
          <w:szCs w:val="24"/>
        </w:rPr>
        <w:t>7-</w:t>
      </w:r>
      <w:r w:rsidR="00956EAC" w:rsidRPr="00687EA3">
        <w:rPr>
          <w:rFonts w:ascii="Times New Roman" w:hAnsi="Times New Roman" w:cs="Times New Roman"/>
          <w:i/>
          <w:sz w:val="24"/>
          <w:szCs w:val="24"/>
        </w:rPr>
        <w:t>O</w:t>
      </w:r>
      <w:r w:rsidR="00956EAC" w:rsidRPr="00CF5AC1">
        <w:rPr>
          <w:rFonts w:ascii="Times New Roman" w:hAnsi="Times New Roman" w:cs="Times New Roman"/>
          <w:sz w:val="24"/>
          <w:szCs w:val="24"/>
        </w:rPr>
        <w:t>-sugar substitutions</w:t>
      </w:r>
      <w:r w:rsidR="0066056C">
        <w:rPr>
          <w:rFonts w:ascii="Times New Roman" w:hAnsi="Times New Roman" w:cs="Times New Roman" w:hint="eastAsia"/>
          <w:sz w:val="24"/>
          <w:szCs w:val="24"/>
        </w:rPr>
        <w:t>.</w:t>
      </w:r>
      <w:r w:rsidR="00B95921">
        <w:rPr>
          <w:rFonts w:ascii="Times New Roman" w:hAnsi="Times New Roman" w:cs="Times New Roman" w:hint="eastAsia"/>
          <w:sz w:val="24"/>
          <w:szCs w:val="24"/>
        </w:rPr>
        <w:t xml:space="preserve"> </w:t>
      </w:r>
      <w:r w:rsidR="008479FC">
        <w:rPr>
          <w:rFonts w:ascii="Times New Roman" w:hAnsi="Times New Roman" w:cs="Times New Roman" w:hint="eastAsia"/>
          <w:sz w:val="24"/>
          <w:szCs w:val="24"/>
        </w:rPr>
        <w:t>Among them</w:t>
      </w:r>
      <w:r w:rsidR="00B95921">
        <w:rPr>
          <w:rFonts w:ascii="Times New Roman" w:hAnsi="Times New Roman" w:cs="Times New Roman" w:hint="eastAsia"/>
          <w:sz w:val="24"/>
          <w:szCs w:val="24"/>
        </w:rPr>
        <w:t xml:space="preserve">, </w:t>
      </w:r>
      <w:r w:rsidR="00760DB1" w:rsidRPr="000461B2">
        <w:rPr>
          <w:rFonts w:ascii="Times New Roman" w:hAnsi="Times New Roman" w:cs="Times New Roman"/>
          <w:i/>
          <w:iCs/>
          <w:sz w:val="24"/>
          <w:szCs w:val="24"/>
        </w:rPr>
        <w:t>m/z</w:t>
      </w:r>
      <w:r w:rsidR="00760DB1" w:rsidRPr="000461B2">
        <w:rPr>
          <w:rFonts w:ascii="Times New Roman" w:hAnsi="Times New Roman" w:cs="Times New Roman"/>
          <w:sz w:val="24"/>
          <w:szCs w:val="24"/>
        </w:rPr>
        <w:t xml:space="preserve"> 367.1182</w:t>
      </w:r>
      <w:r w:rsidR="00760DB1">
        <w:rPr>
          <w:rFonts w:ascii="Times New Roman" w:hAnsi="Times New Roman" w:cs="Times New Roman" w:hint="eastAsia"/>
          <w:sz w:val="24"/>
          <w:szCs w:val="24"/>
        </w:rPr>
        <w:t xml:space="preserve"> </w:t>
      </w:r>
      <w:r w:rsidR="00760DB1" w:rsidRPr="0051347A">
        <w:rPr>
          <w:rFonts w:ascii="Times New Roman" w:hAnsi="Times New Roman" w:cs="Times New Roman"/>
          <w:sz w:val="24"/>
          <w:szCs w:val="24"/>
        </w:rPr>
        <w:t>first generate</w:t>
      </w:r>
      <w:r w:rsidR="00760DB1">
        <w:rPr>
          <w:rFonts w:ascii="Times New Roman" w:hAnsi="Times New Roman" w:cs="Times New Roman" w:hint="eastAsia"/>
          <w:sz w:val="24"/>
          <w:szCs w:val="24"/>
        </w:rPr>
        <w:t>d</w:t>
      </w:r>
      <w:r w:rsidR="00760DB1" w:rsidRPr="0051347A">
        <w:rPr>
          <w:rFonts w:ascii="Times New Roman" w:hAnsi="Times New Roman" w:cs="Times New Roman"/>
          <w:sz w:val="24"/>
          <w:szCs w:val="24"/>
        </w:rPr>
        <w:t xml:space="preserve"> a</w:t>
      </w:r>
      <w:r w:rsidR="00760DB1">
        <w:rPr>
          <w:rFonts w:ascii="Times New Roman" w:hAnsi="Times New Roman" w:cs="Times New Roman" w:hint="eastAsia"/>
          <w:sz w:val="24"/>
          <w:szCs w:val="24"/>
        </w:rPr>
        <w:t xml:space="preserve"> </w:t>
      </w:r>
      <w:r w:rsidR="00760DB1" w:rsidRPr="0051347A">
        <w:rPr>
          <w:rFonts w:ascii="Times New Roman" w:hAnsi="Times New Roman" w:cs="Times New Roman"/>
          <w:sz w:val="24"/>
          <w:szCs w:val="24"/>
        </w:rPr>
        <w:t>[icaritin-H-CH</w:t>
      </w:r>
      <w:r w:rsidR="00760DB1" w:rsidRPr="0051347A">
        <w:rPr>
          <w:rFonts w:ascii="Times New Roman" w:hAnsi="Times New Roman" w:cs="Times New Roman"/>
          <w:sz w:val="24"/>
          <w:szCs w:val="24"/>
          <w:vertAlign w:val="subscript"/>
        </w:rPr>
        <w:t>3</w:t>
      </w:r>
      <w:r w:rsidR="00760DB1" w:rsidRPr="0051347A">
        <w:rPr>
          <w:rFonts w:ascii="Times New Roman" w:hAnsi="Times New Roman" w:cs="Times New Roman"/>
          <w:sz w:val="24"/>
          <w:szCs w:val="24"/>
        </w:rPr>
        <w:t>]</w:t>
      </w:r>
      <w:r w:rsidR="00760DB1" w:rsidRPr="0051347A">
        <w:rPr>
          <w:rFonts w:ascii="Times New Roman" w:hAnsi="Times New Roman" w:cs="Times New Roman"/>
          <w:sz w:val="24"/>
          <w:szCs w:val="24"/>
          <w:vertAlign w:val="superscript"/>
        </w:rPr>
        <w:t>-</w:t>
      </w:r>
      <w:r w:rsidR="00760DB1">
        <w:rPr>
          <w:rFonts w:ascii="Times New Roman" w:hAnsi="Times New Roman" w:cs="Times New Roman" w:hint="eastAsia"/>
          <w:sz w:val="24"/>
          <w:szCs w:val="24"/>
        </w:rPr>
        <w:t xml:space="preserve"> </w:t>
      </w:r>
      <w:r w:rsidR="00760DB1" w:rsidRPr="0051347A">
        <w:rPr>
          <w:rFonts w:ascii="Times New Roman" w:hAnsi="Times New Roman" w:cs="Times New Roman"/>
          <w:sz w:val="24"/>
          <w:szCs w:val="24"/>
        </w:rPr>
        <w:t xml:space="preserve">ion at </w:t>
      </w:r>
      <w:r w:rsidR="00760DB1" w:rsidRPr="0051347A">
        <w:rPr>
          <w:rFonts w:ascii="Times New Roman" w:hAnsi="Times New Roman" w:cs="Times New Roman"/>
          <w:i/>
          <w:iCs/>
          <w:sz w:val="24"/>
          <w:szCs w:val="24"/>
        </w:rPr>
        <w:t>m/z</w:t>
      </w:r>
      <w:r w:rsidR="00760DB1" w:rsidRPr="0051347A">
        <w:rPr>
          <w:rFonts w:ascii="Times New Roman" w:hAnsi="Times New Roman" w:cs="Times New Roman"/>
          <w:sz w:val="24"/>
          <w:szCs w:val="24"/>
        </w:rPr>
        <w:t xml:space="preserve"> 352.0938</w:t>
      </w:r>
      <w:r w:rsidR="00760DB1">
        <w:rPr>
          <w:rFonts w:ascii="Times New Roman" w:hAnsi="Times New Roman" w:cs="Times New Roman" w:hint="eastAsia"/>
          <w:sz w:val="24"/>
          <w:szCs w:val="24"/>
        </w:rPr>
        <w:t xml:space="preserve"> by the </w:t>
      </w:r>
      <w:r w:rsidR="00760DB1" w:rsidRPr="00760DB1">
        <w:rPr>
          <w:rFonts w:ascii="Times New Roman" w:hAnsi="Times New Roman" w:cs="Times New Roman"/>
          <w:sz w:val="24"/>
          <w:szCs w:val="24"/>
        </w:rPr>
        <w:t>elimination of the C-4</w:t>
      </w:r>
      <w:r w:rsidR="00A8038F" w:rsidRPr="00AE71CB">
        <w:rPr>
          <w:rFonts w:ascii="Times New Roman" w:hAnsi="Times New Roman" w:cs="Times New Roman"/>
          <w:sz w:val="24"/>
          <w:szCs w:val="24"/>
        </w:rPr>
        <w:t>'</w:t>
      </w:r>
      <w:r w:rsidR="00760DB1" w:rsidRPr="00760DB1">
        <w:rPr>
          <w:rFonts w:ascii="Times New Roman" w:hAnsi="Times New Roman" w:cs="Times New Roman"/>
          <w:sz w:val="24"/>
          <w:szCs w:val="24"/>
        </w:rPr>
        <w:t xml:space="preserve"> </w:t>
      </w:r>
      <w:proofErr w:type="spellStart"/>
      <w:r w:rsidR="00760DB1" w:rsidRPr="00760DB1">
        <w:rPr>
          <w:rFonts w:ascii="Times New Roman" w:hAnsi="Times New Roman" w:cs="Times New Roman"/>
          <w:sz w:val="24"/>
          <w:szCs w:val="24"/>
        </w:rPr>
        <w:t>methoxyl</w:t>
      </w:r>
      <w:proofErr w:type="spellEnd"/>
      <w:r w:rsidR="00760DB1" w:rsidRPr="00760DB1">
        <w:rPr>
          <w:rFonts w:ascii="Times New Roman" w:hAnsi="Times New Roman" w:cs="Times New Roman"/>
          <w:sz w:val="24"/>
          <w:szCs w:val="24"/>
        </w:rPr>
        <w:t xml:space="preserve"> residue</w:t>
      </w:r>
      <w:r w:rsidR="00760DB1">
        <w:rPr>
          <w:rFonts w:ascii="Times New Roman" w:hAnsi="Times New Roman" w:cs="Times New Roman" w:hint="eastAsia"/>
          <w:sz w:val="24"/>
          <w:szCs w:val="24"/>
        </w:rPr>
        <w:t xml:space="preserve">, then </w:t>
      </w:r>
      <w:proofErr w:type="spellStart"/>
      <w:r w:rsidR="00760DB1" w:rsidRPr="00840B38">
        <w:rPr>
          <w:rFonts w:ascii="Times New Roman" w:hAnsi="Times New Roman" w:cs="Times New Roman" w:hint="eastAsia"/>
          <w:sz w:val="24"/>
          <w:szCs w:val="24"/>
        </w:rPr>
        <w:t>yieled</w:t>
      </w:r>
      <w:proofErr w:type="spellEnd"/>
      <w:r w:rsidR="00760DB1" w:rsidRPr="00AE71CB">
        <w:rPr>
          <w:rFonts w:ascii="Times New Roman" w:hAnsi="Times New Roman" w:cs="Times New Roman"/>
          <w:sz w:val="24"/>
          <w:szCs w:val="24"/>
        </w:rPr>
        <w:t xml:space="preserve"> fragment ions </w:t>
      </w:r>
      <w:r w:rsidR="00760DB1">
        <w:rPr>
          <w:rFonts w:ascii="Times New Roman" w:hAnsi="Times New Roman" w:cs="Times New Roman" w:hint="eastAsia"/>
          <w:sz w:val="24"/>
          <w:szCs w:val="24"/>
        </w:rPr>
        <w:t xml:space="preserve">at </w:t>
      </w:r>
      <w:r w:rsidR="00760DB1" w:rsidRPr="00C604CB">
        <w:rPr>
          <w:rFonts w:ascii="Times New Roman" w:hAnsi="Times New Roman" w:cs="Times New Roman"/>
          <w:i/>
          <w:iCs/>
          <w:sz w:val="24"/>
          <w:szCs w:val="24"/>
        </w:rPr>
        <w:t>m/z</w:t>
      </w:r>
      <w:r w:rsidR="00760DB1" w:rsidRPr="00C604CB">
        <w:rPr>
          <w:rFonts w:ascii="Times New Roman" w:hAnsi="Times New Roman" w:cs="Times New Roman"/>
          <w:sz w:val="24"/>
          <w:szCs w:val="24"/>
        </w:rPr>
        <w:t xml:space="preserve"> 297.0399 [icaritin-H-CH</w:t>
      </w:r>
      <w:r w:rsidR="00760DB1" w:rsidRPr="00AE71CB">
        <w:rPr>
          <w:rFonts w:ascii="Times New Roman" w:hAnsi="Times New Roman" w:cs="Times New Roman"/>
          <w:sz w:val="24"/>
          <w:szCs w:val="24"/>
          <w:vertAlign w:val="subscript"/>
        </w:rPr>
        <w:t>3</w:t>
      </w:r>
      <w:r w:rsidR="00760DB1" w:rsidRPr="00C604CB">
        <w:rPr>
          <w:rFonts w:ascii="Times New Roman" w:hAnsi="Times New Roman" w:cs="Times New Roman"/>
          <w:sz w:val="24"/>
          <w:szCs w:val="24"/>
        </w:rPr>
        <w:t>-C</w:t>
      </w:r>
      <w:r w:rsidR="00760DB1" w:rsidRPr="00AE71CB">
        <w:rPr>
          <w:rFonts w:ascii="Times New Roman" w:hAnsi="Times New Roman" w:cs="Times New Roman"/>
          <w:sz w:val="24"/>
          <w:szCs w:val="24"/>
          <w:vertAlign w:val="subscript"/>
        </w:rPr>
        <w:t>4</w:t>
      </w:r>
      <w:r w:rsidR="00760DB1" w:rsidRPr="00C604CB">
        <w:rPr>
          <w:rFonts w:ascii="Times New Roman" w:hAnsi="Times New Roman" w:cs="Times New Roman"/>
          <w:sz w:val="24"/>
          <w:szCs w:val="24"/>
        </w:rPr>
        <w:t>H</w:t>
      </w:r>
      <w:r w:rsidR="00760DB1" w:rsidRPr="00AE71CB">
        <w:rPr>
          <w:rFonts w:ascii="Times New Roman" w:hAnsi="Times New Roman" w:cs="Times New Roman"/>
          <w:sz w:val="24"/>
          <w:szCs w:val="24"/>
          <w:vertAlign w:val="subscript"/>
        </w:rPr>
        <w:t>7</w:t>
      </w:r>
      <w:r w:rsidR="00760DB1" w:rsidRPr="00C604CB">
        <w:rPr>
          <w:rFonts w:ascii="Times New Roman" w:hAnsi="Times New Roman" w:cs="Times New Roman"/>
          <w:sz w:val="24"/>
          <w:szCs w:val="24"/>
        </w:rPr>
        <w:t>]</w:t>
      </w:r>
      <w:r w:rsidR="00760DB1" w:rsidRPr="00AE71CB">
        <w:rPr>
          <w:rFonts w:ascii="Times New Roman" w:hAnsi="Times New Roman" w:cs="Times New Roman"/>
          <w:sz w:val="24"/>
          <w:szCs w:val="24"/>
          <w:vertAlign w:val="superscript"/>
        </w:rPr>
        <w:t>-</w:t>
      </w:r>
      <w:r w:rsidR="00760DB1">
        <w:rPr>
          <w:rFonts w:ascii="Times New Roman" w:hAnsi="Times New Roman" w:cs="Times New Roman" w:hint="eastAsia"/>
          <w:sz w:val="24"/>
          <w:szCs w:val="24"/>
        </w:rPr>
        <w:t xml:space="preserve"> and</w:t>
      </w:r>
      <w:r w:rsidR="00760DB1" w:rsidRPr="00C604CB">
        <w:rPr>
          <w:rFonts w:ascii="Times New Roman" w:hAnsi="Times New Roman" w:cs="Times New Roman" w:hint="eastAsia"/>
          <w:i/>
          <w:iCs/>
          <w:sz w:val="24"/>
          <w:szCs w:val="24"/>
        </w:rPr>
        <w:t xml:space="preserve"> </w:t>
      </w:r>
      <w:r w:rsidR="00760DB1" w:rsidRPr="00C604CB">
        <w:rPr>
          <w:rFonts w:ascii="Times New Roman" w:hAnsi="Times New Roman" w:cs="Times New Roman"/>
          <w:i/>
          <w:iCs/>
          <w:sz w:val="24"/>
          <w:szCs w:val="24"/>
        </w:rPr>
        <w:t>m/z</w:t>
      </w:r>
      <w:r w:rsidR="00760DB1" w:rsidRPr="00C604CB">
        <w:rPr>
          <w:rFonts w:ascii="Times New Roman" w:hAnsi="Times New Roman" w:cs="Times New Roman"/>
          <w:sz w:val="24"/>
          <w:szCs w:val="24"/>
        </w:rPr>
        <w:t xml:space="preserve"> 309.0434 [icaritin-H-CH</w:t>
      </w:r>
      <w:r w:rsidR="00760DB1" w:rsidRPr="00AE71CB">
        <w:rPr>
          <w:rFonts w:ascii="Times New Roman" w:hAnsi="Times New Roman" w:cs="Times New Roman"/>
          <w:sz w:val="24"/>
          <w:szCs w:val="24"/>
          <w:vertAlign w:val="subscript"/>
        </w:rPr>
        <w:t>3</w:t>
      </w:r>
      <w:r w:rsidR="00760DB1" w:rsidRPr="00C604CB">
        <w:rPr>
          <w:rFonts w:ascii="Times New Roman" w:hAnsi="Times New Roman" w:cs="Times New Roman"/>
          <w:sz w:val="24"/>
          <w:szCs w:val="24"/>
        </w:rPr>
        <w:t>-C</w:t>
      </w:r>
      <w:r w:rsidR="00760DB1" w:rsidRPr="00AE71CB">
        <w:rPr>
          <w:rFonts w:ascii="Times New Roman" w:hAnsi="Times New Roman" w:cs="Times New Roman"/>
          <w:sz w:val="24"/>
          <w:szCs w:val="24"/>
          <w:vertAlign w:val="subscript"/>
        </w:rPr>
        <w:t>3</w:t>
      </w:r>
      <w:r w:rsidR="00760DB1" w:rsidRPr="00C604CB">
        <w:rPr>
          <w:rFonts w:ascii="Times New Roman" w:hAnsi="Times New Roman" w:cs="Times New Roman"/>
          <w:sz w:val="24"/>
          <w:szCs w:val="24"/>
        </w:rPr>
        <w:t>H</w:t>
      </w:r>
      <w:r w:rsidR="00760DB1" w:rsidRPr="00AE71CB">
        <w:rPr>
          <w:rFonts w:ascii="Times New Roman" w:hAnsi="Times New Roman" w:cs="Times New Roman"/>
          <w:sz w:val="24"/>
          <w:szCs w:val="24"/>
          <w:vertAlign w:val="subscript"/>
        </w:rPr>
        <w:t>7</w:t>
      </w:r>
      <w:r w:rsidR="00760DB1" w:rsidRPr="00C604CB">
        <w:rPr>
          <w:rFonts w:ascii="Times New Roman" w:hAnsi="Times New Roman" w:cs="Times New Roman"/>
          <w:sz w:val="24"/>
          <w:szCs w:val="24"/>
        </w:rPr>
        <w:t>]</w:t>
      </w:r>
      <w:r w:rsidR="00760DB1" w:rsidRPr="00AE71CB">
        <w:rPr>
          <w:rFonts w:ascii="Times New Roman" w:hAnsi="Times New Roman" w:cs="Times New Roman"/>
          <w:sz w:val="24"/>
          <w:szCs w:val="24"/>
          <w:vertAlign w:val="superscript"/>
        </w:rPr>
        <w:t>-</w:t>
      </w:r>
      <w:r w:rsidR="00760DB1" w:rsidRPr="00C604CB">
        <w:rPr>
          <w:rFonts w:ascii="Times New Roman" w:hAnsi="Times New Roman" w:cs="Times New Roman"/>
          <w:sz w:val="24"/>
          <w:szCs w:val="24"/>
        </w:rPr>
        <w:t xml:space="preserve"> </w:t>
      </w:r>
      <w:r w:rsidR="00760DB1">
        <w:rPr>
          <w:rFonts w:ascii="Times New Roman" w:hAnsi="Times New Roman" w:cs="Times New Roman" w:hint="eastAsia"/>
          <w:sz w:val="24"/>
          <w:szCs w:val="24"/>
        </w:rPr>
        <w:t xml:space="preserve">via </w:t>
      </w:r>
      <w:r w:rsidR="00760DB1" w:rsidRPr="00C604CB">
        <w:rPr>
          <w:rFonts w:ascii="Times New Roman" w:hAnsi="Times New Roman" w:cs="Times New Roman"/>
          <w:sz w:val="24"/>
          <w:szCs w:val="24"/>
        </w:rPr>
        <w:t>the cleavage of the isopentenyl at the C-8 position</w:t>
      </w:r>
      <w:r w:rsidR="00760DB1">
        <w:rPr>
          <w:rFonts w:ascii="Times New Roman" w:hAnsi="Times New Roman" w:cs="Times New Roman" w:hint="eastAsia"/>
          <w:sz w:val="24"/>
          <w:szCs w:val="24"/>
        </w:rPr>
        <w:t xml:space="preserve">. </w:t>
      </w:r>
      <w:r w:rsidR="00760DB1">
        <w:rPr>
          <w:rFonts w:ascii="Times New Roman" w:hAnsi="Times New Roman" w:cs="Times New Roman"/>
          <w:sz w:val="24"/>
          <w:szCs w:val="24"/>
        </w:rPr>
        <w:t>W</w:t>
      </w:r>
      <w:r w:rsidR="00760DB1">
        <w:rPr>
          <w:rFonts w:ascii="Times New Roman" w:hAnsi="Times New Roman" w:cs="Times New Roman" w:hint="eastAsia"/>
          <w:sz w:val="24"/>
          <w:szCs w:val="24"/>
        </w:rPr>
        <w:t>hile</w:t>
      </w:r>
      <w:r w:rsidR="00760DB1" w:rsidRPr="000461B2">
        <w:rPr>
          <w:rFonts w:ascii="Times New Roman" w:hAnsi="Times New Roman" w:cs="Times New Roman"/>
          <w:i/>
          <w:iCs/>
          <w:sz w:val="24"/>
          <w:szCs w:val="24"/>
        </w:rPr>
        <w:t xml:space="preserve"> </w:t>
      </w:r>
      <w:r w:rsidR="00C82D35" w:rsidRPr="000461B2">
        <w:rPr>
          <w:rFonts w:ascii="Times New Roman" w:hAnsi="Times New Roman" w:cs="Times New Roman"/>
          <w:i/>
          <w:iCs/>
          <w:sz w:val="24"/>
          <w:szCs w:val="24"/>
        </w:rPr>
        <w:t>m/z</w:t>
      </w:r>
      <w:r w:rsidR="00C82D35" w:rsidRPr="000461B2">
        <w:rPr>
          <w:rFonts w:ascii="Times New Roman" w:hAnsi="Times New Roman" w:cs="Times New Roman"/>
          <w:sz w:val="24"/>
          <w:szCs w:val="24"/>
        </w:rPr>
        <w:t xml:space="preserve"> 366.1106</w:t>
      </w:r>
      <w:r w:rsidR="00B95921" w:rsidRPr="00B95921">
        <w:rPr>
          <w:rFonts w:ascii="Times New Roman" w:hAnsi="Times New Roman" w:cs="Times New Roman"/>
          <w:sz w:val="24"/>
          <w:szCs w:val="24"/>
        </w:rPr>
        <w:t xml:space="preserve"> </w:t>
      </w:r>
      <w:r w:rsidR="00D166C3" w:rsidRPr="00D166C3">
        <w:rPr>
          <w:rFonts w:ascii="Times New Roman" w:hAnsi="Times New Roman" w:cs="Times New Roman"/>
          <w:sz w:val="24"/>
          <w:szCs w:val="24"/>
        </w:rPr>
        <w:t>produced a series characterized ions</w:t>
      </w:r>
      <w:r w:rsidR="00D166C3">
        <w:rPr>
          <w:rFonts w:ascii="Times New Roman" w:hAnsi="Times New Roman" w:cs="Times New Roman" w:hint="eastAsia"/>
          <w:sz w:val="24"/>
          <w:szCs w:val="24"/>
        </w:rPr>
        <w:t xml:space="preserve"> at</w:t>
      </w:r>
      <w:r w:rsidR="005D3C52" w:rsidRPr="005D3C52">
        <w:rPr>
          <w:rFonts w:ascii="Times New Roman" w:hAnsi="Times New Roman" w:cs="Times New Roman"/>
          <w:sz w:val="24"/>
          <w:szCs w:val="24"/>
        </w:rPr>
        <w:t xml:space="preserve"> </w:t>
      </w:r>
      <w:r w:rsidR="005D3C52" w:rsidRPr="005D3C52">
        <w:rPr>
          <w:rFonts w:ascii="Times New Roman" w:hAnsi="Times New Roman" w:cs="Times New Roman"/>
          <w:i/>
          <w:iCs/>
          <w:sz w:val="24"/>
          <w:szCs w:val="24"/>
        </w:rPr>
        <w:t xml:space="preserve">m/z </w:t>
      </w:r>
      <w:r w:rsidR="005D3C52" w:rsidRPr="005D3C52">
        <w:rPr>
          <w:rFonts w:ascii="Times New Roman" w:hAnsi="Times New Roman" w:cs="Times New Roman"/>
          <w:sz w:val="24"/>
          <w:szCs w:val="24"/>
        </w:rPr>
        <w:t>351.0876 [icaritin-H-CH</w:t>
      </w:r>
      <w:r w:rsidR="005D3C52" w:rsidRPr="005D3C52">
        <w:rPr>
          <w:rFonts w:ascii="Times New Roman" w:hAnsi="Times New Roman" w:cs="Times New Roman"/>
          <w:sz w:val="24"/>
          <w:szCs w:val="24"/>
          <w:vertAlign w:val="subscript"/>
        </w:rPr>
        <w:t>3</w:t>
      </w:r>
      <w:r w:rsidR="005D3C52" w:rsidRPr="005D3C52">
        <w:rPr>
          <w:rFonts w:ascii="Times New Roman" w:hAnsi="Times New Roman" w:cs="Times New Roman"/>
          <w:sz w:val="24"/>
          <w:szCs w:val="24"/>
        </w:rPr>
        <w:t>]</w:t>
      </w:r>
      <w:r w:rsidR="005D3C52" w:rsidRPr="005D3C52">
        <w:rPr>
          <w:rFonts w:ascii="Times New Roman" w:hAnsi="Times New Roman" w:cs="Times New Roman"/>
          <w:sz w:val="24"/>
          <w:szCs w:val="24"/>
          <w:vertAlign w:val="superscript"/>
        </w:rPr>
        <w:t>-</w:t>
      </w:r>
      <w:r w:rsidR="005D3C52">
        <w:rPr>
          <w:rFonts w:ascii="Times New Roman" w:hAnsi="Times New Roman" w:cs="Times New Roman" w:hint="eastAsia"/>
          <w:sz w:val="24"/>
          <w:szCs w:val="24"/>
        </w:rPr>
        <w:t xml:space="preserve">, </w:t>
      </w:r>
      <w:r w:rsidR="005D3C52" w:rsidRPr="005D3C52">
        <w:rPr>
          <w:rFonts w:ascii="Times New Roman" w:hAnsi="Times New Roman" w:cs="Times New Roman"/>
          <w:i/>
          <w:iCs/>
          <w:sz w:val="24"/>
          <w:szCs w:val="24"/>
        </w:rPr>
        <w:t>m/z</w:t>
      </w:r>
      <w:r w:rsidR="005D3C52" w:rsidRPr="005D3C52">
        <w:rPr>
          <w:rFonts w:ascii="Times New Roman" w:hAnsi="Times New Roman" w:cs="Times New Roman"/>
          <w:sz w:val="24"/>
          <w:szCs w:val="24"/>
        </w:rPr>
        <w:t xml:space="preserve"> 323.0919 [icaritin-H-C</w:t>
      </w:r>
      <w:r w:rsidR="005D3C52" w:rsidRPr="005D3C52">
        <w:rPr>
          <w:rFonts w:ascii="Times New Roman" w:hAnsi="Times New Roman" w:cs="Times New Roman"/>
          <w:sz w:val="24"/>
          <w:szCs w:val="24"/>
          <w:vertAlign w:val="subscript"/>
        </w:rPr>
        <w:t>3</w:t>
      </w:r>
      <w:r w:rsidR="005D3C52" w:rsidRPr="005D3C52">
        <w:rPr>
          <w:rFonts w:ascii="Times New Roman" w:hAnsi="Times New Roman" w:cs="Times New Roman"/>
          <w:sz w:val="24"/>
          <w:szCs w:val="24"/>
        </w:rPr>
        <w:t>H</w:t>
      </w:r>
      <w:r w:rsidR="005D3C52" w:rsidRPr="005D3C52">
        <w:rPr>
          <w:rFonts w:ascii="Times New Roman" w:hAnsi="Times New Roman" w:cs="Times New Roman"/>
          <w:sz w:val="24"/>
          <w:szCs w:val="24"/>
          <w:vertAlign w:val="subscript"/>
        </w:rPr>
        <w:t>7</w:t>
      </w:r>
      <w:r w:rsidR="005D3C52" w:rsidRPr="005D3C52">
        <w:rPr>
          <w:rFonts w:ascii="Times New Roman" w:hAnsi="Times New Roman" w:cs="Times New Roman"/>
          <w:sz w:val="24"/>
          <w:szCs w:val="24"/>
        </w:rPr>
        <w:t>]</w:t>
      </w:r>
      <w:r w:rsidR="005D3C52" w:rsidRPr="005D3C52">
        <w:rPr>
          <w:rFonts w:ascii="Times New Roman" w:hAnsi="Times New Roman" w:cs="Times New Roman"/>
          <w:sz w:val="24"/>
          <w:szCs w:val="24"/>
          <w:vertAlign w:val="superscript"/>
        </w:rPr>
        <w:t>-</w:t>
      </w:r>
      <w:r w:rsidR="005D3C52">
        <w:rPr>
          <w:rFonts w:ascii="Times New Roman" w:hAnsi="Times New Roman" w:cs="Times New Roman" w:hint="eastAsia"/>
          <w:sz w:val="24"/>
          <w:szCs w:val="24"/>
          <w:vertAlign w:val="superscript"/>
        </w:rPr>
        <w:t xml:space="preserve"> </w:t>
      </w:r>
      <w:r w:rsidR="005D3C52">
        <w:rPr>
          <w:rFonts w:ascii="Times New Roman" w:hAnsi="Times New Roman" w:cs="Times New Roman" w:hint="eastAsia"/>
          <w:sz w:val="24"/>
          <w:szCs w:val="24"/>
        </w:rPr>
        <w:t xml:space="preserve">and </w:t>
      </w:r>
      <w:r w:rsidR="005D3C52" w:rsidRPr="005D3C52">
        <w:rPr>
          <w:rFonts w:ascii="Times New Roman" w:hAnsi="Times New Roman" w:cs="Times New Roman"/>
          <w:i/>
          <w:iCs/>
          <w:sz w:val="24"/>
          <w:szCs w:val="24"/>
        </w:rPr>
        <w:t>m/z</w:t>
      </w:r>
      <w:r w:rsidR="005D3C52" w:rsidRPr="005D3C52">
        <w:rPr>
          <w:rFonts w:ascii="Times New Roman" w:hAnsi="Times New Roman" w:cs="Times New Roman"/>
          <w:sz w:val="24"/>
          <w:szCs w:val="24"/>
        </w:rPr>
        <w:t xml:space="preserve"> 311.0556 [icaritin-H-C</w:t>
      </w:r>
      <w:r w:rsidR="005D3C52" w:rsidRPr="005D3C52">
        <w:rPr>
          <w:rFonts w:ascii="Times New Roman" w:hAnsi="Times New Roman" w:cs="Times New Roman"/>
          <w:sz w:val="24"/>
          <w:szCs w:val="24"/>
          <w:vertAlign w:val="subscript"/>
        </w:rPr>
        <w:t>4</w:t>
      </w:r>
      <w:r w:rsidR="005D3C52" w:rsidRPr="005D3C52">
        <w:rPr>
          <w:rFonts w:ascii="Times New Roman" w:hAnsi="Times New Roman" w:cs="Times New Roman"/>
          <w:sz w:val="24"/>
          <w:szCs w:val="24"/>
        </w:rPr>
        <w:t>H</w:t>
      </w:r>
      <w:r w:rsidR="005D3C52" w:rsidRPr="005D3C52">
        <w:rPr>
          <w:rFonts w:ascii="Times New Roman" w:hAnsi="Times New Roman" w:cs="Times New Roman"/>
          <w:sz w:val="24"/>
          <w:szCs w:val="24"/>
          <w:vertAlign w:val="subscript"/>
        </w:rPr>
        <w:t>7</w:t>
      </w:r>
      <w:r w:rsidR="005D3C52" w:rsidRPr="005D3C52">
        <w:rPr>
          <w:rFonts w:ascii="Times New Roman" w:hAnsi="Times New Roman" w:cs="Times New Roman"/>
          <w:sz w:val="24"/>
          <w:szCs w:val="24"/>
        </w:rPr>
        <w:t>]</w:t>
      </w:r>
      <w:r w:rsidR="005D3C52" w:rsidRPr="005D3C52">
        <w:rPr>
          <w:rFonts w:ascii="Times New Roman" w:hAnsi="Times New Roman" w:cs="Times New Roman"/>
          <w:sz w:val="24"/>
          <w:szCs w:val="24"/>
          <w:vertAlign w:val="superscript"/>
        </w:rPr>
        <w:t>-</w:t>
      </w:r>
      <w:r w:rsidR="005D3C52" w:rsidRPr="005D3C52">
        <w:rPr>
          <w:rFonts w:ascii="Times New Roman" w:hAnsi="Times New Roman" w:cs="Times New Roman"/>
          <w:sz w:val="24"/>
          <w:szCs w:val="24"/>
        </w:rPr>
        <w:t xml:space="preserve"> through loss of </w:t>
      </w:r>
      <w:bookmarkStart w:id="9" w:name="_Hlk170330367"/>
      <w:r w:rsidR="00634908" w:rsidRPr="00634908">
        <w:rPr>
          <w:rFonts w:ascii="Times New Roman" w:hAnsi="Times New Roman" w:cs="Times New Roman"/>
          <w:sz w:val="24"/>
          <w:szCs w:val="24"/>
        </w:rPr>
        <w:t>4</w:t>
      </w:r>
      <w:r w:rsidR="00634908">
        <w:rPr>
          <w:rFonts w:ascii="Times New Roman" w:hAnsi="Times New Roman" w:cs="Times New Roman"/>
          <w:sz w:val="24"/>
          <w:szCs w:val="24"/>
        </w:rPr>
        <w:t>’</w:t>
      </w:r>
      <w:r w:rsidR="00634908" w:rsidRPr="00634908">
        <w:rPr>
          <w:rFonts w:ascii="Times New Roman" w:hAnsi="Times New Roman" w:cs="Times New Roman"/>
          <w:sz w:val="24"/>
          <w:szCs w:val="24"/>
        </w:rPr>
        <w:t>-methoxyl</w:t>
      </w:r>
      <w:bookmarkEnd w:id="9"/>
      <w:r w:rsidR="00634908" w:rsidRPr="00634908">
        <w:rPr>
          <w:rFonts w:ascii="Times New Roman" w:hAnsi="Times New Roman" w:cs="Times New Roman"/>
          <w:sz w:val="24"/>
          <w:szCs w:val="24"/>
        </w:rPr>
        <w:t>, C</w:t>
      </w:r>
      <w:r w:rsidR="00634908" w:rsidRPr="00634908">
        <w:rPr>
          <w:rFonts w:ascii="Times New Roman" w:hAnsi="Times New Roman" w:cs="Times New Roman"/>
          <w:sz w:val="24"/>
          <w:szCs w:val="24"/>
          <w:vertAlign w:val="subscript"/>
        </w:rPr>
        <w:t>3</w:t>
      </w:r>
      <w:r w:rsidR="00634908" w:rsidRPr="00634908">
        <w:rPr>
          <w:rFonts w:ascii="Times New Roman" w:hAnsi="Times New Roman" w:cs="Times New Roman"/>
          <w:sz w:val="24"/>
          <w:szCs w:val="24"/>
        </w:rPr>
        <w:t>H</w:t>
      </w:r>
      <w:r w:rsidR="00634908" w:rsidRPr="00634908">
        <w:rPr>
          <w:rFonts w:ascii="Times New Roman" w:hAnsi="Times New Roman" w:cs="Times New Roman"/>
          <w:sz w:val="24"/>
          <w:szCs w:val="24"/>
          <w:vertAlign w:val="subscript"/>
        </w:rPr>
        <w:t>7</w:t>
      </w:r>
      <w:r w:rsidR="00634908">
        <w:rPr>
          <w:rFonts w:ascii="Times New Roman" w:hAnsi="Times New Roman" w:cs="Times New Roman" w:hint="eastAsia"/>
          <w:sz w:val="24"/>
          <w:szCs w:val="24"/>
        </w:rPr>
        <w:t xml:space="preserve"> </w:t>
      </w:r>
      <w:r w:rsidR="00634908" w:rsidRPr="00634908">
        <w:rPr>
          <w:rFonts w:ascii="Times New Roman" w:hAnsi="Times New Roman" w:cs="Times New Roman"/>
          <w:sz w:val="24"/>
          <w:szCs w:val="24"/>
        </w:rPr>
        <w:t>and C</w:t>
      </w:r>
      <w:r w:rsidR="00634908" w:rsidRPr="00634908">
        <w:rPr>
          <w:rFonts w:ascii="Times New Roman" w:hAnsi="Times New Roman" w:cs="Times New Roman"/>
          <w:sz w:val="24"/>
          <w:szCs w:val="24"/>
          <w:vertAlign w:val="subscript"/>
        </w:rPr>
        <w:t>4</w:t>
      </w:r>
      <w:r w:rsidR="00634908" w:rsidRPr="00634908">
        <w:rPr>
          <w:rFonts w:ascii="Times New Roman" w:hAnsi="Times New Roman" w:cs="Times New Roman"/>
          <w:sz w:val="24"/>
          <w:szCs w:val="24"/>
        </w:rPr>
        <w:t>H</w:t>
      </w:r>
      <w:r w:rsidR="00634908" w:rsidRPr="00634908">
        <w:rPr>
          <w:rFonts w:ascii="Times New Roman" w:hAnsi="Times New Roman" w:cs="Times New Roman"/>
          <w:sz w:val="24"/>
          <w:szCs w:val="24"/>
          <w:vertAlign w:val="subscript"/>
        </w:rPr>
        <w:t>7</w:t>
      </w:r>
      <w:r w:rsidR="00634908" w:rsidRPr="00634908">
        <w:rPr>
          <w:rFonts w:ascii="Times New Roman" w:hAnsi="Times New Roman" w:cs="Times New Roman"/>
          <w:sz w:val="24"/>
          <w:szCs w:val="24"/>
        </w:rPr>
        <w:t xml:space="preserve"> of isopentenyl residues</w:t>
      </w:r>
      <w:r w:rsidR="005D3C52" w:rsidRPr="005D3C52">
        <w:rPr>
          <w:rFonts w:ascii="Times New Roman" w:hAnsi="Times New Roman" w:cs="Times New Roman"/>
          <w:sz w:val="24"/>
          <w:szCs w:val="24"/>
        </w:rPr>
        <w:t>, respectively</w:t>
      </w:r>
      <w:r w:rsidR="002E0372">
        <w:rPr>
          <w:rFonts w:ascii="Times New Roman" w:hAnsi="Times New Roman" w:cs="Times New Roman" w:hint="eastAsia"/>
          <w:sz w:val="24"/>
          <w:szCs w:val="24"/>
        </w:rPr>
        <w:t xml:space="preserve">. </w:t>
      </w:r>
      <w:r w:rsidR="00C82D35" w:rsidRPr="00C82D35">
        <w:rPr>
          <w:rFonts w:ascii="Times New Roman" w:hAnsi="Times New Roman" w:cs="Times New Roman"/>
          <w:sz w:val="24"/>
          <w:szCs w:val="24"/>
        </w:rPr>
        <w:t xml:space="preserve">Taking structural identification of </w:t>
      </w:r>
      <w:r w:rsidR="00C82D35" w:rsidRPr="00C82D35">
        <w:rPr>
          <w:rFonts w:ascii="Times New Roman" w:hAnsi="Times New Roman" w:cs="Times New Roman" w:hint="eastAsia"/>
          <w:b/>
          <w:bCs/>
          <w:sz w:val="24"/>
          <w:szCs w:val="24"/>
        </w:rPr>
        <w:t>44</w:t>
      </w:r>
      <w:r w:rsidR="00C82D35">
        <w:rPr>
          <w:rFonts w:ascii="Times New Roman" w:hAnsi="Times New Roman" w:cs="Times New Roman" w:hint="eastAsia"/>
          <w:sz w:val="24"/>
          <w:szCs w:val="24"/>
        </w:rPr>
        <w:t xml:space="preserve"> and </w:t>
      </w:r>
      <w:r w:rsidR="00C82D35" w:rsidRPr="00C82D35">
        <w:rPr>
          <w:rFonts w:ascii="Times New Roman" w:hAnsi="Times New Roman" w:cs="Times New Roman" w:hint="eastAsia"/>
          <w:b/>
          <w:bCs/>
          <w:sz w:val="24"/>
          <w:szCs w:val="24"/>
        </w:rPr>
        <w:t>64</w:t>
      </w:r>
      <w:r w:rsidR="00C82D35" w:rsidRPr="00C82D35">
        <w:rPr>
          <w:rFonts w:ascii="Times New Roman" w:hAnsi="Times New Roman" w:cs="Times New Roman"/>
          <w:sz w:val="24"/>
          <w:szCs w:val="24"/>
        </w:rPr>
        <w:t xml:space="preserve"> as exampl</w:t>
      </w:r>
      <w:r w:rsidR="00C82D35">
        <w:rPr>
          <w:rFonts w:ascii="Times New Roman" w:hAnsi="Times New Roman" w:cs="Times New Roman" w:hint="eastAsia"/>
          <w:sz w:val="24"/>
          <w:szCs w:val="24"/>
        </w:rPr>
        <w:t xml:space="preserve">es. </w:t>
      </w:r>
      <w:r w:rsidR="00687EA3">
        <w:rPr>
          <w:rFonts w:ascii="Times New Roman" w:hAnsi="Times New Roman" w:cs="Times New Roman"/>
          <w:sz w:val="24"/>
          <w:szCs w:val="24"/>
        </w:rPr>
        <w:t>Compound</w:t>
      </w:r>
      <w:r w:rsidR="00B95921" w:rsidRPr="00B95921">
        <w:rPr>
          <w:rFonts w:ascii="Times New Roman" w:hAnsi="Times New Roman" w:cs="Times New Roman"/>
          <w:sz w:val="24"/>
          <w:szCs w:val="24"/>
        </w:rPr>
        <w:t xml:space="preserve"> </w:t>
      </w:r>
      <w:r w:rsidR="00B95921" w:rsidRPr="002B5EF7">
        <w:rPr>
          <w:rFonts w:ascii="Times New Roman" w:hAnsi="Times New Roman" w:cs="Times New Roman" w:hint="eastAsia"/>
          <w:b/>
          <w:bCs/>
          <w:sz w:val="24"/>
          <w:szCs w:val="24"/>
        </w:rPr>
        <w:t>44</w:t>
      </w:r>
      <w:r w:rsidR="00B95921" w:rsidRPr="00B95921">
        <w:rPr>
          <w:rFonts w:ascii="Times New Roman" w:hAnsi="Times New Roman" w:cs="Times New Roman"/>
          <w:sz w:val="24"/>
          <w:szCs w:val="24"/>
        </w:rPr>
        <w:t xml:space="preserve"> </w:t>
      </w:r>
      <w:r w:rsidR="005D3C52" w:rsidRPr="005D3C52">
        <w:rPr>
          <w:rFonts w:ascii="Times New Roman" w:hAnsi="Times New Roman" w:cs="Times New Roman"/>
          <w:sz w:val="24"/>
          <w:szCs w:val="24"/>
        </w:rPr>
        <w:t xml:space="preserve">was unambiguously identified as </w:t>
      </w:r>
      <w:r w:rsidR="005D3C52">
        <w:rPr>
          <w:rFonts w:ascii="Times New Roman" w:hAnsi="Times New Roman" w:cs="Times New Roman" w:hint="eastAsia"/>
          <w:sz w:val="24"/>
          <w:szCs w:val="24"/>
        </w:rPr>
        <w:t>icar</w:t>
      </w:r>
      <w:r w:rsidR="000608FE">
        <w:rPr>
          <w:rFonts w:ascii="Times New Roman" w:hAnsi="Times New Roman" w:cs="Times New Roman" w:hint="eastAsia"/>
          <w:sz w:val="24"/>
          <w:szCs w:val="24"/>
        </w:rPr>
        <w:t>i</w:t>
      </w:r>
      <w:r w:rsidR="005D3C52">
        <w:rPr>
          <w:rFonts w:ascii="Times New Roman" w:hAnsi="Times New Roman" w:cs="Times New Roman" w:hint="eastAsia"/>
          <w:sz w:val="24"/>
          <w:szCs w:val="24"/>
        </w:rPr>
        <w:t>in</w:t>
      </w:r>
      <w:r w:rsidR="007D286E">
        <w:rPr>
          <w:rFonts w:ascii="Times New Roman" w:hAnsi="Times New Roman" w:cs="Times New Roman" w:hint="eastAsia"/>
          <w:sz w:val="24"/>
          <w:szCs w:val="24"/>
        </w:rPr>
        <w:t xml:space="preserve"> </w:t>
      </w:r>
      <w:r w:rsidR="007D286E" w:rsidRPr="00CE3968">
        <w:rPr>
          <w:rFonts w:ascii="Times New Roman" w:hAnsi="Times New Roman" w:cs="Times New Roman" w:hint="eastAsia"/>
          <w:color w:val="4472C4" w:themeColor="accent1"/>
          <w:sz w:val="24"/>
          <w:szCs w:val="24"/>
        </w:rPr>
        <w:t>(Fig. S</w:t>
      </w:r>
      <w:r w:rsidR="007D286E">
        <w:rPr>
          <w:rFonts w:ascii="Times New Roman" w:hAnsi="Times New Roman" w:cs="Times New Roman" w:hint="eastAsia"/>
          <w:color w:val="4472C4" w:themeColor="accent1"/>
          <w:sz w:val="24"/>
          <w:szCs w:val="24"/>
        </w:rPr>
        <w:t>2A</w:t>
      </w:r>
      <w:r w:rsidR="007D286E" w:rsidRPr="00CE3968">
        <w:rPr>
          <w:rFonts w:ascii="Times New Roman" w:hAnsi="Times New Roman" w:cs="Times New Roman" w:hint="eastAsia"/>
          <w:color w:val="4472C4" w:themeColor="accent1"/>
          <w:sz w:val="24"/>
          <w:szCs w:val="24"/>
        </w:rPr>
        <w:t>)</w:t>
      </w:r>
      <w:r w:rsidR="005D3C52">
        <w:rPr>
          <w:rFonts w:ascii="Times New Roman" w:hAnsi="Times New Roman" w:cs="Times New Roman" w:hint="eastAsia"/>
          <w:sz w:val="24"/>
          <w:szCs w:val="24"/>
        </w:rPr>
        <w:t xml:space="preserve"> </w:t>
      </w:r>
      <w:r w:rsidR="005D3C52" w:rsidRPr="005D3C52">
        <w:rPr>
          <w:rFonts w:ascii="Times New Roman" w:hAnsi="Times New Roman" w:cs="Times New Roman"/>
          <w:sz w:val="24"/>
          <w:szCs w:val="24"/>
        </w:rPr>
        <w:t xml:space="preserve">by comparing </w:t>
      </w:r>
      <w:r w:rsidR="003C76EB">
        <w:rPr>
          <w:rFonts w:ascii="Times New Roman" w:hAnsi="Times New Roman" w:cs="Times New Roman"/>
          <w:sz w:val="24"/>
          <w:szCs w:val="24"/>
        </w:rPr>
        <w:t xml:space="preserve">it </w:t>
      </w:r>
      <w:r w:rsidR="005D3C52" w:rsidRPr="005D3C52">
        <w:rPr>
          <w:rFonts w:ascii="Times New Roman" w:hAnsi="Times New Roman" w:cs="Times New Roman"/>
          <w:sz w:val="24"/>
          <w:szCs w:val="24"/>
        </w:rPr>
        <w:t xml:space="preserve">with </w:t>
      </w:r>
      <w:r w:rsidR="003C76EB">
        <w:rPr>
          <w:rFonts w:ascii="Times New Roman" w:hAnsi="Times New Roman" w:cs="Times New Roman"/>
          <w:sz w:val="24"/>
          <w:szCs w:val="24"/>
        </w:rPr>
        <w:t xml:space="preserve">the </w:t>
      </w:r>
      <w:r w:rsidR="005D3C52" w:rsidRPr="005D3C52">
        <w:rPr>
          <w:rFonts w:ascii="Times New Roman" w:hAnsi="Times New Roman" w:cs="Times New Roman"/>
          <w:sz w:val="24"/>
          <w:szCs w:val="24"/>
        </w:rPr>
        <w:t>reference substance</w:t>
      </w:r>
      <w:r w:rsidR="000608FE">
        <w:rPr>
          <w:rFonts w:ascii="Times New Roman" w:hAnsi="Times New Roman" w:cs="Times New Roman" w:hint="eastAsia"/>
          <w:sz w:val="24"/>
          <w:szCs w:val="24"/>
        </w:rPr>
        <w:t xml:space="preserve">. </w:t>
      </w:r>
      <w:r w:rsidR="000608FE" w:rsidRPr="000608FE">
        <w:rPr>
          <w:rFonts w:ascii="Times New Roman" w:hAnsi="Times New Roman" w:cs="Times New Roman"/>
          <w:sz w:val="24"/>
          <w:szCs w:val="24"/>
        </w:rPr>
        <w:t>In negative mode</w:t>
      </w:r>
      <w:r w:rsidR="000608FE">
        <w:rPr>
          <w:rFonts w:ascii="Times New Roman" w:hAnsi="Times New Roman" w:cs="Times New Roman" w:hint="eastAsia"/>
          <w:sz w:val="24"/>
          <w:szCs w:val="24"/>
        </w:rPr>
        <w:t xml:space="preserve">, </w:t>
      </w:r>
      <w:r w:rsidR="000608FE" w:rsidRPr="000608FE">
        <w:rPr>
          <w:rFonts w:ascii="Times New Roman" w:hAnsi="Times New Roman" w:cs="Times New Roman"/>
          <w:sz w:val="24"/>
          <w:szCs w:val="24"/>
        </w:rPr>
        <w:t>it exhibit</w:t>
      </w:r>
      <w:r w:rsidR="003731DF">
        <w:rPr>
          <w:rFonts w:ascii="Times New Roman" w:hAnsi="Times New Roman" w:cs="Times New Roman" w:hint="eastAsia"/>
          <w:sz w:val="24"/>
          <w:szCs w:val="24"/>
        </w:rPr>
        <w:t>ed</w:t>
      </w:r>
      <w:r w:rsidR="000608FE" w:rsidRPr="000608FE">
        <w:rPr>
          <w:rFonts w:ascii="Times New Roman" w:hAnsi="Times New Roman" w:cs="Times New Roman"/>
          <w:sz w:val="24"/>
          <w:szCs w:val="24"/>
        </w:rPr>
        <w:t xml:space="preserve"> </w:t>
      </w:r>
      <w:bookmarkStart w:id="10" w:name="_Hlk170327058"/>
      <w:r w:rsidR="000608FE" w:rsidRPr="000608FE">
        <w:rPr>
          <w:rFonts w:ascii="Times New Roman" w:hAnsi="Times New Roman" w:cs="Times New Roman"/>
          <w:sz w:val="24"/>
          <w:szCs w:val="24"/>
        </w:rPr>
        <w:t>quasi-molecular ion</w:t>
      </w:r>
      <w:bookmarkEnd w:id="10"/>
      <w:r w:rsidR="000608FE">
        <w:rPr>
          <w:rFonts w:ascii="Times New Roman" w:hAnsi="Times New Roman" w:cs="Times New Roman" w:hint="eastAsia"/>
          <w:sz w:val="24"/>
          <w:szCs w:val="24"/>
        </w:rPr>
        <w:t xml:space="preserve"> </w:t>
      </w:r>
      <w:r w:rsidR="000608FE" w:rsidRPr="000608FE">
        <w:rPr>
          <w:rFonts w:ascii="Times New Roman" w:hAnsi="Times New Roman" w:cs="Times New Roman"/>
          <w:sz w:val="24"/>
          <w:szCs w:val="24"/>
        </w:rPr>
        <w:t>[M-H+HCOOH]</w:t>
      </w:r>
      <w:r w:rsidR="000608FE" w:rsidRPr="000608FE">
        <w:rPr>
          <w:rFonts w:ascii="Times New Roman" w:hAnsi="Times New Roman" w:cs="Times New Roman"/>
          <w:sz w:val="24"/>
          <w:szCs w:val="24"/>
          <w:vertAlign w:val="superscript"/>
        </w:rPr>
        <w:t>-</w:t>
      </w:r>
      <w:r w:rsidR="000608FE">
        <w:rPr>
          <w:rFonts w:ascii="Times New Roman" w:hAnsi="Times New Roman" w:cs="Times New Roman" w:hint="eastAsia"/>
          <w:sz w:val="24"/>
          <w:szCs w:val="24"/>
          <w:vertAlign w:val="superscript"/>
        </w:rPr>
        <w:t xml:space="preserve"> </w:t>
      </w:r>
      <w:r w:rsidR="000608FE">
        <w:rPr>
          <w:rFonts w:ascii="Times New Roman" w:hAnsi="Times New Roman" w:cs="Times New Roman" w:hint="eastAsia"/>
          <w:sz w:val="24"/>
          <w:szCs w:val="24"/>
        </w:rPr>
        <w:t xml:space="preserve">at </w:t>
      </w:r>
      <w:r w:rsidR="000608FE" w:rsidRPr="000608FE">
        <w:rPr>
          <w:rFonts w:ascii="Times New Roman" w:hAnsi="Times New Roman" w:cs="Times New Roman"/>
          <w:i/>
          <w:iCs/>
          <w:sz w:val="24"/>
          <w:szCs w:val="24"/>
        </w:rPr>
        <w:t>m/z</w:t>
      </w:r>
      <w:r w:rsidR="000608FE" w:rsidRPr="000608FE">
        <w:rPr>
          <w:rFonts w:ascii="Times New Roman" w:hAnsi="Times New Roman" w:cs="Times New Roman"/>
          <w:sz w:val="24"/>
          <w:szCs w:val="24"/>
        </w:rPr>
        <w:t xml:space="preserve"> 721.2361</w:t>
      </w:r>
      <w:r w:rsidR="000608FE">
        <w:rPr>
          <w:rFonts w:ascii="Times New Roman" w:hAnsi="Times New Roman" w:cs="Times New Roman" w:hint="eastAsia"/>
          <w:sz w:val="24"/>
          <w:szCs w:val="24"/>
        </w:rPr>
        <w:t>, and t</w:t>
      </w:r>
      <w:r w:rsidR="000608FE" w:rsidRPr="000608FE">
        <w:rPr>
          <w:rFonts w:ascii="Times New Roman" w:hAnsi="Times New Roman" w:cs="Times New Roman"/>
          <w:sz w:val="24"/>
          <w:szCs w:val="24"/>
        </w:rPr>
        <w:t>he obvious fragment ion [M-H-Gl</w:t>
      </w:r>
      <w:r w:rsidR="000608FE">
        <w:rPr>
          <w:rFonts w:ascii="Times New Roman" w:hAnsi="Times New Roman" w:cs="Times New Roman" w:hint="eastAsia"/>
          <w:sz w:val="24"/>
          <w:szCs w:val="24"/>
        </w:rPr>
        <w:t>u</w:t>
      </w:r>
      <w:r w:rsidR="000608FE" w:rsidRPr="000608FE">
        <w:rPr>
          <w:rFonts w:ascii="Times New Roman" w:hAnsi="Times New Roman" w:cs="Times New Roman"/>
          <w:sz w:val="24"/>
          <w:szCs w:val="24"/>
        </w:rPr>
        <w:t>]</w:t>
      </w:r>
      <w:r w:rsidR="000608FE" w:rsidRPr="000608FE">
        <w:rPr>
          <w:rFonts w:ascii="Times New Roman" w:hAnsi="Times New Roman" w:cs="Times New Roman"/>
          <w:sz w:val="24"/>
          <w:szCs w:val="24"/>
          <w:vertAlign w:val="superscript"/>
        </w:rPr>
        <w:t>-</w:t>
      </w:r>
      <w:r w:rsidR="000608FE" w:rsidRPr="000608FE">
        <w:rPr>
          <w:rFonts w:ascii="Times New Roman" w:hAnsi="Times New Roman" w:cs="Times New Roman"/>
          <w:sz w:val="24"/>
          <w:szCs w:val="24"/>
        </w:rPr>
        <w:t xml:space="preserve"> at </w:t>
      </w:r>
      <w:r w:rsidR="000608FE" w:rsidRPr="000608FE">
        <w:rPr>
          <w:rFonts w:ascii="Times New Roman" w:hAnsi="Times New Roman" w:cs="Times New Roman"/>
          <w:i/>
          <w:iCs/>
          <w:sz w:val="24"/>
          <w:szCs w:val="24"/>
        </w:rPr>
        <w:t>m/z</w:t>
      </w:r>
      <w:r w:rsidR="000608FE" w:rsidRPr="000608FE">
        <w:rPr>
          <w:rFonts w:ascii="Times New Roman" w:hAnsi="Times New Roman" w:cs="Times New Roman"/>
          <w:sz w:val="24"/>
          <w:szCs w:val="24"/>
        </w:rPr>
        <w:t xml:space="preserve"> 513.1762 </w:t>
      </w:r>
      <w:r w:rsidR="003C76EB">
        <w:rPr>
          <w:rFonts w:ascii="Times New Roman" w:hAnsi="Times New Roman" w:cs="Times New Roman"/>
          <w:sz w:val="24"/>
          <w:szCs w:val="24"/>
        </w:rPr>
        <w:t>was</w:t>
      </w:r>
      <w:r w:rsidR="003C76EB" w:rsidRPr="000608FE">
        <w:rPr>
          <w:rFonts w:ascii="Times New Roman" w:hAnsi="Times New Roman" w:cs="Times New Roman"/>
          <w:sz w:val="24"/>
          <w:szCs w:val="24"/>
        </w:rPr>
        <w:t xml:space="preserve"> </w:t>
      </w:r>
      <w:r w:rsidR="000608FE" w:rsidRPr="000608FE">
        <w:rPr>
          <w:rFonts w:ascii="Times New Roman" w:hAnsi="Times New Roman" w:cs="Times New Roman"/>
          <w:sz w:val="24"/>
          <w:szCs w:val="24"/>
        </w:rPr>
        <w:t xml:space="preserve">observed by the neutral loss of a glucose (162 </w:t>
      </w:r>
      <w:proofErr w:type="spellStart"/>
      <w:r w:rsidR="000608FE" w:rsidRPr="000608FE">
        <w:rPr>
          <w:rFonts w:ascii="Times New Roman" w:hAnsi="Times New Roman" w:cs="Times New Roman"/>
          <w:sz w:val="24"/>
          <w:szCs w:val="24"/>
        </w:rPr>
        <w:t>Da</w:t>
      </w:r>
      <w:proofErr w:type="spellEnd"/>
      <w:r w:rsidR="000608FE" w:rsidRPr="000608FE">
        <w:rPr>
          <w:rFonts w:ascii="Times New Roman" w:hAnsi="Times New Roman" w:cs="Times New Roman"/>
          <w:sz w:val="24"/>
          <w:szCs w:val="24"/>
        </w:rPr>
        <w:t>)</w:t>
      </w:r>
      <w:r w:rsidR="000608FE">
        <w:rPr>
          <w:rFonts w:ascii="Times New Roman" w:hAnsi="Times New Roman" w:cs="Times New Roman" w:hint="eastAsia"/>
          <w:sz w:val="24"/>
          <w:szCs w:val="24"/>
        </w:rPr>
        <w:t xml:space="preserve">. </w:t>
      </w:r>
      <w:bookmarkStart w:id="11" w:name="_Hlk170377835"/>
      <w:r w:rsidR="00C82D35" w:rsidRPr="00C82D35">
        <w:rPr>
          <w:rFonts w:ascii="Times New Roman" w:hAnsi="Times New Roman" w:cs="Times New Roman"/>
          <w:sz w:val="24"/>
          <w:szCs w:val="24"/>
        </w:rPr>
        <w:t>In the MS</w:t>
      </w:r>
      <w:r w:rsidR="00C82D35" w:rsidRPr="00C82D35">
        <w:rPr>
          <w:rFonts w:ascii="Times New Roman" w:hAnsi="Times New Roman" w:cs="Times New Roman"/>
          <w:sz w:val="24"/>
          <w:szCs w:val="24"/>
          <w:vertAlign w:val="superscript"/>
        </w:rPr>
        <w:t>E</w:t>
      </w:r>
      <w:r w:rsidR="00C82D35" w:rsidRPr="00C82D35">
        <w:rPr>
          <w:rFonts w:ascii="Times New Roman" w:hAnsi="Times New Roman" w:cs="Times New Roman"/>
          <w:sz w:val="24"/>
          <w:szCs w:val="24"/>
        </w:rPr>
        <w:t xml:space="preserve"> spectrum</w:t>
      </w:r>
      <w:bookmarkEnd w:id="11"/>
      <w:r w:rsidR="00C82D35">
        <w:rPr>
          <w:rFonts w:ascii="Times New Roman" w:hAnsi="Times New Roman" w:cs="Times New Roman" w:hint="eastAsia"/>
          <w:sz w:val="24"/>
          <w:szCs w:val="24"/>
        </w:rPr>
        <w:t>,</w:t>
      </w:r>
      <w:r w:rsidR="00C82D35" w:rsidRPr="00C82D35">
        <w:rPr>
          <w:rFonts w:ascii="Times New Roman" w:hAnsi="Times New Roman" w:cs="Times New Roman"/>
          <w:sz w:val="24"/>
          <w:szCs w:val="24"/>
        </w:rPr>
        <w:t xml:space="preserve"> </w:t>
      </w:r>
      <w:r w:rsidR="00C82D35">
        <w:rPr>
          <w:rFonts w:ascii="Times New Roman" w:hAnsi="Times New Roman" w:cs="Times New Roman" w:hint="eastAsia"/>
          <w:sz w:val="24"/>
          <w:szCs w:val="24"/>
        </w:rPr>
        <w:t>t</w:t>
      </w:r>
      <w:r w:rsidR="000608FE" w:rsidRPr="000608FE">
        <w:rPr>
          <w:rFonts w:ascii="Times New Roman" w:hAnsi="Times New Roman" w:cs="Times New Roman"/>
          <w:sz w:val="24"/>
          <w:szCs w:val="24"/>
        </w:rPr>
        <w:t xml:space="preserve">he aglycone ion at </w:t>
      </w:r>
      <w:r w:rsidR="000608FE" w:rsidRPr="000608FE">
        <w:rPr>
          <w:rFonts w:ascii="Times New Roman" w:hAnsi="Times New Roman" w:cs="Times New Roman"/>
          <w:i/>
          <w:iCs/>
          <w:sz w:val="24"/>
          <w:szCs w:val="24"/>
        </w:rPr>
        <w:t>m/z</w:t>
      </w:r>
      <w:r w:rsidR="000608FE" w:rsidRPr="000608FE">
        <w:rPr>
          <w:rFonts w:ascii="Times New Roman" w:hAnsi="Times New Roman" w:cs="Times New Roman"/>
          <w:sz w:val="24"/>
          <w:szCs w:val="24"/>
        </w:rPr>
        <w:t xml:space="preserve"> 367.1186 [</w:t>
      </w:r>
      <w:proofErr w:type="spellStart"/>
      <w:r w:rsidR="000608FE" w:rsidRPr="000608FE">
        <w:rPr>
          <w:rFonts w:ascii="Times New Roman" w:hAnsi="Times New Roman" w:cs="Times New Roman"/>
          <w:sz w:val="24"/>
          <w:szCs w:val="24"/>
        </w:rPr>
        <w:t>icaritin</w:t>
      </w:r>
      <w:proofErr w:type="spellEnd"/>
      <w:r w:rsidR="000608FE" w:rsidRPr="000608FE">
        <w:rPr>
          <w:rFonts w:ascii="Times New Roman" w:hAnsi="Times New Roman" w:cs="Times New Roman"/>
          <w:sz w:val="24"/>
          <w:szCs w:val="24"/>
        </w:rPr>
        <w:t>-H]</w:t>
      </w:r>
      <w:r w:rsidR="000608FE" w:rsidRPr="000608FE">
        <w:rPr>
          <w:rFonts w:ascii="Times New Roman" w:hAnsi="Times New Roman" w:cs="Times New Roman"/>
          <w:sz w:val="24"/>
          <w:szCs w:val="24"/>
          <w:vertAlign w:val="superscript"/>
        </w:rPr>
        <w:t>-</w:t>
      </w:r>
      <w:r w:rsidR="000608FE" w:rsidRPr="000608FE">
        <w:rPr>
          <w:rFonts w:ascii="Times New Roman" w:hAnsi="Times New Roman" w:cs="Times New Roman"/>
          <w:sz w:val="24"/>
          <w:szCs w:val="24"/>
        </w:rPr>
        <w:t xml:space="preserve">, as well as its </w:t>
      </w:r>
      <w:r w:rsidR="003C76EB">
        <w:rPr>
          <w:rFonts w:ascii="Times New Roman" w:hAnsi="Times New Roman" w:cs="Times New Roman"/>
          <w:sz w:val="24"/>
          <w:szCs w:val="24"/>
        </w:rPr>
        <w:t>production</w:t>
      </w:r>
      <w:r w:rsidR="000608FE" w:rsidRPr="000608FE">
        <w:rPr>
          <w:rFonts w:ascii="Times New Roman" w:hAnsi="Times New Roman" w:cs="Times New Roman"/>
          <w:sz w:val="24"/>
          <w:szCs w:val="24"/>
        </w:rPr>
        <w:t xml:space="preserve"> </w:t>
      </w:r>
      <w:r w:rsidR="000608FE" w:rsidRPr="000608FE">
        <w:rPr>
          <w:rFonts w:ascii="Times New Roman" w:hAnsi="Times New Roman" w:cs="Times New Roman"/>
          <w:i/>
          <w:iCs/>
          <w:sz w:val="24"/>
          <w:szCs w:val="24"/>
        </w:rPr>
        <w:t>m/z</w:t>
      </w:r>
      <w:r w:rsidR="000608FE" w:rsidRPr="000608FE">
        <w:rPr>
          <w:rFonts w:ascii="Times New Roman" w:hAnsi="Times New Roman" w:cs="Times New Roman"/>
          <w:sz w:val="24"/>
          <w:szCs w:val="24"/>
        </w:rPr>
        <w:t xml:space="preserve"> 352.0941,</w:t>
      </w:r>
      <w:r w:rsidR="000608FE" w:rsidRPr="000608FE">
        <w:rPr>
          <w:rFonts w:ascii="Times New Roman" w:hAnsi="Times New Roman" w:cs="Times New Roman"/>
          <w:i/>
          <w:color w:val="000000" w:themeColor="text1"/>
          <w:sz w:val="24"/>
          <w:szCs w:val="24"/>
        </w:rPr>
        <w:t xml:space="preserve"> m/z </w:t>
      </w:r>
      <w:r w:rsidR="000608FE" w:rsidRPr="000608FE">
        <w:rPr>
          <w:rFonts w:ascii="Times New Roman" w:hAnsi="Times New Roman" w:cs="Times New Roman"/>
          <w:color w:val="000000" w:themeColor="text1"/>
          <w:sz w:val="24"/>
          <w:szCs w:val="24"/>
        </w:rPr>
        <w:t xml:space="preserve">297.0408 </w:t>
      </w:r>
      <w:r w:rsidR="002E0372">
        <w:rPr>
          <w:rFonts w:ascii="Times New Roman" w:hAnsi="Times New Roman" w:cs="Times New Roman" w:hint="eastAsia"/>
          <w:color w:val="000000" w:themeColor="text1"/>
          <w:sz w:val="24"/>
          <w:szCs w:val="24"/>
        </w:rPr>
        <w:t xml:space="preserve">and </w:t>
      </w:r>
      <w:r w:rsidR="000608FE" w:rsidRPr="000608FE">
        <w:rPr>
          <w:rFonts w:ascii="Times New Roman" w:hAnsi="Times New Roman" w:cs="Times New Roman"/>
          <w:i/>
          <w:color w:val="000000" w:themeColor="text1"/>
          <w:sz w:val="24"/>
          <w:szCs w:val="24"/>
        </w:rPr>
        <w:t>m/z</w:t>
      </w:r>
      <w:r w:rsidR="000608FE" w:rsidRPr="000608FE">
        <w:rPr>
          <w:rFonts w:ascii="Times New Roman" w:hAnsi="Times New Roman" w:cs="Times New Roman"/>
          <w:color w:val="000000" w:themeColor="text1"/>
          <w:sz w:val="24"/>
          <w:szCs w:val="24"/>
        </w:rPr>
        <w:t xml:space="preserve"> </w:t>
      </w:r>
      <w:r w:rsidR="000608FE" w:rsidRPr="000608FE">
        <w:rPr>
          <w:rFonts w:ascii="Times New Roman" w:hAnsi="Times New Roman" w:cs="Times New Roman"/>
          <w:color w:val="000000" w:themeColor="text1"/>
          <w:sz w:val="24"/>
          <w:szCs w:val="24"/>
        </w:rPr>
        <w:lastRenderedPageBreak/>
        <w:t xml:space="preserve">309.0424 </w:t>
      </w:r>
      <w:r w:rsidR="000608FE" w:rsidRPr="000608FE">
        <w:rPr>
          <w:rFonts w:ascii="Times New Roman" w:hAnsi="Times New Roman" w:cs="Times New Roman"/>
          <w:sz w:val="24"/>
          <w:szCs w:val="24"/>
        </w:rPr>
        <w:t>were also abundant.</w:t>
      </w:r>
      <w:r w:rsidR="009F1396">
        <w:rPr>
          <w:rFonts w:ascii="Times New Roman" w:hAnsi="Times New Roman" w:cs="Times New Roman" w:hint="eastAsia"/>
          <w:sz w:val="24"/>
          <w:szCs w:val="24"/>
        </w:rPr>
        <w:t xml:space="preserve"> </w:t>
      </w:r>
      <w:r w:rsidR="00687EA3">
        <w:rPr>
          <w:rFonts w:ascii="Times New Roman" w:hAnsi="Times New Roman" w:cs="Times New Roman"/>
          <w:sz w:val="24"/>
          <w:szCs w:val="24"/>
        </w:rPr>
        <w:t>Compound</w:t>
      </w:r>
      <w:r w:rsidR="009F1396" w:rsidRPr="006C3857">
        <w:rPr>
          <w:rFonts w:ascii="Times New Roman" w:hAnsi="Times New Roman" w:cs="Times New Roman"/>
          <w:color w:val="000000" w:themeColor="text1"/>
          <w:sz w:val="24"/>
          <w:szCs w:val="24"/>
        </w:rPr>
        <w:t xml:space="preserve"> </w:t>
      </w:r>
      <w:r w:rsidR="009F1396" w:rsidRPr="006C3857">
        <w:rPr>
          <w:rFonts w:ascii="Times New Roman" w:hAnsi="Times New Roman" w:cs="Times New Roman" w:hint="eastAsia"/>
          <w:b/>
          <w:bCs/>
          <w:color w:val="000000" w:themeColor="text1"/>
          <w:sz w:val="24"/>
          <w:szCs w:val="24"/>
        </w:rPr>
        <w:t>64</w:t>
      </w:r>
      <w:r w:rsidR="009F1396" w:rsidRPr="006C3857">
        <w:rPr>
          <w:rFonts w:ascii="Times New Roman" w:hAnsi="Times New Roman" w:cs="Times New Roman" w:hint="eastAsia"/>
          <w:color w:val="000000" w:themeColor="text1"/>
          <w:sz w:val="24"/>
          <w:szCs w:val="24"/>
        </w:rPr>
        <w:t xml:space="preserve"> </w:t>
      </w:r>
      <w:r w:rsidR="006C3857" w:rsidRPr="006C3857">
        <w:rPr>
          <w:rFonts w:ascii="Times New Roman" w:hAnsi="Times New Roman" w:cs="Times New Roman"/>
          <w:color w:val="000000" w:themeColor="text1"/>
          <w:sz w:val="24"/>
          <w:szCs w:val="24"/>
        </w:rPr>
        <w:t xml:space="preserve">was assigned as </w:t>
      </w:r>
      <w:proofErr w:type="spellStart"/>
      <w:r w:rsidR="006C3857">
        <w:rPr>
          <w:rFonts w:ascii="Times New Roman" w:hAnsi="Times New Roman" w:cs="Times New Roman" w:hint="eastAsia"/>
          <w:color w:val="000000" w:themeColor="text1"/>
          <w:sz w:val="24"/>
          <w:szCs w:val="24"/>
        </w:rPr>
        <w:t>icariside</w:t>
      </w:r>
      <w:proofErr w:type="spellEnd"/>
      <w:r w:rsidR="006C3857">
        <w:rPr>
          <w:rFonts w:ascii="Times New Roman" w:hAnsi="Times New Roman" w:cs="Times New Roman" w:hint="eastAsia"/>
          <w:color w:val="000000" w:themeColor="text1"/>
          <w:sz w:val="24"/>
          <w:szCs w:val="24"/>
        </w:rPr>
        <w:t xml:space="preserve"> II </w:t>
      </w:r>
      <w:r w:rsidR="007D286E" w:rsidRPr="00CE3968">
        <w:rPr>
          <w:rFonts w:ascii="Times New Roman" w:hAnsi="Times New Roman" w:cs="Times New Roman" w:hint="eastAsia"/>
          <w:color w:val="4472C4" w:themeColor="accent1"/>
          <w:sz w:val="24"/>
          <w:szCs w:val="24"/>
        </w:rPr>
        <w:t>(Fig. S</w:t>
      </w:r>
      <w:r w:rsidR="007D286E">
        <w:rPr>
          <w:rFonts w:ascii="Times New Roman" w:hAnsi="Times New Roman" w:cs="Times New Roman" w:hint="eastAsia"/>
          <w:color w:val="4472C4" w:themeColor="accent1"/>
          <w:sz w:val="24"/>
          <w:szCs w:val="24"/>
        </w:rPr>
        <w:t>2B</w:t>
      </w:r>
      <w:r w:rsidR="007D286E" w:rsidRPr="00CE3968">
        <w:rPr>
          <w:rFonts w:ascii="Times New Roman" w:hAnsi="Times New Roman" w:cs="Times New Roman" w:hint="eastAsia"/>
          <w:color w:val="4472C4" w:themeColor="accent1"/>
          <w:sz w:val="24"/>
          <w:szCs w:val="24"/>
        </w:rPr>
        <w:t>)</w:t>
      </w:r>
      <w:r w:rsidR="007D286E">
        <w:rPr>
          <w:rFonts w:ascii="Times New Roman" w:hAnsi="Times New Roman" w:cs="Times New Roman" w:hint="eastAsia"/>
          <w:color w:val="4472C4" w:themeColor="accent1"/>
          <w:sz w:val="24"/>
          <w:szCs w:val="24"/>
        </w:rPr>
        <w:t xml:space="preserve"> </w:t>
      </w:r>
      <w:r w:rsidR="00C82D35" w:rsidRPr="00C82D35">
        <w:rPr>
          <w:rFonts w:ascii="Times New Roman" w:hAnsi="Times New Roman" w:cs="Times New Roman"/>
          <w:color w:val="000000" w:themeColor="text1"/>
          <w:sz w:val="24"/>
          <w:szCs w:val="24"/>
        </w:rPr>
        <w:t>based on the standard substance</w:t>
      </w:r>
      <w:r w:rsidR="00402888">
        <w:rPr>
          <w:rFonts w:ascii="Times New Roman" w:hAnsi="Times New Roman" w:cs="Times New Roman" w:hint="eastAsia"/>
          <w:color w:val="000000" w:themeColor="text1"/>
          <w:sz w:val="24"/>
          <w:szCs w:val="24"/>
        </w:rPr>
        <w:t>.</w:t>
      </w:r>
      <w:r w:rsidR="00C82D35" w:rsidRPr="00C82D35">
        <w:rPr>
          <w:rFonts w:ascii="Times New Roman" w:hAnsi="Times New Roman" w:cs="Times New Roman"/>
          <w:color w:val="000000" w:themeColor="text1"/>
          <w:sz w:val="24"/>
          <w:szCs w:val="24"/>
        </w:rPr>
        <w:t xml:space="preserve"> </w:t>
      </w:r>
      <w:r w:rsidR="00402888">
        <w:rPr>
          <w:rFonts w:ascii="Times New Roman" w:hAnsi="Times New Roman" w:cs="Times New Roman" w:hint="eastAsia"/>
          <w:color w:val="000000" w:themeColor="text1"/>
          <w:sz w:val="24"/>
          <w:szCs w:val="24"/>
        </w:rPr>
        <w:t xml:space="preserve">Its </w:t>
      </w:r>
      <w:r w:rsidR="00402888" w:rsidRPr="00402888">
        <w:rPr>
          <w:rFonts w:ascii="Times New Roman" w:hAnsi="Times New Roman" w:cs="Times New Roman"/>
          <w:color w:val="000000" w:themeColor="text1"/>
          <w:sz w:val="24"/>
          <w:szCs w:val="24"/>
        </w:rPr>
        <w:t>quasi-molecular ion</w:t>
      </w:r>
      <w:r w:rsidR="00C82D35" w:rsidRPr="00C82D35">
        <w:rPr>
          <w:rFonts w:ascii="Times New Roman" w:hAnsi="Times New Roman" w:cs="Times New Roman"/>
          <w:color w:val="000000" w:themeColor="text1"/>
          <w:sz w:val="24"/>
          <w:szCs w:val="24"/>
        </w:rPr>
        <w:t xml:space="preserve"> [M-H]</w:t>
      </w:r>
      <w:r w:rsidR="00C82D35" w:rsidRPr="0030021A">
        <w:rPr>
          <w:rFonts w:ascii="Times New Roman" w:hAnsi="Times New Roman" w:cs="Times New Roman"/>
          <w:color w:val="000000" w:themeColor="text1"/>
          <w:sz w:val="24"/>
          <w:szCs w:val="24"/>
          <w:vertAlign w:val="superscript"/>
        </w:rPr>
        <w:t>-</w:t>
      </w:r>
      <w:r w:rsidR="00402888">
        <w:rPr>
          <w:rFonts w:ascii="Times New Roman" w:hAnsi="Times New Roman" w:cs="Times New Roman" w:hint="eastAsia"/>
          <w:color w:val="000000" w:themeColor="text1"/>
          <w:sz w:val="24"/>
          <w:szCs w:val="24"/>
        </w:rPr>
        <w:t xml:space="preserve"> </w:t>
      </w:r>
      <w:r w:rsidR="00C82D35" w:rsidRPr="00C82D35">
        <w:rPr>
          <w:rFonts w:ascii="Times New Roman" w:hAnsi="Times New Roman" w:cs="Times New Roman"/>
          <w:color w:val="000000" w:themeColor="text1"/>
          <w:sz w:val="24"/>
          <w:szCs w:val="24"/>
        </w:rPr>
        <w:t xml:space="preserve">at </w:t>
      </w:r>
      <w:r w:rsidR="0030021A" w:rsidRPr="0030021A">
        <w:rPr>
          <w:rFonts w:ascii="Times New Roman" w:hAnsi="Times New Roman" w:cs="Times New Roman"/>
          <w:i/>
          <w:iCs/>
          <w:color w:val="000000" w:themeColor="text1"/>
          <w:sz w:val="24"/>
          <w:szCs w:val="24"/>
        </w:rPr>
        <w:t>m/z</w:t>
      </w:r>
      <w:r w:rsidR="0030021A" w:rsidRPr="0030021A">
        <w:rPr>
          <w:rFonts w:ascii="Times New Roman" w:hAnsi="Times New Roman" w:cs="Times New Roman"/>
          <w:color w:val="000000" w:themeColor="text1"/>
          <w:sz w:val="24"/>
          <w:szCs w:val="24"/>
        </w:rPr>
        <w:t xml:space="preserve"> 513.1764</w:t>
      </w:r>
      <w:r w:rsidR="0030021A">
        <w:rPr>
          <w:rFonts w:ascii="Times New Roman" w:hAnsi="Times New Roman" w:cs="Times New Roman" w:hint="eastAsia"/>
          <w:color w:val="000000" w:themeColor="text1"/>
          <w:sz w:val="24"/>
          <w:szCs w:val="24"/>
        </w:rPr>
        <w:t xml:space="preserve"> (</w:t>
      </w:r>
      <w:r w:rsidR="0030021A" w:rsidRPr="0030021A">
        <w:rPr>
          <w:rFonts w:ascii="Times New Roman" w:hAnsi="Times New Roman" w:cs="Times New Roman"/>
          <w:color w:val="000000" w:themeColor="text1"/>
          <w:sz w:val="24"/>
          <w:szCs w:val="24"/>
        </w:rPr>
        <w:t>C</w:t>
      </w:r>
      <w:r w:rsidR="0030021A" w:rsidRPr="0030021A">
        <w:rPr>
          <w:rFonts w:ascii="Times New Roman" w:hAnsi="Times New Roman" w:cs="Times New Roman"/>
          <w:color w:val="000000" w:themeColor="text1"/>
          <w:sz w:val="24"/>
          <w:szCs w:val="24"/>
          <w:vertAlign w:val="subscript"/>
        </w:rPr>
        <w:t>27</w:t>
      </w:r>
      <w:r w:rsidR="0030021A" w:rsidRPr="0030021A">
        <w:rPr>
          <w:rFonts w:ascii="Times New Roman" w:hAnsi="Times New Roman" w:cs="Times New Roman"/>
          <w:color w:val="000000" w:themeColor="text1"/>
          <w:sz w:val="24"/>
          <w:szCs w:val="24"/>
        </w:rPr>
        <w:t>H</w:t>
      </w:r>
      <w:r w:rsidR="0030021A" w:rsidRPr="0030021A">
        <w:rPr>
          <w:rFonts w:ascii="Times New Roman" w:hAnsi="Times New Roman" w:cs="Times New Roman"/>
          <w:color w:val="000000" w:themeColor="text1"/>
          <w:sz w:val="24"/>
          <w:szCs w:val="24"/>
          <w:vertAlign w:val="subscript"/>
        </w:rPr>
        <w:t>30</w:t>
      </w:r>
      <w:r w:rsidR="0030021A" w:rsidRPr="0030021A">
        <w:rPr>
          <w:rFonts w:ascii="Times New Roman" w:hAnsi="Times New Roman" w:cs="Times New Roman"/>
          <w:color w:val="000000" w:themeColor="text1"/>
          <w:sz w:val="24"/>
          <w:szCs w:val="24"/>
        </w:rPr>
        <w:t>O</w:t>
      </w:r>
      <w:r w:rsidR="0030021A" w:rsidRPr="0030021A">
        <w:rPr>
          <w:rFonts w:ascii="Times New Roman" w:hAnsi="Times New Roman" w:cs="Times New Roman"/>
          <w:color w:val="000000" w:themeColor="text1"/>
          <w:sz w:val="24"/>
          <w:szCs w:val="24"/>
          <w:vertAlign w:val="subscript"/>
        </w:rPr>
        <w:t>10</w:t>
      </w:r>
      <w:r w:rsidR="0030021A" w:rsidRPr="0030021A">
        <w:rPr>
          <w:rFonts w:ascii="Times New Roman" w:hAnsi="Times New Roman" w:cs="Times New Roman" w:hint="eastAsia"/>
          <w:color w:val="000000" w:themeColor="text1"/>
          <w:sz w:val="24"/>
          <w:szCs w:val="24"/>
        </w:rPr>
        <w:t>)</w:t>
      </w:r>
      <w:r w:rsidR="00402888">
        <w:rPr>
          <w:rFonts w:ascii="Times New Roman" w:hAnsi="Times New Roman" w:cs="Times New Roman" w:hint="eastAsia"/>
          <w:color w:val="000000" w:themeColor="text1"/>
          <w:sz w:val="24"/>
          <w:szCs w:val="24"/>
        </w:rPr>
        <w:t xml:space="preserve"> </w:t>
      </w:r>
      <w:r w:rsidR="00402888" w:rsidRPr="00402888">
        <w:rPr>
          <w:rFonts w:ascii="Times New Roman" w:hAnsi="Times New Roman" w:cs="Times New Roman"/>
          <w:color w:val="000000" w:themeColor="text1"/>
          <w:sz w:val="24"/>
          <w:szCs w:val="24"/>
        </w:rPr>
        <w:t xml:space="preserve">revealed a radical aglycone ion at </w:t>
      </w:r>
      <w:r w:rsidR="00402888" w:rsidRPr="00402888">
        <w:rPr>
          <w:rFonts w:ascii="Times New Roman" w:hAnsi="Times New Roman" w:cs="Times New Roman"/>
          <w:i/>
          <w:iCs/>
          <w:color w:val="000000" w:themeColor="text1"/>
          <w:sz w:val="24"/>
          <w:szCs w:val="24"/>
        </w:rPr>
        <w:t>m/z</w:t>
      </w:r>
      <w:r w:rsidR="00402888" w:rsidRPr="00402888">
        <w:rPr>
          <w:rFonts w:ascii="Times New Roman" w:hAnsi="Times New Roman" w:cs="Times New Roman"/>
          <w:color w:val="000000" w:themeColor="text1"/>
          <w:sz w:val="24"/>
          <w:szCs w:val="24"/>
        </w:rPr>
        <w:t xml:space="preserve"> 366.1706 as</w:t>
      </w:r>
      <w:r w:rsidR="00402888">
        <w:rPr>
          <w:rFonts w:ascii="Times New Roman" w:hAnsi="Times New Roman" w:cs="Times New Roman" w:hint="eastAsia"/>
          <w:color w:val="000000" w:themeColor="text1"/>
          <w:sz w:val="24"/>
          <w:szCs w:val="24"/>
        </w:rPr>
        <w:t xml:space="preserve"> </w:t>
      </w:r>
      <w:r w:rsidR="00402888" w:rsidRPr="00402888">
        <w:rPr>
          <w:rFonts w:ascii="Times New Roman" w:hAnsi="Times New Roman" w:cs="Times New Roman"/>
          <w:color w:val="000000" w:themeColor="text1"/>
          <w:sz w:val="24"/>
          <w:szCs w:val="24"/>
        </w:rPr>
        <w:t>the base peak</w:t>
      </w:r>
      <w:r w:rsidR="00402888">
        <w:rPr>
          <w:rFonts w:ascii="Times New Roman" w:hAnsi="Times New Roman" w:cs="Times New Roman" w:hint="eastAsia"/>
          <w:color w:val="000000" w:themeColor="text1"/>
          <w:sz w:val="24"/>
          <w:szCs w:val="24"/>
        </w:rPr>
        <w:t xml:space="preserve"> </w:t>
      </w:r>
      <w:r w:rsidR="00402888" w:rsidRPr="00402888">
        <w:rPr>
          <w:rFonts w:ascii="Times New Roman" w:hAnsi="Times New Roman" w:cs="Times New Roman"/>
          <w:color w:val="000000" w:themeColor="text1"/>
          <w:sz w:val="24"/>
          <w:szCs w:val="24"/>
        </w:rPr>
        <w:t>resulting from the loss of rhamnose</w:t>
      </w:r>
      <w:r w:rsidR="00402888">
        <w:rPr>
          <w:rFonts w:ascii="Times New Roman" w:hAnsi="Times New Roman" w:cs="Times New Roman" w:hint="eastAsia"/>
          <w:color w:val="000000" w:themeColor="text1"/>
          <w:sz w:val="24"/>
          <w:szCs w:val="24"/>
        </w:rPr>
        <w:t xml:space="preserve"> </w:t>
      </w:r>
      <w:r w:rsidR="00402888" w:rsidRPr="000608FE">
        <w:rPr>
          <w:rFonts w:ascii="Times New Roman" w:hAnsi="Times New Roman" w:cs="Times New Roman"/>
          <w:sz w:val="24"/>
          <w:szCs w:val="24"/>
        </w:rPr>
        <w:t>(1</w:t>
      </w:r>
      <w:r w:rsidR="00402888">
        <w:rPr>
          <w:rFonts w:ascii="Times New Roman" w:hAnsi="Times New Roman" w:cs="Times New Roman" w:hint="eastAsia"/>
          <w:sz w:val="24"/>
          <w:szCs w:val="24"/>
        </w:rPr>
        <w:t>46</w:t>
      </w:r>
      <w:r w:rsidR="00402888" w:rsidRPr="000608FE">
        <w:rPr>
          <w:rFonts w:ascii="Times New Roman" w:hAnsi="Times New Roman" w:cs="Times New Roman"/>
          <w:sz w:val="24"/>
          <w:szCs w:val="24"/>
        </w:rPr>
        <w:t xml:space="preserve"> Da)</w:t>
      </w:r>
      <w:r w:rsidR="00402888">
        <w:rPr>
          <w:rFonts w:ascii="Times New Roman" w:hAnsi="Times New Roman" w:cs="Times New Roman" w:hint="eastAsia"/>
          <w:color w:val="000000" w:themeColor="text1"/>
          <w:sz w:val="24"/>
          <w:szCs w:val="24"/>
        </w:rPr>
        <w:t xml:space="preserve"> and t</w:t>
      </w:r>
      <w:r w:rsidR="006C3857" w:rsidRPr="006C3857">
        <w:rPr>
          <w:rFonts w:ascii="Times New Roman" w:hAnsi="Times New Roman" w:cs="Times New Roman"/>
          <w:color w:val="000000" w:themeColor="text1"/>
          <w:sz w:val="24"/>
          <w:szCs w:val="24"/>
        </w:rPr>
        <w:t xml:space="preserve">he distinct daughter ions at </w:t>
      </w:r>
      <w:r w:rsidR="006C3857" w:rsidRPr="006C3857">
        <w:rPr>
          <w:rFonts w:ascii="Times New Roman" w:hAnsi="Times New Roman" w:cs="Times New Roman"/>
          <w:i/>
          <w:iCs/>
          <w:color w:val="000000" w:themeColor="text1"/>
          <w:sz w:val="24"/>
          <w:szCs w:val="24"/>
        </w:rPr>
        <w:t>m/z</w:t>
      </w:r>
      <w:r w:rsidR="006C3857" w:rsidRPr="006C3857">
        <w:rPr>
          <w:rFonts w:ascii="Times New Roman" w:hAnsi="Times New Roman" w:cs="Times New Roman"/>
          <w:color w:val="000000" w:themeColor="text1"/>
          <w:sz w:val="24"/>
          <w:szCs w:val="24"/>
        </w:rPr>
        <w:t xml:space="preserve"> 351.0876</w:t>
      </w:r>
      <w:r w:rsidR="006C3857">
        <w:rPr>
          <w:rFonts w:ascii="Times New Roman" w:hAnsi="Times New Roman" w:cs="Times New Roman" w:hint="eastAsia"/>
          <w:color w:val="000000" w:themeColor="text1"/>
          <w:sz w:val="24"/>
          <w:szCs w:val="24"/>
        </w:rPr>
        <w:t xml:space="preserve">, </w:t>
      </w:r>
      <w:r w:rsidR="006C3857" w:rsidRPr="006C3857">
        <w:rPr>
          <w:rFonts w:ascii="Times New Roman" w:hAnsi="Times New Roman" w:cs="Times New Roman"/>
          <w:i/>
          <w:iCs/>
          <w:color w:val="000000" w:themeColor="text1"/>
          <w:sz w:val="24"/>
          <w:szCs w:val="24"/>
        </w:rPr>
        <w:t xml:space="preserve">m/z </w:t>
      </w:r>
      <w:r w:rsidR="006C3857" w:rsidRPr="006C3857">
        <w:rPr>
          <w:rFonts w:ascii="Times New Roman" w:hAnsi="Times New Roman" w:cs="Times New Roman"/>
          <w:color w:val="000000" w:themeColor="text1"/>
          <w:sz w:val="24"/>
          <w:szCs w:val="24"/>
        </w:rPr>
        <w:t>323.0925</w:t>
      </w:r>
      <w:r w:rsidR="006C3857">
        <w:rPr>
          <w:rFonts w:ascii="Times New Roman" w:hAnsi="Times New Roman" w:cs="Times New Roman" w:hint="eastAsia"/>
          <w:color w:val="000000" w:themeColor="text1"/>
          <w:sz w:val="24"/>
          <w:szCs w:val="24"/>
        </w:rPr>
        <w:t xml:space="preserve"> and </w:t>
      </w:r>
      <w:r w:rsidR="006C3857" w:rsidRPr="006C3857">
        <w:rPr>
          <w:rFonts w:ascii="Times New Roman" w:hAnsi="Times New Roman" w:cs="Times New Roman"/>
          <w:i/>
          <w:iCs/>
          <w:color w:val="000000" w:themeColor="text1"/>
          <w:sz w:val="24"/>
          <w:szCs w:val="24"/>
        </w:rPr>
        <w:t>m/z</w:t>
      </w:r>
      <w:r w:rsidR="006C3857" w:rsidRPr="006C3857">
        <w:rPr>
          <w:rFonts w:ascii="Times New Roman" w:hAnsi="Times New Roman" w:cs="Times New Roman"/>
          <w:color w:val="000000" w:themeColor="text1"/>
          <w:sz w:val="24"/>
          <w:szCs w:val="24"/>
        </w:rPr>
        <w:t xml:space="preserve"> 311.0556 were originated from 366.1706</w:t>
      </w:r>
      <w:r w:rsidR="006C3857">
        <w:rPr>
          <w:rFonts w:ascii="Times New Roman" w:hAnsi="Times New Roman" w:cs="Times New Roman" w:hint="eastAsia"/>
          <w:color w:val="000000" w:themeColor="text1"/>
          <w:sz w:val="24"/>
          <w:szCs w:val="24"/>
        </w:rPr>
        <w:t>.</w:t>
      </w:r>
    </w:p>
    <w:p w14:paraId="151BC16C" w14:textId="7A573919" w:rsidR="00956EAC" w:rsidRDefault="002B5EF7" w:rsidP="00956EAC">
      <w:pPr>
        <w:spacing w:line="480" w:lineRule="auto"/>
        <w:ind w:firstLineChars="200" w:firstLine="480"/>
        <w:rPr>
          <w:rFonts w:ascii="Times New Roman" w:hAnsi="Times New Roman" w:cs="Times New Roman"/>
          <w:sz w:val="24"/>
          <w:szCs w:val="24"/>
        </w:rPr>
      </w:pPr>
      <w:r w:rsidRPr="002B5EF7">
        <w:rPr>
          <w:rFonts w:ascii="Times New Roman" w:hAnsi="Times New Roman" w:cs="Times New Roman"/>
          <w:sz w:val="24"/>
          <w:szCs w:val="24"/>
        </w:rPr>
        <w:t xml:space="preserve">In addition, </w:t>
      </w:r>
      <w:r w:rsidRPr="002B5EF7">
        <w:rPr>
          <w:rFonts w:ascii="Times New Roman" w:hAnsi="Times New Roman" w:cs="Times New Roman"/>
          <w:b/>
          <w:bCs/>
          <w:sz w:val="24"/>
          <w:szCs w:val="24"/>
        </w:rPr>
        <w:t>39</w:t>
      </w:r>
      <w:r w:rsidRPr="002B5EF7">
        <w:rPr>
          <w:rFonts w:ascii="Times New Roman" w:hAnsi="Times New Roman" w:cs="Times New Roman" w:hint="eastAsia"/>
          <w:b/>
          <w:bCs/>
          <w:sz w:val="24"/>
          <w:szCs w:val="24"/>
        </w:rPr>
        <w:t xml:space="preserve">, </w:t>
      </w:r>
      <w:r w:rsidRPr="002B5EF7">
        <w:rPr>
          <w:rFonts w:ascii="Times New Roman" w:hAnsi="Times New Roman" w:cs="Times New Roman"/>
          <w:b/>
          <w:bCs/>
          <w:sz w:val="24"/>
          <w:szCs w:val="24"/>
        </w:rPr>
        <w:t>40</w:t>
      </w:r>
      <w:r w:rsidRPr="002B5EF7">
        <w:rPr>
          <w:rFonts w:ascii="Times New Roman" w:hAnsi="Times New Roman" w:cs="Times New Roman" w:hint="eastAsia"/>
          <w:b/>
          <w:bCs/>
          <w:sz w:val="24"/>
          <w:szCs w:val="24"/>
        </w:rPr>
        <w:t xml:space="preserve">, </w:t>
      </w:r>
      <w:r w:rsidRPr="002B5EF7">
        <w:rPr>
          <w:rFonts w:ascii="Times New Roman" w:hAnsi="Times New Roman" w:cs="Times New Roman"/>
          <w:b/>
          <w:bCs/>
          <w:sz w:val="24"/>
          <w:szCs w:val="24"/>
        </w:rPr>
        <w:t>41</w:t>
      </w:r>
      <w:r w:rsidRPr="002B5EF7">
        <w:rPr>
          <w:rFonts w:ascii="Times New Roman" w:hAnsi="Times New Roman" w:cs="Times New Roman" w:hint="eastAsia"/>
          <w:b/>
          <w:bCs/>
          <w:sz w:val="24"/>
          <w:szCs w:val="24"/>
        </w:rPr>
        <w:t xml:space="preserve">, </w:t>
      </w:r>
      <w:r w:rsidRPr="002B5EF7">
        <w:rPr>
          <w:rFonts w:ascii="Times New Roman" w:hAnsi="Times New Roman" w:cs="Times New Roman"/>
          <w:b/>
          <w:bCs/>
          <w:sz w:val="24"/>
          <w:szCs w:val="24"/>
        </w:rPr>
        <w:t>42</w:t>
      </w:r>
      <w:r w:rsidRPr="002B5EF7">
        <w:rPr>
          <w:rFonts w:ascii="Times New Roman" w:hAnsi="Times New Roman" w:cs="Times New Roman" w:hint="eastAsia"/>
          <w:b/>
          <w:bCs/>
          <w:sz w:val="24"/>
          <w:szCs w:val="24"/>
        </w:rPr>
        <w:t xml:space="preserve">, </w:t>
      </w:r>
      <w:r w:rsidRPr="002B5EF7">
        <w:rPr>
          <w:rFonts w:ascii="Times New Roman" w:hAnsi="Times New Roman" w:cs="Times New Roman"/>
          <w:b/>
          <w:bCs/>
          <w:sz w:val="24"/>
          <w:szCs w:val="24"/>
        </w:rPr>
        <w:t>60</w:t>
      </w:r>
      <w:r w:rsidRPr="002B5EF7">
        <w:rPr>
          <w:rFonts w:ascii="Times New Roman" w:hAnsi="Times New Roman" w:cs="Times New Roman" w:hint="eastAsia"/>
          <w:b/>
          <w:bCs/>
          <w:sz w:val="24"/>
          <w:szCs w:val="24"/>
        </w:rPr>
        <w:t xml:space="preserve">, </w:t>
      </w:r>
      <w:r w:rsidRPr="002B5EF7">
        <w:rPr>
          <w:rFonts w:ascii="Times New Roman" w:hAnsi="Times New Roman" w:cs="Times New Roman"/>
          <w:b/>
          <w:bCs/>
          <w:sz w:val="24"/>
          <w:szCs w:val="24"/>
        </w:rPr>
        <w:t>61</w:t>
      </w:r>
      <w:r w:rsidRPr="002B5EF7">
        <w:rPr>
          <w:rFonts w:ascii="Times New Roman" w:hAnsi="Times New Roman" w:cs="Times New Roman" w:hint="eastAsia"/>
          <w:b/>
          <w:bCs/>
          <w:sz w:val="24"/>
          <w:szCs w:val="24"/>
        </w:rPr>
        <w:t xml:space="preserve">, </w:t>
      </w:r>
      <w:r w:rsidRPr="002B5EF7">
        <w:rPr>
          <w:rFonts w:ascii="Times New Roman" w:hAnsi="Times New Roman" w:cs="Times New Roman"/>
          <w:b/>
          <w:bCs/>
          <w:sz w:val="24"/>
          <w:szCs w:val="24"/>
        </w:rPr>
        <w:t>62</w:t>
      </w:r>
      <w:r w:rsidR="003C76EB">
        <w:rPr>
          <w:rFonts w:ascii="Times New Roman" w:hAnsi="Times New Roman" w:cs="Times New Roman"/>
          <w:b/>
          <w:bCs/>
          <w:sz w:val="24"/>
          <w:szCs w:val="24"/>
        </w:rPr>
        <w:t>,</w:t>
      </w:r>
      <w:r w:rsidRPr="002B5EF7">
        <w:rPr>
          <w:rFonts w:ascii="Times New Roman" w:hAnsi="Times New Roman" w:cs="Times New Roman" w:hint="eastAsia"/>
          <w:b/>
          <w:bCs/>
          <w:sz w:val="24"/>
          <w:szCs w:val="24"/>
        </w:rPr>
        <w:t xml:space="preserve"> and </w:t>
      </w:r>
      <w:r w:rsidRPr="002B5EF7">
        <w:rPr>
          <w:rFonts w:ascii="Times New Roman" w:hAnsi="Times New Roman" w:cs="Times New Roman"/>
          <w:b/>
          <w:bCs/>
          <w:sz w:val="24"/>
          <w:szCs w:val="24"/>
        </w:rPr>
        <w:t>63</w:t>
      </w:r>
      <w:r w:rsidRPr="002B5EF7">
        <w:rPr>
          <w:rFonts w:ascii="Times New Roman" w:hAnsi="Times New Roman" w:cs="Times New Roman"/>
          <w:sz w:val="24"/>
          <w:szCs w:val="24"/>
        </w:rPr>
        <w:t xml:space="preserve"> showed similar mass characteristics with reference standards, which were precisely identified as </w:t>
      </w:r>
      <w:r>
        <w:rPr>
          <w:rFonts w:ascii="Times New Roman" w:hAnsi="Times New Roman" w:cs="Times New Roman" w:hint="eastAsia"/>
          <w:sz w:val="24"/>
          <w:szCs w:val="24"/>
        </w:rPr>
        <w:t>epimedin A</w:t>
      </w:r>
      <w:r w:rsidRPr="002B5EF7">
        <w:rPr>
          <w:rFonts w:ascii="Times New Roman" w:hAnsi="Times New Roman" w:cs="Times New Roman" w:hint="eastAsia"/>
          <w:sz w:val="24"/>
          <w:szCs w:val="24"/>
          <w:vertAlign w:val="subscript"/>
        </w:rPr>
        <w:t>1</w:t>
      </w:r>
      <w:r>
        <w:rPr>
          <w:rFonts w:ascii="Times New Roman" w:hAnsi="Times New Roman" w:cs="Times New Roman" w:hint="eastAsia"/>
          <w:sz w:val="24"/>
          <w:szCs w:val="24"/>
        </w:rPr>
        <w:t xml:space="preserve">, epimedin A, epimedin B, epimedin B, </w:t>
      </w:r>
      <w:proofErr w:type="spellStart"/>
      <w:r>
        <w:rPr>
          <w:rFonts w:ascii="Times New Roman" w:hAnsi="Times New Roman" w:cs="Times New Roman" w:hint="eastAsia"/>
          <w:sz w:val="24"/>
          <w:szCs w:val="24"/>
        </w:rPr>
        <w:t>sagittatoside</w:t>
      </w:r>
      <w:proofErr w:type="spellEnd"/>
      <w:r>
        <w:rPr>
          <w:rFonts w:ascii="Times New Roman" w:hAnsi="Times New Roman" w:cs="Times New Roman" w:hint="eastAsia"/>
          <w:sz w:val="24"/>
          <w:szCs w:val="24"/>
        </w:rPr>
        <w:t xml:space="preserve"> A, </w:t>
      </w:r>
      <w:proofErr w:type="spellStart"/>
      <w:r>
        <w:rPr>
          <w:rFonts w:ascii="Times New Roman" w:hAnsi="Times New Roman" w:cs="Times New Roman" w:hint="eastAsia"/>
          <w:sz w:val="24"/>
          <w:szCs w:val="24"/>
        </w:rPr>
        <w:t>icariside</w:t>
      </w:r>
      <w:proofErr w:type="spellEnd"/>
      <w:r>
        <w:rPr>
          <w:rFonts w:ascii="Times New Roman" w:hAnsi="Times New Roman" w:cs="Times New Roman" w:hint="eastAsia"/>
          <w:sz w:val="24"/>
          <w:szCs w:val="24"/>
        </w:rPr>
        <w:t xml:space="preserve"> I, </w:t>
      </w:r>
      <w:proofErr w:type="spellStart"/>
      <w:r>
        <w:rPr>
          <w:rFonts w:ascii="Times New Roman" w:hAnsi="Times New Roman" w:cs="Times New Roman" w:hint="eastAsia"/>
          <w:sz w:val="24"/>
          <w:szCs w:val="24"/>
        </w:rPr>
        <w:t>sagittatoside</w:t>
      </w:r>
      <w:proofErr w:type="spellEnd"/>
      <w:r>
        <w:rPr>
          <w:rFonts w:ascii="Times New Roman" w:hAnsi="Times New Roman" w:cs="Times New Roman" w:hint="eastAsia"/>
          <w:sz w:val="24"/>
          <w:szCs w:val="24"/>
        </w:rPr>
        <w:t xml:space="preserve"> B, and</w:t>
      </w:r>
      <w:r w:rsidRPr="002B5EF7">
        <w:rPr>
          <w:rFonts w:ascii="Times New Roman" w:hAnsi="Times New Roman" w:cs="Times New Roman"/>
          <w:sz w:val="24"/>
          <w:szCs w:val="24"/>
        </w:rPr>
        <w:t xml:space="preserve"> respectively.</w:t>
      </w:r>
      <w:r w:rsidR="005D3C52">
        <w:rPr>
          <w:rFonts w:ascii="Times New Roman" w:hAnsi="Times New Roman" w:cs="Times New Roman" w:hint="eastAsia"/>
          <w:sz w:val="24"/>
          <w:szCs w:val="24"/>
        </w:rPr>
        <w:t xml:space="preserve"> </w:t>
      </w:r>
      <w:r w:rsidR="005D3C52" w:rsidRPr="005D3C52">
        <w:rPr>
          <w:rFonts w:ascii="Times New Roman" w:hAnsi="Times New Roman" w:cs="Times New Roman"/>
          <w:sz w:val="24"/>
          <w:szCs w:val="24"/>
        </w:rPr>
        <w:t xml:space="preserve">Similarly, compounds </w:t>
      </w:r>
      <w:r w:rsidR="005D3C52" w:rsidRPr="005D3C52">
        <w:rPr>
          <w:rFonts w:ascii="Times New Roman" w:hAnsi="Times New Roman" w:cs="Times New Roman"/>
          <w:b/>
          <w:bCs/>
          <w:sz w:val="24"/>
          <w:szCs w:val="24"/>
        </w:rPr>
        <w:t>37</w:t>
      </w:r>
      <w:r w:rsidR="005D3C52" w:rsidRPr="005D3C52">
        <w:rPr>
          <w:rFonts w:ascii="Times New Roman" w:hAnsi="Times New Roman" w:cs="Times New Roman" w:hint="eastAsia"/>
          <w:b/>
          <w:bCs/>
          <w:sz w:val="24"/>
          <w:szCs w:val="24"/>
        </w:rPr>
        <w:t xml:space="preserve">, </w:t>
      </w:r>
      <w:r w:rsidR="005D3C52" w:rsidRPr="005D3C52">
        <w:rPr>
          <w:rFonts w:ascii="Times New Roman" w:hAnsi="Times New Roman" w:cs="Times New Roman"/>
          <w:b/>
          <w:bCs/>
          <w:sz w:val="24"/>
          <w:szCs w:val="24"/>
        </w:rPr>
        <w:t>43</w:t>
      </w:r>
      <w:r w:rsidR="00AE71CB">
        <w:rPr>
          <w:rFonts w:ascii="Times New Roman" w:hAnsi="Times New Roman" w:cs="Times New Roman" w:hint="eastAsia"/>
          <w:b/>
          <w:bCs/>
          <w:sz w:val="24"/>
          <w:szCs w:val="24"/>
        </w:rPr>
        <w:t>, 48, 51, 52 and</w:t>
      </w:r>
      <w:r w:rsidR="005D3C52" w:rsidRPr="005D3C52">
        <w:rPr>
          <w:rFonts w:ascii="Times New Roman" w:hAnsi="Times New Roman" w:cs="Times New Roman"/>
          <w:b/>
          <w:bCs/>
          <w:sz w:val="24"/>
          <w:szCs w:val="24"/>
        </w:rPr>
        <w:t xml:space="preserve"> 65</w:t>
      </w:r>
      <w:r w:rsidR="005D3C52" w:rsidRPr="005D3C52">
        <w:rPr>
          <w:rFonts w:ascii="Times New Roman" w:hAnsi="Times New Roman" w:cs="Times New Roman"/>
          <w:sz w:val="24"/>
          <w:szCs w:val="24"/>
        </w:rPr>
        <w:t xml:space="preserve"> </w:t>
      </w:r>
      <w:r w:rsidR="000A261E" w:rsidRPr="000A261E">
        <w:rPr>
          <w:rFonts w:ascii="Times New Roman" w:hAnsi="Times New Roman" w:cs="Times New Roman"/>
          <w:sz w:val="24"/>
          <w:szCs w:val="24"/>
        </w:rPr>
        <w:t>showed the similar fragmentation pattern</w:t>
      </w:r>
      <w:r w:rsidR="000A261E">
        <w:rPr>
          <w:rFonts w:ascii="Times New Roman" w:hAnsi="Times New Roman" w:cs="Times New Roman" w:hint="eastAsia"/>
          <w:sz w:val="24"/>
          <w:szCs w:val="24"/>
        </w:rPr>
        <w:t xml:space="preserve">, which </w:t>
      </w:r>
      <w:r w:rsidR="005D3C52" w:rsidRPr="005D3C52">
        <w:rPr>
          <w:rFonts w:ascii="Times New Roman" w:hAnsi="Times New Roman" w:cs="Times New Roman"/>
          <w:sz w:val="24"/>
          <w:szCs w:val="24"/>
        </w:rPr>
        <w:t xml:space="preserve">were successfully identified as </w:t>
      </w:r>
      <w:proofErr w:type="spellStart"/>
      <w:r w:rsidR="00AE71CB" w:rsidRPr="00AE71CB">
        <w:rPr>
          <w:rFonts w:ascii="Times New Roman" w:hAnsi="Times New Roman" w:cs="Times New Roman"/>
          <w:sz w:val="24"/>
          <w:szCs w:val="24"/>
        </w:rPr>
        <w:t>acuminatoside</w:t>
      </w:r>
      <w:proofErr w:type="spellEnd"/>
      <w:r w:rsidR="005D3C52" w:rsidRPr="005D3C52">
        <w:rPr>
          <w:rFonts w:ascii="Times New Roman" w:hAnsi="Times New Roman" w:cs="Times New Roman"/>
          <w:sz w:val="24"/>
          <w:szCs w:val="24"/>
        </w:rPr>
        <w:t xml:space="preserve">, </w:t>
      </w:r>
      <w:r w:rsidR="00AE71CB" w:rsidRPr="00AE71CB">
        <w:rPr>
          <w:rFonts w:ascii="Times New Roman" w:hAnsi="Times New Roman" w:cs="Times New Roman"/>
          <w:sz w:val="24"/>
          <w:szCs w:val="24"/>
        </w:rPr>
        <w:t>4''-</w:t>
      </w:r>
      <w:r w:rsidR="00AE71CB" w:rsidRPr="00CD7101">
        <w:rPr>
          <w:rFonts w:ascii="Times New Roman" w:hAnsi="Times New Roman" w:cs="Times New Roman"/>
          <w:i/>
          <w:iCs/>
          <w:sz w:val="24"/>
          <w:szCs w:val="24"/>
        </w:rPr>
        <w:t>O</w:t>
      </w:r>
      <w:r w:rsidR="00AE71CB" w:rsidRPr="00AE71CB">
        <w:rPr>
          <w:rFonts w:ascii="Times New Roman" w:hAnsi="Times New Roman" w:cs="Times New Roman"/>
          <w:sz w:val="24"/>
          <w:szCs w:val="24"/>
        </w:rPr>
        <w:t>-rhamnosylicariin</w:t>
      </w:r>
      <w:r w:rsidR="005D3C52" w:rsidRPr="005D3C52">
        <w:rPr>
          <w:rFonts w:ascii="Times New Roman" w:hAnsi="Times New Roman" w:cs="Times New Roman"/>
          <w:sz w:val="24"/>
          <w:szCs w:val="24"/>
        </w:rPr>
        <w:t xml:space="preserve">, </w:t>
      </w:r>
      <w:r w:rsidR="00AE71CB" w:rsidRPr="00AE71CB">
        <w:rPr>
          <w:rFonts w:ascii="Times New Roman" w:hAnsi="Times New Roman" w:cs="Times New Roman"/>
          <w:sz w:val="24"/>
          <w:szCs w:val="24"/>
        </w:rPr>
        <w:t>anhydroicaritin-3-</w:t>
      </w:r>
      <w:r w:rsidR="00AE71CB" w:rsidRPr="00CD7101">
        <w:rPr>
          <w:rFonts w:ascii="Times New Roman" w:hAnsi="Times New Roman" w:cs="Times New Roman"/>
          <w:i/>
          <w:iCs/>
          <w:sz w:val="24"/>
          <w:szCs w:val="24"/>
        </w:rPr>
        <w:t>O</w:t>
      </w:r>
      <w:r w:rsidR="00AE71CB" w:rsidRPr="00AE71CB">
        <w:rPr>
          <w:rFonts w:ascii="Times New Roman" w:hAnsi="Times New Roman" w:cs="Times New Roman"/>
          <w:sz w:val="24"/>
          <w:szCs w:val="24"/>
        </w:rPr>
        <w:t>-rhamnopyranosyl-glucopyranoside-7-</w:t>
      </w:r>
      <w:r w:rsidR="00AE71CB" w:rsidRPr="00CD7101">
        <w:rPr>
          <w:rFonts w:ascii="Times New Roman" w:hAnsi="Times New Roman" w:cs="Times New Roman"/>
          <w:i/>
          <w:iCs/>
          <w:sz w:val="24"/>
          <w:szCs w:val="24"/>
        </w:rPr>
        <w:t>O</w:t>
      </w:r>
      <w:r w:rsidR="00AE71CB" w:rsidRPr="00AE71CB">
        <w:rPr>
          <w:rFonts w:ascii="Times New Roman" w:hAnsi="Times New Roman" w:cs="Times New Roman"/>
          <w:sz w:val="24"/>
          <w:szCs w:val="24"/>
        </w:rPr>
        <w:t>-glucuronic acid</w:t>
      </w:r>
      <w:r w:rsidR="005D3C52" w:rsidRPr="005D3C52">
        <w:rPr>
          <w:rFonts w:ascii="Times New Roman" w:hAnsi="Times New Roman" w:cs="Times New Roman"/>
          <w:sz w:val="24"/>
          <w:szCs w:val="24"/>
        </w:rPr>
        <w:t xml:space="preserve">, </w:t>
      </w:r>
      <w:r w:rsidR="00594458" w:rsidRPr="00594458">
        <w:rPr>
          <w:rFonts w:ascii="Times New Roman" w:hAnsi="Times New Roman" w:cs="Times New Roman" w:hint="eastAsia"/>
          <w:sz w:val="24"/>
          <w:szCs w:val="24"/>
        </w:rPr>
        <w:t>icaritin-3-O-(2-hydroxy-2-carboxyl-5-methyltetrahydrofuran-1-yl)</w:t>
      </w:r>
      <w:r w:rsidR="005D3C52" w:rsidRPr="005D3C52">
        <w:rPr>
          <w:rFonts w:ascii="Times New Roman" w:hAnsi="Times New Roman" w:cs="Times New Roman"/>
          <w:sz w:val="24"/>
          <w:szCs w:val="24"/>
        </w:rPr>
        <w:t xml:space="preserve">, </w:t>
      </w:r>
      <w:proofErr w:type="spellStart"/>
      <w:r w:rsidR="00CD7101" w:rsidRPr="00CD7101">
        <w:rPr>
          <w:rFonts w:ascii="Times New Roman" w:hAnsi="Times New Roman" w:cs="Times New Roman"/>
          <w:sz w:val="24"/>
          <w:szCs w:val="24"/>
        </w:rPr>
        <w:t>sempervirenoside</w:t>
      </w:r>
      <w:proofErr w:type="spellEnd"/>
      <w:r w:rsidR="00CD7101" w:rsidRPr="00CD7101">
        <w:rPr>
          <w:rFonts w:ascii="Times New Roman" w:hAnsi="Times New Roman" w:cs="Times New Roman"/>
          <w:sz w:val="24"/>
          <w:szCs w:val="24"/>
        </w:rPr>
        <w:t xml:space="preserve"> B</w:t>
      </w:r>
      <w:r w:rsidR="005D3C52" w:rsidRPr="005D3C52">
        <w:rPr>
          <w:rFonts w:ascii="Times New Roman" w:hAnsi="Times New Roman" w:cs="Times New Roman"/>
          <w:sz w:val="24"/>
          <w:szCs w:val="24"/>
        </w:rPr>
        <w:t xml:space="preserve">, </w:t>
      </w:r>
      <w:r w:rsidR="00CD7101" w:rsidRPr="00CD7101">
        <w:rPr>
          <w:rFonts w:ascii="Times New Roman" w:hAnsi="Times New Roman" w:cs="Times New Roman"/>
          <w:sz w:val="24"/>
          <w:szCs w:val="24"/>
        </w:rPr>
        <w:t>3'''-carbonyl-2''-β-L-</w:t>
      </w:r>
      <w:proofErr w:type="spellStart"/>
      <w:r w:rsidR="00CD7101" w:rsidRPr="00CD7101">
        <w:rPr>
          <w:rFonts w:ascii="Times New Roman" w:hAnsi="Times New Roman" w:cs="Times New Roman"/>
          <w:sz w:val="24"/>
          <w:szCs w:val="24"/>
        </w:rPr>
        <w:t>quinovosyl</w:t>
      </w:r>
      <w:proofErr w:type="spellEnd"/>
      <w:r w:rsidR="00CD7101" w:rsidRPr="00CD7101">
        <w:rPr>
          <w:rFonts w:ascii="Times New Roman" w:hAnsi="Times New Roman" w:cs="Times New Roman"/>
          <w:sz w:val="24"/>
          <w:szCs w:val="24"/>
        </w:rPr>
        <w:t xml:space="preserve"> </w:t>
      </w:r>
      <w:proofErr w:type="spellStart"/>
      <w:r w:rsidR="00CD7101" w:rsidRPr="00CD7101">
        <w:rPr>
          <w:rFonts w:ascii="Times New Roman" w:hAnsi="Times New Roman" w:cs="Times New Roman"/>
          <w:sz w:val="24"/>
          <w:szCs w:val="24"/>
        </w:rPr>
        <w:t>icariside</w:t>
      </w:r>
      <w:proofErr w:type="spellEnd"/>
      <w:r w:rsidR="00CD7101" w:rsidRPr="00CD7101">
        <w:rPr>
          <w:rFonts w:ascii="Times New Roman" w:hAnsi="Times New Roman" w:cs="Times New Roman"/>
          <w:sz w:val="24"/>
          <w:szCs w:val="24"/>
        </w:rPr>
        <w:t xml:space="preserve"> II</w:t>
      </w:r>
      <w:r w:rsidR="005D3C52" w:rsidRPr="005D3C52">
        <w:rPr>
          <w:rFonts w:ascii="Times New Roman" w:hAnsi="Times New Roman" w:cs="Times New Roman"/>
          <w:sz w:val="24"/>
          <w:szCs w:val="24"/>
        </w:rPr>
        <w:t>, respectively.</w:t>
      </w:r>
    </w:p>
    <w:p w14:paraId="6F90F9C7" w14:textId="3345BE74" w:rsidR="00776C4A" w:rsidRDefault="001F7B3F" w:rsidP="004438A6">
      <w:pPr>
        <w:spacing w:line="480" w:lineRule="auto"/>
        <w:ind w:firstLineChars="200" w:firstLine="480"/>
        <w:rPr>
          <w:rFonts w:ascii="Times New Roman" w:hAnsi="Times New Roman" w:cs="Times New Roman"/>
          <w:sz w:val="24"/>
          <w:szCs w:val="24"/>
        </w:rPr>
      </w:pPr>
      <w:r w:rsidRPr="00CC248B">
        <w:rPr>
          <w:rFonts w:ascii="Times New Roman" w:hAnsi="Times New Roman" w:cs="Times New Roman"/>
          <w:sz w:val="24"/>
          <w:szCs w:val="24"/>
        </w:rPr>
        <w:t xml:space="preserve">Type </w:t>
      </w:r>
      <w:r>
        <w:rPr>
          <w:rFonts w:ascii="Times New Roman" w:hAnsi="Times New Roman" w:cs="Times New Roman" w:hint="eastAsia"/>
          <w:sz w:val="24"/>
          <w:szCs w:val="24"/>
        </w:rPr>
        <w:t>2</w:t>
      </w:r>
      <w:r w:rsidRPr="00CC248B">
        <w:rPr>
          <w:rFonts w:ascii="Times New Roman" w:hAnsi="Times New Roman" w:cs="Times New Roman"/>
          <w:sz w:val="24"/>
          <w:szCs w:val="24"/>
        </w:rPr>
        <w:t>.</w:t>
      </w:r>
      <w:r w:rsidR="00760DB1">
        <w:rPr>
          <w:rFonts w:ascii="Times New Roman" w:hAnsi="Times New Roman" w:cs="Times New Roman" w:hint="eastAsia"/>
          <w:sz w:val="24"/>
          <w:szCs w:val="24"/>
        </w:rPr>
        <w:t xml:space="preserve"> </w:t>
      </w:r>
      <w:r w:rsidR="00A136B6">
        <w:rPr>
          <w:rFonts w:ascii="Times New Roman" w:hAnsi="Times New Roman" w:cs="Times New Roman" w:hint="eastAsia"/>
          <w:sz w:val="24"/>
          <w:szCs w:val="24"/>
        </w:rPr>
        <w:t xml:space="preserve">12 </w:t>
      </w:r>
      <w:r w:rsidR="002D4F46" w:rsidRPr="002D4F46">
        <w:rPr>
          <w:rFonts w:ascii="Times New Roman" w:hAnsi="Times New Roman" w:cs="Times New Roman"/>
          <w:sz w:val="24"/>
          <w:szCs w:val="24"/>
        </w:rPr>
        <w:t xml:space="preserve">compounds of </w:t>
      </w:r>
      <w:proofErr w:type="spellStart"/>
      <w:r w:rsidR="002D4F46" w:rsidRPr="002D4F46">
        <w:rPr>
          <w:rFonts w:ascii="Times New Roman" w:hAnsi="Times New Roman" w:cs="Times New Roman"/>
          <w:sz w:val="24"/>
          <w:szCs w:val="24"/>
        </w:rPr>
        <w:t>demethy</w:t>
      </w:r>
      <w:r w:rsidR="002D4F46">
        <w:rPr>
          <w:rFonts w:ascii="Times New Roman" w:hAnsi="Times New Roman" w:cs="Times New Roman" w:hint="eastAsia"/>
          <w:sz w:val="24"/>
          <w:szCs w:val="24"/>
        </w:rPr>
        <w:t>l</w:t>
      </w:r>
      <w:r w:rsidR="002D4F46" w:rsidRPr="002D4F46">
        <w:rPr>
          <w:rFonts w:ascii="Times New Roman" w:hAnsi="Times New Roman" w:cs="Times New Roman"/>
          <w:sz w:val="24"/>
          <w:szCs w:val="24"/>
        </w:rPr>
        <w:t>icaritin</w:t>
      </w:r>
      <w:proofErr w:type="spellEnd"/>
      <w:r w:rsidR="002D4F46" w:rsidRPr="002D4F46">
        <w:rPr>
          <w:rFonts w:ascii="Times New Roman" w:hAnsi="Times New Roman" w:cs="Times New Roman"/>
          <w:sz w:val="24"/>
          <w:szCs w:val="24"/>
        </w:rPr>
        <w:t xml:space="preserve"> aglycone were identiﬁed from</w:t>
      </w:r>
      <w:r w:rsidR="002D4F46">
        <w:rPr>
          <w:rFonts w:ascii="Times New Roman" w:hAnsi="Times New Roman" w:cs="Times New Roman" w:hint="eastAsia"/>
          <w:sz w:val="24"/>
          <w:szCs w:val="24"/>
        </w:rPr>
        <w:t xml:space="preserve"> ETFC</w:t>
      </w:r>
      <w:r w:rsidR="00912E3A">
        <w:rPr>
          <w:rFonts w:ascii="Times New Roman" w:hAnsi="Times New Roman" w:cs="Times New Roman" w:hint="eastAsia"/>
          <w:sz w:val="24"/>
          <w:szCs w:val="24"/>
        </w:rPr>
        <w:t>s</w:t>
      </w:r>
      <w:r w:rsidR="00682E42">
        <w:rPr>
          <w:rFonts w:ascii="Times New Roman" w:hAnsi="Times New Roman" w:cs="Times New Roman" w:hint="eastAsia"/>
          <w:sz w:val="24"/>
          <w:szCs w:val="24"/>
        </w:rPr>
        <w:t xml:space="preserve"> (</w:t>
      </w:r>
      <w:r w:rsidR="00776C4A">
        <w:rPr>
          <w:rFonts w:ascii="Times New Roman" w:hAnsi="Times New Roman" w:cs="Times New Roman" w:hint="eastAsia"/>
          <w:color w:val="000000" w:themeColor="text1"/>
          <w:sz w:val="24"/>
          <w:szCs w:val="24"/>
        </w:rPr>
        <w:t>c</w:t>
      </w:r>
      <w:r w:rsidR="00776C4A" w:rsidRPr="00776C4A">
        <w:rPr>
          <w:rFonts w:ascii="Times New Roman" w:hAnsi="Times New Roman" w:cs="Times New Roman"/>
          <w:color w:val="000000" w:themeColor="text1"/>
          <w:sz w:val="24"/>
          <w:szCs w:val="24"/>
        </w:rPr>
        <w:t>ompounds</w:t>
      </w:r>
      <w:r w:rsidR="00682E42" w:rsidRPr="00682E42">
        <w:rPr>
          <w:rFonts w:ascii="Times New Roman" w:hAnsi="Times New Roman" w:cs="Times New Roman"/>
          <w:color w:val="000000" w:themeColor="text1"/>
          <w:sz w:val="24"/>
          <w:szCs w:val="24"/>
        </w:rPr>
        <w:t xml:space="preserve"> </w:t>
      </w:r>
      <w:r w:rsidR="00682E42" w:rsidRPr="00682E42">
        <w:rPr>
          <w:rFonts w:ascii="Times New Roman" w:hAnsi="Times New Roman" w:cs="Times New Roman"/>
          <w:b/>
          <w:bCs/>
          <w:color w:val="000000" w:themeColor="text1"/>
          <w:kern w:val="0"/>
          <w:sz w:val="24"/>
          <w:szCs w:val="24"/>
        </w:rPr>
        <w:t>23</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kern w:val="0"/>
          <w:sz w:val="24"/>
          <w:szCs w:val="24"/>
        </w:rPr>
        <w:t>25</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kern w:val="0"/>
          <w:sz w:val="24"/>
          <w:szCs w:val="24"/>
        </w:rPr>
        <w:t>26</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sz w:val="24"/>
          <w:szCs w:val="24"/>
        </w:rPr>
        <w:t>30</w:t>
      </w:r>
      <w:r w:rsidR="00682E42">
        <w:rPr>
          <w:rFonts w:ascii="Times New Roman" w:hAnsi="Times New Roman" w:cs="Times New Roman" w:hint="eastAsia"/>
          <w:b/>
          <w:bCs/>
          <w:color w:val="000000" w:themeColor="text1"/>
          <w:sz w:val="24"/>
          <w:szCs w:val="24"/>
        </w:rPr>
        <w:t xml:space="preserve">, </w:t>
      </w:r>
      <w:r w:rsidR="00682E42" w:rsidRPr="00682E42">
        <w:rPr>
          <w:rFonts w:ascii="Times New Roman" w:hAnsi="Times New Roman" w:cs="Times New Roman"/>
          <w:b/>
          <w:bCs/>
          <w:color w:val="000000" w:themeColor="text1"/>
          <w:kern w:val="0"/>
          <w:sz w:val="24"/>
          <w:szCs w:val="24"/>
        </w:rPr>
        <w:t>31</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sz w:val="24"/>
          <w:szCs w:val="24"/>
        </w:rPr>
        <w:t>36</w:t>
      </w:r>
      <w:r w:rsidR="00682E42">
        <w:rPr>
          <w:rFonts w:ascii="Times New Roman" w:hAnsi="Times New Roman" w:cs="Times New Roman" w:hint="eastAsia"/>
          <w:b/>
          <w:bCs/>
          <w:color w:val="000000" w:themeColor="text1"/>
          <w:sz w:val="24"/>
          <w:szCs w:val="24"/>
        </w:rPr>
        <w:t xml:space="preserve">, </w:t>
      </w:r>
      <w:r w:rsidR="00682E42" w:rsidRPr="00682E42">
        <w:rPr>
          <w:rFonts w:ascii="Times New Roman" w:hAnsi="Times New Roman" w:cs="Times New Roman"/>
          <w:b/>
          <w:bCs/>
          <w:color w:val="000000" w:themeColor="text1"/>
          <w:kern w:val="0"/>
          <w:sz w:val="24"/>
          <w:szCs w:val="24"/>
        </w:rPr>
        <w:t>46</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kern w:val="0"/>
          <w:sz w:val="24"/>
          <w:szCs w:val="24"/>
        </w:rPr>
        <w:t>53</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kern w:val="0"/>
          <w:sz w:val="24"/>
          <w:szCs w:val="24"/>
        </w:rPr>
        <w:t>55</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kern w:val="0"/>
          <w:sz w:val="24"/>
          <w:szCs w:val="24"/>
        </w:rPr>
        <w:t>57</w:t>
      </w:r>
      <w:r w:rsidR="00682E42">
        <w:rPr>
          <w:rFonts w:ascii="Times New Roman" w:hAnsi="Times New Roman" w:cs="Times New Roman" w:hint="eastAsia"/>
          <w:b/>
          <w:bCs/>
          <w:color w:val="000000" w:themeColor="text1"/>
          <w:kern w:val="0"/>
          <w:sz w:val="24"/>
          <w:szCs w:val="24"/>
        </w:rPr>
        <w:t xml:space="preserve">, </w:t>
      </w:r>
      <w:r w:rsidR="00682E42" w:rsidRPr="00682E42">
        <w:rPr>
          <w:rFonts w:ascii="Times New Roman" w:hAnsi="Times New Roman" w:cs="Times New Roman"/>
          <w:b/>
          <w:bCs/>
          <w:color w:val="000000" w:themeColor="text1"/>
          <w:kern w:val="0"/>
          <w:sz w:val="24"/>
          <w:szCs w:val="24"/>
        </w:rPr>
        <w:t>58</w:t>
      </w:r>
      <w:r w:rsidR="00682E42">
        <w:rPr>
          <w:rFonts w:ascii="Times New Roman" w:hAnsi="Times New Roman" w:cs="Times New Roman" w:hint="eastAsia"/>
          <w:color w:val="000000" w:themeColor="text1"/>
          <w:kern w:val="0"/>
          <w:sz w:val="24"/>
          <w:szCs w:val="24"/>
        </w:rPr>
        <w:t xml:space="preserve"> and </w:t>
      </w:r>
      <w:r w:rsidR="00682E42" w:rsidRPr="00682E42">
        <w:rPr>
          <w:rFonts w:ascii="Times New Roman" w:hAnsi="Times New Roman" w:cs="Times New Roman"/>
          <w:b/>
          <w:bCs/>
          <w:color w:val="000000" w:themeColor="text1"/>
          <w:kern w:val="0"/>
          <w:sz w:val="24"/>
          <w:szCs w:val="24"/>
        </w:rPr>
        <w:t>59</w:t>
      </w:r>
      <w:r w:rsidR="00776C4A">
        <w:rPr>
          <w:rFonts w:cs="Times New Roman" w:hint="eastAsia"/>
          <w:color w:val="000000" w:themeColor="text1"/>
          <w:kern w:val="0"/>
          <w:szCs w:val="24"/>
        </w:rPr>
        <w:t>)</w:t>
      </w:r>
      <w:r w:rsidR="002D4F46">
        <w:rPr>
          <w:rFonts w:ascii="Times New Roman" w:hAnsi="Times New Roman" w:cs="Times New Roman" w:hint="eastAsia"/>
          <w:sz w:val="24"/>
          <w:szCs w:val="24"/>
        </w:rPr>
        <w:t xml:space="preserve">. </w:t>
      </w:r>
      <w:r w:rsidR="004438A6" w:rsidRPr="004438A6">
        <w:rPr>
          <w:rFonts w:ascii="Times New Roman" w:hAnsi="Times New Roman" w:cs="Times New Roman"/>
          <w:sz w:val="24"/>
          <w:szCs w:val="24"/>
        </w:rPr>
        <w:t xml:space="preserve">These compounds all </w:t>
      </w:r>
      <w:r w:rsidR="00776C4A">
        <w:rPr>
          <w:rFonts w:ascii="Times New Roman" w:hAnsi="Times New Roman" w:cs="Times New Roman" w:hint="eastAsia"/>
          <w:sz w:val="24"/>
          <w:szCs w:val="24"/>
        </w:rPr>
        <w:t>displayed</w:t>
      </w:r>
      <w:r w:rsidR="004438A6" w:rsidRPr="004438A6">
        <w:rPr>
          <w:rFonts w:ascii="Times New Roman" w:hAnsi="Times New Roman" w:cs="Times New Roman"/>
          <w:sz w:val="24"/>
          <w:szCs w:val="24"/>
        </w:rPr>
        <w:t xml:space="preserve"> aglycone ion peaks of</w:t>
      </w:r>
      <w:r w:rsidR="004438A6" w:rsidRPr="00776C4A">
        <w:rPr>
          <w:rFonts w:ascii="Times New Roman" w:hAnsi="Times New Roman" w:cs="Times New Roman"/>
          <w:sz w:val="24"/>
          <w:szCs w:val="24"/>
        </w:rPr>
        <w:t xml:space="preserve"> </w:t>
      </w:r>
      <w:r w:rsidR="004438A6" w:rsidRPr="00776C4A">
        <w:rPr>
          <w:rFonts w:ascii="Times New Roman" w:hAnsi="Times New Roman" w:cs="Times New Roman"/>
          <w:i/>
          <w:iCs/>
          <w:sz w:val="24"/>
          <w:szCs w:val="24"/>
        </w:rPr>
        <w:t>m/z</w:t>
      </w:r>
      <w:r w:rsidR="004438A6" w:rsidRPr="00776C4A">
        <w:rPr>
          <w:rFonts w:ascii="Times New Roman" w:hAnsi="Times New Roman" w:cs="Times New Roman"/>
          <w:sz w:val="24"/>
          <w:szCs w:val="24"/>
        </w:rPr>
        <w:t xml:space="preserve"> 353 or 352</w:t>
      </w:r>
      <w:r w:rsidR="004438A6" w:rsidRPr="004438A6">
        <w:rPr>
          <w:rFonts w:ascii="Times New Roman" w:hAnsi="Times New Roman" w:cs="Times New Roman"/>
          <w:sz w:val="24"/>
          <w:szCs w:val="24"/>
        </w:rPr>
        <w:t xml:space="preserve"> </w:t>
      </w:r>
      <w:r w:rsidR="00776C4A" w:rsidRPr="00776C4A">
        <w:rPr>
          <w:rFonts w:ascii="Times New Roman" w:hAnsi="Times New Roman" w:cs="Times New Roman"/>
          <w:sz w:val="24"/>
          <w:szCs w:val="24"/>
        </w:rPr>
        <w:t>in the high energy MS</w:t>
      </w:r>
      <w:r w:rsidR="00776C4A" w:rsidRPr="00776C4A">
        <w:rPr>
          <w:rFonts w:ascii="Times New Roman" w:hAnsi="Times New Roman" w:cs="Times New Roman"/>
          <w:sz w:val="24"/>
          <w:szCs w:val="24"/>
          <w:vertAlign w:val="superscript"/>
        </w:rPr>
        <w:t>E</w:t>
      </w:r>
      <w:r w:rsidR="00776C4A" w:rsidRPr="00776C4A">
        <w:rPr>
          <w:rFonts w:ascii="Times New Roman" w:hAnsi="Times New Roman" w:cs="Times New Roman"/>
          <w:sz w:val="24"/>
          <w:szCs w:val="24"/>
        </w:rPr>
        <w:t xml:space="preserve"> spectrum</w:t>
      </w:r>
      <w:r w:rsidR="004438A6" w:rsidRPr="004438A6">
        <w:rPr>
          <w:rFonts w:ascii="Times New Roman" w:hAnsi="Times New Roman" w:cs="Times New Roman"/>
          <w:sz w:val="24"/>
          <w:szCs w:val="24"/>
        </w:rPr>
        <w:t xml:space="preserve"> </w:t>
      </w:r>
      <w:r w:rsidR="00776C4A" w:rsidRPr="00840B38">
        <w:rPr>
          <w:rFonts w:ascii="Times New Roman" w:hAnsi="Times New Roman" w:cs="Times New Roman" w:hint="eastAsia"/>
          <w:sz w:val="24"/>
          <w:szCs w:val="24"/>
        </w:rPr>
        <w:t>which</w:t>
      </w:r>
      <w:r w:rsidR="004438A6" w:rsidRPr="00840B38">
        <w:rPr>
          <w:rFonts w:ascii="Times New Roman" w:hAnsi="Times New Roman" w:cs="Times New Roman"/>
          <w:sz w:val="24"/>
          <w:szCs w:val="24"/>
        </w:rPr>
        <w:t xml:space="preserve"> </w:t>
      </w:r>
      <w:r w:rsidR="00F135BE" w:rsidRPr="00F135BE">
        <w:rPr>
          <w:rFonts w:ascii="Times New Roman" w:hAnsi="Times New Roman" w:cs="Times New Roman"/>
          <w:sz w:val="24"/>
          <w:szCs w:val="24"/>
        </w:rPr>
        <w:t>has a C-4′ hydroxyl substitution</w:t>
      </w:r>
      <w:r w:rsidR="00776C4A" w:rsidRPr="00840B38">
        <w:rPr>
          <w:rFonts w:ascii="Times New Roman" w:hAnsi="Times New Roman" w:cs="Times New Roman" w:hint="eastAsia"/>
          <w:sz w:val="24"/>
          <w:szCs w:val="24"/>
        </w:rPr>
        <w:t>.</w:t>
      </w:r>
      <w:r w:rsidR="00776C4A">
        <w:rPr>
          <w:rFonts w:ascii="Times New Roman" w:hAnsi="Times New Roman" w:cs="Times New Roman" w:hint="eastAsia"/>
          <w:color w:val="C00000"/>
          <w:sz w:val="24"/>
          <w:szCs w:val="24"/>
        </w:rPr>
        <w:t xml:space="preserve"> </w:t>
      </w:r>
      <w:r w:rsidR="003C76EB">
        <w:rPr>
          <w:rFonts w:ascii="Times New Roman" w:hAnsi="Times New Roman" w:cs="Times New Roman"/>
          <w:sz w:val="24"/>
          <w:szCs w:val="24"/>
        </w:rPr>
        <w:t>Component</w:t>
      </w:r>
      <w:r w:rsidR="003C76EB" w:rsidRPr="00776C4A">
        <w:rPr>
          <w:rFonts w:ascii="Times New Roman" w:hAnsi="Times New Roman" w:cs="Times New Roman"/>
          <w:sz w:val="24"/>
          <w:szCs w:val="24"/>
        </w:rPr>
        <w:t xml:space="preserve"> </w:t>
      </w:r>
      <w:r w:rsidR="00776C4A" w:rsidRPr="00776C4A">
        <w:rPr>
          <w:rFonts w:ascii="Times New Roman" w:hAnsi="Times New Roman" w:cs="Times New Roman" w:hint="eastAsia"/>
          <w:b/>
          <w:bCs/>
          <w:sz w:val="24"/>
          <w:szCs w:val="24"/>
        </w:rPr>
        <w:t>30</w:t>
      </w:r>
      <w:r w:rsidR="00776C4A" w:rsidRPr="00776C4A">
        <w:rPr>
          <w:rFonts w:ascii="Times New Roman" w:hAnsi="Times New Roman" w:cs="Times New Roman"/>
          <w:sz w:val="24"/>
          <w:szCs w:val="24"/>
        </w:rPr>
        <w:t xml:space="preserve"> gave mother [M-H]</w:t>
      </w:r>
      <w:r w:rsidR="00776C4A" w:rsidRPr="00776C4A">
        <w:rPr>
          <w:rFonts w:ascii="Times New Roman" w:hAnsi="Times New Roman" w:cs="Times New Roman"/>
          <w:sz w:val="24"/>
          <w:szCs w:val="24"/>
          <w:vertAlign w:val="superscript"/>
        </w:rPr>
        <w:t>-</w:t>
      </w:r>
      <w:r w:rsidR="00776C4A" w:rsidRPr="00776C4A">
        <w:rPr>
          <w:rFonts w:ascii="Times New Roman" w:hAnsi="Times New Roman" w:cs="Times New Roman"/>
          <w:sz w:val="24"/>
          <w:szCs w:val="24"/>
        </w:rPr>
        <w:t xml:space="preserve"> ion at </w:t>
      </w:r>
      <w:r w:rsidR="00BF11A6" w:rsidRPr="00BF11A6">
        <w:rPr>
          <w:rFonts w:ascii="Times New Roman" w:hAnsi="Times New Roman" w:cs="Times New Roman"/>
          <w:i/>
          <w:iCs/>
          <w:sz w:val="24"/>
          <w:szCs w:val="24"/>
        </w:rPr>
        <w:t>m/z</w:t>
      </w:r>
      <w:r w:rsidR="00BF11A6" w:rsidRPr="00BF11A6">
        <w:rPr>
          <w:rFonts w:ascii="Times New Roman" w:hAnsi="Times New Roman" w:cs="Times New Roman"/>
          <w:sz w:val="24"/>
          <w:szCs w:val="24"/>
        </w:rPr>
        <w:t xml:space="preserve"> 661.2139</w:t>
      </w:r>
      <w:r w:rsidR="00776C4A" w:rsidRPr="00776C4A">
        <w:rPr>
          <w:rFonts w:ascii="Times New Roman" w:hAnsi="Times New Roman" w:cs="Times New Roman"/>
          <w:sz w:val="24"/>
          <w:szCs w:val="24"/>
        </w:rPr>
        <w:t xml:space="preserve"> and displayed </w:t>
      </w:r>
      <w:r w:rsidR="003C76EB">
        <w:rPr>
          <w:rFonts w:ascii="Times New Roman" w:hAnsi="Times New Roman" w:cs="Times New Roman"/>
          <w:sz w:val="24"/>
          <w:szCs w:val="24"/>
        </w:rPr>
        <w:t xml:space="preserve">the </w:t>
      </w:r>
      <w:r w:rsidR="00776C4A" w:rsidRPr="00776C4A">
        <w:rPr>
          <w:rFonts w:ascii="Times New Roman" w:hAnsi="Times New Roman" w:cs="Times New Roman"/>
          <w:sz w:val="24"/>
          <w:szCs w:val="24"/>
        </w:rPr>
        <w:t xml:space="preserve">molecular formula of </w:t>
      </w:r>
      <w:r w:rsidR="00BF11A6" w:rsidRPr="00BF11A6">
        <w:rPr>
          <w:rFonts w:ascii="Times New Roman" w:hAnsi="Times New Roman" w:cs="Times New Roman"/>
          <w:sz w:val="24"/>
          <w:szCs w:val="24"/>
        </w:rPr>
        <w:t>C</w:t>
      </w:r>
      <w:r w:rsidR="00BF11A6" w:rsidRPr="00BF11A6">
        <w:rPr>
          <w:rFonts w:ascii="Times New Roman" w:hAnsi="Times New Roman" w:cs="Times New Roman"/>
          <w:sz w:val="24"/>
          <w:szCs w:val="24"/>
          <w:vertAlign w:val="subscript"/>
        </w:rPr>
        <w:t>32</w:t>
      </w:r>
      <w:r w:rsidR="00BF11A6" w:rsidRPr="00BF11A6">
        <w:rPr>
          <w:rFonts w:ascii="Times New Roman" w:hAnsi="Times New Roman" w:cs="Times New Roman"/>
          <w:sz w:val="24"/>
          <w:szCs w:val="24"/>
        </w:rPr>
        <w:t>H</w:t>
      </w:r>
      <w:r w:rsidR="00BF11A6" w:rsidRPr="00BF11A6">
        <w:rPr>
          <w:rFonts w:ascii="Times New Roman" w:hAnsi="Times New Roman" w:cs="Times New Roman"/>
          <w:sz w:val="24"/>
          <w:szCs w:val="24"/>
          <w:vertAlign w:val="subscript"/>
        </w:rPr>
        <w:t>38</w:t>
      </w:r>
      <w:r w:rsidR="00BF11A6" w:rsidRPr="00BF11A6">
        <w:rPr>
          <w:rFonts w:ascii="Times New Roman" w:hAnsi="Times New Roman" w:cs="Times New Roman"/>
          <w:sz w:val="24"/>
          <w:szCs w:val="24"/>
        </w:rPr>
        <w:t>O</w:t>
      </w:r>
      <w:r w:rsidR="00BF11A6" w:rsidRPr="00BF11A6">
        <w:rPr>
          <w:rFonts w:ascii="Times New Roman" w:hAnsi="Times New Roman" w:cs="Times New Roman"/>
          <w:sz w:val="24"/>
          <w:szCs w:val="24"/>
          <w:vertAlign w:val="subscript"/>
        </w:rPr>
        <w:t>15</w:t>
      </w:r>
      <w:r w:rsidR="00776C4A" w:rsidRPr="00776C4A">
        <w:rPr>
          <w:rFonts w:ascii="Times New Roman" w:hAnsi="Times New Roman" w:cs="Times New Roman"/>
          <w:sz w:val="24"/>
          <w:szCs w:val="24"/>
        </w:rPr>
        <w:t xml:space="preserve">. The characteristic ions at </w:t>
      </w:r>
      <w:r w:rsidR="00776C4A" w:rsidRPr="00840B38">
        <w:rPr>
          <w:rFonts w:ascii="Times New Roman" w:hAnsi="Times New Roman" w:cs="Times New Roman"/>
          <w:i/>
          <w:iCs/>
          <w:sz w:val="24"/>
          <w:szCs w:val="24"/>
        </w:rPr>
        <w:t>m/z</w:t>
      </w:r>
      <w:r w:rsidR="00840B38">
        <w:rPr>
          <w:rFonts w:ascii="Times New Roman" w:hAnsi="Times New Roman" w:cs="Times New Roman" w:hint="eastAsia"/>
          <w:sz w:val="24"/>
          <w:szCs w:val="24"/>
        </w:rPr>
        <w:t xml:space="preserve"> </w:t>
      </w:r>
      <w:r w:rsidR="00840B38" w:rsidRPr="00840B38">
        <w:rPr>
          <w:rFonts w:ascii="Times New Roman" w:hAnsi="Times New Roman" w:cs="Times New Roman"/>
          <w:sz w:val="24"/>
          <w:szCs w:val="24"/>
        </w:rPr>
        <w:t>514.1476 [M-H-Rha</w:t>
      </w:r>
      <w:proofErr w:type="gramStart"/>
      <w:r w:rsidR="00840B38" w:rsidRPr="00840B38">
        <w:rPr>
          <w:rFonts w:ascii="Times New Roman" w:hAnsi="Times New Roman" w:cs="Times New Roman"/>
          <w:sz w:val="24"/>
          <w:szCs w:val="24"/>
        </w:rPr>
        <w:t>]</w:t>
      </w:r>
      <w:r w:rsidR="00930E1A" w:rsidRPr="00930E1A">
        <w:rPr>
          <w:rFonts w:ascii="Times New Roman" w:hAnsi="Times New Roman" w:cs="Times New Roman" w:hint="eastAsia"/>
          <w:sz w:val="24"/>
          <w:szCs w:val="24"/>
          <w:vertAlign w:val="superscript"/>
        </w:rPr>
        <w:t>.</w:t>
      </w:r>
      <w:r w:rsidR="00840B38" w:rsidRPr="00840B38">
        <w:rPr>
          <w:rFonts w:ascii="Times New Roman" w:hAnsi="Times New Roman" w:cs="Times New Roman"/>
          <w:sz w:val="24"/>
          <w:szCs w:val="24"/>
          <w:vertAlign w:val="superscript"/>
        </w:rPr>
        <w:t>-</w:t>
      </w:r>
      <w:proofErr w:type="gramEnd"/>
      <w:r w:rsidR="00840B38">
        <w:rPr>
          <w:rFonts w:ascii="Times New Roman" w:hAnsi="Times New Roman" w:cs="Times New Roman" w:hint="eastAsia"/>
          <w:sz w:val="24"/>
          <w:szCs w:val="24"/>
        </w:rPr>
        <w:t xml:space="preserve"> and</w:t>
      </w:r>
      <w:r w:rsidR="00840B38" w:rsidRPr="00840B38">
        <w:rPr>
          <w:rFonts w:ascii="Times New Roman" w:hAnsi="Times New Roman" w:cs="Times New Roman"/>
          <w:sz w:val="24"/>
          <w:szCs w:val="24"/>
        </w:rPr>
        <w:t xml:space="preserve"> 352.0912 [M-H-Rha-Glu]</w:t>
      </w:r>
      <w:r w:rsidR="00840B38" w:rsidRPr="00840B38">
        <w:rPr>
          <w:rFonts w:ascii="Times New Roman" w:hAnsi="Times New Roman" w:cs="Times New Roman"/>
          <w:sz w:val="24"/>
          <w:szCs w:val="24"/>
          <w:vertAlign w:val="superscript"/>
        </w:rPr>
        <w:t>-</w:t>
      </w:r>
      <w:r w:rsidR="00776C4A" w:rsidRPr="00776C4A">
        <w:rPr>
          <w:rFonts w:ascii="Times New Roman" w:hAnsi="Times New Roman" w:cs="Times New Roman"/>
          <w:sz w:val="24"/>
          <w:szCs w:val="24"/>
        </w:rPr>
        <w:t xml:space="preserve"> were exhibited by the elimination of </w:t>
      </w:r>
      <w:r w:rsidR="00930E1A" w:rsidRPr="00840B38">
        <w:rPr>
          <w:rFonts w:ascii="Times New Roman" w:hAnsi="Times New Roman" w:cs="Times New Roman"/>
          <w:sz w:val="24"/>
          <w:szCs w:val="24"/>
        </w:rPr>
        <w:t xml:space="preserve">rhamnose </w:t>
      </w:r>
      <w:r w:rsidR="00930E1A">
        <w:rPr>
          <w:rFonts w:ascii="Times New Roman" w:hAnsi="Times New Roman" w:cs="Times New Roman" w:hint="eastAsia"/>
          <w:sz w:val="24"/>
          <w:szCs w:val="24"/>
        </w:rPr>
        <w:t>and</w:t>
      </w:r>
      <w:r w:rsidR="00930E1A" w:rsidRPr="00840B38">
        <w:rPr>
          <w:rFonts w:ascii="Times New Roman" w:hAnsi="Times New Roman" w:cs="Times New Roman"/>
          <w:sz w:val="24"/>
          <w:szCs w:val="24"/>
        </w:rPr>
        <w:t xml:space="preserve"> </w:t>
      </w:r>
      <w:r w:rsidR="00840B38" w:rsidRPr="00840B38">
        <w:rPr>
          <w:rFonts w:ascii="Times New Roman" w:hAnsi="Times New Roman" w:cs="Times New Roman"/>
          <w:sz w:val="24"/>
          <w:szCs w:val="24"/>
        </w:rPr>
        <w:t>glucose</w:t>
      </w:r>
      <w:r w:rsidR="00776C4A" w:rsidRPr="00776C4A">
        <w:rPr>
          <w:rFonts w:ascii="Times New Roman" w:hAnsi="Times New Roman" w:cs="Times New Roman"/>
          <w:sz w:val="24"/>
          <w:szCs w:val="24"/>
        </w:rPr>
        <w:t xml:space="preserve">. Consequently, it was identified as </w:t>
      </w:r>
      <w:proofErr w:type="spellStart"/>
      <w:r w:rsidR="00840B38">
        <w:rPr>
          <w:rFonts w:ascii="Times New Roman" w:hAnsi="Times New Roman" w:cs="Times New Roman" w:hint="eastAsia"/>
          <w:sz w:val="24"/>
          <w:szCs w:val="24"/>
        </w:rPr>
        <w:t>epimedoside</w:t>
      </w:r>
      <w:proofErr w:type="spellEnd"/>
      <w:r w:rsidR="00840B38">
        <w:rPr>
          <w:rFonts w:ascii="Times New Roman" w:hAnsi="Times New Roman" w:cs="Times New Roman" w:hint="eastAsia"/>
          <w:sz w:val="24"/>
          <w:szCs w:val="24"/>
        </w:rPr>
        <w:t xml:space="preserve"> A </w:t>
      </w:r>
      <w:r w:rsidR="00026663" w:rsidRPr="00CE3968">
        <w:rPr>
          <w:rFonts w:ascii="Times New Roman" w:hAnsi="Times New Roman" w:cs="Times New Roman" w:hint="eastAsia"/>
          <w:color w:val="4472C4" w:themeColor="accent1"/>
          <w:sz w:val="24"/>
          <w:szCs w:val="24"/>
        </w:rPr>
        <w:t>(Fig. S</w:t>
      </w:r>
      <w:r w:rsidR="00026663">
        <w:rPr>
          <w:rFonts w:ascii="Times New Roman" w:hAnsi="Times New Roman" w:cs="Times New Roman" w:hint="eastAsia"/>
          <w:color w:val="4472C4" w:themeColor="accent1"/>
          <w:sz w:val="24"/>
          <w:szCs w:val="24"/>
        </w:rPr>
        <w:t>2C</w:t>
      </w:r>
      <w:r w:rsidR="00026663" w:rsidRPr="00CE3968">
        <w:rPr>
          <w:rFonts w:ascii="Times New Roman" w:hAnsi="Times New Roman" w:cs="Times New Roman" w:hint="eastAsia"/>
          <w:color w:val="4472C4" w:themeColor="accent1"/>
          <w:sz w:val="24"/>
          <w:szCs w:val="24"/>
        </w:rPr>
        <w:t>)</w:t>
      </w:r>
      <w:r w:rsidR="00026663">
        <w:rPr>
          <w:rFonts w:ascii="Times New Roman" w:hAnsi="Times New Roman" w:cs="Times New Roman" w:hint="eastAsia"/>
          <w:color w:val="4472C4" w:themeColor="accent1"/>
          <w:sz w:val="24"/>
          <w:szCs w:val="24"/>
        </w:rPr>
        <w:t xml:space="preserve"> </w:t>
      </w:r>
      <w:r w:rsidR="00776C4A" w:rsidRPr="00776C4A">
        <w:rPr>
          <w:rFonts w:ascii="Times New Roman" w:hAnsi="Times New Roman" w:cs="Times New Roman"/>
          <w:sz w:val="24"/>
          <w:szCs w:val="24"/>
        </w:rPr>
        <w:t xml:space="preserve">by comparison with </w:t>
      </w:r>
      <w:r w:rsidR="008C0909">
        <w:rPr>
          <w:rFonts w:ascii="Times New Roman" w:hAnsi="Times New Roman" w:cs="Times New Roman"/>
          <w:sz w:val="24"/>
          <w:szCs w:val="24"/>
        </w:rPr>
        <w:t xml:space="preserve">a </w:t>
      </w:r>
      <w:r w:rsidR="00776C4A" w:rsidRPr="00776C4A">
        <w:rPr>
          <w:rFonts w:ascii="Times New Roman" w:hAnsi="Times New Roman" w:cs="Times New Roman"/>
          <w:sz w:val="24"/>
          <w:szCs w:val="24"/>
        </w:rPr>
        <w:t xml:space="preserve">reference standard. Based on the similar fragmentation pathways, other </w:t>
      </w:r>
      <w:proofErr w:type="spellStart"/>
      <w:r w:rsidR="00776C4A" w:rsidRPr="00776C4A">
        <w:rPr>
          <w:rFonts w:ascii="Times New Roman" w:hAnsi="Times New Roman" w:cs="Times New Roman"/>
          <w:sz w:val="24"/>
          <w:szCs w:val="24"/>
        </w:rPr>
        <w:t>flavonols</w:t>
      </w:r>
      <w:proofErr w:type="spellEnd"/>
      <w:r w:rsidR="00776C4A" w:rsidRPr="00776C4A">
        <w:rPr>
          <w:rFonts w:ascii="Times New Roman" w:hAnsi="Times New Roman" w:cs="Times New Roman"/>
          <w:sz w:val="24"/>
          <w:szCs w:val="24"/>
        </w:rPr>
        <w:t xml:space="preserve"> </w:t>
      </w:r>
      <w:r w:rsidR="00930E1A">
        <w:rPr>
          <w:rFonts w:ascii="Times New Roman" w:hAnsi="Times New Roman" w:cs="Times New Roman" w:hint="eastAsia"/>
          <w:sz w:val="24"/>
          <w:szCs w:val="24"/>
        </w:rPr>
        <w:t xml:space="preserve">of </w:t>
      </w:r>
      <w:r w:rsidR="00930E1A" w:rsidRPr="00930E1A">
        <w:rPr>
          <w:rFonts w:ascii="Times New Roman" w:hAnsi="Times New Roman" w:cs="Times New Roman"/>
          <w:sz w:val="24"/>
          <w:szCs w:val="24"/>
        </w:rPr>
        <w:t>this type</w:t>
      </w:r>
      <w:r w:rsidR="0094781E">
        <w:rPr>
          <w:rFonts w:ascii="Times New Roman" w:hAnsi="Times New Roman" w:cs="Times New Roman" w:hint="eastAsia"/>
          <w:sz w:val="24"/>
          <w:szCs w:val="24"/>
        </w:rPr>
        <w:t xml:space="preserve"> </w:t>
      </w:r>
      <w:r w:rsidR="00776C4A" w:rsidRPr="00776C4A">
        <w:rPr>
          <w:rFonts w:ascii="Times New Roman" w:hAnsi="Times New Roman" w:cs="Times New Roman"/>
          <w:sz w:val="24"/>
          <w:szCs w:val="24"/>
        </w:rPr>
        <w:t>were tentatively characterized.</w:t>
      </w:r>
    </w:p>
    <w:p w14:paraId="07D064AA" w14:textId="3F0BDC42" w:rsidR="005039A0" w:rsidRPr="00687EA3" w:rsidRDefault="00930E1A" w:rsidP="00687EA3">
      <w:pPr>
        <w:spacing w:line="480" w:lineRule="auto"/>
        <w:ind w:firstLineChars="200" w:firstLine="480"/>
        <w:rPr>
          <w:rFonts w:ascii="Times New Roman" w:hAnsi="Times New Roman" w:cs="Times New Roman"/>
          <w:sz w:val="24"/>
          <w:szCs w:val="24"/>
        </w:rPr>
      </w:pPr>
      <w:r w:rsidRPr="00CC248B">
        <w:rPr>
          <w:rFonts w:ascii="Times New Roman" w:hAnsi="Times New Roman" w:cs="Times New Roman"/>
          <w:sz w:val="24"/>
          <w:szCs w:val="24"/>
        </w:rPr>
        <w:t xml:space="preserve">Type </w:t>
      </w:r>
      <w:r>
        <w:rPr>
          <w:rFonts w:ascii="Times New Roman" w:hAnsi="Times New Roman" w:cs="Times New Roman" w:hint="eastAsia"/>
          <w:sz w:val="24"/>
          <w:szCs w:val="24"/>
        </w:rPr>
        <w:t xml:space="preserve">3. </w:t>
      </w:r>
      <w:r w:rsidR="00375A17" w:rsidRPr="00375A17">
        <w:rPr>
          <w:rFonts w:ascii="Times New Roman" w:hAnsi="Times New Roman" w:cs="Times New Roman"/>
          <w:sz w:val="24"/>
          <w:szCs w:val="24"/>
        </w:rPr>
        <w:t xml:space="preserve">There were </w:t>
      </w:r>
      <w:r w:rsidR="00375A17">
        <w:rPr>
          <w:rFonts w:ascii="Times New Roman" w:hAnsi="Times New Roman" w:cs="Times New Roman" w:hint="eastAsia"/>
          <w:sz w:val="24"/>
          <w:szCs w:val="24"/>
        </w:rPr>
        <w:t xml:space="preserve">5 </w:t>
      </w:r>
      <w:proofErr w:type="spellStart"/>
      <w:r w:rsidR="00375A17">
        <w:rPr>
          <w:rFonts w:ascii="Times New Roman" w:hAnsi="Times New Roman" w:cs="Times New Roman" w:hint="eastAsia"/>
          <w:sz w:val="24"/>
          <w:szCs w:val="24"/>
        </w:rPr>
        <w:t>p</w:t>
      </w:r>
      <w:r w:rsidR="00375A17" w:rsidRPr="00375A17">
        <w:rPr>
          <w:rFonts w:ascii="Times New Roman" w:hAnsi="Times New Roman" w:cs="Times New Roman"/>
          <w:sz w:val="24"/>
          <w:szCs w:val="24"/>
        </w:rPr>
        <w:t>renylfavonols</w:t>
      </w:r>
      <w:proofErr w:type="spellEnd"/>
      <w:r w:rsidR="00375A17">
        <w:rPr>
          <w:rFonts w:ascii="Times New Roman" w:hAnsi="Times New Roman" w:cs="Times New Roman" w:hint="eastAsia"/>
          <w:sz w:val="24"/>
          <w:szCs w:val="24"/>
        </w:rPr>
        <w:t xml:space="preserve"> with </w:t>
      </w:r>
      <w:r w:rsidR="00375A17" w:rsidRPr="00B14407">
        <w:rPr>
          <w:rFonts w:ascii="Times New Roman" w:hAnsi="Times New Roman" w:cs="Times New Roman"/>
          <w:sz w:val="24"/>
          <w:szCs w:val="24"/>
        </w:rPr>
        <w:t>3′-hydroxyicariine</w:t>
      </w:r>
      <w:r w:rsidR="00375A17" w:rsidRPr="00375A17">
        <w:rPr>
          <w:rFonts w:ascii="Times New Roman" w:hAnsi="Times New Roman" w:cs="Times New Roman"/>
          <w:sz w:val="24"/>
          <w:szCs w:val="24"/>
        </w:rPr>
        <w:t xml:space="preserve"> </w:t>
      </w:r>
      <w:r w:rsidR="00375A17" w:rsidRPr="002D4F46">
        <w:rPr>
          <w:rFonts w:ascii="Times New Roman" w:hAnsi="Times New Roman" w:cs="Times New Roman"/>
          <w:sz w:val="24"/>
          <w:szCs w:val="24"/>
        </w:rPr>
        <w:t>aglycone</w:t>
      </w:r>
      <w:r w:rsidR="00375A17">
        <w:rPr>
          <w:rFonts w:ascii="Times New Roman" w:hAnsi="Times New Roman" w:cs="Times New Roman" w:hint="eastAsia"/>
          <w:sz w:val="24"/>
          <w:szCs w:val="24"/>
        </w:rPr>
        <w:t xml:space="preserve"> in ETFC</w:t>
      </w:r>
      <w:r w:rsidR="00912E3A">
        <w:rPr>
          <w:rFonts w:ascii="Times New Roman" w:hAnsi="Times New Roman" w:cs="Times New Roman" w:hint="eastAsia"/>
          <w:sz w:val="24"/>
          <w:szCs w:val="24"/>
        </w:rPr>
        <w:t>s</w:t>
      </w:r>
      <w:r w:rsidR="00375A17">
        <w:rPr>
          <w:rFonts w:ascii="Times New Roman" w:hAnsi="Times New Roman" w:cs="Times New Roman" w:hint="eastAsia"/>
          <w:sz w:val="24"/>
          <w:szCs w:val="24"/>
        </w:rPr>
        <w:t>.</w:t>
      </w:r>
      <w:r w:rsidR="00687EA3">
        <w:rPr>
          <w:rFonts w:ascii="Times New Roman" w:hAnsi="Times New Roman" w:cs="Times New Roman" w:hint="eastAsia"/>
          <w:sz w:val="24"/>
          <w:szCs w:val="24"/>
        </w:rPr>
        <w:t xml:space="preserve"> </w:t>
      </w:r>
      <w:r w:rsidR="00C51AC1" w:rsidRPr="00C51AC1">
        <w:rPr>
          <w:rFonts w:ascii="Times New Roman" w:hAnsi="Times New Roman" w:cs="Times New Roman"/>
          <w:sz w:val="24"/>
          <w:szCs w:val="24"/>
        </w:rPr>
        <w:t xml:space="preserve">The structural characteristics of </w:t>
      </w:r>
      <w:r w:rsidR="00C51AC1" w:rsidRPr="00B14407">
        <w:rPr>
          <w:rFonts w:ascii="Times New Roman" w:hAnsi="Times New Roman" w:cs="Times New Roman"/>
          <w:sz w:val="24"/>
          <w:szCs w:val="24"/>
        </w:rPr>
        <w:t>3′-hydroxyicariine</w:t>
      </w:r>
      <w:r w:rsidR="00C51AC1" w:rsidRPr="00375A17">
        <w:rPr>
          <w:rFonts w:ascii="Times New Roman" w:hAnsi="Times New Roman" w:cs="Times New Roman"/>
          <w:sz w:val="24"/>
          <w:szCs w:val="24"/>
        </w:rPr>
        <w:t xml:space="preserve"> </w:t>
      </w:r>
      <w:r w:rsidR="00C51AC1" w:rsidRPr="002D4F46">
        <w:rPr>
          <w:rFonts w:ascii="Times New Roman" w:hAnsi="Times New Roman" w:cs="Times New Roman"/>
          <w:sz w:val="24"/>
          <w:szCs w:val="24"/>
        </w:rPr>
        <w:t>aglycone</w:t>
      </w:r>
      <w:r w:rsidR="00C51AC1" w:rsidRPr="00C51AC1">
        <w:rPr>
          <w:rFonts w:ascii="Times New Roman" w:hAnsi="Times New Roman" w:cs="Times New Roman"/>
          <w:sz w:val="24"/>
          <w:szCs w:val="24"/>
        </w:rPr>
        <w:t xml:space="preserve"> are that C-3′ and C-4′ </w:t>
      </w:r>
      <w:r w:rsidR="00C51AC1">
        <w:rPr>
          <w:rFonts w:ascii="Times New Roman" w:hAnsi="Times New Roman" w:cs="Times New Roman" w:hint="eastAsia"/>
          <w:sz w:val="24"/>
          <w:szCs w:val="24"/>
        </w:rPr>
        <w:t xml:space="preserve">of </w:t>
      </w:r>
      <w:proofErr w:type="spellStart"/>
      <w:r w:rsidR="00C51AC1">
        <w:rPr>
          <w:rFonts w:ascii="Times New Roman" w:hAnsi="Times New Roman" w:cs="Times New Roman" w:hint="eastAsia"/>
          <w:sz w:val="24"/>
          <w:szCs w:val="24"/>
        </w:rPr>
        <w:t>icaritin</w:t>
      </w:r>
      <w:proofErr w:type="spellEnd"/>
      <w:r w:rsidR="00C51AC1">
        <w:rPr>
          <w:rFonts w:ascii="Times New Roman" w:hAnsi="Times New Roman" w:cs="Times New Roman" w:hint="eastAsia"/>
          <w:sz w:val="24"/>
          <w:szCs w:val="24"/>
        </w:rPr>
        <w:t xml:space="preserve"> </w:t>
      </w:r>
      <w:r w:rsidR="00C51AC1" w:rsidRPr="00B14407">
        <w:rPr>
          <w:rFonts w:ascii="Times New Roman" w:hAnsi="Times New Roman" w:cs="Times New Roman"/>
          <w:sz w:val="24"/>
          <w:szCs w:val="24"/>
        </w:rPr>
        <w:t xml:space="preserve">have been substituted with hydroxyls and </w:t>
      </w:r>
      <w:proofErr w:type="spellStart"/>
      <w:r w:rsidR="00C51AC1" w:rsidRPr="00B14407">
        <w:rPr>
          <w:rFonts w:ascii="Times New Roman" w:hAnsi="Times New Roman" w:cs="Times New Roman"/>
          <w:sz w:val="24"/>
          <w:szCs w:val="24"/>
        </w:rPr>
        <w:t>methoxyls</w:t>
      </w:r>
      <w:proofErr w:type="spellEnd"/>
      <w:r w:rsidR="00C51AC1" w:rsidRPr="00B14407">
        <w:rPr>
          <w:rFonts w:ascii="Times New Roman" w:hAnsi="Times New Roman" w:cs="Times New Roman"/>
          <w:sz w:val="24"/>
          <w:szCs w:val="24"/>
        </w:rPr>
        <w:t>, respectively</w:t>
      </w:r>
      <w:r w:rsidR="00C51AC1">
        <w:rPr>
          <w:rFonts w:ascii="Times New Roman" w:hAnsi="Times New Roman" w:cs="Times New Roman" w:hint="eastAsia"/>
          <w:sz w:val="24"/>
          <w:szCs w:val="24"/>
        </w:rPr>
        <w:t xml:space="preserve">. </w:t>
      </w:r>
      <w:r w:rsidR="00024B7C" w:rsidRPr="00024B7C">
        <w:rPr>
          <w:rFonts w:ascii="Times New Roman" w:hAnsi="Times New Roman" w:cs="Times New Roman"/>
          <w:sz w:val="24"/>
          <w:szCs w:val="24"/>
        </w:rPr>
        <w:t xml:space="preserve">The diagnostic fragment ions of </w:t>
      </w:r>
      <w:r w:rsidR="00024B7C" w:rsidRPr="00A8038F">
        <w:rPr>
          <w:rFonts w:ascii="Times New Roman" w:hAnsi="Times New Roman" w:cs="Times New Roman"/>
          <w:sz w:val="24"/>
          <w:szCs w:val="24"/>
        </w:rPr>
        <w:t xml:space="preserve">these compounds were </w:t>
      </w:r>
      <w:r w:rsidR="00024B7C" w:rsidRPr="00A8038F">
        <w:rPr>
          <w:rFonts w:ascii="Times New Roman" w:hAnsi="Times New Roman" w:cs="Times New Roman"/>
          <w:sz w:val="24"/>
          <w:szCs w:val="24"/>
        </w:rPr>
        <w:lastRenderedPageBreak/>
        <w:t>the same as previously reported</w:t>
      </w:r>
      <w:r w:rsidR="00687EA3">
        <w:rPr>
          <w:rFonts w:ascii="Times New Roman" w:hAnsi="Times New Roman" w:cs="Times New Roman"/>
          <w:sz w:val="24"/>
          <w:szCs w:val="24"/>
        </w:rPr>
        <w:t xml:space="preserve"> </w:t>
      </w:r>
      <w:r w:rsidR="00A8038F" w:rsidRPr="00A8038F">
        <w:rPr>
          <w:rFonts w:ascii="Times New Roman" w:hAnsi="Times New Roman" w:cs="Times New Roman"/>
          <w:color w:val="4472C4" w:themeColor="accent1"/>
          <w:sz w:val="24"/>
          <w:szCs w:val="24"/>
        </w:rPr>
        <w:fldChar w:fldCharType="begin"/>
      </w:r>
      <w:r w:rsidR="00A8038F" w:rsidRPr="00A8038F">
        <w:rPr>
          <w:rFonts w:ascii="Times New Roman" w:hAnsi="Times New Roman" w:cs="Times New Roman"/>
          <w:color w:val="4472C4" w:themeColor="accent1"/>
          <w:sz w:val="24"/>
          <w:szCs w:val="24"/>
        </w:rPr>
        <w:instrText xml:space="preserve"> ADDIN EN.CITE &lt;EndNote&gt;&lt;Cite&gt;&lt;Author&gt;Zhao&lt;/Author&gt;&lt;Year&gt;2008&lt;/Year&gt;&lt;RecNum&gt;93&lt;/RecNum&gt;&lt;DisplayText&gt;(Zhao et al., 2008)&lt;/DisplayText&gt;&lt;record&gt;&lt;rec-number&gt;93&lt;/rec-number&gt;&lt;foreign-keys&gt;&lt;key app="EN" db-id="2fz9vpxz2sdaayev2xz500evw9xvxtzzr0r0" timestamp="1709812437"&gt;93&lt;/key&gt;&lt;/foreign-keys&gt;&lt;ref-type name="Journal Article"&gt;17&lt;/ref-type&gt;&lt;contributors&gt;&lt;authors&gt;&lt;author&gt;Zhao, Hai Yu&lt;/author&gt;&lt;author&gt;Sun, Jiang Hao&lt;/author&gt;&lt;author&gt;Fan, Miao Xuan&lt;/author&gt;&lt;author&gt;Fan, Li&lt;/author&gt;&lt;author&gt;Zhou, Lei&lt;/author&gt;&lt;author&gt;Li, Zhi&lt;/author&gt;&lt;author&gt;Han, Jian&lt;/author&gt;&lt;author&gt;Wang, Bao Rong&lt;/author&gt;&lt;author&gt;Guo, De An&lt;/author&gt;&lt;/authors&gt;&lt;/contributors&gt;&lt;titles&gt;&lt;title&gt;Analysis of phenolic compounds in Epimedium plants using liquid chromatography coupled with electrospray ionization mass spectrometry&lt;/title&gt;&lt;secondary-title&gt;Journal of Chromatography A&lt;/secondary-title&gt;&lt;/titles&gt;&lt;periodical&gt;&lt;full-title&gt;Journal of Chromatography A&lt;/full-title&gt;&lt;/periodical&gt;&lt;pages&gt;157-181&lt;/pages&gt;&lt;volume&gt;1190&lt;/volume&gt;&lt;number&gt;1-2&lt;/number&gt;&lt;section&gt;157&lt;/section&gt;&lt;dates&gt;&lt;year&gt;2008&lt;/year&gt;&lt;/dates&gt;&lt;isbn&gt;00219673&lt;/isbn&gt;&lt;urls&gt;&lt;/urls&gt;&lt;electronic-resource-num&gt;10.1016/j.chroma.2008.02.109&lt;/electronic-resource-num&gt;&lt;/record&gt;&lt;/Cite&gt;&lt;/EndNote&gt;</w:instrText>
      </w:r>
      <w:r w:rsidR="00A8038F" w:rsidRPr="00A8038F">
        <w:rPr>
          <w:rFonts w:ascii="Times New Roman" w:hAnsi="Times New Roman" w:cs="Times New Roman"/>
          <w:color w:val="4472C4" w:themeColor="accent1"/>
          <w:sz w:val="24"/>
          <w:szCs w:val="24"/>
        </w:rPr>
        <w:fldChar w:fldCharType="separate"/>
      </w:r>
      <w:r w:rsidR="00A8038F" w:rsidRPr="00A8038F">
        <w:rPr>
          <w:rFonts w:ascii="Times New Roman" w:hAnsi="Times New Roman" w:cs="Times New Roman"/>
          <w:noProof/>
          <w:color w:val="4472C4" w:themeColor="accent1"/>
          <w:sz w:val="24"/>
          <w:szCs w:val="24"/>
        </w:rPr>
        <w:t>(Zhao et al., 2008)</w:t>
      </w:r>
      <w:r w:rsidR="00A8038F" w:rsidRPr="00A8038F">
        <w:rPr>
          <w:rFonts w:ascii="Times New Roman" w:hAnsi="Times New Roman" w:cs="Times New Roman"/>
          <w:color w:val="4472C4" w:themeColor="accent1"/>
          <w:sz w:val="24"/>
          <w:szCs w:val="24"/>
        </w:rPr>
        <w:fldChar w:fldCharType="end"/>
      </w:r>
      <w:r w:rsidR="00024B7C" w:rsidRPr="00024B7C">
        <w:rPr>
          <w:rFonts w:ascii="Times New Roman" w:hAnsi="Times New Roman" w:cs="Times New Roman"/>
          <w:sz w:val="24"/>
          <w:szCs w:val="24"/>
        </w:rPr>
        <w:t xml:space="preserve">. Briefly, the primary MS behavior </w:t>
      </w:r>
      <w:r w:rsidR="008566F3">
        <w:rPr>
          <w:rFonts w:ascii="Times New Roman" w:hAnsi="Times New Roman" w:cs="Times New Roman" w:hint="eastAsia"/>
          <w:sz w:val="24"/>
          <w:szCs w:val="24"/>
        </w:rPr>
        <w:t>was</w:t>
      </w:r>
      <w:r w:rsidR="003F7F24" w:rsidRPr="003F7F24">
        <w:rPr>
          <w:rFonts w:ascii="Times New Roman" w:hAnsi="Times New Roman" w:cs="Times New Roman"/>
          <w:sz w:val="24"/>
          <w:szCs w:val="24"/>
        </w:rPr>
        <w:t xml:space="preserve"> to generate aglycone ion </w:t>
      </w:r>
      <w:r w:rsidR="003F7F24">
        <w:rPr>
          <w:rFonts w:ascii="Times New Roman" w:hAnsi="Times New Roman" w:cs="Times New Roman" w:hint="eastAsia"/>
          <w:sz w:val="24"/>
          <w:szCs w:val="24"/>
        </w:rPr>
        <w:t>at</w:t>
      </w:r>
      <w:r w:rsidR="003F7F24" w:rsidRPr="003F7F24">
        <w:rPr>
          <w:rFonts w:ascii="Times New Roman" w:hAnsi="Times New Roman" w:cs="Times New Roman"/>
          <w:sz w:val="24"/>
          <w:szCs w:val="24"/>
        </w:rPr>
        <w:t xml:space="preserve"> </w:t>
      </w:r>
      <w:r w:rsidR="003F7F24" w:rsidRPr="003F7F24">
        <w:rPr>
          <w:rFonts w:ascii="Times New Roman" w:hAnsi="Times New Roman" w:cs="Times New Roman"/>
          <w:i/>
          <w:iCs/>
          <w:sz w:val="24"/>
          <w:szCs w:val="24"/>
        </w:rPr>
        <w:t>m/z</w:t>
      </w:r>
      <w:r w:rsidR="003F7F24" w:rsidRPr="003F7F24">
        <w:rPr>
          <w:rFonts w:ascii="Times New Roman" w:hAnsi="Times New Roman" w:cs="Times New Roman"/>
          <w:sz w:val="24"/>
          <w:szCs w:val="24"/>
        </w:rPr>
        <w:t xml:space="preserve"> 383.1131</w:t>
      </w:r>
      <w:r w:rsidR="003F7F24">
        <w:rPr>
          <w:rFonts w:ascii="Times New Roman" w:hAnsi="Times New Roman" w:cs="Times New Roman" w:hint="eastAsia"/>
          <w:sz w:val="24"/>
          <w:szCs w:val="24"/>
        </w:rPr>
        <w:t xml:space="preserve"> </w:t>
      </w:r>
      <w:r w:rsidR="003F7F24" w:rsidRPr="003F7F24">
        <w:rPr>
          <w:rFonts w:ascii="Times New Roman" w:hAnsi="Times New Roman" w:cs="Times New Roman"/>
          <w:sz w:val="24"/>
          <w:szCs w:val="24"/>
        </w:rPr>
        <w:t>[aglycone-H]</w:t>
      </w:r>
      <w:r w:rsidR="003F7F24" w:rsidRPr="003F7F24">
        <w:rPr>
          <w:rFonts w:ascii="Times New Roman" w:hAnsi="Times New Roman" w:cs="Times New Roman"/>
          <w:sz w:val="24"/>
          <w:szCs w:val="24"/>
          <w:vertAlign w:val="superscript"/>
        </w:rPr>
        <w:t>-</w:t>
      </w:r>
      <w:r w:rsidR="003F7F24" w:rsidRPr="003F7F24">
        <w:rPr>
          <w:rFonts w:ascii="Times New Roman" w:hAnsi="Times New Roman" w:cs="Times New Roman"/>
          <w:sz w:val="24"/>
          <w:szCs w:val="24"/>
        </w:rPr>
        <w:t xml:space="preserve"> after </w:t>
      </w:r>
      <w:r w:rsidR="00471CD9" w:rsidRPr="00471CD9">
        <w:rPr>
          <w:rFonts w:ascii="Times New Roman" w:hAnsi="Times New Roman" w:cs="Times New Roman"/>
          <w:sz w:val="24"/>
          <w:szCs w:val="24"/>
        </w:rPr>
        <w:t>completely losing</w:t>
      </w:r>
      <w:r w:rsidR="003F7F24" w:rsidRPr="003F7F24">
        <w:rPr>
          <w:rFonts w:ascii="Times New Roman" w:hAnsi="Times New Roman" w:cs="Times New Roman"/>
          <w:sz w:val="24"/>
          <w:szCs w:val="24"/>
        </w:rPr>
        <w:t xml:space="preserve"> </w:t>
      </w:r>
      <w:r w:rsidR="00A27F76">
        <w:rPr>
          <w:rFonts w:ascii="Times New Roman" w:hAnsi="Times New Roman" w:cs="Times New Roman" w:hint="eastAsia"/>
          <w:sz w:val="24"/>
          <w:szCs w:val="24"/>
        </w:rPr>
        <w:t>the</w:t>
      </w:r>
      <w:r w:rsidR="003F7F24" w:rsidRPr="003F7F24">
        <w:rPr>
          <w:rFonts w:ascii="Times New Roman" w:hAnsi="Times New Roman" w:cs="Times New Roman"/>
          <w:sz w:val="24"/>
          <w:szCs w:val="24"/>
        </w:rPr>
        <w:t xml:space="preserve"> sugar</w:t>
      </w:r>
      <w:r w:rsidR="00471CD9" w:rsidRPr="00471CD9">
        <w:rPr>
          <w:rFonts w:ascii="Times New Roman" w:hAnsi="Times New Roman" w:cs="Times New Roman"/>
          <w:sz w:val="24"/>
          <w:szCs w:val="24"/>
        </w:rPr>
        <w:t xml:space="preserve"> substituent</w:t>
      </w:r>
      <w:r w:rsidR="00471CD9">
        <w:rPr>
          <w:rFonts w:ascii="Times New Roman" w:hAnsi="Times New Roman" w:cs="Times New Roman" w:hint="eastAsia"/>
          <w:sz w:val="24"/>
          <w:szCs w:val="24"/>
        </w:rPr>
        <w:t>s</w:t>
      </w:r>
      <w:r w:rsidR="003F7F24" w:rsidRPr="003F7F24">
        <w:rPr>
          <w:rFonts w:ascii="Times New Roman" w:hAnsi="Times New Roman" w:cs="Times New Roman"/>
          <w:sz w:val="24"/>
          <w:szCs w:val="24"/>
        </w:rPr>
        <w:t>.</w:t>
      </w:r>
      <w:r w:rsidR="007F306E" w:rsidRPr="00D8031D">
        <w:rPr>
          <w:rFonts w:ascii="Times New Roman" w:hAnsi="Times New Roman" w:cs="Times New Roman"/>
          <w:sz w:val="32"/>
          <w:szCs w:val="32"/>
        </w:rPr>
        <w:t xml:space="preserve"> </w:t>
      </w:r>
      <w:r w:rsidR="00D8031D" w:rsidRPr="00D8031D">
        <w:rPr>
          <w:rFonts w:ascii="Times New Roman" w:hAnsi="Times New Roman" w:cs="Times New Roman"/>
          <w:sz w:val="24"/>
          <w:szCs w:val="24"/>
        </w:rPr>
        <w:t xml:space="preserve">Compounds </w:t>
      </w:r>
      <w:r w:rsidR="00D8031D" w:rsidRPr="00D8031D">
        <w:rPr>
          <w:rFonts w:ascii="Times New Roman" w:hAnsi="Times New Roman" w:cs="Times New Roman" w:hint="eastAsia"/>
          <w:b/>
          <w:bCs/>
          <w:sz w:val="24"/>
          <w:szCs w:val="24"/>
        </w:rPr>
        <w:t>54</w:t>
      </w:r>
      <w:r w:rsidR="00D8031D">
        <w:rPr>
          <w:rFonts w:ascii="Times New Roman" w:hAnsi="Times New Roman" w:cs="Times New Roman" w:hint="eastAsia"/>
          <w:sz w:val="24"/>
          <w:szCs w:val="24"/>
        </w:rPr>
        <w:t xml:space="preserve"> </w:t>
      </w:r>
      <w:r w:rsidR="00D8031D" w:rsidRPr="00D8031D">
        <w:rPr>
          <w:rFonts w:ascii="Times New Roman" w:hAnsi="Times New Roman" w:cs="Times New Roman"/>
          <w:sz w:val="24"/>
          <w:szCs w:val="24"/>
        </w:rPr>
        <w:t xml:space="preserve">and </w:t>
      </w:r>
      <w:r w:rsidR="00D8031D" w:rsidRPr="00D8031D">
        <w:rPr>
          <w:rFonts w:ascii="Times New Roman" w:hAnsi="Times New Roman" w:cs="Times New Roman" w:hint="eastAsia"/>
          <w:b/>
          <w:bCs/>
          <w:sz w:val="24"/>
          <w:szCs w:val="24"/>
        </w:rPr>
        <w:t>56</w:t>
      </w:r>
      <w:r w:rsidR="00D8031D" w:rsidRPr="00D8031D">
        <w:rPr>
          <w:rFonts w:ascii="Times New Roman" w:hAnsi="Times New Roman" w:cs="Times New Roman"/>
          <w:sz w:val="24"/>
          <w:szCs w:val="24"/>
        </w:rPr>
        <w:t xml:space="preserve"> were isomers which exhibited the same formula</w:t>
      </w:r>
      <w:r w:rsidR="00687EA3">
        <w:rPr>
          <w:rFonts w:ascii="Times New Roman" w:hAnsi="Times New Roman" w:cs="Times New Roman"/>
          <w:sz w:val="24"/>
          <w:szCs w:val="24"/>
        </w:rPr>
        <w:t xml:space="preserve"> </w:t>
      </w:r>
      <w:r w:rsidR="00D8031D" w:rsidRPr="00D8031D">
        <w:rPr>
          <w:rFonts w:ascii="Times New Roman" w:hAnsi="Times New Roman" w:cs="Times New Roman"/>
          <w:sz w:val="24"/>
          <w:szCs w:val="24"/>
        </w:rPr>
        <w:t>(</w:t>
      </w:r>
      <w:r w:rsidR="00D8031D" w:rsidRPr="00724CC3">
        <w:rPr>
          <w:rFonts w:ascii="Times New Roman" w:hAnsi="Times New Roman" w:cs="Times New Roman"/>
          <w:sz w:val="24"/>
          <w:szCs w:val="24"/>
        </w:rPr>
        <w:t>C</w:t>
      </w:r>
      <w:r w:rsidR="00D8031D" w:rsidRPr="00724CC3">
        <w:rPr>
          <w:rFonts w:ascii="Times New Roman" w:hAnsi="Times New Roman" w:cs="Times New Roman"/>
          <w:sz w:val="24"/>
          <w:szCs w:val="24"/>
          <w:vertAlign w:val="subscript"/>
        </w:rPr>
        <w:t>27</w:t>
      </w:r>
      <w:r w:rsidR="00D8031D" w:rsidRPr="00724CC3">
        <w:rPr>
          <w:rFonts w:ascii="Times New Roman" w:hAnsi="Times New Roman" w:cs="Times New Roman"/>
          <w:sz w:val="24"/>
          <w:szCs w:val="24"/>
        </w:rPr>
        <w:t>H</w:t>
      </w:r>
      <w:r w:rsidR="00D8031D" w:rsidRPr="00724CC3">
        <w:rPr>
          <w:rFonts w:ascii="Times New Roman" w:hAnsi="Times New Roman" w:cs="Times New Roman"/>
          <w:sz w:val="24"/>
          <w:szCs w:val="24"/>
          <w:vertAlign w:val="subscript"/>
        </w:rPr>
        <w:t>30</w:t>
      </w:r>
      <w:r w:rsidR="00D8031D" w:rsidRPr="00724CC3">
        <w:rPr>
          <w:rFonts w:ascii="Times New Roman" w:hAnsi="Times New Roman" w:cs="Times New Roman"/>
          <w:sz w:val="24"/>
          <w:szCs w:val="24"/>
        </w:rPr>
        <w:t>O</w:t>
      </w:r>
      <w:r w:rsidR="00D8031D" w:rsidRPr="00724CC3">
        <w:rPr>
          <w:rFonts w:ascii="Times New Roman" w:hAnsi="Times New Roman" w:cs="Times New Roman"/>
          <w:sz w:val="24"/>
          <w:szCs w:val="24"/>
          <w:vertAlign w:val="subscript"/>
        </w:rPr>
        <w:t>11</w:t>
      </w:r>
      <w:r w:rsidR="00D8031D" w:rsidRPr="00D8031D">
        <w:rPr>
          <w:rFonts w:ascii="Times New Roman" w:hAnsi="Times New Roman" w:cs="Times New Roman"/>
          <w:sz w:val="24"/>
          <w:szCs w:val="24"/>
        </w:rPr>
        <w:t>) and the same precursor ion [M+</w:t>
      </w:r>
      <w:proofErr w:type="gramStart"/>
      <w:r w:rsidR="00D8031D" w:rsidRPr="00D8031D">
        <w:rPr>
          <w:rFonts w:ascii="Times New Roman" w:hAnsi="Times New Roman" w:cs="Times New Roman"/>
          <w:sz w:val="24"/>
          <w:szCs w:val="24"/>
        </w:rPr>
        <w:t>H]</w:t>
      </w:r>
      <w:r w:rsidR="00D8031D" w:rsidRPr="00D8031D">
        <w:rPr>
          <w:rFonts w:ascii="Times New Roman" w:hAnsi="Times New Roman" w:cs="Times New Roman"/>
          <w:sz w:val="24"/>
          <w:szCs w:val="24"/>
          <w:vertAlign w:val="superscript"/>
        </w:rPr>
        <w:t>+</w:t>
      </w:r>
      <w:proofErr w:type="gramEnd"/>
      <w:r w:rsidR="00D8031D" w:rsidRPr="00D8031D">
        <w:rPr>
          <w:rFonts w:ascii="Times New Roman" w:hAnsi="Times New Roman" w:cs="Times New Roman"/>
          <w:sz w:val="24"/>
          <w:szCs w:val="24"/>
        </w:rPr>
        <w:t xml:space="preserve"> at </w:t>
      </w:r>
      <w:r w:rsidR="00D8031D" w:rsidRPr="00D8031D">
        <w:rPr>
          <w:rFonts w:ascii="Times New Roman" w:hAnsi="Times New Roman" w:cs="Times New Roman"/>
          <w:i/>
          <w:iCs/>
          <w:sz w:val="24"/>
          <w:szCs w:val="24"/>
        </w:rPr>
        <w:t>m/z</w:t>
      </w:r>
      <w:r w:rsidR="00D8031D" w:rsidRPr="00D8031D">
        <w:rPr>
          <w:rFonts w:ascii="Times New Roman" w:hAnsi="Times New Roman" w:cs="Times New Roman"/>
          <w:sz w:val="24"/>
          <w:szCs w:val="24"/>
        </w:rPr>
        <w:t xml:space="preserve"> </w:t>
      </w:r>
      <w:r w:rsidR="00D8031D" w:rsidRPr="00724CC3">
        <w:rPr>
          <w:rFonts w:ascii="Times New Roman" w:hAnsi="Times New Roman" w:cs="Times New Roman"/>
          <w:sz w:val="24"/>
          <w:szCs w:val="24"/>
        </w:rPr>
        <w:t>529.1718</w:t>
      </w:r>
      <w:r w:rsidR="00D8031D">
        <w:rPr>
          <w:rFonts w:ascii="Times New Roman" w:hAnsi="Times New Roman" w:cs="Times New Roman" w:hint="eastAsia"/>
          <w:sz w:val="24"/>
          <w:szCs w:val="24"/>
        </w:rPr>
        <w:t>.</w:t>
      </w:r>
      <w:r w:rsidR="00D8031D">
        <w:rPr>
          <w:rFonts w:ascii="Times New Roman" w:hAnsi="Times New Roman" w:cs="Times New Roman" w:hint="eastAsia"/>
          <w:sz w:val="32"/>
          <w:szCs w:val="32"/>
        </w:rPr>
        <w:t xml:space="preserve"> </w:t>
      </w:r>
      <w:r w:rsidR="00C836B3">
        <w:rPr>
          <w:rFonts w:ascii="Times New Roman" w:hAnsi="Times New Roman" w:cs="Times New Roman" w:hint="eastAsia"/>
          <w:sz w:val="24"/>
          <w:szCs w:val="24"/>
        </w:rPr>
        <w:t>T</w:t>
      </w:r>
      <w:r w:rsidR="00724CC3" w:rsidRPr="00724CC3">
        <w:rPr>
          <w:rFonts w:ascii="Times New Roman" w:hAnsi="Times New Roman" w:cs="Times New Roman"/>
          <w:sz w:val="24"/>
          <w:szCs w:val="24"/>
        </w:rPr>
        <w:t xml:space="preserve">hey both afford the </w:t>
      </w:r>
      <w:r w:rsidR="002655A5" w:rsidRPr="000461B2">
        <w:rPr>
          <w:rFonts w:ascii="Times New Roman" w:hAnsi="Times New Roman" w:cs="Times New Roman"/>
          <w:sz w:val="24"/>
          <w:szCs w:val="24"/>
        </w:rPr>
        <w:t>aglycone</w:t>
      </w:r>
      <w:r w:rsidR="00724CC3" w:rsidRPr="00724CC3">
        <w:rPr>
          <w:rFonts w:ascii="Times New Roman" w:hAnsi="Times New Roman" w:cs="Times New Roman"/>
          <w:sz w:val="24"/>
          <w:szCs w:val="24"/>
        </w:rPr>
        <w:t xml:space="preserve"> ion at </w:t>
      </w:r>
      <w:r w:rsidR="00724CC3" w:rsidRPr="005948AE">
        <w:rPr>
          <w:rFonts w:ascii="Times New Roman" w:hAnsi="Times New Roman" w:cs="Times New Roman"/>
          <w:i/>
          <w:iCs/>
          <w:sz w:val="24"/>
          <w:szCs w:val="24"/>
        </w:rPr>
        <w:t>m/z</w:t>
      </w:r>
      <w:r w:rsidR="005948AE" w:rsidRPr="005948AE">
        <w:rPr>
          <w:rFonts w:ascii="Times New Roman" w:hAnsi="Times New Roman" w:cs="Times New Roman"/>
          <w:color w:val="000000" w:themeColor="text1"/>
          <w:sz w:val="24"/>
          <w:szCs w:val="24"/>
        </w:rPr>
        <w:t xml:space="preserve"> 383.1120 [M-H-Rha]</w:t>
      </w:r>
      <w:r w:rsidR="005948AE" w:rsidRPr="005948AE">
        <w:rPr>
          <w:rFonts w:ascii="Times New Roman" w:hAnsi="Times New Roman" w:cs="Times New Roman"/>
          <w:color w:val="000000" w:themeColor="text1"/>
          <w:sz w:val="24"/>
          <w:szCs w:val="24"/>
          <w:vertAlign w:val="superscript"/>
        </w:rPr>
        <w:t>-</w:t>
      </w:r>
      <w:r w:rsidR="00724CC3" w:rsidRPr="00724CC3">
        <w:rPr>
          <w:rFonts w:ascii="Times New Roman" w:hAnsi="Times New Roman" w:cs="Times New Roman"/>
          <w:sz w:val="24"/>
          <w:szCs w:val="24"/>
        </w:rPr>
        <w:t xml:space="preserve"> as the base peak</w:t>
      </w:r>
      <w:r w:rsidR="005948AE">
        <w:rPr>
          <w:rFonts w:ascii="Times New Roman" w:hAnsi="Times New Roman" w:cs="Times New Roman" w:hint="eastAsia"/>
          <w:sz w:val="24"/>
          <w:szCs w:val="24"/>
        </w:rPr>
        <w:t>.</w:t>
      </w:r>
      <w:r w:rsidR="005948AE" w:rsidRPr="00C836B3">
        <w:rPr>
          <w:rFonts w:ascii="Times New Roman" w:hAnsi="Times New Roman" w:cs="Times New Roman" w:hint="eastAsia"/>
          <w:sz w:val="32"/>
          <w:szCs w:val="32"/>
        </w:rPr>
        <w:t xml:space="preserve"> </w:t>
      </w:r>
      <w:r w:rsidR="00435AFA" w:rsidRPr="00C836B3">
        <w:rPr>
          <w:rFonts w:ascii="Times New Roman" w:hAnsi="Times New Roman" w:cs="Times New Roman"/>
          <w:color w:val="000000" w:themeColor="text1"/>
          <w:sz w:val="24"/>
          <w:szCs w:val="28"/>
        </w:rPr>
        <w:t>In addition</w:t>
      </w:r>
      <w:r w:rsidR="00435AFA">
        <w:rPr>
          <w:rFonts w:ascii="Times New Roman" w:hAnsi="Times New Roman" w:cs="Times New Roman" w:hint="eastAsia"/>
          <w:sz w:val="24"/>
          <w:szCs w:val="24"/>
        </w:rPr>
        <w:t>, a</w:t>
      </w:r>
      <w:r w:rsidR="005948AE" w:rsidRPr="005948AE">
        <w:rPr>
          <w:rFonts w:ascii="Times New Roman" w:hAnsi="Times New Roman" w:cs="Times New Roman"/>
          <w:sz w:val="24"/>
          <w:szCs w:val="24"/>
        </w:rPr>
        <w:t xml:space="preserve"> series</w:t>
      </w:r>
      <w:r w:rsidR="005948AE">
        <w:rPr>
          <w:rFonts w:ascii="Times New Roman" w:hAnsi="Times New Roman" w:cs="Times New Roman" w:hint="eastAsia"/>
          <w:sz w:val="24"/>
          <w:szCs w:val="24"/>
        </w:rPr>
        <w:t xml:space="preserve"> of </w:t>
      </w:r>
      <w:r w:rsidR="005948AE" w:rsidRPr="005948AE">
        <w:rPr>
          <w:rFonts w:ascii="Times New Roman" w:hAnsi="Times New Roman" w:cs="Times New Roman"/>
          <w:sz w:val="24"/>
          <w:szCs w:val="24"/>
        </w:rPr>
        <w:t>daughter ions</w:t>
      </w:r>
      <w:r w:rsidR="005948AE">
        <w:rPr>
          <w:rFonts w:ascii="Times New Roman" w:hAnsi="Times New Roman" w:cs="Times New Roman" w:hint="eastAsia"/>
          <w:sz w:val="24"/>
          <w:szCs w:val="24"/>
        </w:rPr>
        <w:t xml:space="preserve"> </w:t>
      </w:r>
      <w:r w:rsidR="00B36D42" w:rsidRPr="00435AFA">
        <w:rPr>
          <w:rFonts w:ascii="Times New Roman" w:hAnsi="Times New Roman" w:cs="Times New Roman"/>
          <w:color w:val="000000" w:themeColor="text1"/>
          <w:sz w:val="24"/>
          <w:szCs w:val="24"/>
        </w:rPr>
        <w:t>produced</w:t>
      </w:r>
      <w:r w:rsidR="00B36D42">
        <w:rPr>
          <w:rFonts w:ascii="Times New Roman" w:hAnsi="Times New Roman" w:cs="Times New Roman" w:hint="eastAsia"/>
          <w:color w:val="000000" w:themeColor="text1"/>
          <w:sz w:val="24"/>
          <w:szCs w:val="24"/>
        </w:rPr>
        <w:t xml:space="preserve"> by </w:t>
      </w:r>
      <w:r w:rsidR="002655A5" w:rsidRPr="000461B2">
        <w:rPr>
          <w:rFonts w:ascii="Times New Roman" w:hAnsi="Times New Roman" w:cs="Times New Roman"/>
          <w:sz w:val="24"/>
          <w:szCs w:val="24"/>
        </w:rPr>
        <w:t>aglycone</w:t>
      </w:r>
      <w:r w:rsidR="002655A5" w:rsidRPr="00724CC3">
        <w:rPr>
          <w:rFonts w:ascii="Times New Roman" w:hAnsi="Times New Roman" w:cs="Times New Roman"/>
          <w:sz w:val="24"/>
          <w:szCs w:val="24"/>
        </w:rPr>
        <w:t xml:space="preserve"> ion</w:t>
      </w:r>
      <w:r w:rsidR="00B36D42">
        <w:rPr>
          <w:rFonts w:ascii="Times New Roman" w:hAnsi="Times New Roman" w:cs="Times New Roman" w:hint="eastAsia"/>
          <w:color w:val="000000" w:themeColor="text1"/>
          <w:sz w:val="24"/>
          <w:szCs w:val="24"/>
        </w:rPr>
        <w:t xml:space="preserve"> </w:t>
      </w:r>
      <w:r w:rsidR="005948AE" w:rsidRPr="005948AE">
        <w:rPr>
          <w:rFonts w:ascii="Times New Roman" w:hAnsi="Times New Roman" w:cs="Times New Roman"/>
          <w:sz w:val="24"/>
          <w:szCs w:val="24"/>
        </w:rPr>
        <w:t>at</w:t>
      </w:r>
      <w:r w:rsidR="005948AE">
        <w:rPr>
          <w:rFonts w:ascii="Times New Roman" w:hAnsi="Times New Roman" w:cs="Times New Roman" w:hint="eastAsia"/>
          <w:sz w:val="24"/>
          <w:szCs w:val="24"/>
        </w:rPr>
        <w:t xml:space="preserve"> </w:t>
      </w:r>
      <w:r w:rsidR="005948AE" w:rsidRPr="005948AE">
        <w:rPr>
          <w:rFonts w:ascii="Times New Roman" w:hAnsi="Times New Roman" w:cs="Times New Roman"/>
          <w:i/>
          <w:color w:val="000000" w:themeColor="text1"/>
          <w:sz w:val="24"/>
          <w:szCs w:val="24"/>
        </w:rPr>
        <w:t>m/z</w:t>
      </w:r>
      <w:r w:rsidR="005948AE" w:rsidRPr="005948AE">
        <w:rPr>
          <w:rFonts w:ascii="Times New Roman" w:hAnsi="Times New Roman" w:cs="Times New Roman"/>
          <w:color w:val="000000" w:themeColor="text1"/>
          <w:sz w:val="24"/>
          <w:szCs w:val="24"/>
        </w:rPr>
        <w:t xml:space="preserve"> 312.0654 [</w:t>
      </w:r>
      <w:r w:rsidR="005948AE" w:rsidRPr="005948AE">
        <w:rPr>
          <w:rFonts w:ascii="Times New Roman" w:hAnsi="Times New Roman" w:cs="Times New Roman"/>
          <w:color w:val="000000" w:themeColor="text1"/>
          <w:kern w:val="0"/>
          <w:sz w:val="24"/>
          <w:szCs w:val="24"/>
        </w:rPr>
        <w:t>M</w:t>
      </w:r>
      <w:r w:rsidR="005948AE" w:rsidRPr="005948AE">
        <w:rPr>
          <w:rFonts w:ascii="Times New Roman" w:hAnsi="Times New Roman" w:cs="Times New Roman"/>
          <w:color w:val="000000" w:themeColor="text1"/>
          <w:sz w:val="24"/>
          <w:szCs w:val="24"/>
        </w:rPr>
        <w:t>-H-Rha-C</w:t>
      </w:r>
      <w:r w:rsidR="005948AE" w:rsidRPr="005948AE">
        <w:rPr>
          <w:rFonts w:ascii="Times New Roman" w:hAnsi="Times New Roman" w:cs="Times New Roman"/>
          <w:color w:val="000000" w:themeColor="text1"/>
          <w:sz w:val="24"/>
          <w:szCs w:val="24"/>
          <w:vertAlign w:val="subscript"/>
        </w:rPr>
        <w:t>3</w:t>
      </w:r>
      <w:r w:rsidR="005948AE" w:rsidRPr="005948AE">
        <w:rPr>
          <w:rFonts w:ascii="Times New Roman" w:hAnsi="Times New Roman" w:cs="Times New Roman"/>
          <w:color w:val="000000" w:themeColor="text1"/>
          <w:sz w:val="24"/>
          <w:szCs w:val="24"/>
        </w:rPr>
        <w:t>H</w:t>
      </w:r>
      <w:r w:rsidR="005948AE" w:rsidRPr="005948AE">
        <w:rPr>
          <w:rFonts w:ascii="Times New Roman" w:hAnsi="Times New Roman" w:cs="Times New Roman"/>
          <w:color w:val="000000" w:themeColor="text1"/>
          <w:sz w:val="24"/>
          <w:szCs w:val="24"/>
          <w:vertAlign w:val="subscript"/>
        </w:rPr>
        <w:t>7</w:t>
      </w:r>
      <w:r w:rsidR="005948AE" w:rsidRPr="005948AE">
        <w:rPr>
          <w:rFonts w:ascii="Times New Roman" w:hAnsi="Times New Roman" w:cs="Times New Roman"/>
          <w:color w:val="000000" w:themeColor="text1"/>
          <w:sz w:val="24"/>
          <w:szCs w:val="24"/>
        </w:rPr>
        <w:t>-CO]</w:t>
      </w:r>
      <w:r w:rsidR="005948AE" w:rsidRPr="005948AE">
        <w:rPr>
          <w:rFonts w:ascii="Times New Roman" w:hAnsi="Times New Roman" w:cs="Times New Roman"/>
          <w:color w:val="000000" w:themeColor="text1"/>
          <w:sz w:val="24"/>
          <w:szCs w:val="24"/>
          <w:vertAlign w:val="superscript"/>
        </w:rPr>
        <w:t>-</w:t>
      </w:r>
      <w:r w:rsidR="00D8031D">
        <w:rPr>
          <w:rFonts w:ascii="Times New Roman" w:hAnsi="Times New Roman" w:cs="Times New Roman" w:hint="eastAsia"/>
          <w:color w:val="000000" w:themeColor="text1"/>
          <w:sz w:val="24"/>
          <w:szCs w:val="24"/>
        </w:rPr>
        <w:t xml:space="preserve">, </w:t>
      </w:r>
      <w:r w:rsidR="005948AE" w:rsidRPr="005948AE">
        <w:rPr>
          <w:rFonts w:ascii="Times New Roman" w:hAnsi="Times New Roman" w:cs="Times New Roman"/>
          <w:i/>
          <w:color w:val="000000" w:themeColor="text1"/>
          <w:sz w:val="24"/>
          <w:szCs w:val="24"/>
        </w:rPr>
        <w:t>m/z</w:t>
      </w:r>
      <w:r w:rsidR="005948AE" w:rsidRPr="005948AE">
        <w:rPr>
          <w:rFonts w:ascii="Times New Roman" w:hAnsi="Times New Roman" w:cs="Times New Roman"/>
          <w:color w:val="000000" w:themeColor="text1"/>
          <w:sz w:val="24"/>
          <w:szCs w:val="24"/>
        </w:rPr>
        <w:t xml:space="preserve"> 297.0411 [</w:t>
      </w:r>
      <w:r w:rsidR="005948AE" w:rsidRPr="005948AE">
        <w:rPr>
          <w:rFonts w:ascii="Times New Roman" w:hAnsi="Times New Roman" w:cs="Times New Roman"/>
          <w:color w:val="000000" w:themeColor="text1"/>
          <w:kern w:val="0"/>
          <w:sz w:val="24"/>
          <w:szCs w:val="24"/>
        </w:rPr>
        <w:t>M</w:t>
      </w:r>
      <w:r w:rsidR="005948AE" w:rsidRPr="005948AE">
        <w:rPr>
          <w:rFonts w:ascii="Times New Roman" w:hAnsi="Times New Roman" w:cs="Times New Roman"/>
          <w:color w:val="000000" w:themeColor="text1"/>
          <w:sz w:val="24"/>
          <w:szCs w:val="24"/>
        </w:rPr>
        <w:t>-H-Rha-C</w:t>
      </w:r>
      <w:r w:rsidR="005948AE" w:rsidRPr="005948AE">
        <w:rPr>
          <w:rFonts w:ascii="Times New Roman" w:hAnsi="Times New Roman" w:cs="Times New Roman"/>
          <w:color w:val="000000" w:themeColor="text1"/>
          <w:sz w:val="24"/>
          <w:szCs w:val="24"/>
          <w:vertAlign w:val="subscript"/>
        </w:rPr>
        <w:t>3</w:t>
      </w:r>
      <w:r w:rsidR="005948AE" w:rsidRPr="005948AE">
        <w:rPr>
          <w:rFonts w:ascii="Times New Roman" w:hAnsi="Times New Roman" w:cs="Times New Roman"/>
          <w:color w:val="000000" w:themeColor="text1"/>
          <w:sz w:val="24"/>
          <w:szCs w:val="24"/>
        </w:rPr>
        <w:t>H</w:t>
      </w:r>
      <w:r w:rsidR="005948AE" w:rsidRPr="005948AE">
        <w:rPr>
          <w:rFonts w:ascii="Times New Roman" w:hAnsi="Times New Roman" w:cs="Times New Roman"/>
          <w:color w:val="000000" w:themeColor="text1"/>
          <w:sz w:val="24"/>
          <w:szCs w:val="24"/>
          <w:vertAlign w:val="subscript"/>
        </w:rPr>
        <w:t>7</w:t>
      </w:r>
      <w:r w:rsidR="005948AE" w:rsidRPr="005948AE">
        <w:rPr>
          <w:rFonts w:ascii="Times New Roman" w:hAnsi="Times New Roman" w:cs="Times New Roman"/>
          <w:color w:val="000000" w:themeColor="text1"/>
          <w:sz w:val="24"/>
          <w:szCs w:val="24"/>
        </w:rPr>
        <w:t>-CO-CH</w:t>
      </w:r>
      <w:r w:rsidR="005948AE" w:rsidRPr="005948AE">
        <w:rPr>
          <w:rFonts w:ascii="Times New Roman" w:hAnsi="Times New Roman" w:cs="Times New Roman"/>
          <w:color w:val="000000" w:themeColor="text1"/>
          <w:sz w:val="24"/>
          <w:szCs w:val="24"/>
          <w:vertAlign w:val="subscript"/>
        </w:rPr>
        <w:t>3</w:t>
      </w:r>
      <w:r w:rsidR="005948AE" w:rsidRPr="005948AE">
        <w:rPr>
          <w:rFonts w:ascii="Times New Roman" w:hAnsi="Times New Roman" w:cs="Times New Roman"/>
          <w:color w:val="000000" w:themeColor="text1"/>
          <w:sz w:val="24"/>
          <w:szCs w:val="24"/>
        </w:rPr>
        <w:t>]</w:t>
      </w:r>
      <w:r w:rsidR="00D8031D">
        <w:rPr>
          <w:rFonts w:ascii="Times New Roman" w:hAnsi="Times New Roman" w:cs="Times New Roman"/>
          <w:color w:val="000000" w:themeColor="text1"/>
          <w:sz w:val="24"/>
          <w:szCs w:val="24"/>
          <w:vertAlign w:val="superscript"/>
        </w:rPr>
        <w:t>–</w:t>
      </w:r>
      <w:r w:rsidR="00D8031D">
        <w:rPr>
          <w:rFonts w:ascii="Times New Roman" w:hAnsi="Times New Roman" w:cs="Times New Roman" w:hint="eastAsia"/>
          <w:color w:val="000000" w:themeColor="text1"/>
          <w:sz w:val="24"/>
          <w:szCs w:val="24"/>
        </w:rPr>
        <w:t xml:space="preserve"> and </w:t>
      </w:r>
      <w:r w:rsidR="005948AE" w:rsidRPr="005948AE">
        <w:rPr>
          <w:rFonts w:ascii="Times New Roman" w:hAnsi="Times New Roman" w:cs="Times New Roman"/>
          <w:i/>
          <w:color w:val="000000" w:themeColor="text1"/>
          <w:sz w:val="24"/>
          <w:szCs w:val="24"/>
        </w:rPr>
        <w:t>m/z</w:t>
      </w:r>
      <w:r w:rsidR="005948AE" w:rsidRPr="005948AE">
        <w:rPr>
          <w:rFonts w:ascii="Times New Roman" w:hAnsi="Times New Roman" w:cs="Times New Roman"/>
          <w:color w:val="000000" w:themeColor="text1"/>
          <w:sz w:val="24"/>
          <w:szCs w:val="24"/>
        </w:rPr>
        <w:t xml:space="preserve"> 269.0458 [</w:t>
      </w:r>
      <w:r w:rsidR="005948AE" w:rsidRPr="005948AE">
        <w:rPr>
          <w:rFonts w:ascii="Times New Roman" w:hAnsi="Times New Roman" w:cs="Times New Roman"/>
          <w:color w:val="000000" w:themeColor="text1"/>
          <w:kern w:val="0"/>
          <w:sz w:val="24"/>
          <w:szCs w:val="24"/>
        </w:rPr>
        <w:t>M</w:t>
      </w:r>
      <w:r w:rsidR="005948AE" w:rsidRPr="005948AE">
        <w:rPr>
          <w:rFonts w:ascii="Times New Roman" w:hAnsi="Times New Roman" w:cs="Times New Roman"/>
          <w:color w:val="000000" w:themeColor="text1"/>
          <w:sz w:val="24"/>
          <w:szCs w:val="24"/>
        </w:rPr>
        <w:t>-H-Rha-C</w:t>
      </w:r>
      <w:r w:rsidR="005948AE" w:rsidRPr="005948AE">
        <w:rPr>
          <w:rFonts w:ascii="Times New Roman" w:hAnsi="Times New Roman" w:cs="Times New Roman"/>
          <w:color w:val="000000" w:themeColor="text1"/>
          <w:sz w:val="24"/>
          <w:szCs w:val="24"/>
          <w:vertAlign w:val="subscript"/>
        </w:rPr>
        <w:t>3</w:t>
      </w:r>
      <w:r w:rsidR="005948AE" w:rsidRPr="005948AE">
        <w:rPr>
          <w:rFonts w:ascii="Times New Roman" w:hAnsi="Times New Roman" w:cs="Times New Roman"/>
          <w:color w:val="000000" w:themeColor="text1"/>
          <w:sz w:val="24"/>
          <w:szCs w:val="24"/>
        </w:rPr>
        <w:t>H</w:t>
      </w:r>
      <w:r w:rsidR="005948AE" w:rsidRPr="005948AE">
        <w:rPr>
          <w:rFonts w:ascii="Times New Roman" w:hAnsi="Times New Roman" w:cs="Times New Roman"/>
          <w:color w:val="000000" w:themeColor="text1"/>
          <w:sz w:val="24"/>
          <w:szCs w:val="24"/>
          <w:vertAlign w:val="subscript"/>
        </w:rPr>
        <w:t>7</w:t>
      </w:r>
      <w:r w:rsidR="005948AE" w:rsidRPr="005948AE">
        <w:rPr>
          <w:rFonts w:ascii="Times New Roman" w:hAnsi="Times New Roman" w:cs="Times New Roman"/>
          <w:color w:val="000000" w:themeColor="text1"/>
          <w:sz w:val="24"/>
          <w:szCs w:val="24"/>
        </w:rPr>
        <w:t>-2CO-CH</w:t>
      </w:r>
      <w:r w:rsidR="005948AE" w:rsidRPr="005948AE">
        <w:rPr>
          <w:rFonts w:ascii="Times New Roman" w:hAnsi="Times New Roman" w:cs="Times New Roman"/>
          <w:color w:val="000000" w:themeColor="text1"/>
          <w:sz w:val="24"/>
          <w:szCs w:val="24"/>
          <w:vertAlign w:val="subscript"/>
        </w:rPr>
        <w:t>3</w:t>
      </w:r>
      <w:r w:rsidR="005948AE" w:rsidRPr="005948AE">
        <w:rPr>
          <w:rFonts w:ascii="Times New Roman" w:hAnsi="Times New Roman" w:cs="Times New Roman"/>
          <w:color w:val="000000" w:themeColor="text1"/>
          <w:sz w:val="24"/>
          <w:szCs w:val="24"/>
        </w:rPr>
        <w:t>]</w:t>
      </w:r>
      <w:r w:rsidR="005948AE" w:rsidRPr="005948AE">
        <w:rPr>
          <w:rFonts w:ascii="Times New Roman" w:hAnsi="Times New Roman" w:cs="Times New Roman"/>
          <w:color w:val="000000" w:themeColor="text1"/>
          <w:sz w:val="24"/>
          <w:szCs w:val="24"/>
          <w:vertAlign w:val="superscript"/>
        </w:rPr>
        <w:t>-</w:t>
      </w:r>
      <w:r w:rsidR="00B36D42">
        <w:rPr>
          <w:rFonts w:ascii="Times New Roman" w:hAnsi="Times New Roman" w:cs="Times New Roman" w:hint="eastAsia"/>
          <w:color w:val="000000" w:themeColor="text1"/>
          <w:sz w:val="24"/>
          <w:szCs w:val="24"/>
          <w:vertAlign w:val="superscript"/>
        </w:rPr>
        <w:t xml:space="preserve"> </w:t>
      </w:r>
      <w:r w:rsidR="00B36D42">
        <w:rPr>
          <w:rFonts w:ascii="Times New Roman" w:hAnsi="Times New Roman" w:cs="Times New Roman" w:hint="eastAsia"/>
          <w:color w:val="000000" w:themeColor="text1"/>
          <w:sz w:val="24"/>
          <w:szCs w:val="24"/>
        </w:rPr>
        <w:t>could be detected</w:t>
      </w:r>
      <w:r w:rsidR="005948AE">
        <w:rPr>
          <w:rFonts w:ascii="Times New Roman" w:hAnsi="Times New Roman" w:cs="Times New Roman" w:hint="eastAsia"/>
          <w:color w:val="000000" w:themeColor="text1"/>
          <w:sz w:val="24"/>
          <w:szCs w:val="24"/>
        </w:rPr>
        <w:t xml:space="preserve">. </w:t>
      </w:r>
      <w:r w:rsidR="005948AE" w:rsidRPr="005948AE">
        <w:rPr>
          <w:rFonts w:ascii="Times New Roman" w:hAnsi="Times New Roman" w:cs="Times New Roman"/>
          <w:color w:val="000000" w:themeColor="text1"/>
          <w:sz w:val="24"/>
          <w:szCs w:val="24"/>
        </w:rPr>
        <w:t xml:space="preserve">Therefore, </w:t>
      </w:r>
      <w:r w:rsidR="005948AE" w:rsidRPr="00D8031D">
        <w:rPr>
          <w:rFonts w:ascii="Times New Roman" w:hAnsi="Times New Roman" w:cs="Times New Roman"/>
          <w:b/>
          <w:bCs/>
          <w:color w:val="000000" w:themeColor="text1"/>
          <w:sz w:val="24"/>
          <w:szCs w:val="24"/>
        </w:rPr>
        <w:t>54</w:t>
      </w:r>
      <w:r w:rsidR="005948AE" w:rsidRPr="005948AE">
        <w:rPr>
          <w:rFonts w:ascii="Times New Roman" w:hAnsi="Times New Roman" w:cs="Times New Roman"/>
          <w:color w:val="000000" w:themeColor="text1"/>
          <w:sz w:val="24"/>
          <w:szCs w:val="24"/>
        </w:rPr>
        <w:t xml:space="preserve"> and </w:t>
      </w:r>
      <w:r w:rsidR="005948AE" w:rsidRPr="00D8031D">
        <w:rPr>
          <w:rFonts w:ascii="Times New Roman" w:hAnsi="Times New Roman" w:cs="Times New Roman"/>
          <w:b/>
          <w:bCs/>
          <w:color w:val="000000" w:themeColor="text1"/>
          <w:sz w:val="24"/>
          <w:szCs w:val="24"/>
        </w:rPr>
        <w:t>56</w:t>
      </w:r>
      <w:r w:rsidR="005948AE" w:rsidRPr="005948AE">
        <w:rPr>
          <w:rFonts w:ascii="Times New Roman" w:hAnsi="Times New Roman" w:cs="Times New Roman"/>
          <w:color w:val="000000" w:themeColor="text1"/>
          <w:sz w:val="24"/>
          <w:szCs w:val="24"/>
        </w:rPr>
        <w:t xml:space="preserve"> were preliminarily identified as </w:t>
      </w:r>
      <w:proofErr w:type="spellStart"/>
      <w:r w:rsidR="005948AE" w:rsidRPr="005948AE">
        <w:rPr>
          <w:rFonts w:ascii="Times New Roman" w:hAnsi="Times New Roman" w:cs="Times New Roman"/>
          <w:color w:val="000000" w:themeColor="text1"/>
          <w:sz w:val="24"/>
          <w:szCs w:val="24"/>
        </w:rPr>
        <w:t>caohuoside</w:t>
      </w:r>
      <w:proofErr w:type="spellEnd"/>
      <w:r w:rsidR="005948AE" w:rsidRPr="005948AE">
        <w:rPr>
          <w:rFonts w:ascii="Times New Roman" w:hAnsi="Times New Roman" w:cs="Times New Roman"/>
          <w:color w:val="000000" w:themeColor="text1"/>
          <w:sz w:val="24"/>
          <w:szCs w:val="24"/>
        </w:rPr>
        <w:t xml:space="preserve"> C </w:t>
      </w:r>
      <w:r w:rsidR="00D8031D">
        <w:rPr>
          <w:rFonts w:ascii="Times New Roman" w:hAnsi="Times New Roman" w:cs="Times New Roman" w:hint="eastAsia"/>
          <w:color w:val="000000" w:themeColor="text1"/>
          <w:sz w:val="24"/>
          <w:szCs w:val="24"/>
        </w:rPr>
        <w:t>or</w:t>
      </w:r>
      <w:r w:rsidR="005948AE" w:rsidRPr="005948AE">
        <w:rPr>
          <w:rFonts w:ascii="Times New Roman" w:hAnsi="Times New Roman" w:cs="Times New Roman"/>
          <w:color w:val="000000" w:themeColor="text1"/>
          <w:sz w:val="24"/>
          <w:szCs w:val="24"/>
        </w:rPr>
        <w:t xml:space="preserve"> its isomers.</w:t>
      </w:r>
      <w:r w:rsidR="002655A5">
        <w:rPr>
          <w:rFonts w:ascii="Times New Roman" w:hAnsi="Times New Roman" w:cs="Times New Roman" w:hint="eastAsia"/>
          <w:color w:val="000000" w:themeColor="text1"/>
          <w:sz w:val="24"/>
          <w:szCs w:val="24"/>
        </w:rPr>
        <w:t xml:space="preserve"> </w:t>
      </w:r>
      <w:r w:rsidR="002655A5" w:rsidRPr="002655A5">
        <w:rPr>
          <w:rFonts w:ascii="Times New Roman" w:hAnsi="Times New Roman" w:cs="Times New Roman"/>
          <w:color w:val="000000" w:themeColor="text1"/>
          <w:sz w:val="24"/>
          <w:szCs w:val="24"/>
        </w:rPr>
        <w:t xml:space="preserve">Compound </w:t>
      </w:r>
      <w:r w:rsidR="002655A5" w:rsidRPr="002655A5">
        <w:rPr>
          <w:rFonts w:ascii="Times New Roman" w:hAnsi="Times New Roman" w:cs="Times New Roman"/>
          <w:b/>
          <w:bCs/>
          <w:color w:val="000000" w:themeColor="text1"/>
          <w:sz w:val="24"/>
          <w:szCs w:val="32"/>
        </w:rPr>
        <w:t>33</w:t>
      </w:r>
      <w:r w:rsidR="002655A5" w:rsidRPr="002655A5">
        <w:rPr>
          <w:rFonts w:ascii="Times New Roman" w:hAnsi="Times New Roman" w:cs="Times New Roman"/>
          <w:color w:val="000000" w:themeColor="text1"/>
          <w:sz w:val="24"/>
          <w:szCs w:val="24"/>
        </w:rPr>
        <w:t xml:space="preserve"> exhibited the mother ion [M-H]</w:t>
      </w:r>
      <w:r w:rsidR="002655A5" w:rsidRPr="00114EBE">
        <w:rPr>
          <w:rFonts w:ascii="Times New Roman" w:hAnsi="Times New Roman" w:cs="Times New Roman"/>
          <w:color w:val="000000" w:themeColor="text1"/>
          <w:sz w:val="24"/>
          <w:szCs w:val="24"/>
          <w:vertAlign w:val="superscript"/>
        </w:rPr>
        <w:t>-</w:t>
      </w:r>
      <w:r w:rsidR="002655A5" w:rsidRPr="002655A5">
        <w:rPr>
          <w:rFonts w:ascii="Times New Roman" w:hAnsi="Times New Roman" w:cs="Times New Roman"/>
          <w:color w:val="000000" w:themeColor="text1"/>
          <w:sz w:val="24"/>
          <w:szCs w:val="24"/>
        </w:rPr>
        <w:t xml:space="preserve"> at </w:t>
      </w:r>
      <w:r w:rsidR="002655A5" w:rsidRPr="00114EBE">
        <w:rPr>
          <w:rFonts w:ascii="Times New Roman" w:hAnsi="Times New Roman" w:cs="Times New Roman"/>
          <w:i/>
          <w:iCs/>
          <w:color w:val="000000" w:themeColor="text1"/>
          <w:sz w:val="24"/>
          <w:szCs w:val="24"/>
        </w:rPr>
        <w:t>m/z</w:t>
      </w:r>
      <w:r w:rsidR="002655A5" w:rsidRPr="002655A5">
        <w:rPr>
          <w:rFonts w:ascii="Times New Roman" w:hAnsi="Times New Roman" w:cs="Times New Roman"/>
          <w:color w:val="000000" w:themeColor="text1"/>
          <w:sz w:val="24"/>
          <w:szCs w:val="24"/>
        </w:rPr>
        <w:t xml:space="preserve"> </w:t>
      </w:r>
      <w:r w:rsidR="00114EBE" w:rsidRPr="00114EBE">
        <w:rPr>
          <w:rFonts w:ascii="Times New Roman" w:hAnsi="Times New Roman" w:cs="Times New Roman"/>
          <w:color w:val="000000" w:themeColor="text1"/>
          <w:sz w:val="24"/>
          <w:szCs w:val="24"/>
        </w:rPr>
        <w:t>691.2225</w:t>
      </w:r>
      <w:r w:rsidR="002655A5" w:rsidRPr="002655A5">
        <w:rPr>
          <w:rFonts w:ascii="Times New Roman" w:hAnsi="Times New Roman" w:cs="Times New Roman"/>
          <w:color w:val="000000" w:themeColor="text1"/>
          <w:sz w:val="24"/>
          <w:szCs w:val="24"/>
        </w:rPr>
        <w:t xml:space="preserve"> and the abundant fragment ion</w:t>
      </w:r>
      <w:r w:rsidR="00114EBE">
        <w:rPr>
          <w:rFonts w:ascii="Times New Roman" w:hAnsi="Times New Roman" w:cs="Times New Roman" w:hint="eastAsia"/>
          <w:color w:val="000000" w:themeColor="text1"/>
          <w:sz w:val="24"/>
          <w:szCs w:val="24"/>
        </w:rPr>
        <w:t>s</w:t>
      </w:r>
      <w:r w:rsidR="002655A5" w:rsidRPr="002655A5">
        <w:rPr>
          <w:rFonts w:ascii="Times New Roman" w:hAnsi="Times New Roman" w:cs="Times New Roman"/>
          <w:color w:val="000000" w:themeColor="text1"/>
          <w:sz w:val="24"/>
          <w:szCs w:val="24"/>
        </w:rPr>
        <w:t xml:space="preserve"> at </w:t>
      </w:r>
      <w:r w:rsidR="002655A5" w:rsidRPr="00114EBE">
        <w:rPr>
          <w:rFonts w:ascii="Times New Roman" w:hAnsi="Times New Roman" w:cs="Times New Roman"/>
          <w:i/>
          <w:iCs/>
          <w:color w:val="000000" w:themeColor="text1"/>
          <w:sz w:val="24"/>
          <w:szCs w:val="24"/>
        </w:rPr>
        <w:t>m/z</w:t>
      </w:r>
      <w:r w:rsidR="002655A5" w:rsidRPr="002655A5">
        <w:rPr>
          <w:rFonts w:ascii="Times New Roman" w:hAnsi="Times New Roman" w:cs="Times New Roman"/>
          <w:color w:val="000000" w:themeColor="text1"/>
          <w:sz w:val="24"/>
          <w:szCs w:val="24"/>
        </w:rPr>
        <w:t xml:space="preserve"> </w:t>
      </w:r>
      <w:r w:rsidR="00114EBE" w:rsidRPr="00114EBE">
        <w:rPr>
          <w:rFonts w:ascii="Times New Roman" w:hAnsi="Times New Roman" w:cs="Times New Roman"/>
          <w:color w:val="000000" w:themeColor="text1"/>
          <w:sz w:val="24"/>
          <w:szCs w:val="24"/>
        </w:rPr>
        <w:t>529.1713 [M-H-Glu]</w:t>
      </w:r>
      <w:r w:rsidR="00114EBE" w:rsidRPr="00114EBE">
        <w:rPr>
          <w:rFonts w:ascii="Times New Roman" w:hAnsi="Times New Roman" w:cs="Times New Roman"/>
          <w:color w:val="000000" w:themeColor="text1"/>
          <w:sz w:val="24"/>
          <w:szCs w:val="24"/>
          <w:vertAlign w:val="superscript"/>
        </w:rPr>
        <w:t>-</w:t>
      </w:r>
      <w:r w:rsidR="009663A5">
        <w:rPr>
          <w:rFonts w:ascii="Times New Roman" w:hAnsi="Times New Roman" w:cs="Times New Roman" w:hint="eastAsia"/>
          <w:color w:val="000000" w:themeColor="text1"/>
          <w:sz w:val="24"/>
          <w:szCs w:val="24"/>
        </w:rPr>
        <w:t xml:space="preserve">, </w:t>
      </w:r>
      <w:r w:rsidR="00114EBE" w:rsidRPr="00114EBE">
        <w:rPr>
          <w:rFonts w:ascii="Times New Roman" w:hAnsi="Times New Roman" w:cs="Times New Roman"/>
          <w:i/>
          <w:iCs/>
          <w:color w:val="000000" w:themeColor="text1"/>
          <w:sz w:val="24"/>
          <w:szCs w:val="24"/>
        </w:rPr>
        <w:t>m/z</w:t>
      </w:r>
      <w:r w:rsidR="00114EBE" w:rsidRPr="002655A5">
        <w:rPr>
          <w:rFonts w:ascii="Times New Roman" w:hAnsi="Times New Roman" w:cs="Times New Roman"/>
          <w:color w:val="000000" w:themeColor="text1"/>
          <w:sz w:val="24"/>
          <w:szCs w:val="24"/>
        </w:rPr>
        <w:t xml:space="preserve"> </w:t>
      </w:r>
      <w:r w:rsidR="00114EBE" w:rsidRPr="00114EBE">
        <w:rPr>
          <w:rFonts w:ascii="Times New Roman" w:hAnsi="Times New Roman" w:cs="Times New Roman"/>
          <w:color w:val="000000" w:themeColor="text1"/>
          <w:sz w:val="24"/>
          <w:szCs w:val="24"/>
        </w:rPr>
        <w:t>383.1143 [M-H-Glu-Rha]-</w:t>
      </w:r>
      <w:r w:rsidR="002655A5" w:rsidRPr="002655A5">
        <w:rPr>
          <w:rFonts w:ascii="Times New Roman" w:hAnsi="Times New Roman" w:cs="Times New Roman"/>
          <w:color w:val="000000" w:themeColor="text1"/>
          <w:sz w:val="24"/>
          <w:szCs w:val="24"/>
        </w:rPr>
        <w:t>.</w:t>
      </w:r>
      <w:r w:rsidR="00CB23C1">
        <w:rPr>
          <w:rFonts w:ascii="Times New Roman" w:hAnsi="Times New Roman" w:cs="Times New Roman" w:hint="eastAsia"/>
          <w:color w:val="000000" w:themeColor="text1"/>
          <w:sz w:val="24"/>
          <w:szCs w:val="24"/>
        </w:rPr>
        <w:t xml:space="preserve"> </w:t>
      </w:r>
      <w:r w:rsidR="00885FEF" w:rsidRPr="00885FEF">
        <w:rPr>
          <w:rFonts w:ascii="Times New Roman" w:hAnsi="Times New Roman" w:cs="Times New Roman"/>
          <w:color w:val="000000" w:themeColor="text1"/>
          <w:sz w:val="24"/>
          <w:szCs w:val="24"/>
        </w:rPr>
        <w:t xml:space="preserve">The aglycone ion </w:t>
      </w:r>
      <w:r w:rsidR="00885FEF" w:rsidRPr="00CB23C1">
        <w:rPr>
          <w:rFonts w:ascii="Times New Roman" w:hAnsi="Times New Roman" w:cs="Times New Roman"/>
          <w:color w:val="000000" w:themeColor="text1"/>
          <w:sz w:val="24"/>
          <w:szCs w:val="24"/>
        </w:rPr>
        <w:t>sequentially</w:t>
      </w:r>
      <w:r w:rsidR="00885FEF" w:rsidRPr="00885FEF">
        <w:rPr>
          <w:rFonts w:ascii="Times New Roman" w:hAnsi="Times New Roman" w:cs="Times New Roman"/>
          <w:color w:val="000000" w:themeColor="text1"/>
          <w:sz w:val="24"/>
          <w:szCs w:val="24"/>
        </w:rPr>
        <w:t xml:space="preserve"> los</w:t>
      </w:r>
      <w:r w:rsidR="001E12BE">
        <w:rPr>
          <w:rFonts w:ascii="Times New Roman" w:hAnsi="Times New Roman" w:cs="Times New Roman" w:hint="eastAsia"/>
          <w:color w:val="000000" w:themeColor="text1"/>
          <w:sz w:val="24"/>
          <w:szCs w:val="24"/>
        </w:rPr>
        <w:t>t</w:t>
      </w:r>
      <w:r w:rsidR="00885FEF" w:rsidRPr="00885FEF">
        <w:rPr>
          <w:rFonts w:ascii="Times New Roman" w:hAnsi="Times New Roman" w:cs="Times New Roman"/>
          <w:color w:val="000000" w:themeColor="text1"/>
          <w:sz w:val="24"/>
          <w:szCs w:val="24"/>
        </w:rPr>
        <w:t xml:space="preserve"> CH</w:t>
      </w:r>
      <w:r w:rsidR="00885FEF" w:rsidRPr="00885FEF">
        <w:rPr>
          <w:rFonts w:ascii="Times New Roman" w:hAnsi="Times New Roman" w:cs="Times New Roman"/>
          <w:color w:val="000000" w:themeColor="text1"/>
          <w:sz w:val="24"/>
          <w:szCs w:val="24"/>
          <w:vertAlign w:val="subscript"/>
        </w:rPr>
        <w:t>3</w:t>
      </w:r>
      <w:r w:rsidR="00885FEF" w:rsidRPr="00885FEF">
        <w:rPr>
          <w:rFonts w:ascii="Times New Roman" w:hAnsi="Times New Roman" w:cs="Times New Roman"/>
          <w:color w:val="000000" w:themeColor="text1"/>
          <w:sz w:val="24"/>
          <w:szCs w:val="24"/>
        </w:rPr>
        <w:t xml:space="preserve"> and C</w:t>
      </w:r>
      <w:r w:rsidR="00885FEF" w:rsidRPr="00885FEF">
        <w:rPr>
          <w:rFonts w:ascii="Times New Roman" w:hAnsi="Times New Roman" w:cs="Times New Roman"/>
          <w:color w:val="000000" w:themeColor="text1"/>
          <w:sz w:val="24"/>
          <w:szCs w:val="24"/>
          <w:vertAlign w:val="subscript"/>
        </w:rPr>
        <w:t>3</w:t>
      </w:r>
      <w:r w:rsidR="00885FEF" w:rsidRPr="00885FEF">
        <w:rPr>
          <w:rFonts w:ascii="Times New Roman" w:hAnsi="Times New Roman" w:cs="Times New Roman"/>
          <w:color w:val="000000" w:themeColor="text1"/>
          <w:sz w:val="24"/>
          <w:szCs w:val="24"/>
        </w:rPr>
        <w:t>H</w:t>
      </w:r>
      <w:r w:rsidR="00885FEF" w:rsidRPr="00885FEF">
        <w:rPr>
          <w:rFonts w:ascii="Times New Roman" w:hAnsi="Times New Roman" w:cs="Times New Roman"/>
          <w:color w:val="000000" w:themeColor="text1"/>
          <w:sz w:val="24"/>
          <w:szCs w:val="24"/>
          <w:vertAlign w:val="subscript"/>
        </w:rPr>
        <w:t>7</w:t>
      </w:r>
      <w:r w:rsidR="00885FEF" w:rsidRPr="00885FEF">
        <w:rPr>
          <w:rFonts w:ascii="Times New Roman" w:hAnsi="Times New Roman" w:cs="Times New Roman"/>
          <w:color w:val="000000" w:themeColor="text1"/>
          <w:sz w:val="24"/>
          <w:szCs w:val="24"/>
        </w:rPr>
        <w:t xml:space="preserve"> </w:t>
      </w:r>
      <w:r w:rsidR="00CB23C1" w:rsidRPr="00CB23C1">
        <w:rPr>
          <w:rFonts w:ascii="Times New Roman" w:hAnsi="Times New Roman" w:cs="Times New Roman"/>
          <w:color w:val="000000" w:themeColor="text1"/>
          <w:sz w:val="24"/>
          <w:szCs w:val="24"/>
        </w:rPr>
        <w:t xml:space="preserve">resulting in the fragment ions at </w:t>
      </w:r>
      <w:r w:rsidR="00CB23C1" w:rsidRPr="00CB23C1">
        <w:rPr>
          <w:rFonts w:ascii="Times New Roman" w:hAnsi="Times New Roman" w:cs="Times New Roman"/>
          <w:i/>
          <w:iCs/>
          <w:color w:val="000000" w:themeColor="text1"/>
          <w:sz w:val="24"/>
          <w:szCs w:val="24"/>
        </w:rPr>
        <w:t>m/z</w:t>
      </w:r>
      <w:r w:rsidR="00CB23C1" w:rsidRPr="00CB23C1">
        <w:rPr>
          <w:rFonts w:ascii="Times New Roman" w:hAnsi="Times New Roman" w:cs="Times New Roman"/>
          <w:color w:val="000000" w:themeColor="text1"/>
          <w:sz w:val="24"/>
          <w:szCs w:val="24"/>
        </w:rPr>
        <w:t xml:space="preserve"> 368.0912 [M-H-Glu-Rha-CH</w:t>
      </w:r>
      <w:r w:rsidR="00CB23C1" w:rsidRPr="00CB23C1">
        <w:rPr>
          <w:rFonts w:ascii="Times New Roman" w:hAnsi="Times New Roman" w:cs="Times New Roman"/>
          <w:color w:val="000000" w:themeColor="text1"/>
          <w:sz w:val="24"/>
          <w:szCs w:val="24"/>
          <w:vertAlign w:val="subscript"/>
        </w:rPr>
        <w:t>3</w:t>
      </w:r>
      <w:r w:rsidR="00CB23C1" w:rsidRPr="00CB23C1">
        <w:rPr>
          <w:rFonts w:ascii="Times New Roman" w:hAnsi="Times New Roman" w:cs="Times New Roman"/>
          <w:color w:val="000000" w:themeColor="text1"/>
          <w:sz w:val="24"/>
          <w:szCs w:val="24"/>
        </w:rPr>
        <w:t>]</w:t>
      </w:r>
      <w:r w:rsidR="00CB23C1" w:rsidRPr="00CB23C1">
        <w:rPr>
          <w:rFonts w:ascii="Times New Roman" w:hAnsi="Times New Roman" w:cs="Times New Roman"/>
          <w:color w:val="000000" w:themeColor="text1"/>
          <w:sz w:val="24"/>
          <w:szCs w:val="24"/>
          <w:vertAlign w:val="superscript"/>
        </w:rPr>
        <w:t>-</w:t>
      </w:r>
      <w:r w:rsidR="00CB23C1" w:rsidRPr="00CB23C1">
        <w:rPr>
          <w:rFonts w:ascii="Times New Roman" w:hAnsi="Times New Roman" w:cs="Times New Roman"/>
          <w:color w:val="000000" w:themeColor="text1"/>
          <w:sz w:val="24"/>
          <w:szCs w:val="24"/>
        </w:rPr>
        <w:t xml:space="preserve"> and 325.0377 [M-H-Glu-Rha-CH</w:t>
      </w:r>
      <w:r w:rsidR="00CB23C1" w:rsidRPr="00CB23C1">
        <w:rPr>
          <w:rFonts w:ascii="Times New Roman" w:hAnsi="Times New Roman" w:cs="Times New Roman"/>
          <w:color w:val="000000" w:themeColor="text1"/>
          <w:sz w:val="24"/>
          <w:szCs w:val="24"/>
          <w:vertAlign w:val="subscript"/>
        </w:rPr>
        <w:t>3</w:t>
      </w:r>
      <w:r w:rsidR="00CB23C1" w:rsidRPr="00CB23C1">
        <w:rPr>
          <w:rFonts w:ascii="Times New Roman" w:hAnsi="Times New Roman" w:cs="Times New Roman"/>
          <w:color w:val="000000" w:themeColor="text1"/>
          <w:sz w:val="24"/>
          <w:szCs w:val="24"/>
        </w:rPr>
        <w:t>-C</w:t>
      </w:r>
      <w:r w:rsidR="00CB23C1" w:rsidRPr="00CB23C1">
        <w:rPr>
          <w:rFonts w:ascii="Times New Roman" w:hAnsi="Times New Roman" w:cs="Times New Roman"/>
          <w:color w:val="000000" w:themeColor="text1"/>
          <w:sz w:val="24"/>
          <w:szCs w:val="24"/>
          <w:vertAlign w:val="subscript"/>
        </w:rPr>
        <w:t>3</w:t>
      </w:r>
      <w:r w:rsidR="00CB23C1" w:rsidRPr="00CB23C1">
        <w:rPr>
          <w:rFonts w:ascii="Times New Roman" w:hAnsi="Times New Roman" w:cs="Times New Roman"/>
          <w:color w:val="000000" w:themeColor="text1"/>
          <w:sz w:val="24"/>
          <w:szCs w:val="24"/>
        </w:rPr>
        <w:t>H</w:t>
      </w:r>
      <w:r w:rsidR="00CB23C1" w:rsidRPr="00CB23C1">
        <w:rPr>
          <w:rFonts w:ascii="Times New Roman" w:hAnsi="Times New Roman" w:cs="Times New Roman"/>
          <w:color w:val="000000" w:themeColor="text1"/>
          <w:sz w:val="24"/>
          <w:szCs w:val="24"/>
          <w:vertAlign w:val="subscript"/>
        </w:rPr>
        <w:t>7</w:t>
      </w:r>
      <w:r w:rsidR="00CB23C1" w:rsidRPr="00CB23C1">
        <w:rPr>
          <w:rFonts w:ascii="Times New Roman" w:hAnsi="Times New Roman" w:cs="Times New Roman"/>
          <w:color w:val="000000" w:themeColor="text1"/>
          <w:sz w:val="24"/>
          <w:szCs w:val="24"/>
        </w:rPr>
        <w:t>]</w:t>
      </w:r>
      <w:r w:rsidR="00CB23C1" w:rsidRPr="00CB23C1">
        <w:rPr>
          <w:rFonts w:ascii="Times New Roman" w:hAnsi="Times New Roman" w:cs="Times New Roman"/>
          <w:color w:val="000000" w:themeColor="text1"/>
          <w:sz w:val="24"/>
          <w:szCs w:val="24"/>
          <w:vertAlign w:val="superscript"/>
        </w:rPr>
        <w:t>-</w:t>
      </w:r>
      <w:r w:rsidR="00CB23C1" w:rsidRPr="00CB23C1">
        <w:rPr>
          <w:rFonts w:ascii="Times New Roman" w:hAnsi="Times New Roman" w:cs="Times New Roman"/>
          <w:color w:val="000000" w:themeColor="text1"/>
          <w:sz w:val="24"/>
          <w:szCs w:val="24"/>
        </w:rPr>
        <w:t>.</w:t>
      </w:r>
      <w:r w:rsidR="005039A0">
        <w:rPr>
          <w:rFonts w:ascii="Times New Roman" w:hAnsi="Times New Roman" w:cs="Times New Roman" w:hint="eastAsia"/>
          <w:color w:val="000000" w:themeColor="text1"/>
          <w:sz w:val="24"/>
          <w:szCs w:val="24"/>
        </w:rPr>
        <w:t xml:space="preserve"> </w:t>
      </w:r>
      <w:r w:rsidR="005039A0" w:rsidRPr="00362345">
        <w:rPr>
          <w:rFonts w:ascii="Times New Roman" w:hAnsi="Times New Roman" w:cs="Times New Roman"/>
          <w:color w:val="000000" w:themeColor="text1"/>
          <w:sz w:val="24"/>
          <w:szCs w:val="24"/>
        </w:rPr>
        <w:t xml:space="preserve">Therefore, this compound was preliminarily identified as </w:t>
      </w:r>
      <w:proofErr w:type="spellStart"/>
      <w:r w:rsidR="005039A0" w:rsidRPr="00CB23C1">
        <w:rPr>
          <w:rFonts w:ascii="Times New Roman" w:hAnsi="Times New Roman" w:cs="Times New Roman"/>
          <w:color w:val="000000" w:themeColor="text1"/>
          <w:sz w:val="24"/>
          <w:szCs w:val="24"/>
        </w:rPr>
        <w:t>sagittasine</w:t>
      </w:r>
      <w:proofErr w:type="spellEnd"/>
      <w:r w:rsidR="005039A0" w:rsidRPr="00CB23C1">
        <w:rPr>
          <w:rFonts w:ascii="Times New Roman" w:hAnsi="Times New Roman" w:cs="Times New Roman"/>
          <w:color w:val="000000" w:themeColor="text1"/>
          <w:sz w:val="24"/>
          <w:szCs w:val="24"/>
        </w:rPr>
        <w:t xml:space="preserve"> C</w:t>
      </w:r>
      <w:r w:rsidR="005039A0">
        <w:rPr>
          <w:rFonts w:ascii="Times New Roman" w:hAnsi="Times New Roman" w:cs="Times New Roman" w:hint="eastAsia"/>
          <w:color w:val="000000" w:themeColor="text1"/>
          <w:sz w:val="24"/>
          <w:szCs w:val="24"/>
        </w:rPr>
        <w:t xml:space="preserve"> </w:t>
      </w:r>
      <w:r w:rsidR="005039A0" w:rsidRPr="00CE3968">
        <w:rPr>
          <w:rFonts w:ascii="Times New Roman" w:hAnsi="Times New Roman" w:cs="Times New Roman" w:hint="eastAsia"/>
          <w:color w:val="4472C4" w:themeColor="accent1"/>
          <w:sz w:val="24"/>
          <w:szCs w:val="24"/>
        </w:rPr>
        <w:t>(Fig. S</w:t>
      </w:r>
      <w:r w:rsidR="00026663">
        <w:rPr>
          <w:rFonts w:ascii="Times New Roman" w:hAnsi="Times New Roman" w:cs="Times New Roman" w:hint="eastAsia"/>
          <w:color w:val="4472C4" w:themeColor="accent1"/>
          <w:sz w:val="24"/>
          <w:szCs w:val="24"/>
        </w:rPr>
        <w:t>2</w:t>
      </w:r>
      <w:r w:rsidR="005D43B1">
        <w:rPr>
          <w:rFonts w:ascii="Times New Roman" w:hAnsi="Times New Roman" w:cs="Times New Roman" w:hint="eastAsia"/>
          <w:color w:val="4472C4" w:themeColor="accent1"/>
          <w:sz w:val="24"/>
          <w:szCs w:val="24"/>
        </w:rPr>
        <w:t>D</w:t>
      </w:r>
      <w:r w:rsidR="005039A0" w:rsidRPr="00CE3968">
        <w:rPr>
          <w:rFonts w:ascii="Times New Roman" w:hAnsi="Times New Roman" w:cs="Times New Roman" w:hint="eastAsia"/>
          <w:color w:val="4472C4" w:themeColor="accent1"/>
          <w:sz w:val="24"/>
          <w:szCs w:val="24"/>
        </w:rPr>
        <w:t>)</w:t>
      </w:r>
      <w:r w:rsidR="005039A0" w:rsidRPr="00362345">
        <w:rPr>
          <w:rFonts w:ascii="Times New Roman" w:hAnsi="Times New Roman" w:cs="Times New Roman"/>
          <w:color w:val="000000" w:themeColor="text1"/>
          <w:sz w:val="24"/>
          <w:szCs w:val="24"/>
        </w:rPr>
        <w:t xml:space="preserve"> by showing the same fragmentation ions with authentic reference</w:t>
      </w:r>
      <w:r w:rsidR="005039A0" w:rsidRPr="00CB23C1">
        <w:rPr>
          <w:rFonts w:ascii="Times New Roman" w:hAnsi="Times New Roman" w:cs="Times New Roman"/>
          <w:color w:val="000000" w:themeColor="text1"/>
          <w:sz w:val="24"/>
          <w:szCs w:val="24"/>
        </w:rPr>
        <w:t>.</w:t>
      </w:r>
    </w:p>
    <w:p w14:paraId="1649B05F" w14:textId="409199BF" w:rsidR="00C51AC1" w:rsidRPr="00776C4A" w:rsidRDefault="00C51AC1" w:rsidP="007F0FD4">
      <w:pPr>
        <w:spacing w:line="480" w:lineRule="auto"/>
        <w:ind w:firstLineChars="200" w:firstLine="480"/>
        <w:rPr>
          <w:rFonts w:ascii="Times New Roman" w:hAnsi="Times New Roman" w:cs="Times New Roman"/>
          <w:sz w:val="24"/>
          <w:szCs w:val="24"/>
        </w:rPr>
      </w:pPr>
      <w:r w:rsidRPr="00C51AC1">
        <w:rPr>
          <w:rFonts w:ascii="Times New Roman" w:hAnsi="Times New Roman" w:cs="Times New Roman"/>
          <w:sz w:val="24"/>
          <w:szCs w:val="24"/>
        </w:rPr>
        <w:t xml:space="preserve">In addition to the </w:t>
      </w:r>
      <w:r>
        <w:rPr>
          <w:rFonts w:ascii="Times New Roman" w:hAnsi="Times New Roman" w:cs="Times New Roman" w:hint="eastAsia"/>
          <w:sz w:val="24"/>
          <w:szCs w:val="24"/>
        </w:rPr>
        <w:t>three</w:t>
      </w:r>
      <w:r w:rsidRPr="00C51AC1">
        <w:rPr>
          <w:rFonts w:ascii="Times New Roman" w:hAnsi="Times New Roman" w:cs="Times New Roman"/>
          <w:sz w:val="24"/>
          <w:szCs w:val="24"/>
        </w:rPr>
        <w:t xml:space="preserve"> main </w:t>
      </w:r>
      <w:r>
        <w:rPr>
          <w:rFonts w:ascii="Times New Roman" w:hAnsi="Times New Roman" w:cs="Times New Roman" w:hint="eastAsia"/>
          <w:sz w:val="24"/>
          <w:szCs w:val="24"/>
        </w:rPr>
        <w:t>type</w:t>
      </w:r>
      <w:r w:rsidR="00024B7C">
        <w:rPr>
          <w:rFonts w:ascii="Times New Roman" w:hAnsi="Times New Roman" w:cs="Times New Roman" w:hint="eastAsia"/>
          <w:sz w:val="24"/>
          <w:szCs w:val="24"/>
        </w:rPr>
        <w:t>s</w:t>
      </w:r>
      <w:r w:rsidRPr="00C51AC1">
        <w:rPr>
          <w:rFonts w:ascii="Times New Roman" w:hAnsi="Times New Roman" w:cs="Times New Roman"/>
          <w:sz w:val="24"/>
          <w:szCs w:val="24"/>
        </w:rPr>
        <w:t xml:space="preserve"> mentioned above, another </w:t>
      </w:r>
      <w:r w:rsidR="005B64E9">
        <w:rPr>
          <w:rFonts w:ascii="Times New Roman" w:hAnsi="Times New Roman" w:cs="Times New Roman" w:hint="eastAsia"/>
          <w:sz w:val="24"/>
          <w:szCs w:val="24"/>
        </w:rPr>
        <w:t>5</w:t>
      </w:r>
      <w:r w:rsidRPr="00C51AC1">
        <w:rPr>
          <w:rFonts w:ascii="Times New Roman" w:hAnsi="Times New Roman" w:cs="Times New Roman"/>
          <w:sz w:val="24"/>
          <w:szCs w:val="24"/>
        </w:rPr>
        <w:t xml:space="preserve"> obvious peaks of </w:t>
      </w:r>
      <w:r w:rsidR="005B64E9">
        <w:rPr>
          <w:rFonts w:ascii="Times New Roman" w:hAnsi="Times New Roman" w:cs="Times New Roman" w:hint="eastAsia"/>
          <w:sz w:val="24"/>
          <w:szCs w:val="24"/>
        </w:rPr>
        <w:t>ETFC</w:t>
      </w:r>
      <w:r w:rsidR="00912E3A">
        <w:rPr>
          <w:rFonts w:ascii="Times New Roman" w:hAnsi="Times New Roman" w:cs="Times New Roman" w:hint="eastAsia"/>
          <w:sz w:val="24"/>
          <w:szCs w:val="24"/>
        </w:rPr>
        <w:t>s</w:t>
      </w:r>
      <w:r w:rsidRPr="00C51AC1">
        <w:rPr>
          <w:rFonts w:ascii="Times New Roman" w:hAnsi="Times New Roman" w:cs="Times New Roman"/>
          <w:sz w:val="24"/>
          <w:szCs w:val="24"/>
        </w:rPr>
        <w:t xml:space="preserve"> were identified</w:t>
      </w:r>
      <w:r w:rsidR="005B64E9">
        <w:rPr>
          <w:rFonts w:ascii="Times New Roman" w:hAnsi="Times New Roman" w:cs="Times New Roman" w:hint="eastAsia"/>
          <w:sz w:val="24"/>
          <w:szCs w:val="24"/>
        </w:rPr>
        <w:t xml:space="preserve"> as </w:t>
      </w:r>
      <w:proofErr w:type="spellStart"/>
      <w:r w:rsidR="005B64E9">
        <w:rPr>
          <w:rFonts w:ascii="Times New Roman" w:hAnsi="Times New Roman" w:cs="Times New Roman" w:hint="eastAsia"/>
          <w:sz w:val="24"/>
          <w:szCs w:val="24"/>
        </w:rPr>
        <w:t>p</w:t>
      </w:r>
      <w:r w:rsidR="005B64E9" w:rsidRPr="00375A17">
        <w:rPr>
          <w:rFonts w:ascii="Times New Roman" w:hAnsi="Times New Roman" w:cs="Times New Roman"/>
          <w:sz w:val="24"/>
          <w:szCs w:val="24"/>
        </w:rPr>
        <w:t>renylfavonols</w:t>
      </w:r>
      <w:proofErr w:type="spellEnd"/>
      <w:r w:rsidR="00024B7C">
        <w:rPr>
          <w:rFonts w:ascii="Times New Roman" w:hAnsi="Times New Roman" w:cs="Times New Roman" w:hint="eastAsia"/>
          <w:sz w:val="24"/>
          <w:szCs w:val="24"/>
        </w:rPr>
        <w:t xml:space="preserve">. </w:t>
      </w:r>
      <w:r w:rsidR="00024B7C" w:rsidRPr="00024B7C">
        <w:rPr>
          <w:rFonts w:ascii="Times New Roman" w:hAnsi="Times New Roman" w:cs="Times New Roman"/>
          <w:sz w:val="24"/>
          <w:szCs w:val="24"/>
        </w:rPr>
        <w:t xml:space="preserve">Compound </w:t>
      </w:r>
      <w:r w:rsidR="00024B7C" w:rsidRPr="00024B7C">
        <w:rPr>
          <w:rFonts w:ascii="Times New Roman" w:hAnsi="Times New Roman" w:cs="Times New Roman"/>
          <w:b/>
          <w:bCs/>
          <w:sz w:val="24"/>
          <w:szCs w:val="24"/>
        </w:rPr>
        <w:t>29</w:t>
      </w:r>
      <w:r w:rsidR="00024B7C" w:rsidRPr="00024B7C">
        <w:rPr>
          <w:rFonts w:ascii="Times New Roman" w:hAnsi="Times New Roman" w:cs="Times New Roman"/>
          <w:sz w:val="24"/>
          <w:szCs w:val="24"/>
        </w:rPr>
        <w:t xml:space="preserve"> gave </w:t>
      </w:r>
      <w:r w:rsidR="00520897" w:rsidRPr="002655A5">
        <w:rPr>
          <w:rFonts w:ascii="Times New Roman" w:hAnsi="Times New Roman" w:cs="Times New Roman"/>
          <w:color w:val="000000" w:themeColor="text1"/>
          <w:sz w:val="24"/>
          <w:szCs w:val="24"/>
        </w:rPr>
        <w:t>the mother ion</w:t>
      </w:r>
      <w:r w:rsidR="00520897">
        <w:rPr>
          <w:rFonts w:ascii="Times New Roman" w:hAnsi="Times New Roman" w:cs="Times New Roman" w:hint="eastAsia"/>
          <w:color w:val="000000" w:themeColor="text1"/>
          <w:sz w:val="24"/>
          <w:szCs w:val="24"/>
        </w:rPr>
        <w:t xml:space="preserve"> </w:t>
      </w:r>
      <w:r w:rsidR="00520897" w:rsidRPr="00024B7C">
        <w:rPr>
          <w:rFonts w:ascii="Times New Roman" w:hAnsi="Times New Roman" w:cs="Times New Roman"/>
          <w:sz w:val="24"/>
          <w:szCs w:val="24"/>
        </w:rPr>
        <w:t>[M+</w:t>
      </w:r>
      <w:proofErr w:type="gramStart"/>
      <w:r w:rsidR="00520897" w:rsidRPr="00024B7C">
        <w:rPr>
          <w:rFonts w:ascii="Times New Roman" w:hAnsi="Times New Roman" w:cs="Times New Roman"/>
          <w:sz w:val="24"/>
          <w:szCs w:val="24"/>
        </w:rPr>
        <w:t>H]</w:t>
      </w:r>
      <w:r w:rsidR="00520897" w:rsidRPr="00024B7C">
        <w:rPr>
          <w:rFonts w:ascii="Times New Roman" w:hAnsi="Times New Roman" w:cs="Times New Roman"/>
          <w:sz w:val="24"/>
          <w:szCs w:val="24"/>
          <w:vertAlign w:val="superscript"/>
        </w:rPr>
        <w:t>+</w:t>
      </w:r>
      <w:proofErr w:type="gramEnd"/>
      <w:r w:rsidR="00520897" w:rsidRPr="00024B7C">
        <w:rPr>
          <w:rFonts w:ascii="Times New Roman" w:hAnsi="Times New Roman" w:cs="Times New Roman"/>
          <w:i/>
          <w:iCs/>
          <w:sz w:val="24"/>
          <w:szCs w:val="24"/>
        </w:rPr>
        <w:t xml:space="preserve"> </w:t>
      </w:r>
      <w:r w:rsidR="00520897" w:rsidRPr="00520897">
        <w:rPr>
          <w:rFonts w:ascii="Times New Roman" w:hAnsi="Times New Roman" w:cs="Times New Roman" w:hint="eastAsia"/>
          <w:sz w:val="24"/>
          <w:szCs w:val="24"/>
        </w:rPr>
        <w:t>at</w:t>
      </w:r>
      <w:r w:rsidR="00520897">
        <w:rPr>
          <w:rFonts w:ascii="Times New Roman" w:hAnsi="Times New Roman" w:cs="Times New Roman" w:hint="eastAsia"/>
          <w:i/>
          <w:iCs/>
          <w:sz w:val="24"/>
          <w:szCs w:val="24"/>
        </w:rPr>
        <w:t xml:space="preserve"> </w:t>
      </w:r>
      <w:r w:rsidR="00024B7C" w:rsidRPr="00024B7C">
        <w:rPr>
          <w:rFonts w:ascii="Times New Roman" w:hAnsi="Times New Roman" w:cs="Times New Roman"/>
          <w:i/>
          <w:iCs/>
          <w:sz w:val="24"/>
          <w:szCs w:val="24"/>
        </w:rPr>
        <w:t>m/z</w:t>
      </w:r>
      <w:r w:rsidR="00024B7C" w:rsidRPr="00024B7C">
        <w:rPr>
          <w:rFonts w:ascii="Times New Roman" w:hAnsi="Times New Roman" w:cs="Times New Roman"/>
          <w:sz w:val="24"/>
          <w:szCs w:val="24"/>
        </w:rPr>
        <w:t xml:space="preserve"> 695.2551  in positive ion mode, with a molecular formula of C</w:t>
      </w:r>
      <w:r w:rsidR="00024B7C" w:rsidRPr="00024B7C">
        <w:rPr>
          <w:rFonts w:ascii="Times New Roman" w:hAnsi="Times New Roman" w:cs="Times New Roman"/>
          <w:sz w:val="24"/>
          <w:szCs w:val="24"/>
          <w:vertAlign w:val="subscript"/>
        </w:rPr>
        <w:t>33</w:t>
      </w:r>
      <w:r w:rsidR="00024B7C" w:rsidRPr="00024B7C">
        <w:rPr>
          <w:rFonts w:ascii="Times New Roman" w:hAnsi="Times New Roman" w:cs="Times New Roman"/>
          <w:sz w:val="24"/>
          <w:szCs w:val="24"/>
        </w:rPr>
        <w:t>H</w:t>
      </w:r>
      <w:r w:rsidR="00024B7C" w:rsidRPr="00024B7C">
        <w:rPr>
          <w:rFonts w:ascii="Times New Roman" w:hAnsi="Times New Roman" w:cs="Times New Roman"/>
          <w:sz w:val="24"/>
          <w:szCs w:val="24"/>
          <w:vertAlign w:val="subscript"/>
        </w:rPr>
        <w:t>42</w:t>
      </w:r>
      <w:r w:rsidR="00024B7C" w:rsidRPr="00024B7C">
        <w:rPr>
          <w:rFonts w:ascii="Times New Roman" w:hAnsi="Times New Roman" w:cs="Times New Roman"/>
          <w:sz w:val="24"/>
          <w:szCs w:val="24"/>
        </w:rPr>
        <w:t>O</w:t>
      </w:r>
      <w:r w:rsidR="00024B7C" w:rsidRPr="00024B7C">
        <w:rPr>
          <w:rFonts w:ascii="Times New Roman" w:hAnsi="Times New Roman" w:cs="Times New Roman"/>
          <w:sz w:val="24"/>
          <w:szCs w:val="24"/>
          <w:vertAlign w:val="subscript"/>
        </w:rPr>
        <w:t>16</w:t>
      </w:r>
      <w:r w:rsidR="00024B7C" w:rsidRPr="00024B7C">
        <w:rPr>
          <w:rFonts w:ascii="Times New Roman" w:hAnsi="Times New Roman" w:cs="Times New Roman"/>
          <w:sz w:val="24"/>
          <w:szCs w:val="24"/>
        </w:rPr>
        <w:t xml:space="preserve">. </w:t>
      </w:r>
      <w:r w:rsidR="00520897">
        <w:rPr>
          <w:rFonts w:ascii="Times New Roman" w:hAnsi="Times New Roman" w:cs="Times New Roman" w:hint="eastAsia"/>
          <w:sz w:val="24"/>
          <w:szCs w:val="24"/>
        </w:rPr>
        <w:t>T</w:t>
      </w:r>
      <w:r w:rsidR="00024B7C" w:rsidRPr="00024B7C">
        <w:rPr>
          <w:rFonts w:ascii="Times New Roman" w:hAnsi="Times New Roman" w:cs="Times New Roman"/>
          <w:sz w:val="24"/>
          <w:szCs w:val="24"/>
        </w:rPr>
        <w:t xml:space="preserve">he fragment ions </w:t>
      </w:r>
      <w:r w:rsidR="00024B7C" w:rsidRPr="00024B7C">
        <w:rPr>
          <w:rFonts w:ascii="Times New Roman" w:hAnsi="Times New Roman" w:cs="Times New Roman"/>
          <w:i/>
          <w:iCs/>
          <w:sz w:val="24"/>
          <w:szCs w:val="24"/>
        </w:rPr>
        <w:t>m/z</w:t>
      </w:r>
      <w:r w:rsidR="00024B7C" w:rsidRPr="00024B7C">
        <w:rPr>
          <w:rFonts w:ascii="Times New Roman" w:hAnsi="Times New Roman" w:cs="Times New Roman"/>
          <w:sz w:val="24"/>
          <w:szCs w:val="24"/>
        </w:rPr>
        <w:t xml:space="preserve"> 549.1954 [M+H-</w:t>
      </w:r>
      <w:proofErr w:type="gramStart"/>
      <w:r w:rsidR="00024B7C" w:rsidRPr="00024B7C">
        <w:rPr>
          <w:rFonts w:ascii="Times New Roman" w:hAnsi="Times New Roman" w:cs="Times New Roman"/>
          <w:sz w:val="24"/>
          <w:szCs w:val="24"/>
        </w:rPr>
        <w:t>Glu]</w:t>
      </w:r>
      <w:r w:rsidR="00024B7C" w:rsidRPr="00024B7C">
        <w:rPr>
          <w:rFonts w:ascii="Times New Roman" w:hAnsi="Times New Roman" w:cs="Times New Roman"/>
          <w:sz w:val="24"/>
          <w:szCs w:val="24"/>
          <w:vertAlign w:val="superscript"/>
        </w:rPr>
        <w:t>+</w:t>
      </w:r>
      <w:proofErr w:type="gramEnd"/>
      <w:r w:rsidR="00024B7C" w:rsidRPr="00024B7C">
        <w:rPr>
          <w:rFonts w:ascii="Times New Roman" w:hAnsi="Times New Roman" w:cs="Times New Roman"/>
          <w:sz w:val="24"/>
          <w:szCs w:val="24"/>
        </w:rPr>
        <w:t xml:space="preserve"> and 387.1420 [M+H-Glu-Rha]</w:t>
      </w:r>
      <w:r w:rsidR="00024B7C" w:rsidRPr="00024B7C">
        <w:rPr>
          <w:rFonts w:ascii="Times New Roman" w:hAnsi="Times New Roman" w:cs="Times New Roman"/>
          <w:sz w:val="24"/>
          <w:szCs w:val="24"/>
          <w:vertAlign w:val="superscript"/>
        </w:rPr>
        <w:t>+</w:t>
      </w:r>
      <w:r w:rsidR="00024B7C" w:rsidRPr="00024B7C">
        <w:rPr>
          <w:rFonts w:ascii="Times New Roman" w:hAnsi="Times New Roman" w:cs="Times New Roman"/>
          <w:sz w:val="24"/>
          <w:szCs w:val="24"/>
        </w:rPr>
        <w:t xml:space="preserve"> were observed </w:t>
      </w:r>
      <w:r w:rsidR="00D8031D">
        <w:rPr>
          <w:rFonts w:ascii="Times New Roman" w:hAnsi="Times New Roman" w:cs="Times New Roman" w:hint="eastAsia"/>
          <w:sz w:val="24"/>
          <w:szCs w:val="24"/>
        </w:rPr>
        <w:t>via</w:t>
      </w:r>
      <w:r w:rsidR="00024B7C" w:rsidRPr="00024B7C">
        <w:rPr>
          <w:rFonts w:ascii="Times New Roman" w:hAnsi="Times New Roman" w:cs="Times New Roman"/>
          <w:sz w:val="24"/>
          <w:szCs w:val="24"/>
        </w:rPr>
        <w:t xml:space="preserve"> neutral loss of glucose and rhamnose. Its aglycon ion </w:t>
      </w:r>
      <w:r w:rsidR="00024B7C" w:rsidRPr="00024B7C">
        <w:rPr>
          <w:rFonts w:ascii="Times New Roman" w:hAnsi="Times New Roman" w:cs="Times New Roman"/>
          <w:i/>
          <w:iCs/>
          <w:sz w:val="24"/>
          <w:szCs w:val="24"/>
        </w:rPr>
        <w:t>m/z</w:t>
      </w:r>
      <w:r w:rsidR="00024B7C" w:rsidRPr="00024B7C">
        <w:rPr>
          <w:rFonts w:ascii="Times New Roman" w:hAnsi="Times New Roman" w:cs="Times New Roman"/>
          <w:sz w:val="24"/>
          <w:szCs w:val="24"/>
        </w:rPr>
        <w:t xml:space="preserve"> 387.1420 further neutrally lost H</w:t>
      </w:r>
      <w:r w:rsidR="00024B7C" w:rsidRPr="00024B7C">
        <w:rPr>
          <w:rFonts w:ascii="Times New Roman" w:hAnsi="Times New Roman" w:cs="Times New Roman"/>
          <w:sz w:val="24"/>
          <w:szCs w:val="24"/>
          <w:vertAlign w:val="subscript"/>
        </w:rPr>
        <w:t>2</w:t>
      </w:r>
      <w:r w:rsidR="00024B7C" w:rsidRPr="00024B7C">
        <w:rPr>
          <w:rFonts w:ascii="Times New Roman" w:hAnsi="Times New Roman" w:cs="Times New Roman"/>
          <w:sz w:val="24"/>
          <w:szCs w:val="24"/>
        </w:rPr>
        <w:t xml:space="preserve">O to produce </w:t>
      </w:r>
      <w:r w:rsidR="00024B7C" w:rsidRPr="00520897">
        <w:rPr>
          <w:rFonts w:ascii="Times New Roman" w:hAnsi="Times New Roman" w:cs="Times New Roman"/>
          <w:i/>
          <w:iCs/>
          <w:sz w:val="24"/>
          <w:szCs w:val="24"/>
        </w:rPr>
        <w:t xml:space="preserve">m/z </w:t>
      </w:r>
      <w:r w:rsidR="00024B7C" w:rsidRPr="00024B7C">
        <w:rPr>
          <w:rFonts w:ascii="Times New Roman" w:hAnsi="Times New Roman" w:cs="Times New Roman"/>
          <w:sz w:val="24"/>
          <w:szCs w:val="24"/>
        </w:rPr>
        <w:t>369.1336 [M+H-Glu-Rha-</w:t>
      </w:r>
      <w:proofErr w:type="gramStart"/>
      <w:r w:rsidR="00024B7C" w:rsidRPr="00024B7C">
        <w:rPr>
          <w:rFonts w:ascii="Times New Roman" w:hAnsi="Times New Roman" w:cs="Times New Roman"/>
          <w:sz w:val="24"/>
          <w:szCs w:val="24"/>
        </w:rPr>
        <w:t>H</w:t>
      </w:r>
      <w:r w:rsidR="00024B7C" w:rsidRPr="00024B7C">
        <w:rPr>
          <w:rFonts w:ascii="Times New Roman" w:hAnsi="Times New Roman" w:cs="Times New Roman"/>
          <w:sz w:val="24"/>
          <w:szCs w:val="24"/>
          <w:vertAlign w:val="subscript"/>
        </w:rPr>
        <w:t>2</w:t>
      </w:r>
      <w:r w:rsidR="00024B7C" w:rsidRPr="00024B7C">
        <w:rPr>
          <w:rFonts w:ascii="Times New Roman" w:hAnsi="Times New Roman" w:cs="Times New Roman"/>
          <w:sz w:val="24"/>
          <w:szCs w:val="24"/>
        </w:rPr>
        <w:t>O]</w:t>
      </w:r>
      <w:r w:rsidR="00024B7C" w:rsidRPr="00024B7C">
        <w:rPr>
          <w:rFonts w:ascii="Times New Roman" w:hAnsi="Times New Roman" w:cs="Times New Roman"/>
          <w:sz w:val="24"/>
          <w:szCs w:val="24"/>
          <w:vertAlign w:val="superscript"/>
        </w:rPr>
        <w:t>+</w:t>
      </w:r>
      <w:proofErr w:type="gramEnd"/>
      <w:r w:rsidR="00024B7C" w:rsidRPr="00024B7C">
        <w:rPr>
          <w:rFonts w:ascii="Times New Roman" w:hAnsi="Times New Roman" w:cs="Times New Roman"/>
          <w:sz w:val="24"/>
          <w:szCs w:val="24"/>
        </w:rPr>
        <w:t>,</w:t>
      </w:r>
      <w:r w:rsidR="009258C5">
        <w:rPr>
          <w:rFonts w:ascii="Times New Roman" w:hAnsi="Times New Roman" w:cs="Times New Roman" w:hint="eastAsia"/>
          <w:sz w:val="24"/>
          <w:szCs w:val="24"/>
        </w:rPr>
        <w:t xml:space="preserve"> which </w:t>
      </w:r>
      <w:r w:rsidR="00024B7C" w:rsidRPr="00024B7C">
        <w:rPr>
          <w:rFonts w:ascii="Times New Roman" w:hAnsi="Times New Roman" w:cs="Times New Roman"/>
          <w:sz w:val="24"/>
          <w:szCs w:val="24"/>
        </w:rPr>
        <w:t xml:space="preserve">was speculated that its aglycon structure might be hydration of the </w:t>
      </w:r>
      <w:r w:rsidR="009258C5">
        <w:rPr>
          <w:rFonts w:ascii="Times New Roman" w:hAnsi="Times New Roman" w:cs="Times New Roman" w:hint="eastAsia"/>
          <w:sz w:val="24"/>
          <w:szCs w:val="24"/>
        </w:rPr>
        <w:t>C</w:t>
      </w:r>
      <w:r w:rsidR="00024B7C" w:rsidRPr="00024B7C">
        <w:rPr>
          <w:rFonts w:ascii="Times New Roman" w:hAnsi="Times New Roman" w:cs="Times New Roman"/>
          <w:sz w:val="24"/>
          <w:szCs w:val="24"/>
        </w:rPr>
        <w:t xml:space="preserve">8-position isopentenyl </w:t>
      </w:r>
      <w:r w:rsidR="009258C5">
        <w:rPr>
          <w:rFonts w:ascii="Times New Roman" w:hAnsi="Times New Roman" w:cs="Times New Roman" w:hint="eastAsia"/>
          <w:sz w:val="24"/>
          <w:szCs w:val="24"/>
        </w:rPr>
        <w:t xml:space="preserve">group </w:t>
      </w:r>
      <w:r w:rsidR="00024B7C" w:rsidRPr="00024B7C">
        <w:rPr>
          <w:rFonts w:ascii="Times New Roman" w:hAnsi="Times New Roman" w:cs="Times New Roman"/>
          <w:sz w:val="24"/>
          <w:szCs w:val="24"/>
        </w:rPr>
        <w:t xml:space="preserve">to form 3"-OH. </w:t>
      </w:r>
      <w:r w:rsidR="00677FD0" w:rsidRPr="00677FD0">
        <w:rPr>
          <w:rFonts w:ascii="Times New Roman" w:hAnsi="Times New Roman" w:cs="Times New Roman"/>
          <w:sz w:val="24"/>
          <w:szCs w:val="24"/>
        </w:rPr>
        <w:t xml:space="preserve">Based on the fragment information, compound </w:t>
      </w:r>
      <w:r w:rsidR="00677FD0" w:rsidRPr="00677FD0">
        <w:rPr>
          <w:rFonts w:ascii="Times New Roman" w:hAnsi="Times New Roman" w:cs="Times New Roman"/>
          <w:b/>
          <w:bCs/>
          <w:sz w:val="24"/>
          <w:szCs w:val="24"/>
        </w:rPr>
        <w:t>29</w:t>
      </w:r>
      <w:r w:rsidR="00677FD0" w:rsidRPr="00677FD0">
        <w:rPr>
          <w:rFonts w:ascii="Times New Roman" w:hAnsi="Times New Roman" w:cs="Times New Roman"/>
          <w:sz w:val="24"/>
          <w:szCs w:val="24"/>
        </w:rPr>
        <w:t xml:space="preserve"> was preliminarily identified </w:t>
      </w:r>
      <w:r w:rsidR="00677FD0">
        <w:rPr>
          <w:rFonts w:ascii="Times New Roman" w:hAnsi="Times New Roman" w:cs="Times New Roman" w:hint="eastAsia"/>
          <w:sz w:val="24"/>
          <w:szCs w:val="24"/>
        </w:rPr>
        <w:t>as</w:t>
      </w:r>
      <w:r w:rsidR="00024B7C" w:rsidRPr="00024B7C">
        <w:rPr>
          <w:rFonts w:ascii="Times New Roman" w:hAnsi="Times New Roman" w:cs="Times New Roman"/>
          <w:sz w:val="24"/>
          <w:szCs w:val="24"/>
        </w:rPr>
        <w:t xml:space="preserve"> </w:t>
      </w:r>
      <w:proofErr w:type="spellStart"/>
      <w:r w:rsidR="00024B7C" w:rsidRPr="00024B7C">
        <w:rPr>
          <w:rFonts w:ascii="Times New Roman" w:hAnsi="Times New Roman" w:cs="Times New Roman"/>
          <w:sz w:val="24"/>
          <w:szCs w:val="24"/>
        </w:rPr>
        <w:t>icarisid</w:t>
      </w:r>
      <w:proofErr w:type="spellEnd"/>
      <w:r w:rsidR="00024B7C" w:rsidRPr="00024B7C">
        <w:rPr>
          <w:rFonts w:ascii="Times New Roman" w:hAnsi="Times New Roman" w:cs="Times New Roman"/>
          <w:sz w:val="24"/>
          <w:szCs w:val="24"/>
        </w:rPr>
        <w:t xml:space="preserve"> B</w:t>
      </w:r>
      <w:r w:rsidR="00677FD0">
        <w:rPr>
          <w:rFonts w:ascii="Times New Roman" w:hAnsi="Times New Roman" w:cs="Times New Roman" w:hint="eastAsia"/>
          <w:sz w:val="24"/>
          <w:szCs w:val="24"/>
        </w:rPr>
        <w:t xml:space="preserve">. </w:t>
      </w:r>
      <w:r w:rsidR="00AF2404">
        <w:rPr>
          <w:rFonts w:ascii="Times New Roman" w:hAnsi="Times New Roman" w:cs="Times New Roman" w:hint="eastAsia"/>
          <w:sz w:val="24"/>
          <w:szCs w:val="24"/>
        </w:rPr>
        <w:t>S</w:t>
      </w:r>
      <w:r w:rsidR="00AF2404" w:rsidRPr="00AF2404">
        <w:rPr>
          <w:rFonts w:ascii="Times New Roman" w:hAnsi="Times New Roman" w:cs="Times New Roman"/>
          <w:sz w:val="24"/>
          <w:szCs w:val="24"/>
        </w:rPr>
        <w:t>imilar</w:t>
      </w:r>
      <w:r w:rsidR="00AF2404">
        <w:rPr>
          <w:rFonts w:ascii="Times New Roman" w:hAnsi="Times New Roman" w:cs="Times New Roman" w:hint="eastAsia"/>
          <w:sz w:val="24"/>
          <w:szCs w:val="24"/>
        </w:rPr>
        <w:t>ly,</w:t>
      </w:r>
      <w:r w:rsidR="00AF2404" w:rsidRPr="00AF2404">
        <w:rPr>
          <w:rFonts w:ascii="Times New Roman" w:hAnsi="Times New Roman" w:cs="Times New Roman"/>
          <w:sz w:val="24"/>
          <w:szCs w:val="24"/>
        </w:rPr>
        <w:t xml:space="preserve"> compounds </w:t>
      </w:r>
      <w:r w:rsidR="00AF2404" w:rsidRPr="00AF2404">
        <w:rPr>
          <w:rFonts w:ascii="Times New Roman" w:hAnsi="Times New Roman" w:cs="Times New Roman"/>
          <w:b/>
          <w:bCs/>
          <w:sz w:val="24"/>
          <w:szCs w:val="24"/>
        </w:rPr>
        <w:t>28, 45</w:t>
      </w:r>
      <w:r w:rsidR="00F54268">
        <w:rPr>
          <w:rFonts w:ascii="Times New Roman" w:hAnsi="Times New Roman" w:cs="Times New Roman"/>
          <w:b/>
          <w:bCs/>
          <w:sz w:val="24"/>
          <w:szCs w:val="24"/>
        </w:rPr>
        <w:t>,</w:t>
      </w:r>
      <w:r w:rsidR="00AF2404" w:rsidRPr="00AF2404">
        <w:rPr>
          <w:rFonts w:ascii="Times New Roman" w:hAnsi="Times New Roman" w:cs="Times New Roman"/>
          <w:b/>
          <w:bCs/>
          <w:sz w:val="24"/>
          <w:szCs w:val="24"/>
        </w:rPr>
        <w:t xml:space="preserve"> and 47</w:t>
      </w:r>
      <w:r w:rsidR="00AF2404" w:rsidRPr="00AF2404">
        <w:rPr>
          <w:rFonts w:ascii="Times New Roman" w:hAnsi="Times New Roman" w:cs="Times New Roman"/>
          <w:sz w:val="24"/>
          <w:szCs w:val="24"/>
        </w:rPr>
        <w:t xml:space="preserve"> were preliminarily identified as </w:t>
      </w:r>
      <w:proofErr w:type="spellStart"/>
      <w:r w:rsidR="00AF2404" w:rsidRPr="00AF2404">
        <w:rPr>
          <w:rFonts w:ascii="Times New Roman" w:hAnsi="Times New Roman" w:cs="Times New Roman"/>
          <w:sz w:val="24"/>
          <w:szCs w:val="24"/>
        </w:rPr>
        <w:t>icarisid</w:t>
      </w:r>
      <w:proofErr w:type="spellEnd"/>
      <w:r w:rsidR="00AF2404" w:rsidRPr="00AF2404">
        <w:rPr>
          <w:rFonts w:ascii="Times New Roman" w:hAnsi="Times New Roman" w:cs="Times New Roman"/>
          <w:sz w:val="24"/>
          <w:szCs w:val="24"/>
        </w:rPr>
        <w:t xml:space="preserve"> D, </w:t>
      </w:r>
      <w:proofErr w:type="spellStart"/>
      <w:r w:rsidR="00AF2404" w:rsidRPr="00AF2404">
        <w:rPr>
          <w:rFonts w:ascii="Times New Roman" w:hAnsi="Times New Roman" w:cs="Times New Roman"/>
          <w:sz w:val="24"/>
          <w:szCs w:val="24"/>
        </w:rPr>
        <w:t>wanepimedoside</w:t>
      </w:r>
      <w:proofErr w:type="spellEnd"/>
      <w:r w:rsidR="00AF2404" w:rsidRPr="00AF2404">
        <w:rPr>
          <w:rFonts w:ascii="Times New Roman" w:hAnsi="Times New Roman" w:cs="Times New Roman"/>
          <w:sz w:val="24"/>
          <w:szCs w:val="24"/>
        </w:rPr>
        <w:t xml:space="preserve"> A</w:t>
      </w:r>
      <w:r w:rsidR="00912E3A">
        <w:rPr>
          <w:rFonts w:ascii="Times New Roman" w:hAnsi="Times New Roman" w:cs="Times New Roman"/>
          <w:sz w:val="24"/>
          <w:szCs w:val="24"/>
        </w:rPr>
        <w:t>,</w:t>
      </w:r>
      <w:r w:rsidR="00AF2404" w:rsidRPr="00AF2404">
        <w:rPr>
          <w:rFonts w:ascii="Times New Roman" w:hAnsi="Times New Roman" w:cs="Times New Roman"/>
          <w:sz w:val="24"/>
          <w:szCs w:val="24"/>
        </w:rPr>
        <w:t xml:space="preserve"> and 4'-methoxynoricaritin-3-</w:t>
      </w:r>
      <w:r w:rsidR="00AF2404" w:rsidRPr="00AF2404">
        <w:rPr>
          <w:rFonts w:ascii="Times New Roman" w:hAnsi="Times New Roman" w:cs="Times New Roman"/>
          <w:i/>
          <w:iCs/>
          <w:sz w:val="24"/>
          <w:szCs w:val="24"/>
        </w:rPr>
        <w:t>O</w:t>
      </w:r>
      <w:r w:rsidR="00AF2404" w:rsidRPr="00AF2404">
        <w:rPr>
          <w:rFonts w:ascii="Times New Roman" w:hAnsi="Times New Roman" w:cs="Times New Roman"/>
          <w:sz w:val="24"/>
          <w:szCs w:val="24"/>
        </w:rPr>
        <w:t>-rhamnoside, respectively.</w:t>
      </w:r>
    </w:p>
    <w:p w14:paraId="758F3DD5" w14:textId="79488E88" w:rsidR="00603A17" w:rsidRDefault="00603A17" w:rsidP="00776C4A">
      <w:pPr>
        <w:spacing w:line="480" w:lineRule="auto"/>
        <w:rPr>
          <w:rFonts w:ascii="Times New Roman" w:hAnsi="Times New Roman" w:cs="Times New Roman"/>
          <w:i/>
          <w:iCs/>
          <w:sz w:val="24"/>
          <w:szCs w:val="24"/>
        </w:rPr>
      </w:pPr>
      <w:r w:rsidRPr="00151C7A">
        <w:rPr>
          <w:rFonts w:ascii="Times New Roman" w:hAnsi="Times New Roman" w:cs="Times New Roman"/>
          <w:i/>
          <w:iCs/>
          <w:sz w:val="24"/>
          <w:szCs w:val="24"/>
        </w:rPr>
        <w:t xml:space="preserve">Identification of </w:t>
      </w:r>
      <w:r>
        <w:rPr>
          <w:rFonts w:ascii="Times New Roman" w:hAnsi="Times New Roman" w:cs="Times New Roman" w:hint="eastAsia"/>
          <w:i/>
          <w:iCs/>
          <w:sz w:val="24"/>
          <w:szCs w:val="24"/>
        </w:rPr>
        <w:t xml:space="preserve">other </w:t>
      </w:r>
      <w:proofErr w:type="spellStart"/>
      <w:r w:rsidRPr="00151C7A">
        <w:rPr>
          <w:rFonts w:ascii="Times New Roman" w:hAnsi="Times New Roman" w:cs="Times New Roman"/>
          <w:i/>
          <w:iCs/>
          <w:sz w:val="24"/>
          <w:szCs w:val="24"/>
        </w:rPr>
        <w:t>favonol</w:t>
      </w:r>
      <w:r>
        <w:rPr>
          <w:rFonts w:ascii="Times New Roman" w:hAnsi="Times New Roman" w:cs="Times New Roman" w:hint="eastAsia"/>
          <w:i/>
          <w:iCs/>
          <w:sz w:val="24"/>
          <w:szCs w:val="24"/>
        </w:rPr>
        <w:t>s</w:t>
      </w:r>
      <w:proofErr w:type="spellEnd"/>
    </w:p>
    <w:p w14:paraId="73092A09" w14:textId="3C719FE2" w:rsidR="008E2253" w:rsidRDefault="00CB3705" w:rsidP="008E2253">
      <w:pPr>
        <w:spacing w:line="480" w:lineRule="auto"/>
        <w:ind w:firstLineChars="200" w:firstLine="480"/>
        <w:rPr>
          <w:rFonts w:ascii="Times New Roman" w:hAnsi="Times New Roman" w:cs="Times New Roman"/>
          <w:sz w:val="24"/>
          <w:szCs w:val="24"/>
        </w:rPr>
      </w:pPr>
      <w:r w:rsidRPr="00CB3705">
        <w:rPr>
          <w:rFonts w:ascii="Times New Roman" w:hAnsi="Times New Roman" w:cs="Times New Roman"/>
          <w:sz w:val="24"/>
          <w:szCs w:val="24"/>
        </w:rPr>
        <w:lastRenderedPageBreak/>
        <w:t xml:space="preserve">In addition to </w:t>
      </w:r>
      <w:proofErr w:type="spellStart"/>
      <w:r w:rsidR="005745C8">
        <w:rPr>
          <w:rFonts w:ascii="Times New Roman" w:hAnsi="Times New Roman" w:cs="Times New Roman" w:hint="eastAsia"/>
          <w:sz w:val="24"/>
          <w:szCs w:val="24"/>
        </w:rPr>
        <w:t>p</w:t>
      </w:r>
      <w:r w:rsidR="005745C8" w:rsidRPr="005745C8">
        <w:rPr>
          <w:rFonts w:ascii="Times New Roman" w:hAnsi="Times New Roman" w:cs="Times New Roman"/>
          <w:sz w:val="24"/>
          <w:szCs w:val="24"/>
        </w:rPr>
        <w:t>renylfavonols</w:t>
      </w:r>
      <w:proofErr w:type="spellEnd"/>
      <w:r w:rsidRPr="00CB3705">
        <w:rPr>
          <w:rFonts w:ascii="Times New Roman" w:hAnsi="Times New Roman" w:cs="Times New Roman"/>
          <w:sz w:val="24"/>
          <w:szCs w:val="24"/>
        </w:rPr>
        <w:t xml:space="preserve">, 12 </w:t>
      </w:r>
      <w:proofErr w:type="spellStart"/>
      <w:r w:rsidRPr="00CB3705">
        <w:rPr>
          <w:rFonts w:ascii="Times New Roman" w:hAnsi="Times New Roman" w:cs="Times New Roman"/>
          <w:sz w:val="24"/>
          <w:szCs w:val="24"/>
        </w:rPr>
        <w:t>flavonols</w:t>
      </w:r>
      <w:proofErr w:type="spellEnd"/>
      <w:r w:rsidRPr="00CB3705">
        <w:rPr>
          <w:rFonts w:ascii="Times New Roman" w:hAnsi="Times New Roman" w:cs="Times New Roman"/>
          <w:sz w:val="24"/>
          <w:szCs w:val="24"/>
        </w:rPr>
        <w:t xml:space="preserve"> with kaempferol</w:t>
      </w:r>
      <w:r w:rsidR="005745C8">
        <w:rPr>
          <w:rFonts w:ascii="Times New Roman" w:hAnsi="Times New Roman" w:cs="Times New Roman" w:hint="eastAsia"/>
          <w:sz w:val="24"/>
          <w:szCs w:val="24"/>
        </w:rPr>
        <w:t xml:space="preserve"> and </w:t>
      </w:r>
      <w:r w:rsidRPr="00CB3705">
        <w:rPr>
          <w:rFonts w:ascii="Times New Roman" w:hAnsi="Times New Roman" w:cs="Times New Roman"/>
          <w:sz w:val="24"/>
          <w:szCs w:val="24"/>
        </w:rPr>
        <w:t>quercetin as aglycones were detected in E</w:t>
      </w:r>
      <w:r w:rsidR="005745C8">
        <w:rPr>
          <w:rFonts w:ascii="Times New Roman" w:hAnsi="Times New Roman" w:cs="Times New Roman" w:hint="eastAsia"/>
          <w:sz w:val="24"/>
          <w:szCs w:val="24"/>
        </w:rPr>
        <w:t>T</w:t>
      </w:r>
      <w:r w:rsidRPr="00CB3705">
        <w:rPr>
          <w:rFonts w:ascii="Times New Roman" w:hAnsi="Times New Roman" w:cs="Times New Roman"/>
          <w:sz w:val="24"/>
          <w:szCs w:val="24"/>
        </w:rPr>
        <w:t>FC</w:t>
      </w:r>
      <w:r w:rsidR="00912E3A">
        <w:rPr>
          <w:rFonts w:ascii="Times New Roman" w:hAnsi="Times New Roman" w:cs="Times New Roman" w:hint="eastAsia"/>
          <w:sz w:val="24"/>
          <w:szCs w:val="24"/>
        </w:rPr>
        <w:t>s</w:t>
      </w:r>
      <w:r w:rsidRPr="00CB3705">
        <w:rPr>
          <w:rFonts w:ascii="Times New Roman" w:hAnsi="Times New Roman" w:cs="Times New Roman"/>
          <w:sz w:val="24"/>
          <w:szCs w:val="24"/>
        </w:rPr>
        <w:t>.</w:t>
      </w:r>
      <w:r w:rsidR="008E2253">
        <w:rPr>
          <w:rFonts w:ascii="Times New Roman" w:hAnsi="Times New Roman" w:cs="Times New Roman" w:hint="eastAsia"/>
          <w:sz w:val="24"/>
          <w:szCs w:val="24"/>
        </w:rPr>
        <w:t xml:space="preserve"> </w:t>
      </w:r>
      <w:r w:rsidR="00DA17D0">
        <w:rPr>
          <w:rFonts w:ascii="Times New Roman" w:hAnsi="Times New Roman" w:cs="Times New Roman" w:hint="eastAsia"/>
          <w:sz w:val="24"/>
          <w:szCs w:val="24"/>
        </w:rPr>
        <w:t>C</w:t>
      </w:r>
      <w:r w:rsidRPr="00CB3705">
        <w:rPr>
          <w:rFonts w:ascii="Times New Roman" w:hAnsi="Times New Roman" w:cs="Times New Roman"/>
          <w:sz w:val="24"/>
          <w:szCs w:val="24"/>
        </w:rPr>
        <w:t xml:space="preserve">ompounds </w:t>
      </w:r>
      <w:r w:rsidRPr="00DA17D0">
        <w:rPr>
          <w:rFonts w:ascii="Times New Roman" w:hAnsi="Times New Roman" w:cs="Times New Roman"/>
          <w:b/>
          <w:bCs/>
          <w:sz w:val="24"/>
          <w:szCs w:val="24"/>
        </w:rPr>
        <w:t>10, 15, 17, 19, 24</w:t>
      </w:r>
      <w:r w:rsidR="00D9742C">
        <w:rPr>
          <w:rFonts w:ascii="Times New Roman" w:hAnsi="Times New Roman" w:cs="Times New Roman" w:hint="eastAsia"/>
          <w:b/>
          <w:bCs/>
          <w:sz w:val="24"/>
          <w:szCs w:val="24"/>
        </w:rPr>
        <w:t>,</w:t>
      </w:r>
      <w:r w:rsidRPr="00CB3705">
        <w:rPr>
          <w:rFonts w:ascii="Times New Roman" w:hAnsi="Times New Roman" w:cs="Times New Roman"/>
          <w:sz w:val="24"/>
          <w:szCs w:val="24"/>
        </w:rPr>
        <w:t xml:space="preserve"> and </w:t>
      </w:r>
      <w:r w:rsidRPr="00DA17D0">
        <w:rPr>
          <w:rFonts w:ascii="Times New Roman" w:hAnsi="Times New Roman" w:cs="Times New Roman"/>
          <w:b/>
          <w:bCs/>
          <w:sz w:val="24"/>
          <w:szCs w:val="24"/>
        </w:rPr>
        <w:t>27</w:t>
      </w:r>
      <w:r w:rsidRPr="00CB3705">
        <w:rPr>
          <w:rFonts w:ascii="Times New Roman" w:hAnsi="Times New Roman" w:cs="Times New Roman"/>
          <w:sz w:val="24"/>
          <w:szCs w:val="24"/>
        </w:rPr>
        <w:t xml:space="preserve"> </w:t>
      </w:r>
      <w:r w:rsidR="00DA17D0" w:rsidRPr="00DA17D0">
        <w:rPr>
          <w:rFonts w:ascii="Times New Roman" w:hAnsi="Times New Roman" w:cs="Times New Roman"/>
          <w:sz w:val="24"/>
          <w:szCs w:val="24"/>
        </w:rPr>
        <w:t>gave mother [M-H]</w:t>
      </w:r>
      <w:r w:rsidR="00DA17D0" w:rsidRPr="00DA17D0">
        <w:rPr>
          <w:rFonts w:ascii="Times New Roman" w:hAnsi="Times New Roman" w:cs="Times New Roman"/>
          <w:sz w:val="24"/>
          <w:szCs w:val="24"/>
          <w:vertAlign w:val="superscript"/>
        </w:rPr>
        <w:t>-</w:t>
      </w:r>
      <w:r w:rsidR="00DA17D0" w:rsidRPr="00DA17D0">
        <w:rPr>
          <w:rFonts w:ascii="Times New Roman" w:hAnsi="Times New Roman" w:cs="Times New Roman"/>
          <w:sz w:val="24"/>
          <w:szCs w:val="24"/>
        </w:rPr>
        <w:t xml:space="preserve"> ion</w:t>
      </w:r>
      <w:r w:rsidR="00AC719D">
        <w:rPr>
          <w:rFonts w:ascii="Times New Roman" w:hAnsi="Times New Roman" w:cs="Times New Roman" w:hint="eastAsia"/>
          <w:sz w:val="24"/>
          <w:szCs w:val="24"/>
        </w:rPr>
        <w:t>s</w:t>
      </w:r>
      <w:r w:rsidR="00DA17D0" w:rsidRPr="00DA17D0">
        <w:rPr>
          <w:rFonts w:ascii="Times New Roman" w:hAnsi="Times New Roman" w:cs="Times New Roman"/>
          <w:sz w:val="24"/>
          <w:szCs w:val="24"/>
        </w:rPr>
        <w:t xml:space="preserve"> at</w:t>
      </w:r>
      <w:r w:rsidRPr="00CB3705">
        <w:rPr>
          <w:rFonts w:ascii="Times New Roman" w:hAnsi="Times New Roman" w:cs="Times New Roman"/>
          <w:sz w:val="24"/>
          <w:szCs w:val="24"/>
        </w:rPr>
        <w:t xml:space="preserve"> </w:t>
      </w:r>
      <w:r w:rsidRPr="00DE639F">
        <w:rPr>
          <w:rFonts w:ascii="Times New Roman" w:hAnsi="Times New Roman" w:cs="Times New Roman"/>
          <w:i/>
          <w:iCs/>
          <w:sz w:val="24"/>
          <w:szCs w:val="24"/>
        </w:rPr>
        <w:t>m/z</w:t>
      </w:r>
      <w:r w:rsidRPr="00CB3705">
        <w:rPr>
          <w:rFonts w:ascii="Times New Roman" w:hAnsi="Times New Roman" w:cs="Times New Roman"/>
          <w:sz w:val="24"/>
          <w:szCs w:val="24"/>
        </w:rPr>
        <w:t xml:space="preserve"> 739.2101, </w:t>
      </w:r>
      <w:r w:rsidRPr="00DE639F">
        <w:rPr>
          <w:rFonts w:ascii="Times New Roman" w:hAnsi="Times New Roman" w:cs="Times New Roman"/>
          <w:i/>
          <w:iCs/>
          <w:sz w:val="24"/>
          <w:szCs w:val="24"/>
        </w:rPr>
        <w:t>m/z</w:t>
      </w:r>
      <w:r w:rsidRPr="00CB3705">
        <w:rPr>
          <w:rFonts w:ascii="Times New Roman" w:hAnsi="Times New Roman" w:cs="Times New Roman"/>
          <w:sz w:val="24"/>
          <w:szCs w:val="24"/>
        </w:rPr>
        <w:t xml:space="preserve"> 577.1562</w:t>
      </w:r>
      <w:r w:rsidR="00DE639F">
        <w:rPr>
          <w:rFonts w:ascii="Times New Roman" w:hAnsi="Times New Roman" w:cs="Times New Roman" w:hint="eastAsia"/>
          <w:sz w:val="24"/>
          <w:szCs w:val="24"/>
        </w:rPr>
        <w:t xml:space="preserve">, </w:t>
      </w:r>
      <w:r w:rsidRPr="00DE639F">
        <w:rPr>
          <w:rFonts w:ascii="Times New Roman" w:hAnsi="Times New Roman" w:cs="Times New Roman"/>
          <w:i/>
          <w:iCs/>
          <w:sz w:val="24"/>
          <w:szCs w:val="24"/>
        </w:rPr>
        <w:t>m/z</w:t>
      </w:r>
      <w:r w:rsidRPr="00CB3705">
        <w:rPr>
          <w:rFonts w:ascii="Times New Roman" w:hAnsi="Times New Roman" w:cs="Times New Roman"/>
          <w:sz w:val="24"/>
          <w:szCs w:val="24"/>
        </w:rPr>
        <w:t xml:space="preserve"> 447.0935, </w:t>
      </w:r>
      <w:r w:rsidRPr="00DE639F">
        <w:rPr>
          <w:rFonts w:ascii="Times New Roman" w:hAnsi="Times New Roman" w:cs="Times New Roman"/>
          <w:i/>
          <w:iCs/>
          <w:sz w:val="24"/>
          <w:szCs w:val="24"/>
        </w:rPr>
        <w:t>m/z</w:t>
      </w:r>
      <w:r w:rsidRPr="00CB3705">
        <w:rPr>
          <w:rFonts w:ascii="Times New Roman" w:hAnsi="Times New Roman" w:cs="Times New Roman"/>
          <w:sz w:val="24"/>
          <w:szCs w:val="24"/>
        </w:rPr>
        <w:t xml:space="preserve"> 447.0916, </w:t>
      </w:r>
      <w:r w:rsidRPr="00DE639F">
        <w:rPr>
          <w:rFonts w:ascii="Times New Roman" w:hAnsi="Times New Roman" w:cs="Times New Roman"/>
          <w:i/>
          <w:iCs/>
          <w:sz w:val="24"/>
          <w:szCs w:val="24"/>
        </w:rPr>
        <w:t>m/z</w:t>
      </w:r>
      <w:r w:rsidRPr="00CB3705">
        <w:rPr>
          <w:rFonts w:ascii="Times New Roman" w:hAnsi="Times New Roman" w:cs="Times New Roman"/>
          <w:sz w:val="24"/>
          <w:szCs w:val="24"/>
        </w:rPr>
        <w:t xml:space="preserve"> 417.0819 and </w:t>
      </w:r>
      <w:r w:rsidRPr="00DE639F">
        <w:rPr>
          <w:rFonts w:ascii="Times New Roman" w:hAnsi="Times New Roman" w:cs="Times New Roman"/>
          <w:i/>
          <w:iCs/>
          <w:sz w:val="24"/>
          <w:szCs w:val="24"/>
        </w:rPr>
        <w:t>m/z</w:t>
      </w:r>
      <w:r w:rsidRPr="00CB3705">
        <w:rPr>
          <w:rFonts w:ascii="Times New Roman" w:hAnsi="Times New Roman" w:cs="Times New Roman"/>
          <w:sz w:val="24"/>
          <w:szCs w:val="24"/>
        </w:rPr>
        <w:t xml:space="preserve"> 431.0993, respectively. </w:t>
      </w:r>
      <w:r w:rsidR="00DE639F" w:rsidRPr="00A237BE">
        <w:rPr>
          <w:rFonts w:ascii="Times New Roman" w:hAnsi="Times New Roman" w:cs="Times New Roman"/>
          <w:sz w:val="24"/>
          <w:szCs w:val="24"/>
        </w:rPr>
        <w:t xml:space="preserve">The fragment ion </w:t>
      </w:r>
      <w:r w:rsidR="00C613BA" w:rsidRPr="00DE639F">
        <w:rPr>
          <w:rFonts w:ascii="Times New Roman" w:hAnsi="Times New Roman" w:cs="Times New Roman"/>
          <w:sz w:val="24"/>
          <w:szCs w:val="24"/>
        </w:rPr>
        <w:t>of kaempferol aglycone</w:t>
      </w:r>
      <w:r w:rsidR="00C613BA" w:rsidRPr="00A237BE">
        <w:rPr>
          <w:rFonts w:ascii="Times New Roman" w:hAnsi="Times New Roman" w:cs="Times New Roman"/>
          <w:sz w:val="24"/>
          <w:szCs w:val="24"/>
        </w:rPr>
        <w:t xml:space="preserve"> </w:t>
      </w:r>
      <w:r w:rsidR="00DE639F" w:rsidRPr="00A237BE">
        <w:rPr>
          <w:rFonts w:ascii="Times New Roman" w:hAnsi="Times New Roman" w:cs="Times New Roman"/>
          <w:sz w:val="24"/>
          <w:szCs w:val="24"/>
        </w:rPr>
        <w:t xml:space="preserve">at </w:t>
      </w:r>
      <w:r w:rsidR="00C613BA" w:rsidRPr="00C613BA">
        <w:rPr>
          <w:rFonts w:ascii="Times New Roman" w:hAnsi="Times New Roman" w:cs="Times New Roman"/>
          <w:i/>
          <w:iCs/>
          <w:sz w:val="24"/>
          <w:szCs w:val="24"/>
        </w:rPr>
        <w:t>m/z</w:t>
      </w:r>
      <w:r w:rsidR="00C613BA" w:rsidRPr="00DE639F">
        <w:rPr>
          <w:rFonts w:ascii="Times New Roman" w:hAnsi="Times New Roman" w:cs="Times New Roman"/>
          <w:sz w:val="24"/>
          <w:szCs w:val="24"/>
        </w:rPr>
        <w:t xml:space="preserve"> 285.0399 [aglycone-H]</w:t>
      </w:r>
      <w:r w:rsidR="00C613BA" w:rsidRPr="00C613BA">
        <w:rPr>
          <w:rFonts w:ascii="Times New Roman" w:hAnsi="Times New Roman" w:cs="Times New Roman"/>
          <w:sz w:val="24"/>
          <w:szCs w:val="24"/>
          <w:vertAlign w:val="superscript"/>
        </w:rPr>
        <w:t>-</w:t>
      </w:r>
      <w:r w:rsidR="00DE639F" w:rsidRPr="00A237BE">
        <w:rPr>
          <w:rFonts w:ascii="Times New Roman" w:hAnsi="Times New Roman" w:cs="Times New Roman"/>
          <w:sz w:val="24"/>
          <w:szCs w:val="24"/>
        </w:rPr>
        <w:t>.</w:t>
      </w:r>
      <w:r w:rsidR="00C90387">
        <w:rPr>
          <w:rFonts w:ascii="Times New Roman" w:hAnsi="Times New Roman" w:cs="Times New Roman" w:hint="eastAsia"/>
          <w:sz w:val="24"/>
          <w:szCs w:val="24"/>
        </w:rPr>
        <w:t xml:space="preserve">were </w:t>
      </w:r>
      <w:r w:rsidR="00C90387" w:rsidRPr="00C90387">
        <w:rPr>
          <w:rFonts w:ascii="Times New Roman" w:hAnsi="Times New Roman" w:cs="Times New Roman"/>
          <w:sz w:val="24"/>
          <w:szCs w:val="24"/>
        </w:rPr>
        <w:t>observed</w:t>
      </w:r>
      <w:r w:rsidR="00C90387">
        <w:rPr>
          <w:rFonts w:ascii="Times New Roman" w:hAnsi="Times New Roman" w:cs="Times New Roman" w:hint="eastAsia"/>
          <w:sz w:val="24"/>
          <w:szCs w:val="24"/>
        </w:rPr>
        <w:t xml:space="preserve"> </w:t>
      </w:r>
      <w:r w:rsidR="00C90387" w:rsidRPr="00C90387">
        <w:rPr>
          <w:rFonts w:ascii="Times New Roman" w:hAnsi="Times New Roman" w:cs="Times New Roman"/>
          <w:sz w:val="24"/>
          <w:szCs w:val="24"/>
        </w:rPr>
        <w:t xml:space="preserve">in </w:t>
      </w:r>
      <w:r w:rsidR="00C90387">
        <w:rPr>
          <w:rFonts w:ascii="Times New Roman" w:hAnsi="Times New Roman" w:cs="Times New Roman" w:hint="eastAsia"/>
          <w:sz w:val="24"/>
          <w:szCs w:val="24"/>
        </w:rPr>
        <w:t>their</w:t>
      </w:r>
      <w:r w:rsidR="00C90387" w:rsidRPr="00C90387">
        <w:rPr>
          <w:rFonts w:ascii="Times New Roman" w:hAnsi="Times New Roman" w:cs="Times New Roman"/>
          <w:sz w:val="24"/>
          <w:szCs w:val="24"/>
        </w:rPr>
        <w:t xml:space="preserve"> high energy MS</w:t>
      </w:r>
      <w:r w:rsidR="00C90387" w:rsidRPr="00C90387">
        <w:rPr>
          <w:rFonts w:ascii="Times New Roman" w:hAnsi="Times New Roman" w:cs="Times New Roman"/>
          <w:sz w:val="24"/>
          <w:szCs w:val="24"/>
          <w:vertAlign w:val="superscript"/>
        </w:rPr>
        <w:t>E</w:t>
      </w:r>
      <w:r w:rsidR="00C90387" w:rsidRPr="00C90387">
        <w:rPr>
          <w:rFonts w:ascii="Times New Roman" w:hAnsi="Times New Roman" w:cs="Times New Roman"/>
          <w:sz w:val="24"/>
          <w:szCs w:val="24"/>
        </w:rPr>
        <w:t xml:space="preserve"> spectrum</w:t>
      </w:r>
      <w:r w:rsidR="00DE639F" w:rsidRPr="00A237BE">
        <w:rPr>
          <w:rFonts w:ascii="Times New Roman" w:hAnsi="Times New Roman" w:cs="Times New Roman"/>
          <w:sz w:val="24"/>
          <w:szCs w:val="24"/>
        </w:rPr>
        <w:t xml:space="preserve"> Moreover, product ions at </w:t>
      </w:r>
      <w:r w:rsidR="00C613BA" w:rsidRPr="00C613BA">
        <w:rPr>
          <w:rFonts w:ascii="Times New Roman" w:hAnsi="Times New Roman" w:cs="Times New Roman"/>
          <w:i/>
          <w:iCs/>
          <w:sz w:val="24"/>
          <w:szCs w:val="24"/>
        </w:rPr>
        <w:t>m/z</w:t>
      </w:r>
      <w:r w:rsidR="00C613BA" w:rsidRPr="00CB3705">
        <w:rPr>
          <w:rFonts w:ascii="Times New Roman" w:hAnsi="Times New Roman" w:cs="Times New Roman"/>
          <w:sz w:val="24"/>
          <w:szCs w:val="24"/>
        </w:rPr>
        <w:t xml:space="preserve"> 255.0293 [aglycone-H-HCHO]</w:t>
      </w:r>
      <w:r w:rsidR="00C613BA" w:rsidRPr="00C613BA">
        <w:rPr>
          <w:rFonts w:ascii="Times New Roman" w:hAnsi="Times New Roman" w:cs="Times New Roman"/>
          <w:sz w:val="24"/>
          <w:szCs w:val="24"/>
          <w:vertAlign w:val="superscript"/>
        </w:rPr>
        <w:t>-</w:t>
      </w:r>
      <w:r w:rsidR="00C613BA" w:rsidRPr="00CB3705">
        <w:rPr>
          <w:rFonts w:ascii="Times New Roman" w:hAnsi="Times New Roman" w:cs="Times New Roman"/>
          <w:sz w:val="24"/>
          <w:szCs w:val="24"/>
        </w:rPr>
        <w:t xml:space="preserve"> and </w:t>
      </w:r>
      <w:r w:rsidR="00C613BA" w:rsidRPr="00C613BA">
        <w:rPr>
          <w:rFonts w:ascii="Times New Roman" w:hAnsi="Times New Roman" w:cs="Times New Roman"/>
          <w:i/>
          <w:iCs/>
          <w:sz w:val="24"/>
          <w:szCs w:val="24"/>
        </w:rPr>
        <w:t>m/z</w:t>
      </w:r>
      <w:r w:rsidR="00C613BA" w:rsidRPr="00CB3705">
        <w:rPr>
          <w:rFonts w:ascii="Times New Roman" w:hAnsi="Times New Roman" w:cs="Times New Roman"/>
          <w:sz w:val="24"/>
          <w:szCs w:val="24"/>
        </w:rPr>
        <w:t xml:space="preserve"> 227.0379 [aglycone-H-HCHO-CO]</w:t>
      </w:r>
      <w:r w:rsidR="00C613BA" w:rsidRPr="00C613BA">
        <w:rPr>
          <w:rFonts w:ascii="Times New Roman" w:hAnsi="Times New Roman" w:cs="Times New Roman"/>
          <w:sz w:val="24"/>
          <w:szCs w:val="24"/>
          <w:vertAlign w:val="superscript"/>
        </w:rPr>
        <w:t>-</w:t>
      </w:r>
      <w:r w:rsidR="00C613BA" w:rsidRPr="00C613BA">
        <w:t xml:space="preserve"> </w:t>
      </w:r>
      <w:r w:rsidR="00C613BA" w:rsidRPr="00C613BA">
        <w:rPr>
          <w:rFonts w:ascii="Times New Roman" w:hAnsi="Times New Roman" w:cs="Times New Roman"/>
          <w:sz w:val="24"/>
          <w:szCs w:val="24"/>
        </w:rPr>
        <w:t>were exhibited by</w:t>
      </w:r>
      <w:r w:rsidR="00C613BA" w:rsidRPr="00CB3705">
        <w:rPr>
          <w:rFonts w:ascii="Times New Roman" w:hAnsi="Times New Roman" w:cs="Times New Roman"/>
          <w:sz w:val="24"/>
          <w:szCs w:val="24"/>
        </w:rPr>
        <w:t xml:space="preserve"> the neutral loss of HCOH and CO</w:t>
      </w:r>
      <w:r w:rsidR="00C613BA">
        <w:rPr>
          <w:rFonts w:ascii="Times New Roman" w:hAnsi="Times New Roman" w:cs="Times New Roman" w:hint="eastAsia"/>
          <w:sz w:val="24"/>
          <w:szCs w:val="24"/>
        </w:rPr>
        <w:t xml:space="preserve">. </w:t>
      </w:r>
      <w:r w:rsidRPr="00CB3705">
        <w:rPr>
          <w:rFonts w:ascii="Times New Roman" w:hAnsi="Times New Roman" w:cs="Times New Roman"/>
          <w:sz w:val="24"/>
          <w:szCs w:val="24"/>
        </w:rPr>
        <w:t>Combined with the self-built database, they were preliminarily identified as kaempferol-3-</w:t>
      </w:r>
      <w:r w:rsidRPr="00DE639F">
        <w:rPr>
          <w:rFonts w:ascii="Times New Roman" w:hAnsi="Times New Roman" w:cs="Times New Roman"/>
          <w:i/>
          <w:iCs/>
          <w:sz w:val="24"/>
          <w:szCs w:val="24"/>
        </w:rPr>
        <w:t>O</w:t>
      </w:r>
      <w:r w:rsidRPr="00CB3705">
        <w:rPr>
          <w:rFonts w:ascii="Times New Roman" w:hAnsi="Times New Roman" w:cs="Times New Roman"/>
          <w:sz w:val="24"/>
          <w:szCs w:val="24"/>
        </w:rPr>
        <w:t>-rhamnopyranosyl-glucopyranoside-7-</w:t>
      </w:r>
      <w:r w:rsidRPr="00687EA3">
        <w:rPr>
          <w:rFonts w:ascii="Times New Roman" w:hAnsi="Times New Roman" w:cs="Times New Roman"/>
          <w:i/>
          <w:sz w:val="24"/>
          <w:szCs w:val="24"/>
        </w:rPr>
        <w:t>O</w:t>
      </w:r>
      <w:r w:rsidRPr="00CB3705">
        <w:rPr>
          <w:rFonts w:ascii="Times New Roman" w:hAnsi="Times New Roman" w:cs="Times New Roman"/>
          <w:sz w:val="24"/>
          <w:szCs w:val="24"/>
        </w:rPr>
        <w:t>-rhamnoside, kaempferol-3,7-di-</w:t>
      </w:r>
      <w:r w:rsidRPr="00DE639F">
        <w:rPr>
          <w:rFonts w:ascii="Times New Roman" w:hAnsi="Times New Roman" w:cs="Times New Roman"/>
          <w:i/>
          <w:iCs/>
          <w:sz w:val="24"/>
          <w:szCs w:val="24"/>
        </w:rPr>
        <w:t>O</w:t>
      </w:r>
      <w:r w:rsidRPr="00CB3705">
        <w:rPr>
          <w:rFonts w:ascii="Times New Roman" w:hAnsi="Times New Roman" w:cs="Times New Roman"/>
          <w:sz w:val="24"/>
          <w:szCs w:val="24"/>
        </w:rPr>
        <w:t>-rhamnoside, trifolin/astragalin, kaempferol-3-</w:t>
      </w:r>
      <w:r w:rsidRPr="00DE639F">
        <w:rPr>
          <w:rFonts w:ascii="Times New Roman" w:hAnsi="Times New Roman" w:cs="Times New Roman"/>
          <w:i/>
          <w:iCs/>
          <w:sz w:val="24"/>
          <w:szCs w:val="24"/>
        </w:rPr>
        <w:t>O</w:t>
      </w:r>
      <w:r w:rsidRPr="00CB3705">
        <w:rPr>
          <w:rFonts w:ascii="Times New Roman" w:hAnsi="Times New Roman" w:cs="Times New Roman"/>
          <w:sz w:val="24"/>
          <w:szCs w:val="24"/>
        </w:rPr>
        <w:t>-xylopyranoside and kaempferol-3-</w:t>
      </w:r>
      <w:r w:rsidRPr="00DE639F">
        <w:rPr>
          <w:rFonts w:ascii="Times New Roman" w:hAnsi="Times New Roman" w:cs="Times New Roman"/>
          <w:i/>
          <w:iCs/>
          <w:sz w:val="24"/>
          <w:szCs w:val="24"/>
        </w:rPr>
        <w:t>O</w:t>
      </w:r>
      <w:r w:rsidRPr="00CB3705">
        <w:rPr>
          <w:rFonts w:ascii="Times New Roman" w:hAnsi="Times New Roman" w:cs="Times New Roman"/>
          <w:sz w:val="24"/>
          <w:szCs w:val="24"/>
        </w:rPr>
        <w:t>-rhamnoside, respectively.</w:t>
      </w:r>
    </w:p>
    <w:p w14:paraId="73DEAB94" w14:textId="4539422D" w:rsidR="00C613BA" w:rsidRPr="00603A17" w:rsidRDefault="00B205AC" w:rsidP="008E2253">
      <w:pPr>
        <w:spacing w:line="48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C</w:t>
      </w:r>
      <w:r w:rsidRPr="00B205AC">
        <w:rPr>
          <w:rFonts w:ascii="Times New Roman" w:hAnsi="Times New Roman" w:cs="Times New Roman"/>
          <w:sz w:val="24"/>
          <w:szCs w:val="24"/>
        </w:rPr>
        <w:t xml:space="preserve">omponent </w:t>
      </w:r>
      <w:r>
        <w:rPr>
          <w:rFonts w:ascii="Times New Roman" w:hAnsi="Times New Roman" w:cs="Times New Roman" w:hint="eastAsia"/>
          <w:b/>
          <w:bCs/>
          <w:sz w:val="24"/>
          <w:szCs w:val="24"/>
        </w:rPr>
        <w:t>14</w:t>
      </w:r>
      <w:r w:rsidRPr="00B205AC">
        <w:rPr>
          <w:rFonts w:ascii="Times New Roman" w:hAnsi="Times New Roman" w:cs="Times New Roman"/>
          <w:sz w:val="24"/>
          <w:szCs w:val="24"/>
        </w:rPr>
        <w:t xml:space="preserve"> exhibited a [M</w:t>
      </w:r>
      <w:r>
        <w:rPr>
          <w:rFonts w:ascii="Times New Roman" w:hAnsi="Times New Roman" w:cs="Times New Roman" w:hint="eastAsia"/>
          <w:sz w:val="24"/>
          <w:szCs w:val="24"/>
        </w:rPr>
        <w:t>-</w:t>
      </w:r>
      <w:r w:rsidRPr="00B205AC">
        <w:rPr>
          <w:rFonts w:ascii="Times New Roman" w:hAnsi="Times New Roman" w:cs="Times New Roman"/>
          <w:sz w:val="24"/>
          <w:szCs w:val="24"/>
        </w:rPr>
        <w:t>H]</w:t>
      </w:r>
      <w:r>
        <w:rPr>
          <w:rFonts w:ascii="Times New Roman" w:hAnsi="Times New Roman" w:cs="Times New Roman" w:hint="eastAsia"/>
          <w:sz w:val="24"/>
          <w:szCs w:val="24"/>
          <w:vertAlign w:val="superscript"/>
        </w:rPr>
        <w:t>-</w:t>
      </w:r>
      <w:r w:rsidRPr="00B205AC">
        <w:rPr>
          <w:rFonts w:ascii="Times New Roman" w:hAnsi="Times New Roman" w:cs="Times New Roman"/>
          <w:sz w:val="24"/>
          <w:szCs w:val="24"/>
        </w:rPr>
        <w:t xml:space="preserve"> ion at </w:t>
      </w:r>
      <w:r w:rsidRPr="00B205AC">
        <w:rPr>
          <w:rFonts w:ascii="Times New Roman" w:hAnsi="Times New Roman" w:cs="Times New Roman"/>
          <w:i/>
          <w:iCs/>
          <w:sz w:val="24"/>
          <w:szCs w:val="24"/>
        </w:rPr>
        <w:t>m/z</w:t>
      </w:r>
      <w:r w:rsidRPr="00B205AC">
        <w:rPr>
          <w:rFonts w:ascii="Times New Roman" w:hAnsi="Times New Roman" w:cs="Times New Roman"/>
          <w:sz w:val="24"/>
          <w:szCs w:val="24"/>
        </w:rPr>
        <w:t xml:space="preserve"> 463.0878 (C</w:t>
      </w:r>
      <w:r w:rsidRPr="00B205AC">
        <w:rPr>
          <w:rFonts w:ascii="Times New Roman" w:hAnsi="Times New Roman" w:cs="Times New Roman" w:hint="eastAsia"/>
          <w:sz w:val="24"/>
          <w:szCs w:val="24"/>
          <w:vertAlign w:val="subscript"/>
        </w:rPr>
        <w:t>21</w:t>
      </w:r>
      <w:r w:rsidRPr="00B205AC">
        <w:rPr>
          <w:rFonts w:ascii="Times New Roman" w:hAnsi="Times New Roman" w:cs="Times New Roman"/>
          <w:sz w:val="24"/>
          <w:szCs w:val="24"/>
        </w:rPr>
        <w:t>H</w:t>
      </w:r>
      <w:r w:rsidRPr="00B205AC">
        <w:rPr>
          <w:rFonts w:ascii="Times New Roman" w:hAnsi="Times New Roman" w:cs="Times New Roman" w:hint="eastAsia"/>
          <w:sz w:val="24"/>
          <w:szCs w:val="24"/>
          <w:vertAlign w:val="subscript"/>
        </w:rPr>
        <w:t>20</w:t>
      </w:r>
      <w:r w:rsidRPr="00B205AC">
        <w:rPr>
          <w:rFonts w:ascii="Times New Roman" w:hAnsi="Times New Roman" w:cs="Times New Roman"/>
          <w:sz w:val="24"/>
          <w:szCs w:val="24"/>
        </w:rPr>
        <w:t>O</w:t>
      </w:r>
      <w:r w:rsidRPr="00B205AC">
        <w:rPr>
          <w:rFonts w:ascii="Times New Roman" w:hAnsi="Times New Roman" w:cs="Times New Roman" w:hint="eastAsia"/>
          <w:sz w:val="24"/>
          <w:szCs w:val="24"/>
          <w:vertAlign w:val="subscript"/>
        </w:rPr>
        <w:t>12</w:t>
      </w:r>
      <w:r w:rsidRPr="00B205AC">
        <w:rPr>
          <w:rFonts w:ascii="Times New Roman" w:hAnsi="Times New Roman" w:cs="Times New Roman"/>
          <w:sz w:val="24"/>
          <w:szCs w:val="24"/>
        </w:rPr>
        <w:t xml:space="preserve">) with the </w:t>
      </w:r>
      <w:r w:rsidRPr="00DE639F">
        <w:rPr>
          <w:rFonts w:ascii="Times New Roman" w:hAnsi="Times New Roman" w:cs="Times New Roman"/>
          <w:sz w:val="24"/>
          <w:szCs w:val="24"/>
        </w:rPr>
        <w:t>aglycone</w:t>
      </w:r>
      <w:r w:rsidRPr="00B205AC">
        <w:rPr>
          <w:rFonts w:ascii="Times New Roman" w:hAnsi="Times New Roman" w:cs="Times New Roman"/>
          <w:sz w:val="24"/>
          <w:szCs w:val="24"/>
        </w:rPr>
        <w:t xml:space="preserve"> fragment ions at </w:t>
      </w:r>
      <w:r w:rsidRPr="00B205AC">
        <w:rPr>
          <w:rFonts w:ascii="Times New Roman" w:hAnsi="Times New Roman" w:cs="Times New Roman"/>
          <w:i/>
          <w:iCs/>
          <w:sz w:val="24"/>
          <w:szCs w:val="24"/>
        </w:rPr>
        <w:t>m/z</w:t>
      </w:r>
      <w:r w:rsidRPr="00B205AC">
        <w:rPr>
          <w:rFonts w:ascii="Times New Roman" w:hAnsi="Times New Roman" w:cs="Times New Roman"/>
          <w:sz w:val="24"/>
          <w:szCs w:val="24"/>
        </w:rPr>
        <w:t xml:space="preserve"> </w:t>
      </w:r>
      <w:r w:rsidR="00415736" w:rsidRPr="00415736">
        <w:rPr>
          <w:rFonts w:ascii="Times New Roman" w:hAnsi="Times New Roman" w:cs="Times New Roman"/>
          <w:sz w:val="24"/>
          <w:szCs w:val="24"/>
        </w:rPr>
        <w:t>301.0340 [aglycone-H]</w:t>
      </w:r>
      <w:r w:rsidR="00415736" w:rsidRPr="00415736">
        <w:rPr>
          <w:rFonts w:ascii="Times New Roman" w:hAnsi="Times New Roman" w:cs="Times New Roman"/>
          <w:sz w:val="24"/>
          <w:szCs w:val="24"/>
          <w:vertAlign w:val="superscript"/>
        </w:rPr>
        <w:t>-</w:t>
      </w:r>
      <w:r w:rsidR="00415736">
        <w:rPr>
          <w:rFonts w:ascii="Times New Roman" w:hAnsi="Times New Roman" w:cs="Times New Roman" w:hint="eastAsia"/>
          <w:sz w:val="24"/>
          <w:szCs w:val="24"/>
        </w:rPr>
        <w:t xml:space="preserve"> and </w:t>
      </w:r>
      <w:r w:rsidR="00415736" w:rsidRPr="00415736">
        <w:rPr>
          <w:rFonts w:ascii="Times New Roman" w:hAnsi="Times New Roman" w:cs="Times New Roman"/>
          <w:i/>
          <w:iCs/>
          <w:sz w:val="24"/>
          <w:szCs w:val="24"/>
        </w:rPr>
        <w:t>m/z</w:t>
      </w:r>
      <w:r w:rsidR="00415736" w:rsidRPr="00415736">
        <w:rPr>
          <w:rFonts w:ascii="Times New Roman" w:hAnsi="Times New Roman" w:cs="Times New Roman"/>
          <w:sz w:val="24"/>
          <w:szCs w:val="24"/>
        </w:rPr>
        <w:t xml:space="preserve"> 300.0277 [aglycone-</w:t>
      </w:r>
      <w:proofErr w:type="gramStart"/>
      <w:r w:rsidR="00415736" w:rsidRPr="00415736">
        <w:rPr>
          <w:rFonts w:ascii="Times New Roman" w:hAnsi="Times New Roman" w:cs="Times New Roman"/>
          <w:sz w:val="24"/>
          <w:szCs w:val="24"/>
        </w:rPr>
        <w:t>H]</w:t>
      </w:r>
      <w:r w:rsidR="00415736" w:rsidRPr="00415736">
        <w:rPr>
          <w:rFonts w:ascii="Times New Roman" w:hAnsi="Times New Roman" w:cs="Times New Roman"/>
          <w:sz w:val="24"/>
          <w:szCs w:val="24"/>
          <w:vertAlign w:val="subscript"/>
        </w:rPr>
        <w:t>·</w:t>
      </w:r>
      <w:proofErr w:type="gramEnd"/>
      <w:r w:rsidR="00415736" w:rsidRPr="001D163A">
        <w:rPr>
          <w:rFonts w:ascii="Times New Roman" w:hAnsi="Times New Roman" w:cs="Times New Roman"/>
          <w:sz w:val="24"/>
          <w:szCs w:val="24"/>
          <w:vertAlign w:val="superscript"/>
        </w:rPr>
        <w:t>-</w:t>
      </w:r>
      <w:r w:rsidRPr="00B205AC">
        <w:rPr>
          <w:rFonts w:ascii="Times New Roman" w:hAnsi="Times New Roman" w:cs="Times New Roman"/>
          <w:sz w:val="24"/>
          <w:szCs w:val="24"/>
        </w:rPr>
        <w:t xml:space="preserve"> via the </w:t>
      </w:r>
      <w:proofErr w:type="spellStart"/>
      <w:r w:rsidRPr="00B205AC">
        <w:rPr>
          <w:rFonts w:ascii="Times New Roman" w:hAnsi="Times New Roman" w:cs="Times New Roman"/>
          <w:sz w:val="24"/>
          <w:szCs w:val="24"/>
        </w:rPr>
        <w:t>lossing</w:t>
      </w:r>
      <w:proofErr w:type="spellEnd"/>
      <w:r w:rsidRPr="00B205AC">
        <w:rPr>
          <w:rFonts w:ascii="Times New Roman" w:hAnsi="Times New Roman" w:cs="Times New Roman"/>
          <w:sz w:val="24"/>
          <w:szCs w:val="24"/>
        </w:rPr>
        <w:t xml:space="preserve"> of </w:t>
      </w:r>
      <w:r>
        <w:rPr>
          <w:rFonts w:ascii="Times New Roman" w:hAnsi="Times New Roman" w:cs="Times New Roman" w:hint="eastAsia"/>
          <w:sz w:val="24"/>
          <w:szCs w:val="24"/>
        </w:rPr>
        <w:t>Glu</w:t>
      </w:r>
      <w:r w:rsidR="00415736">
        <w:rPr>
          <w:rFonts w:ascii="Times New Roman" w:hAnsi="Times New Roman" w:cs="Times New Roman" w:hint="eastAsia"/>
          <w:sz w:val="24"/>
          <w:szCs w:val="24"/>
        </w:rPr>
        <w:t xml:space="preserve"> (</w:t>
      </w:r>
      <w:r w:rsidR="00415736" w:rsidRPr="00415736">
        <w:rPr>
          <w:rFonts w:ascii="Times New Roman" w:hAnsi="Times New Roman" w:cs="Times New Roman"/>
          <w:sz w:val="24"/>
          <w:szCs w:val="24"/>
        </w:rPr>
        <w:t xml:space="preserve">162 </w:t>
      </w:r>
      <w:proofErr w:type="spellStart"/>
      <w:r w:rsidR="00415736" w:rsidRPr="00415736">
        <w:rPr>
          <w:rFonts w:ascii="Times New Roman" w:hAnsi="Times New Roman" w:cs="Times New Roman"/>
          <w:sz w:val="24"/>
          <w:szCs w:val="24"/>
        </w:rPr>
        <w:t>Da</w:t>
      </w:r>
      <w:proofErr w:type="spellEnd"/>
      <w:r w:rsidR="00415736">
        <w:rPr>
          <w:rFonts w:ascii="Times New Roman" w:hAnsi="Times New Roman" w:cs="Times New Roman" w:hint="eastAsia"/>
          <w:sz w:val="24"/>
          <w:szCs w:val="24"/>
        </w:rPr>
        <w:t>)</w:t>
      </w:r>
      <w:r w:rsidRPr="00B205AC">
        <w:rPr>
          <w:rFonts w:ascii="Times New Roman" w:hAnsi="Times New Roman" w:cs="Times New Roman"/>
          <w:sz w:val="24"/>
          <w:szCs w:val="24"/>
        </w:rPr>
        <w:t xml:space="preserve">. </w:t>
      </w:r>
      <w:r w:rsidR="001D163A">
        <w:rPr>
          <w:rFonts w:ascii="Times New Roman" w:hAnsi="Times New Roman" w:cs="Times New Roman" w:hint="eastAsia"/>
          <w:sz w:val="24"/>
          <w:szCs w:val="24"/>
        </w:rPr>
        <w:t xml:space="preserve">And </w:t>
      </w:r>
      <w:r w:rsidR="001D163A" w:rsidRPr="001D163A">
        <w:rPr>
          <w:rFonts w:ascii="Times New Roman" w:hAnsi="Times New Roman" w:cs="Times New Roman"/>
          <w:sz w:val="24"/>
          <w:szCs w:val="24"/>
        </w:rPr>
        <w:t>the characteristic fragment ion</w:t>
      </w:r>
      <w:r w:rsidR="006A63C1">
        <w:rPr>
          <w:rFonts w:ascii="Times New Roman" w:hAnsi="Times New Roman" w:cs="Times New Roman" w:hint="eastAsia"/>
          <w:sz w:val="24"/>
          <w:szCs w:val="24"/>
        </w:rPr>
        <w:t>s</w:t>
      </w:r>
      <w:r w:rsidR="001D163A" w:rsidRPr="001D163A">
        <w:rPr>
          <w:rFonts w:ascii="Times New Roman" w:hAnsi="Times New Roman" w:cs="Times New Roman"/>
          <w:sz w:val="24"/>
          <w:szCs w:val="24"/>
        </w:rPr>
        <w:t xml:space="preserve"> at </w:t>
      </w:r>
      <w:r w:rsidR="001D163A" w:rsidRPr="001D163A">
        <w:rPr>
          <w:rFonts w:ascii="Times New Roman" w:hAnsi="Times New Roman" w:cs="Times New Roman"/>
          <w:i/>
          <w:iCs/>
          <w:sz w:val="24"/>
          <w:szCs w:val="24"/>
        </w:rPr>
        <w:t>m/z</w:t>
      </w:r>
      <w:r w:rsidR="001D163A" w:rsidRPr="001D163A">
        <w:rPr>
          <w:rFonts w:ascii="Times New Roman" w:hAnsi="Times New Roman" w:cs="Times New Roman"/>
          <w:sz w:val="24"/>
          <w:szCs w:val="24"/>
        </w:rPr>
        <w:t xml:space="preserve"> 271.0252 [aglycone-H-HCOH]</w:t>
      </w:r>
      <w:r w:rsidR="001D163A" w:rsidRPr="001D163A">
        <w:rPr>
          <w:rFonts w:ascii="Times New Roman" w:hAnsi="Times New Roman" w:cs="Times New Roman"/>
          <w:sz w:val="24"/>
          <w:szCs w:val="24"/>
          <w:vertAlign w:val="superscript"/>
        </w:rPr>
        <w:t>-</w:t>
      </w:r>
      <w:r w:rsidR="001D163A">
        <w:rPr>
          <w:rFonts w:ascii="Times New Roman" w:hAnsi="Times New Roman" w:cs="Times New Roman" w:hint="eastAsia"/>
          <w:sz w:val="24"/>
          <w:szCs w:val="24"/>
        </w:rPr>
        <w:t xml:space="preserve"> and </w:t>
      </w:r>
      <w:r w:rsidR="001D163A" w:rsidRPr="001D163A">
        <w:rPr>
          <w:rFonts w:ascii="Times New Roman" w:hAnsi="Times New Roman" w:cs="Times New Roman"/>
          <w:i/>
          <w:iCs/>
          <w:sz w:val="24"/>
          <w:szCs w:val="24"/>
        </w:rPr>
        <w:t>m/z</w:t>
      </w:r>
      <w:r w:rsidR="001D163A" w:rsidRPr="001D163A">
        <w:rPr>
          <w:rFonts w:ascii="Times New Roman" w:hAnsi="Times New Roman" w:cs="Times New Roman"/>
          <w:sz w:val="24"/>
          <w:szCs w:val="24"/>
        </w:rPr>
        <w:t xml:space="preserve"> 255.0288 [aglycone-H-(CO+H</w:t>
      </w:r>
      <w:r w:rsidR="001D163A" w:rsidRPr="001D163A">
        <w:rPr>
          <w:rFonts w:ascii="Times New Roman" w:hAnsi="Times New Roman" w:cs="Times New Roman"/>
          <w:sz w:val="24"/>
          <w:szCs w:val="24"/>
          <w:vertAlign w:val="subscript"/>
        </w:rPr>
        <w:t>2</w:t>
      </w:r>
      <w:r w:rsidR="001D163A" w:rsidRPr="001D163A">
        <w:rPr>
          <w:rFonts w:ascii="Times New Roman" w:hAnsi="Times New Roman" w:cs="Times New Roman"/>
          <w:sz w:val="24"/>
          <w:szCs w:val="24"/>
        </w:rPr>
        <w:t>O)]</w:t>
      </w:r>
      <w:r w:rsidR="001D163A" w:rsidRPr="001D163A">
        <w:rPr>
          <w:rFonts w:ascii="Times New Roman" w:hAnsi="Times New Roman" w:cs="Times New Roman"/>
          <w:sz w:val="24"/>
          <w:szCs w:val="24"/>
          <w:vertAlign w:val="superscript"/>
        </w:rPr>
        <w:t>-</w:t>
      </w:r>
      <w:r w:rsidR="00DA5422">
        <w:rPr>
          <w:rFonts w:ascii="Times New Roman" w:hAnsi="Times New Roman" w:cs="Times New Roman" w:hint="eastAsia"/>
          <w:sz w:val="24"/>
          <w:szCs w:val="24"/>
        </w:rPr>
        <w:t xml:space="preserve"> were </w:t>
      </w:r>
      <w:r w:rsidR="00DA5422" w:rsidRPr="00DA5422">
        <w:rPr>
          <w:rFonts w:ascii="Times New Roman" w:hAnsi="Times New Roman" w:cs="Times New Roman"/>
          <w:sz w:val="24"/>
          <w:szCs w:val="24"/>
        </w:rPr>
        <w:t xml:space="preserve">generated from the </w:t>
      </w:r>
      <w:r w:rsidR="00DA5422" w:rsidRPr="00DE639F">
        <w:rPr>
          <w:rFonts w:ascii="Times New Roman" w:hAnsi="Times New Roman" w:cs="Times New Roman"/>
          <w:sz w:val="24"/>
          <w:szCs w:val="24"/>
        </w:rPr>
        <w:t>aglycone</w:t>
      </w:r>
      <w:r w:rsidR="00DA5422" w:rsidRPr="00B205AC">
        <w:rPr>
          <w:rFonts w:ascii="Times New Roman" w:hAnsi="Times New Roman" w:cs="Times New Roman"/>
          <w:sz w:val="24"/>
          <w:szCs w:val="24"/>
        </w:rPr>
        <w:t xml:space="preserve"> fragment ions</w:t>
      </w:r>
      <w:r w:rsidR="00DA5422">
        <w:rPr>
          <w:rFonts w:ascii="Times New Roman" w:hAnsi="Times New Roman" w:cs="Times New Roman" w:hint="eastAsia"/>
          <w:sz w:val="24"/>
          <w:szCs w:val="24"/>
        </w:rPr>
        <w:t>.</w:t>
      </w:r>
      <w:r w:rsidR="00DA5422" w:rsidRPr="00DA5422">
        <w:rPr>
          <w:rFonts w:ascii="Times New Roman" w:hAnsi="Times New Roman" w:cs="Times New Roman"/>
          <w:sz w:val="24"/>
          <w:szCs w:val="24"/>
        </w:rPr>
        <w:t xml:space="preserve"> </w:t>
      </w:r>
      <w:r w:rsidRPr="00B205AC">
        <w:rPr>
          <w:rFonts w:ascii="Times New Roman" w:hAnsi="Times New Roman" w:cs="Times New Roman"/>
          <w:sz w:val="24"/>
          <w:szCs w:val="24"/>
        </w:rPr>
        <w:t xml:space="preserve">Thus, it was identified as </w:t>
      </w:r>
      <w:proofErr w:type="spellStart"/>
      <w:r w:rsidR="001D163A" w:rsidRPr="001D163A">
        <w:rPr>
          <w:rFonts w:ascii="Times New Roman" w:hAnsi="Times New Roman" w:cs="Times New Roman"/>
          <w:sz w:val="24"/>
          <w:szCs w:val="24"/>
        </w:rPr>
        <w:t>hyperoside</w:t>
      </w:r>
      <w:proofErr w:type="spellEnd"/>
      <w:r w:rsidR="00CE3968">
        <w:rPr>
          <w:rFonts w:ascii="Times New Roman" w:hAnsi="Times New Roman" w:cs="Times New Roman" w:hint="eastAsia"/>
          <w:sz w:val="24"/>
          <w:szCs w:val="24"/>
        </w:rPr>
        <w:t xml:space="preserve"> </w:t>
      </w:r>
      <w:r w:rsidR="00CE3968" w:rsidRPr="00CE3968">
        <w:rPr>
          <w:rFonts w:ascii="Times New Roman" w:hAnsi="Times New Roman" w:cs="Times New Roman" w:hint="eastAsia"/>
          <w:color w:val="4472C4" w:themeColor="accent1"/>
          <w:sz w:val="24"/>
          <w:szCs w:val="24"/>
        </w:rPr>
        <w:t>(Fig. S</w:t>
      </w:r>
      <w:r w:rsidR="00026663">
        <w:rPr>
          <w:rFonts w:ascii="Times New Roman" w:hAnsi="Times New Roman" w:cs="Times New Roman" w:hint="eastAsia"/>
          <w:color w:val="4472C4" w:themeColor="accent1"/>
          <w:sz w:val="24"/>
          <w:szCs w:val="24"/>
        </w:rPr>
        <w:t>2</w:t>
      </w:r>
      <w:r w:rsidR="00CE3968" w:rsidRPr="00CE3968">
        <w:rPr>
          <w:rFonts w:ascii="Times New Roman" w:hAnsi="Times New Roman" w:cs="Times New Roman" w:hint="eastAsia"/>
          <w:color w:val="4472C4" w:themeColor="accent1"/>
          <w:sz w:val="24"/>
          <w:szCs w:val="24"/>
        </w:rPr>
        <w:t>E)</w:t>
      </w:r>
      <w:r w:rsidRPr="00B205AC">
        <w:rPr>
          <w:rFonts w:ascii="Times New Roman" w:hAnsi="Times New Roman" w:cs="Times New Roman"/>
          <w:sz w:val="24"/>
          <w:szCs w:val="24"/>
        </w:rPr>
        <w:t xml:space="preserve"> by comparing with the reference substance.</w:t>
      </w:r>
      <w:r w:rsidR="00DA5422">
        <w:rPr>
          <w:rFonts w:ascii="Times New Roman" w:hAnsi="Times New Roman" w:cs="Times New Roman" w:hint="eastAsia"/>
          <w:sz w:val="24"/>
          <w:szCs w:val="24"/>
        </w:rPr>
        <w:t xml:space="preserve"> </w:t>
      </w:r>
      <w:r w:rsidR="00614C26" w:rsidRPr="00614C26">
        <w:rPr>
          <w:rFonts w:ascii="Times New Roman" w:hAnsi="Times New Roman" w:cs="Times New Roman"/>
          <w:sz w:val="24"/>
          <w:szCs w:val="24"/>
        </w:rPr>
        <w:t>Similarly, compounds</w:t>
      </w:r>
      <w:r w:rsidR="00614C26" w:rsidRPr="00614C26">
        <w:rPr>
          <w:rFonts w:ascii="Times New Roman" w:hAnsi="Times New Roman" w:cs="Times New Roman"/>
          <w:b/>
          <w:bCs/>
          <w:sz w:val="24"/>
          <w:szCs w:val="24"/>
        </w:rPr>
        <w:t xml:space="preserve"> 11</w:t>
      </w:r>
      <w:r w:rsidR="00614C26" w:rsidRPr="00614C26">
        <w:rPr>
          <w:rFonts w:ascii="Times New Roman" w:hAnsi="Times New Roman" w:cs="Times New Roman" w:hint="eastAsia"/>
          <w:b/>
          <w:bCs/>
          <w:sz w:val="24"/>
          <w:szCs w:val="24"/>
        </w:rPr>
        <w:t xml:space="preserve">, </w:t>
      </w:r>
      <w:r w:rsidR="00614C26" w:rsidRPr="00614C26">
        <w:rPr>
          <w:rFonts w:ascii="Times New Roman" w:hAnsi="Times New Roman" w:cs="Times New Roman"/>
          <w:b/>
          <w:bCs/>
          <w:sz w:val="24"/>
          <w:szCs w:val="24"/>
        </w:rPr>
        <w:t>18</w:t>
      </w:r>
      <w:r w:rsidR="00614C26" w:rsidRPr="00614C26">
        <w:rPr>
          <w:rFonts w:ascii="Times New Roman" w:hAnsi="Times New Roman" w:cs="Times New Roman"/>
          <w:sz w:val="24"/>
          <w:szCs w:val="24"/>
        </w:rPr>
        <w:t xml:space="preserve"> and </w:t>
      </w:r>
      <w:r w:rsidR="00614C26" w:rsidRPr="00614C26">
        <w:rPr>
          <w:rFonts w:ascii="Times New Roman" w:hAnsi="Times New Roman" w:cs="Times New Roman"/>
          <w:b/>
          <w:bCs/>
          <w:sz w:val="24"/>
          <w:szCs w:val="24"/>
        </w:rPr>
        <w:t>20</w:t>
      </w:r>
      <w:r w:rsidR="00614C26" w:rsidRPr="00614C26">
        <w:rPr>
          <w:rFonts w:ascii="Times New Roman" w:hAnsi="Times New Roman" w:cs="Times New Roman"/>
        </w:rPr>
        <w:t xml:space="preserve"> </w:t>
      </w:r>
      <w:r w:rsidR="00614C26" w:rsidRPr="00614C26">
        <w:rPr>
          <w:rFonts w:ascii="Times New Roman" w:hAnsi="Times New Roman" w:cs="Times New Roman"/>
          <w:sz w:val="24"/>
          <w:szCs w:val="24"/>
        </w:rPr>
        <w:t xml:space="preserve">were tentatively characterized </w:t>
      </w:r>
      <w:r w:rsidR="006A63C1">
        <w:rPr>
          <w:rFonts w:ascii="Times New Roman" w:hAnsi="Times New Roman" w:cs="Times New Roman" w:hint="eastAsia"/>
          <w:sz w:val="24"/>
          <w:szCs w:val="24"/>
        </w:rPr>
        <w:t>as</w:t>
      </w:r>
      <w:r w:rsidR="00614C26" w:rsidRPr="00614C26">
        <w:rPr>
          <w:rFonts w:ascii="Times New Roman" w:hAnsi="Times New Roman" w:cs="Times New Roman"/>
          <w:sz w:val="24"/>
          <w:szCs w:val="24"/>
        </w:rPr>
        <w:t xml:space="preserve"> quercetin-3,7-di-</w:t>
      </w:r>
      <w:r w:rsidR="00614C26" w:rsidRPr="00B205AC">
        <w:rPr>
          <w:rFonts w:ascii="Times New Roman" w:hAnsi="Times New Roman" w:cs="Times New Roman"/>
          <w:i/>
          <w:iCs/>
          <w:sz w:val="24"/>
          <w:szCs w:val="24"/>
        </w:rPr>
        <w:t>O</w:t>
      </w:r>
      <w:r w:rsidR="00614C26" w:rsidRPr="00614C26">
        <w:rPr>
          <w:rFonts w:ascii="Times New Roman" w:hAnsi="Times New Roman" w:cs="Times New Roman"/>
          <w:sz w:val="24"/>
          <w:szCs w:val="24"/>
        </w:rPr>
        <w:t>-rhamnoside</w:t>
      </w:r>
      <w:r w:rsidR="00614C26" w:rsidRPr="00614C26">
        <w:rPr>
          <w:rFonts w:ascii="Times New Roman" w:hAnsi="Times New Roman" w:cs="Times New Roman"/>
          <w:sz w:val="24"/>
          <w:szCs w:val="24"/>
        </w:rPr>
        <w:t>、</w:t>
      </w:r>
      <w:r w:rsidR="00614C26" w:rsidRPr="00614C26">
        <w:rPr>
          <w:rFonts w:ascii="Times New Roman" w:hAnsi="Times New Roman" w:cs="Times New Roman"/>
          <w:sz w:val="24"/>
          <w:szCs w:val="24"/>
        </w:rPr>
        <w:t>quercetin-3-</w:t>
      </w:r>
      <w:r w:rsidR="00614C26" w:rsidRPr="00B205AC">
        <w:rPr>
          <w:rFonts w:ascii="Times New Roman" w:hAnsi="Times New Roman" w:cs="Times New Roman"/>
          <w:i/>
          <w:iCs/>
          <w:sz w:val="24"/>
          <w:szCs w:val="24"/>
        </w:rPr>
        <w:t>O</w:t>
      </w:r>
      <w:r w:rsidR="00614C26" w:rsidRPr="00614C26">
        <w:rPr>
          <w:rFonts w:ascii="Times New Roman" w:hAnsi="Times New Roman" w:cs="Times New Roman"/>
          <w:sz w:val="24"/>
          <w:szCs w:val="24"/>
        </w:rPr>
        <w:t>-α-L-</w:t>
      </w:r>
      <w:proofErr w:type="spellStart"/>
      <w:r w:rsidR="00614C26" w:rsidRPr="00614C26">
        <w:rPr>
          <w:rFonts w:ascii="Times New Roman" w:hAnsi="Times New Roman" w:cs="Times New Roman"/>
          <w:sz w:val="24"/>
          <w:szCs w:val="24"/>
        </w:rPr>
        <w:t>arabinopyranoside</w:t>
      </w:r>
      <w:proofErr w:type="spellEnd"/>
      <w:r w:rsidR="00614C26" w:rsidRPr="00614C26">
        <w:rPr>
          <w:rFonts w:ascii="Times New Roman" w:hAnsi="Times New Roman" w:cs="Times New Roman"/>
          <w:sz w:val="24"/>
          <w:szCs w:val="24"/>
        </w:rPr>
        <w:t xml:space="preserve"> and quercetin-3-O-rhamnoside, respectively</w:t>
      </w:r>
      <w:r w:rsidR="00614C26">
        <w:rPr>
          <w:rFonts w:ascii="Times New Roman" w:hAnsi="Times New Roman" w:cs="Times New Roman" w:hint="eastAsia"/>
          <w:sz w:val="24"/>
          <w:szCs w:val="24"/>
        </w:rPr>
        <w:t>.</w:t>
      </w:r>
    </w:p>
    <w:p w14:paraId="6EFF0B42" w14:textId="4414C8F1" w:rsidR="00C348C9" w:rsidRPr="00017F51" w:rsidRDefault="00017F51" w:rsidP="00017F51">
      <w:pPr>
        <w:spacing w:line="360" w:lineRule="auto"/>
        <w:rPr>
          <w:rFonts w:ascii="Times New Roman" w:hAnsi="Times New Roman" w:cs="Times New Roman"/>
          <w:i/>
          <w:iCs/>
          <w:sz w:val="24"/>
          <w:szCs w:val="24"/>
        </w:rPr>
      </w:pPr>
      <w:r w:rsidRPr="00017F51">
        <w:rPr>
          <w:rFonts w:ascii="Times New Roman" w:hAnsi="Times New Roman" w:cs="Times New Roman"/>
          <w:i/>
          <w:iCs/>
          <w:sz w:val="24"/>
          <w:szCs w:val="24"/>
        </w:rPr>
        <w:t>Identification of Organic acids</w:t>
      </w:r>
      <w:r w:rsidRPr="00017F51">
        <w:rPr>
          <w:rFonts w:ascii="Times New Roman" w:hAnsi="Times New Roman" w:cs="Times New Roman" w:hint="eastAsia"/>
          <w:i/>
          <w:iCs/>
          <w:sz w:val="24"/>
          <w:szCs w:val="24"/>
        </w:rPr>
        <w:t xml:space="preserve"> and </w:t>
      </w:r>
      <w:r w:rsidRPr="00017F51">
        <w:rPr>
          <w:rFonts w:ascii="Times New Roman" w:hAnsi="Times New Roman" w:cs="Times New Roman"/>
          <w:i/>
          <w:iCs/>
          <w:sz w:val="24"/>
          <w:szCs w:val="24"/>
        </w:rPr>
        <w:t>alkaloid</w:t>
      </w:r>
    </w:p>
    <w:p w14:paraId="7E5350C3" w14:textId="565604BD" w:rsidR="00C348C9" w:rsidRDefault="00017F51" w:rsidP="00687EA3">
      <w:pPr>
        <w:spacing w:line="480" w:lineRule="auto"/>
        <w:ind w:firstLineChars="200" w:firstLine="480"/>
        <w:rPr>
          <w:rFonts w:ascii="Times New Roman" w:hAnsi="Times New Roman" w:cs="Times New Roman"/>
          <w:color w:val="000000" w:themeColor="text1"/>
          <w:sz w:val="24"/>
          <w:szCs w:val="24"/>
        </w:rPr>
      </w:pPr>
      <w:r w:rsidRPr="00017F51">
        <w:rPr>
          <w:rFonts w:ascii="Times New Roman" w:hAnsi="Times New Roman" w:cs="Times New Roman"/>
          <w:color w:val="000000" w:themeColor="text1"/>
          <w:sz w:val="24"/>
          <w:szCs w:val="24"/>
        </w:rPr>
        <w:t xml:space="preserve">In this work, </w:t>
      </w:r>
      <w:r w:rsidR="00687EA3">
        <w:rPr>
          <w:rFonts w:ascii="Times New Roman" w:hAnsi="Times New Roman" w:cs="Times New Roman"/>
          <w:color w:val="000000" w:themeColor="text1"/>
          <w:sz w:val="24"/>
          <w:szCs w:val="24"/>
        </w:rPr>
        <w:t>a</w:t>
      </w:r>
      <w:r w:rsidR="003F598E" w:rsidRPr="003F598E">
        <w:rPr>
          <w:rFonts w:ascii="Times New Roman" w:hAnsi="Times New Roman" w:cs="Times New Roman"/>
          <w:color w:val="000000" w:themeColor="text1"/>
          <w:sz w:val="24"/>
          <w:szCs w:val="24"/>
        </w:rPr>
        <w:t xml:space="preserve"> total of 8 organic acids (compounds </w:t>
      </w:r>
      <w:r w:rsidR="003F598E" w:rsidRPr="003F598E">
        <w:rPr>
          <w:rFonts w:ascii="Times New Roman" w:hAnsi="Times New Roman" w:cs="Times New Roman"/>
          <w:b/>
          <w:bCs/>
          <w:color w:val="000000" w:themeColor="text1"/>
          <w:sz w:val="24"/>
          <w:szCs w:val="24"/>
        </w:rPr>
        <w:t>1, 3, 4, 5, 7, 8, 11</w:t>
      </w:r>
      <w:r w:rsidR="00912E3A">
        <w:rPr>
          <w:rFonts w:ascii="Times New Roman" w:hAnsi="Times New Roman" w:cs="Times New Roman"/>
          <w:b/>
          <w:bCs/>
          <w:color w:val="000000" w:themeColor="text1"/>
          <w:sz w:val="24"/>
          <w:szCs w:val="24"/>
        </w:rPr>
        <w:t>,</w:t>
      </w:r>
      <w:r w:rsidR="003F598E" w:rsidRPr="003F598E">
        <w:rPr>
          <w:rFonts w:ascii="Times New Roman" w:hAnsi="Times New Roman" w:cs="Times New Roman"/>
          <w:color w:val="000000" w:themeColor="text1"/>
          <w:sz w:val="24"/>
          <w:szCs w:val="24"/>
        </w:rPr>
        <w:t xml:space="preserve"> and </w:t>
      </w:r>
      <w:r w:rsidR="003F598E" w:rsidRPr="003F598E">
        <w:rPr>
          <w:rFonts w:ascii="Times New Roman" w:hAnsi="Times New Roman" w:cs="Times New Roman"/>
          <w:b/>
          <w:bCs/>
          <w:color w:val="000000" w:themeColor="text1"/>
          <w:sz w:val="24"/>
          <w:szCs w:val="24"/>
        </w:rPr>
        <w:t>13</w:t>
      </w:r>
      <w:r w:rsidR="003F598E" w:rsidRPr="003F598E">
        <w:rPr>
          <w:rFonts w:ascii="Times New Roman" w:hAnsi="Times New Roman" w:cs="Times New Roman"/>
          <w:color w:val="000000" w:themeColor="text1"/>
          <w:sz w:val="24"/>
          <w:szCs w:val="24"/>
        </w:rPr>
        <w:t xml:space="preserve">) and 1 alkaloid (compound </w:t>
      </w:r>
      <w:r w:rsidR="003F598E" w:rsidRPr="003F598E">
        <w:rPr>
          <w:rFonts w:ascii="Times New Roman" w:hAnsi="Times New Roman" w:cs="Times New Roman"/>
          <w:b/>
          <w:bCs/>
          <w:color w:val="000000" w:themeColor="text1"/>
          <w:sz w:val="24"/>
          <w:szCs w:val="24"/>
        </w:rPr>
        <w:t>9</w:t>
      </w:r>
      <w:r w:rsidR="003F598E" w:rsidRPr="003F598E">
        <w:rPr>
          <w:rFonts w:ascii="Times New Roman" w:hAnsi="Times New Roman" w:cs="Times New Roman"/>
          <w:color w:val="000000" w:themeColor="text1"/>
          <w:sz w:val="24"/>
          <w:szCs w:val="24"/>
        </w:rPr>
        <w:t xml:space="preserve">) were </w:t>
      </w:r>
      <w:r w:rsidR="003F598E" w:rsidRPr="00017F51">
        <w:rPr>
          <w:rFonts w:ascii="Times New Roman" w:hAnsi="Times New Roman" w:cs="Times New Roman"/>
          <w:color w:val="000000" w:themeColor="text1"/>
          <w:sz w:val="24"/>
          <w:szCs w:val="24"/>
        </w:rPr>
        <w:t>characterized</w:t>
      </w:r>
      <w:r w:rsidR="003F598E" w:rsidRPr="003F598E">
        <w:rPr>
          <w:rFonts w:ascii="Times New Roman" w:hAnsi="Times New Roman" w:cs="Times New Roman"/>
          <w:color w:val="000000" w:themeColor="text1"/>
          <w:sz w:val="24"/>
          <w:szCs w:val="24"/>
        </w:rPr>
        <w:t xml:space="preserve"> in </w:t>
      </w:r>
      <w:r w:rsidR="003F598E">
        <w:rPr>
          <w:rFonts w:ascii="Times New Roman" w:hAnsi="Times New Roman" w:cs="Times New Roman" w:hint="eastAsia"/>
          <w:color w:val="000000" w:themeColor="text1"/>
          <w:sz w:val="24"/>
          <w:szCs w:val="24"/>
        </w:rPr>
        <w:t>ETFC</w:t>
      </w:r>
      <w:r w:rsidR="00912E3A">
        <w:rPr>
          <w:rFonts w:ascii="Times New Roman" w:hAnsi="Times New Roman" w:cs="Times New Roman" w:hint="eastAsia"/>
          <w:color w:val="000000" w:themeColor="text1"/>
          <w:sz w:val="24"/>
          <w:szCs w:val="24"/>
        </w:rPr>
        <w:t>s</w:t>
      </w:r>
      <w:r w:rsidR="003F598E">
        <w:rPr>
          <w:rFonts w:ascii="Times New Roman" w:hAnsi="Times New Roman" w:cs="Times New Roman" w:hint="eastAsia"/>
          <w:color w:val="000000" w:themeColor="text1"/>
          <w:sz w:val="24"/>
          <w:szCs w:val="24"/>
        </w:rPr>
        <w:t>.</w:t>
      </w:r>
      <w:r w:rsidR="008E2253">
        <w:rPr>
          <w:rFonts w:ascii="Times New Roman" w:hAnsi="Times New Roman" w:cs="Times New Roman" w:hint="eastAsia"/>
          <w:color w:val="000000" w:themeColor="text1"/>
          <w:sz w:val="24"/>
          <w:szCs w:val="24"/>
        </w:rPr>
        <w:t xml:space="preserve"> </w:t>
      </w:r>
      <w:r w:rsidRPr="00017F51">
        <w:rPr>
          <w:rFonts w:ascii="Times New Roman" w:hAnsi="Times New Roman" w:cs="Times New Roman"/>
          <w:color w:val="000000" w:themeColor="text1"/>
          <w:sz w:val="24"/>
          <w:szCs w:val="24"/>
        </w:rPr>
        <w:t xml:space="preserve">Compound </w:t>
      </w:r>
      <w:r w:rsidR="00B54359">
        <w:rPr>
          <w:rFonts w:ascii="Times New Roman" w:hAnsi="Times New Roman" w:cs="Times New Roman" w:hint="eastAsia"/>
          <w:b/>
          <w:bCs/>
          <w:color w:val="000000" w:themeColor="text1"/>
          <w:sz w:val="24"/>
          <w:szCs w:val="24"/>
        </w:rPr>
        <w:t>13</w:t>
      </w:r>
      <w:r w:rsidRPr="00017F51">
        <w:rPr>
          <w:rFonts w:ascii="Times New Roman" w:hAnsi="Times New Roman" w:cs="Times New Roman"/>
          <w:color w:val="000000" w:themeColor="text1"/>
          <w:sz w:val="24"/>
          <w:szCs w:val="24"/>
        </w:rPr>
        <w:t xml:space="preserve"> gave the [M-H]</w:t>
      </w:r>
      <w:r w:rsidR="009654DB">
        <w:rPr>
          <w:rFonts w:ascii="Times New Roman" w:hAnsi="Times New Roman" w:cs="Times New Roman" w:hint="eastAsia"/>
          <w:color w:val="000000" w:themeColor="text1"/>
          <w:sz w:val="24"/>
          <w:szCs w:val="24"/>
          <w:vertAlign w:val="superscript"/>
        </w:rPr>
        <w:t>-</w:t>
      </w:r>
      <w:r w:rsidRPr="00017F51">
        <w:rPr>
          <w:rFonts w:ascii="Times New Roman" w:hAnsi="Times New Roman" w:cs="Times New Roman"/>
          <w:color w:val="000000" w:themeColor="text1"/>
          <w:sz w:val="24"/>
          <w:szCs w:val="24"/>
        </w:rPr>
        <w:t xml:space="preserve"> ion at </w:t>
      </w:r>
      <w:r w:rsidRPr="00017F51">
        <w:rPr>
          <w:rFonts w:ascii="Times New Roman" w:hAnsi="Times New Roman" w:cs="Times New Roman"/>
          <w:i/>
          <w:iCs/>
          <w:color w:val="000000" w:themeColor="text1"/>
          <w:sz w:val="24"/>
          <w:szCs w:val="24"/>
        </w:rPr>
        <w:t>m/z</w:t>
      </w:r>
      <w:r w:rsidRPr="00017F51">
        <w:rPr>
          <w:rFonts w:ascii="Times New Roman" w:hAnsi="Times New Roman" w:cs="Times New Roman"/>
          <w:color w:val="000000" w:themeColor="text1"/>
          <w:sz w:val="24"/>
          <w:szCs w:val="24"/>
        </w:rPr>
        <w:t xml:space="preserve"> 1</w:t>
      </w:r>
      <w:r w:rsidR="00B54359">
        <w:rPr>
          <w:rFonts w:ascii="Times New Roman" w:hAnsi="Times New Roman" w:cs="Times New Roman" w:hint="eastAsia"/>
          <w:color w:val="000000" w:themeColor="text1"/>
          <w:sz w:val="24"/>
          <w:szCs w:val="24"/>
        </w:rPr>
        <w:t>63</w:t>
      </w:r>
      <w:r w:rsidRPr="00017F51">
        <w:rPr>
          <w:rFonts w:ascii="Times New Roman" w:hAnsi="Times New Roman" w:cs="Times New Roman"/>
          <w:color w:val="000000" w:themeColor="text1"/>
          <w:sz w:val="24"/>
          <w:szCs w:val="24"/>
        </w:rPr>
        <w:t>.0</w:t>
      </w:r>
      <w:r w:rsidR="00B54359">
        <w:rPr>
          <w:rFonts w:ascii="Times New Roman" w:hAnsi="Times New Roman" w:cs="Times New Roman" w:hint="eastAsia"/>
          <w:color w:val="000000" w:themeColor="text1"/>
          <w:sz w:val="24"/>
          <w:szCs w:val="24"/>
        </w:rPr>
        <w:t>399</w:t>
      </w:r>
      <w:r w:rsidRPr="00017F51">
        <w:rPr>
          <w:rFonts w:ascii="Times New Roman" w:hAnsi="Times New Roman" w:cs="Times New Roman"/>
          <w:color w:val="000000" w:themeColor="text1"/>
          <w:sz w:val="24"/>
          <w:szCs w:val="24"/>
        </w:rPr>
        <w:t xml:space="preserve"> (</w:t>
      </w:r>
      <w:r w:rsidR="00B54359" w:rsidRPr="00B54359">
        <w:rPr>
          <w:rFonts w:ascii="Times New Roman" w:hAnsi="Times New Roman" w:cs="Times New Roman"/>
          <w:color w:val="000000" w:themeColor="text1"/>
          <w:sz w:val="24"/>
          <w:szCs w:val="24"/>
        </w:rPr>
        <w:t>C</w:t>
      </w:r>
      <w:r w:rsidR="00B54359" w:rsidRPr="00B54359">
        <w:rPr>
          <w:rFonts w:ascii="Times New Roman" w:hAnsi="Times New Roman" w:cs="Times New Roman"/>
          <w:color w:val="000000" w:themeColor="text1"/>
          <w:sz w:val="24"/>
          <w:szCs w:val="24"/>
          <w:vertAlign w:val="subscript"/>
        </w:rPr>
        <w:t>9</w:t>
      </w:r>
      <w:r w:rsidR="00B54359" w:rsidRPr="00B54359">
        <w:rPr>
          <w:rFonts w:ascii="Times New Roman" w:hAnsi="Times New Roman" w:cs="Times New Roman"/>
          <w:color w:val="000000" w:themeColor="text1"/>
          <w:sz w:val="24"/>
          <w:szCs w:val="24"/>
        </w:rPr>
        <w:t>H</w:t>
      </w:r>
      <w:r w:rsidR="00B54359" w:rsidRPr="00B54359">
        <w:rPr>
          <w:rFonts w:ascii="Times New Roman" w:hAnsi="Times New Roman" w:cs="Times New Roman"/>
          <w:color w:val="000000" w:themeColor="text1"/>
          <w:sz w:val="24"/>
          <w:szCs w:val="24"/>
          <w:vertAlign w:val="subscript"/>
        </w:rPr>
        <w:t>8</w:t>
      </w:r>
      <w:r w:rsidR="00B54359" w:rsidRPr="00B54359">
        <w:rPr>
          <w:rFonts w:ascii="Times New Roman" w:hAnsi="Times New Roman" w:cs="Times New Roman"/>
          <w:color w:val="000000" w:themeColor="text1"/>
          <w:sz w:val="24"/>
          <w:szCs w:val="24"/>
        </w:rPr>
        <w:t>O</w:t>
      </w:r>
      <w:r w:rsidR="00B54359" w:rsidRPr="00B54359">
        <w:rPr>
          <w:rFonts w:ascii="Times New Roman" w:hAnsi="Times New Roman" w:cs="Times New Roman"/>
          <w:color w:val="000000" w:themeColor="text1"/>
          <w:sz w:val="24"/>
          <w:szCs w:val="24"/>
          <w:vertAlign w:val="subscript"/>
        </w:rPr>
        <w:t>3</w:t>
      </w:r>
      <w:r w:rsidRPr="00017F51">
        <w:rPr>
          <w:rFonts w:ascii="Times New Roman" w:hAnsi="Times New Roman" w:cs="Times New Roman"/>
          <w:color w:val="000000" w:themeColor="text1"/>
          <w:sz w:val="24"/>
          <w:szCs w:val="24"/>
        </w:rPr>
        <w:t xml:space="preserve">), </w:t>
      </w:r>
      <w:r w:rsidR="00912E3A">
        <w:rPr>
          <w:rFonts w:ascii="Times New Roman" w:hAnsi="Times New Roman" w:cs="Times New Roman"/>
          <w:color w:val="000000" w:themeColor="text1"/>
          <w:sz w:val="24"/>
          <w:szCs w:val="24"/>
        </w:rPr>
        <w:t xml:space="preserve">and </w:t>
      </w:r>
      <w:r w:rsidRPr="00017F51">
        <w:rPr>
          <w:rFonts w:ascii="Times New Roman" w:hAnsi="Times New Roman" w:cs="Times New Roman"/>
          <w:color w:val="000000" w:themeColor="text1"/>
          <w:sz w:val="24"/>
          <w:szCs w:val="24"/>
        </w:rPr>
        <w:t xml:space="preserve">fragmentation of this molecule generated ions at </w:t>
      </w:r>
      <w:r w:rsidRPr="00017F51">
        <w:rPr>
          <w:rFonts w:ascii="Times New Roman" w:hAnsi="Times New Roman" w:cs="Times New Roman"/>
          <w:i/>
          <w:iCs/>
          <w:color w:val="000000" w:themeColor="text1"/>
          <w:sz w:val="24"/>
          <w:szCs w:val="24"/>
        </w:rPr>
        <w:t xml:space="preserve">m/z </w:t>
      </w:r>
      <w:r w:rsidRPr="00017F51">
        <w:rPr>
          <w:rFonts w:ascii="Times New Roman" w:hAnsi="Times New Roman" w:cs="Times New Roman"/>
          <w:color w:val="000000" w:themeColor="text1"/>
          <w:sz w:val="24"/>
          <w:szCs w:val="24"/>
        </w:rPr>
        <w:t>1</w:t>
      </w:r>
      <w:r w:rsidR="00B54359">
        <w:rPr>
          <w:rFonts w:ascii="Times New Roman" w:hAnsi="Times New Roman" w:cs="Times New Roman" w:hint="eastAsia"/>
          <w:color w:val="000000" w:themeColor="text1"/>
          <w:sz w:val="24"/>
          <w:szCs w:val="24"/>
        </w:rPr>
        <w:t>1</w:t>
      </w:r>
      <w:r w:rsidRPr="00017F51">
        <w:rPr>
          <w:rFonts w:ascii="Times New Roman" w:hAnsi="Times New Roman" w:cs="Times New Roman"/>
          <w:color w:val="000000" w:themeColor="text1"/>
          <w:sz w:val="24"/>
          <w:szCs w:val="24"/>
        </w:rPr>
        <w:t>9.0</w:t>
      </w:r>
      <w:r w:rsidR="00B54359">
        <w:rPr>
          <w:rFonts w:ascii="Times New Roman" w:hAnsi="Times New Roman" w:cs="Times New Roman" w:hint="eastAsia"/>
          <w:color w:val="000000" w:themeColor="text1"/>
          <w:sz w:val="24"/>
          <w:szCs w:val="24"/>
        </w:rPr>
        <w:t>506</w:t>
      </w:r>
      <w:r w:rsidRPr="00017F51">
        <w:rPr>
          <w:rFonts w:ascii="Times New Roman" w:hAnsi="Times New Roman" w:cs="Times New Roman"/>
          <w:color w:val="000000" w:themeColor="text1"/>
          <w:sz w:val="24"/>
          <w:szCs w:val="24"/>
        </w:rPr>
        <w:t>[M-H-CO</w:t>
      </w:r>
      <w:r w:rsidRPr="00017F51">
        <w:rPr>
          <w:rFonts w:ascii="Times New Roman" w:hAnsi="Times New Roman" w:cs="Times New Roman"/>
          <w:color w:val="000000" w:themeColor="text1"/>
          <w:sz w:val="24"/>
          <w:szCs w:val="24"/>
          <w:vertAlign w:val="subscript"/>
        </w:rPr>
        <w:t>2</w:t>
      </w:r>
      <w:r w:rsidRPr="00017F51">
        <w:rPr>
          <w:rFonts w:ascii="Times New Roman" w:hAnsi="Times New Roman" w:cs="Times New Roman"/>
          <w:color w:val="000000" w:themeColor="text1"/>
          <w:sz w:val="24"/>
          <w:szCs w:val="24"/>
        </w:rPr>
        <w:t>]</w:t>
      </w:r>
      <w:r w:rsidRPr="00017F51">
        <w:rPr>
          <w:rFonts w:ascii="Times New Roman" w:hAnsi="Times New Roman" w:cs="Times New Roman"/>
          <w:color w:val="000000" w:themeColor="text1"/>
          <w:sz w:val="24"/>
          <w:szCs w:val="24"/>
          <w:vertAlign w:val="superscript"/>
        </w:rPr>
        <w:t>-</w:t>
      </w:r>
      <w:r w:rsidR="00B54359">
        <w:rPr>
          <w:rFonts w:ascii="Times New Roman" w:hAnsi="Times New Roman" w:cs="Times New Roman" w:hint="eastAsia"/>
          <w:color w:val="000000" w:themeColor="text1"/>
          <w:sz w:val="24"/>
          <w:szCs w:val="24"/>
        </w:rPr>
        <w:t xml:space="preserve"> </w:t>
      </w:r>
      <w:r w:rsidRPr="00017F51">
        <w:rPr>
          <w:rFonts w:ascii="Times New Roman" w:hAnsi="Times New Roman" w:cs="Times New Roman"/>
          <w:color w:val="000000" w:themeColor="text1"/>
          <w:sz w:val="24"/>
          <w:szCs w:val="24"/>
        </w:rPr>
        <w:t>by losing CO</w:t>
      </w:r>
      <w:r w:rsidRPr="00017F51">
        <w:rPr>
          <w:rFonts w:ascii="Times New Roman" w:hAnsi="Times New Roman" w:cs="Times New Roman"/>
          <w:color w:val="000000" w:themeColor="text1"/>
          <w:sz w:val="24"/>
          <w:szCs w:val="24"/>
          <w:vertAlign w:val="subscript"/>
        </w:rPr>
        <w:t>2</w:t>
      </w:r>
      <w:r w:rsidRPr="00017F51">
        <w:rPr>
          <w:rFonts w:ascii="Times New Roman" w:hAnsi="Times New Roman" w:cs="Times New Roman"/>
          <w:color w:val="000000" w:themeColor="text1"/>
          <w:sz w:val="24"/>
          <w:szCs w:val="24"/>
        </w:rPr>
        <w:t xml:space="preserve"> (44 Da)</w:t>
      </w:r>
      <w:r w:rsidR="003556D2" w:rsidRPr="003556D2">
        <w:t xml:space="preserve"> </w:t>
      </w:r>
      <w:r w:rsidR="003556D2" w:rsidRPr="003556D2">
        <w:rPr>
          <w:rFonts w:ascii="Times New Roman" w:hAnsi="Times New Roman" w:cs="Times New Roman"/>
          <w:color w:val="000000" w:themeColor="text1"/>
          <w:sz w:val="24"/>
          <w:szCs w:val="24"/>
        </w:rPr>
        <w:t>and its structure was speculated to be</w:t>
      </w:r>
      <w:r w:rsidR="003556D2" w:rsidRPr="003556D2">
        <w:rPr>
          <w:rFonts w:ascii="Times New Roman" w:hAnsi="Times New Roman" w:cs="Times New Roman"/>
          <w:i/>
          <w:iCs/>
          <w:color w:val="000000" w:themeColor="text1"/>
          <w:sz w:val="24"/>
          <w:szCs w:val="24"/>
        </w:rPr>
        <w:t xml:space="preserve"> p</w:t>
      </w:r>
      <w:r w:rsidR="003556D2" w:rsidRPr="003556D2">
        <w:rPr>
          <w:rFonts w:ascii="Times New Roman" w:hAnsi="Times New Roman" w:cs="Times New Roman"/>
          <w:color w:val="000000" w:themeColor="text1"/>
          <w:sz w:val="24"/>
          <w:szCs w:val="24"/>
        </w:rPr>
        <w:t>-hydroxycinnamic acid</w:t>
      </w:r>
      <w:r w:rsidRPr="00017F51">
        <w:rPr>
          <w:rFonts w:ascii="Times New Roman" w:hAnsi="Times New Roman" w:cs="Times New Roman"/>
          <w:color w:val="000000" w:themeColor="text1"/>
          <w:sz w:val="24"/>
          <w:szCs w:val="24"/>
        </w:rPr>
        <w:t>.</w:t>
      </w:r>
      <w:r w:rsidRPr="00017F51">
        <w:rPr>
          <w:color w:val="000000" w:themeColor="text1"/>
          <w:sz w:val="24"/>
          <w:szCs w:val="24"/>
        </w:rPr>
        <w:t xml:space="preserve"> </w:t>
      </w:r>
      <w:r w:rsidR="003556D2" w:rsidRPr="00A237BE">
        <w:rPr>
          <w:rFonts w:ascii="Times New Roman" w:hAnsi="Times New Roman" w:cs="Times New Roman"/>
          <w:sz w:val="24"/>
          <w:szCs w:val="24"/>
        </w:rPr>
        <w:t>The [M-H]</w:t>
      </w:r>
      <w:r w:rsidR="003556D2" w:rsidRPr="00A237BE">
        <w:rPr>
          <w:rFonts w:ascii="Times New Roman" w:hAnsi="Times New Roman" w:cs="Times New Roman"/>
          <w:sz w:val="24"/>
          <w:szCs w:val="24"/>
          <w:vertAlign w:val="superscript"/>
        </w:rPr>
        <w:t>-</w:t>
      </w:r>
      <w:r w:rsidR="003556D2" w:rsidRPr="00A237BE">
        <w:rPr>
          <w:rFonts w:ascii="Times New Roman" w:hAnsi="Times New Roman" w:cs="Times New Roman"/>
          <w:sz w:val="24"/>
          <w:szCs w:val="24"/>
        </w:rPr>
        <w:t xml:space="preserve"> ions of </w:t>
      </w:r>
      <w:r w:rsidR="003556D2" w:rsidRPr="003556D2">
        <w:rPr>
          <w:rFonts w:ascii="Times New Roman" w:hAnsi="Times New Roman" w:cs="Times New Roman"/>
          <w:sz w:val="24"/>
          <w:szCs w:val="24"/>
        </w:rPr>
        <w:t xml:space="preserve">Compounds </w:t>
      </w:r>
      <w:r w:rsidR="003556D2" w:rsidRPr="003556D2">
        <w:rPr>
          <w:rFonts w:ascii="Times New Roman" w:hAnsi="Times New Roman" w:cs="Times New Roman"/>
          <w:b/>
          <w:bCs/>
          <w:sz w:val="24"/>
          <w:szCs w:val="24"/>
        </w:rPr>
        <w:t>3, 7, 8</w:t>
      </w:r>
      <w:r w:rsidR="003C76EB">
        <w:rPr>
          <w:rFonts w:ascii="Times New Roman" w:hAnsi="Times New Roman" w:cs="Times New Roman"/>
          <w:b/>
          <w:bCs/>
          <w:sz w:val="24"/>
          <w:szCs w:val="24"/>
        </w:rPr>
        <w:t>,</w:t>
      </w:r>
      <w:r w:rsidR="003556D2" w:rsidRPr="003556D2">
        <w:rPr>
          <w:rFonts w:ascii="Times New Roman" w:hAnsi="Times New Roman" w:cs="Times New Roman"/>
          <w:sz w:val="24"/>
          <w:szCs w:val="24"/>
        </w:rPr>
        <w:t xml:space="preserve"> and </w:t>
      </w:r>
      <w:r w:rsidR="003556D2" w:rsidRPr="003556D2">
        <w:rPr>
          <w:rFonts w:ascii="Times New Roman" w:hAnsi="Times New Roman" w:cs="Times New Roman"/>
          <w:b/>
          <w:bCs/>
          <w:sz w:val="24"/>
          <w:szCs w:val="24"/>
        </w:rPr>
        <w:t>11</w:t>
      </w:r>
      <w:r w:rsidR="003556D2" w:rsidRPr="00A237BE">
        <w:rPr>
          <w:rFonts w:ascii="Times New Roman" w:hAnsi="Times New Roman" w:cs="Times New Roman"/>
          <w:sz w:val="24"/>
          <w:szCs w:val="24"/>
        </w:rPr>
        <w:t xml:space="preserve"> were observed at </w:t>
      </w:r>
      <w:r w:rsidR="003556D2" w:rsidRPr="00A237BE">
        <w:rPr>
          <w:rFonts w:ascii="Times New Roman" w:hAnsi="Times New Roman" w:cs="Times New Roman"/>
          <w:i/>
          <w:iCs/>
          <w:sz w:val="24"/>
          <w:szCs w:val="24"/>
        </w:rPr>
        <w:t>m/z</w:t>
      </w:r>
      <w:r w:rsidR="003556D2" w:rsidRPr="00A237BE">
        <w:rPr>
          <w:rFonts w:ascii="Times New Roman" w:hAnsi="Times New Roman" w:cs="Times New Roman"/>
          <w:sz w:val="24"/>
          <w:szCs w:val="24"/>
        </w:rPr>
        <w:t xml:space="preserve"> </w:t>
      </w:r>
      <w:r w:rsidR="003556D2">
        <w:rPr>
          <w:rFonts w:ascii="Times New Roman" w:hAnsi="Times New Roman" w:cs="Times New Roman" w:hint="eastAsia"/>
          <w:sz w:val="24"/>
          <w:szCs w:val="24"/>
        </w:rPr>
        <w:t>337.0923</w:t>
      </w:r>
      <w:r w:rsidR="003556D2" w:rsidRPr="00A237BE">
        <w:rPr>
          <w:rFonts w:ascii="Times New Roman" w:hAnsi="Times New Roman" w:cs="Times New Roman"/>
          <w:sz w:val="24"/>
          <w:szCs w:val="24"/>
        </w:rPr>
        <w:t xml:space="preserve">, indicating they </w:t>
      </w:r>
      <w:r w:rsidR="003C76EB">
        <w:rPr>
          <w:rFonts w:ascii="Times New Roman" w:hAnsi="Times New Roman" w:cs="Times New Roman"/>
          <w:sz w:val="24"/>
          <w:szCs w:val="24"/>
        </w:rPr>
        <w:t>have</w:t>
      </w:r>
      <w:r w:rsidR="003C76EB" w:rsidRPr="00A237BE">
        <w:rPr>
          <w:rFonts w:ascii="Times New Roman" w:hAnsi="Times New Roman" w:cs="Times New Roman"/>
          <w:sz w:val="24"/>
          <w:szCs w:val="24"/>
        </w:rPr>
        <w:t xml:space="preserve"> </w:t>
      </w:r>
      <w:r w:rsidR="003556D2" w:rsidRPr="00A237BE">
        <w:rPr>
          <w:rFonts w:ascii="Times New Roman" w:hAnsi="Times New Roman" w:cs="Times New Roman"/>
          <w:sz w:val="24"/>
          <w:szCs w:val="24"/>
        </w:rPr>
        <w:t xml:space="preserve">the same elemental </w:t>
      </w:r>
      <w:r w:rsidR="003556D2" w:rsidRPr="00A237BE">
        <w:rPr>
          <w:rFonts w:ascii="Times New Roman" w:hAnsi="Times New Roman" w:cs="Times New Roman"/>
          <w:sz w:val="24"/>
          <w:szCs w:val="24"/>
        </w:rPr>
        <w:lastRenderedPageBreak/>
        <w:t xml:space="preserve">composition of </w:t>
      </w:r>
      <w:r w:rsidR="003556D2" w:rsidRPr="00A237BE">
        <w:rPr>
          <w:rFonts w:ascii="Times New Roman" w:hAnsi="Times New Roman" w:cs="Times New Roman"/>
          <w:bCs/>
          <w:sz w:val="24"/>
          <w:szCs w:val="24"/>
        </w:rPr>
        <w:t>C</w:t>
      </w:r>
      <w:r w:rsidR="003556D2">
        <w:rPr>
          <w:rFonts w:ascii="Times New Roman" w:hAnsi="Times New Roman" w:cs="Times New Roman" w:hint="eastAsia"/>
          <w:bCs/>
          <w:sz w:val="24"/>
          <w:szCs w:val="24"/>
          <w:vertAlign w:val="subscript"/>
        </w:rPr>
        <w:t>16</w:t>
      </w:r>
      <w:r w:rsidR="003556D2" w:rsidRPr="00A237BE">
        <w:rPr>
          <w:rFonts w:ascii="Times New Roman" w:hAnsi="Times New Roman" w:cs="Times New Roman"/>
          <w:bCs/>
          <w:sz w:val="24"/>
          <w:szCs w:val="24"/>
        </w:rPr>
        <w:t>H</w:t>
      </w:r>
      <w:r w:rsidR="003556D2">
        <w:rPr>
          <w:rFonts w:ascii="Times New Roman" w:hAnsi="Times New Roman" w:cs="Times New Roman" w:hint="eastAsia"/>
          <w:bCs/>
          <w:sz w:val="24"/>
          <w:szCs w:val="24"/>
          <w:vertAlign w:val="subscript"/>
        </w:rPr>
        <w:t>18</w:t>
      </w:r>
      <w:r w:rsidR="003556D2" w:rsidRPr="00A237BE">
        <w:rPr>
          <w:rFonts w:ascii="Times New Roman" w:hAnsi="Times New Roman" w:cs="Times New Roman"/>
          <w:bCs/>
          <w:sz w:val="24"/>
          <w:szCs w:val="24"/>
        </w:rPr>
        <w:t>O</w:t>
      </w:r>
      <w:r w:rsidR="003556D2">
        <w:rPr>
          <w:rFonts w:ascii="Times New Roman" w:hAnsi="Times New Roman" w:cs="Times New Roman" w:hint="eastAsia"/>
          <w:bCs/>
          <w:sz w:val="24"/>
          <w:szCs w:val="24"/>
          <w:vertAlign w:val="subscript"/>
        </w:rPr>
        <w:t>8</w:t>
      </w:r>
      <w:r w:rsidR="003556D2" w:rsidRPr="00A237BE">
        <w:rPr>
          <w:rFonts w:ascii="Times New Roman" w:hAnsi="Times New Roman" w:cs="Times New Roman"/>
          <w:bCs/>
          <w:sz w:val="24"/>
          <w:szCs w:val="24"/>
        </w:rPr>
        <w:t>.</w:t>
      </w:r>
      <w:r w:rsidR="003556D2" w:rsidRPr="003556D2">
        <w:rPr>
          <w:rFonts w:ascii="Times New Roman" w:hAnsi="Times New Roman" w:cs="Times New Roman"/>
          <w:sz w:val="24"/>
          <w:szCs w:val="24"/>
        </w:rPr>
        <w:t xml:space="preserve"> The fragment </w:t>
      </w:r>
      <w:r w:rsidR="003556D2" w:rsidRPr="003556D2">
        <w:rPr>
          <w:rFonts w:ascii="Times New Roman" w:hAnsi="Times New Roman" w:cs="Times New Roman"/>
          <w:i/>
          <w:iCs/>
          <w:sz w:val="24"/>
          <w:szCs w:val="24"/>
        </w:rPr>
        <w:t>m/z</w:t>
      </w:r>
      <w:r w:rsidR="003556D2" w:rsidRPr="003556D2">
        <w:rPr>
          <w:rFonts w:ascii="Times New Roman" w:hAnsi="Times New Roman" w:cs="Times New Roman"/>
          <w:sz w:val="24"/>
          <w:szCs w:val="24"/>
        </w:rPr>
        <w:t xml:space="preserve"> 163.0395 [</w:t>
      </w:r>
      <w:proofErr w:type="spellStart"/>
      <w:r w:rsidR="003556D2" w:rsidRPr="003556D2">
        <w:rPr>
          <w:rFonts w:ascii="Times New Roman" w:hAnsi="Times New Roman" w:cs="Times New Roman"/>
          <w:sz w:val="24"/>
          <w:szCs w:val="24"/>
        </w:rPr>
        <w:t>coumalic</w:t>
      </w:r>
      <w:proofErr w:type="spellEnd"/>
      <w:r w:rsidR="003556D2" w:rsidRPr="003556D2">
        <w:rPr>
          <w:rFonts w:ascii="Times New Roman" w:hAnsi="Times New Roman" w:cs="Times New Roman"/>
          <w:sz w:val="24"/>
          <w:szCs w:val="24"/>
        </w:rPr>
        <w:t xml:space="preserve"> acid-H]</w:t>
      </w:r>
      <w:r w:rsidR="003556D2" w:rsidRPr="003556D2">
        <w:rPr>
          <w:rFonts w:ascii="Times New Roman" w:hAnsi="Times New Roman" w:cs="Times New Roman"/>
          <w:sz w:val="24"/>
          <w:szCs w:val="24"/>
          <w:vertAlign w:val="superscript"/>
        </w:rPr>
        <w:t>-</w:t>
      </w:r>
      <w:r w:rsidR="003556D2" w:rsidRPr="003556D2">
        <w:rPr>
          <w:rFonts w:ascii="Times New Roman" w:hAnsi="Times New Roman" w:cs="Times New Roman"/>
          <w:sz w:val="24"/>
          <w:szCs w:val="24"/>
        </w:rPr>
        <w:t xml:space="preserve"> and the characteristic fragment ion of </w:t>
      </w:r>
      <w:proofErr w:type="spellStart"/>
      <w:r w:rsidR="003556D2" w:rsidRPr="003556D2">
        <w:rPr>
          <w:rFonts w:ascii="Times New Roman" w:hAnsi="Times New Roman" w:cs="Times New Roman"/>
          <w:sz w:val="24"/>
          <w:szCs w:val="24"/>
        </w:rPr>
        <w:t>quinic</w:t>
      </w:r>
      <w:proofErr w:type="spellEnd"/>
      <w:r w:rsidR="003556D2" w:rsidRPr="003556D2">
        <w:rPr>
          <w:rFonts w:ascii="Times New Roman" w:hAnsi="Times New Roman" w:cs="Times New Roman"/>
          <w:sz w:val="24"/>
          <w:szCs w:val="24"/>
        </w:rPr>
        <w:t xml:space="preserve"> acid </w:t>
      </w:r>
      <w:r w:rsidR="003556D2" w:rsidRPr="003556D2">
        <w:rPr>
          <w:rFonts w:ascii="Times New Roman" w:hAnsi="Times New Roman" w:cs="Times New Roman"/>
          <w:i/>
          <w:iCs/>
          <w:sz w:val="24"/>
          <w:szCs w:val="24"/>
        </w:rPr>
        <w:t>m/z</w:t>
      </w:r>
      <w:r w:rsidR="003556D2" w:rsidRPr="003556D2">
        <w:rPr>
          <w:rFonts w:ascii="Times New Roman" w:hAnsi="Times New Roman" w:cs="Times New Roman"/>
          <w:sz w:val="24"/>
          <w:szCs w:val="24"/>
        </w:rPr>
        <w:t xml:space="preserve"> 191.0556 [</w:t>
      </w:r>
      <w:proofErr w:type="spellStart"/>
      <w:r w:rsidR="003556D2" w:rsidRPr="003556D2">
        <w:rPr>
          <w:rFonts w:ascii="Times New Roman" w:hAnsi="Times New Roman" w:cs="Times New Roman"/>
          <w:sz w:val="24"/>
          <w:szCs w:val="24"/>
        </w:rPr>
        <w:t>quinic</w:t>
      </w:r>
      <w:proofErr w:type="spellEnd"/>
      <w:r w:rsidR="003556D2" w:rsidRPr="003556D2">
        <w:rPr>
          <w:rFonts w:ascii="Times New Roman" w:hAnsi="Times New Roman" w:cs="Times New Roman"/>
          <w:sz w:val="24"/>
          <w:szCs w:val="24"/>
        </w:rPr>
        <w:t xml:space="preserve"> acid-H]</w:t>
      </w:r>
      <w:r w:rsidR="003556D2" w:rsidRPr="003556D2">
        <w:rPr>
          <w:rFonts w:ascii="Times New Roman" w:hAnsi="Times New Roman" w:cs="Times New Roman"/>
          <w:sz w:val="24"/>
          <w:szCs w:val="24"/>
          <w:vertAlign w:val="superscript"/>
        </w:rPr>
        <w:t>-</w:t>
      </w:r>
      <w:r w:rsidR="003556D2" w:rsidRPr="003556D2">
        <w:rPr>
          <w:rFonts w:ascii="Times New Roman" w:hAnsi="Times New Roman" w:cs="Times New Roman"/>
          <w:sz w:val="24"/>
          <w:szCs w:val="24"/>
        </w:rPr>
        <w:t xml:space="preserve"> were exhibited</w:t>
      </w:r>
      <w:r w:rsidR="003556D2">
        <w:rPr>
          <w:rFonts w:ascii="Times New Roman" w:hAnsi="Times New Roman" w:cs="Times New Roman" w:hint="eastAsia"/>
          <w:sz w:val="24"/>
          <w:szCs w:val="24"/>
        </w:rPr>
        <w:t xml:space="preserve"> </w:t>
      </w:r>
      <w:r w:rsidR="003556D2" w:rsidRPr="003556D2">
        <w:rPr>
          <w:rFonts w:ascii="Times New Roman" w:hAnsi="Times New Roman" w:cs="Times New Roman"/>
          <w:sz w:val="24"/>
          <w:szCs w:val="24"/>
        </w:rPr>
        <w:t>in the high energy MS</w:t>
      </w:r>
      <w:r w:rsidR="003556D2" w:rsidRPr="003556D2">
        <w:rPr>
          <w:rFonts w:ascii="Times New Roman" w:hAnsi="Times New Roman" w:cs="Times New Roman"/>
          <w:sz w:val="24"/>
          <w:szCs w:val="24"/>
          <w:vertAlign w:val="superscript"/>
        </w:rPr>
        <w:t>E</w:t>
      </w:r>
      <w:r w:rsidR="003556D2" w:rsidRPr="003556D2">
        <w:rPr>
          <w:rFonts w:ascii="Times New Roman" w:hAnsi="Times New Roman" w:cs="Times New Roman"/>
          <w:sz w:val="24"/>
          <w:szCs w:val="24"/>
        </w:rPr>
        <w:t xml:space="preserve"> spectrum.</w:t>
      </w:r>
      <w:r w:rsidR="003C399B">
        <w:rPr>
          <w:rFonts w:ascii="Times New Roman" w:hAnsi="Times New Roman" w:cs="Times New Roman" w:hint="eastAsia"/>
          <w:sz w:val="24"/>
          <w:szCs w:val="24"/>
        </w:rPr>
        <w:t xml:space="preserve"> </w:t>
      </w:r>
      <w:r w:rsidR="003C399B" w:rsidRPr="003C399B">
        <w:rPr>
          <w:rFonts w:ascii="Times New Roman" w:hAnsi="Times New Roman" w:cs="Times New Roman"/>
          <w:sz w:val="24"/>
          <w:szCs w:val="24"/>
        </w:rPr>
        <w:t>Due to the lack of reference substances</w:t>
      </w:r>
      <w:r w:rsidR="003C399B">
        <w:rPr>
          <w:rFonts w:ascii="Times New Roman" w:hAnsi="Times New Roman" w:cs="Times New Roman" w:hint="eastAsia"/>
          <w:sz w:val="24"/>
          <w:szCs w:val="24"/>
        </w:rPr>
        <w:t>, t</w:t>
      </w:r>
      <w:r w:rsidR="003C399B" w:rsidRPr="003C399B">
        <w:rPr>
          <w:rFonts w:ascii="Times New Roman" w:hAnsi="Times New Roman" w:cs="Times New Roman"/>
          <w:sz w:val="24"/>
          <w:szCs w:val="24"/>
        </w:rPr>
        <w:t>h</w:t>
      </w:r>
      <w:r w:rsidR="003C399B">
        <w:rPr>
          <w:rFonts w:ascii="Times New Roman" w:hAnsi="Times New Roman" w:cs="Times New Roman" w:hint="eastAsia"/>
          <w:sz w:val="24"/>
          <w:szCs w:val="24"/>
        </w:rPr>
        <w:t>ey</w:t>
      </w:r>
      <w:r w:rsidR="003C399B" w:rsidRPr="003C399B">
        <w:rPr>
          <w:rFonts w:ascii="Times New Roman" w:hAnsi="Times New Roman" w:cs="Times New Roman"/>
          <w:sz w:val="24"/>
          <w:szCs w:val="24"/>
        </w:rPr>
        <w:t xml:space="preserve"> were temporarily identified as 5-</w:t>
      </w:r>
      <w:r w:rsidR="003C399B" w:rsidRPr="003C399B">
        <w:rPr>
          <w:rFonts w:ascii="Times New Roman" w:hAnsi="Times New Roman" w:cs="Times New Roman"/>
          <w:i/>
          <w:iCs/>
          <w:sz w:val="24"/>
          <w:szCs w:val="24"/>
        </w:rPr>
        <w:t>O</w:t>
      </w:r>
      <w:r w:rsidR="003C399B" w:rsidRPr="003C399B">
        <w:rPr>
          <w:rFonts w:ascii="Times New Roman" w:hAnsi="Times New Roman" w:cs="Times New Roman"/>
          <w:sz w:val="24"/>
          <w:szCs w:val="24"/>
        </w:rPr>
        <w:t xml:space="preserve">-p-coumaroylquinic acid </w:t>
      </w:r>
      <w:r w:rsidR="002F3765">
        <w:rPr>
          <w:rFonts w:ascii="Times New Roman" w:hAnsi="Times New Roman" w:cs="Times New Roman" w:hint="eastAsia"/>
          <w:sz w:val="24"/>
          <w:szCs w:val="24"/>
        </w:rPr>
        <w:t>or</w:t>
      </w:r>
      <w:r w:rsidR="003C399B" w:rsidRPr="003C399B">
        <w:rPr>
          <w:rFonts w:ascii="Times New Roman" w:hAnsi="Times New Roman" w:cs="Times New Roman"/>
          <w:sz w:val="24"/>
          <w:szCs w:val="24"/>
        </w:rPr>
        <w:t xml:space="preserve"> its isomers.</w:t>
      </w:r>
      <w:r w:rsidR="0035012E">
        <w:rPr>
          <w:rFonts w:ascii="Times New Roman" w:hAnsi="Times New Roman" w:cs="Times New Roman" w:hint="eastAsia"/>
          <w:sz w:val="24"/>
          <w:szCs w:val="24"/>
        </w:rPr>
        <w:t xml:space="preserve"> </w:t>
      </w:r>
      <w:r w:rsidRPr="00017F51">
        <w:rPr>
          <w:rFonts w:ascii="Times New Roman" w:hAnsi="Times New Roman" w:cs="Times New Roman"/>
          <w:color w:val="000000" w:themeColor="text1"/>
          <w:sz w:val="24"/>
          <w:szCs w:val="24"/>
        </w:rPr>
        <w:t xml:space="preserve">Compounds </w:t>
      </w:r>
      <w:r w:rsidR="0035012E">
        <w:rPr>
          <w:rFonts w:ascii="Times New Roman" w:hAnsi="Times New Roman" w:cs="Times New Roman" w:hint="eastAsia"/>
          <w:b/>
          <w:bCs/>
          <w:color w:val="000000" w:themeColor="text1"/>
          <w:sz w:val="24"/>
          <w:szCs w:val="24"/>
        </w:rPr>
        <w:t>1</w:t>
      </w:r>
      <w:r w:rsidR="0035012E">
        <w:rPr>
          <w:rFonts w:ascii="Times New Roman" w:hAnsi="Times New Roman" w:cs="Times New Roman" w:hint="eastAsia"/>
          <w:color w:val="000000" w:themeColor="text1"/>
          <w:sz w:val="24"/>
          <w:szCs w:val="24"/>
        </w:rPr>
        <w:t>,</w:t>
      </w:r>
      <w:r w:rsidR="00687EA3">
        <w:rPr>
          <w:rFonts w:ascii="Times New Roman" w:hAnsi="Times New Roman" w:cs="Times New Roman"/>
          <w:color w:val="000000" w:themeColor="text1"/>
          <w:sz w:val="24"/>
          <w:szCs w:val="24"/>
        </w:rPr>
        <w:t xml:space="preserve"> </w:t>
      </w:r>
      <w:r w:rsidR="0035012E" w:rsidRPr="0035012E">
        <w:rPr>
          <w:rFonts w:ascii="Times New Roman" w:hAnsi="Times New Roman" w:cs="Times New Roman" w:hint="eastAsia"/>
          <w:b/>
          <w:bCs/>
          <w:color w:val="000000" w:themeColor="text1"/>
          <w:sz w:val="24"/>
          <w:szCs w:val="24"/>
        </w:rPr>
        <w:t>4</w:t>
      </w:r>
      <w:r w:rsidR="00D9742C">
        <w:rPr>
          <w:rFonts w:ascii="Times New Roman" w:hAnsi="Times New Roman" w:cs="Times New Roman"/>
          <w:b/>
          <w:bCs/>
          <w:color w:val="000000" w:themeColor="text1"/>
          <w:sz w:val="24"/>
          <w:szCs w:val="24"/>
        </w:rPr>
        <w:t>,</w:t>
      </w:r>
      <w:r w:rsidR="0035012E">
        <w:rPr>
          <w:rFonts w:ascii="Times New Roman" w:hAnsi="Times New Roman" w:cs="Times New Roman" w:hint="eastAsia"/>
          <w:color w:val="000000" w:themeColor="text1"/>
          <w:sz w:val="24"/>
          <w:szCs w:val="24"/>
        </w:rPr>
        <w:t xml:space="preserve"> and</w:t>
      </w:r>
      <w:r w:rsidRPr="00017F51">
        <w:rPr>
          <w:rFonts w:ascii="Times New Roman" w:hAnsi="Times New Roman" w:cs="Times New Roman"/>
          <w:color w:val="000000" w:themeColor="text1"/>
          <w:sz w:val="24"/>
          <w:szCs w:val="24"/>
        </w:rPr>
        <w:t xml:space="preserve"> </w:t>
      </w:r>
      <w:r w:rsidRPr="00017F51">
        <w:rPr>
          <w:rFonts w:ascii="Times New Roman" w:hAnsi="Times New Roman" w:cs="Times New Roman"/>
          <w:b/>
          <w:bCs/>
          <w:color w:val="000000" w:themeColor="text1"/>
          <w:sz w:val="24"/>
          <w:szCs w:val="24"/>
        </w:rPr>
        <w:t>5</w:t>
      </w:r>
      <w:r w:rsidRPr="00017F51">
        <w:rPr>
          <w:rFonts w:ascii="Times New Roman" w:hAnsi="Times New Roman" w:cs="Times New Roman"/>
          <w:color w:val="000000" w:themeColor="text1"/>
          <w:sz w:val="24"/>
          <w:szCs w:val="24"/>
        </w:rPr>
        <w:t xml:space="preserve"> exhibited the same deprotonated ion at </w:t>
      </w:r>
      <w:r w:rsidRPr="00017F51">
        <w:rPr>
          <w:rFonts w:ascii="Times New Roman" w:hAnsi="Times New Roman" w:cs="Times New Roman"/>
          <w:i/>
          <w:iCs/>
          <w:color w:val="000000" w:themeColor="text1"/>
          <w:sz w:val="24"/>
          <w:szCs w:val="24"/>
        </w:rPr>
        <w:t>m/z</w:t>
      </w:r>
      <w:r w:rsidRPr="00017F51">
        <w:rPr>
          <w:rFonts w:ascii="Times New Roman" w:hAnsi="Times New Roman" w:cs="Times New Roman"/>
          <w:color w:val="000000" w:themeColor="text1"/>
          <w:sz w:val="24"/>
          <w:szCs w:val="24"/>
        </w:rPr>
        <w:t xml:space="preserve"> 353.087</w:t>
      </w:r>
      <w:r w:rsidR="0035012E">
        <w:rPr>
          <w:rFonts w:ascii="Times New Roman" w:hAnsi="Times New Roman" w:cs="Times New Roman" w:hint="eastAsia"/>
          <w:color w:val="000000" w:themeColor="text1"/>
          <w:sz w:val="24"/>
          <w:szCs w:val="24"/>
        </w:rPr>
        <w:t>3</w:t>
      </w:r>
      <w:r w:rsidRPr="00017F51">
        <w:rPr>
          <w:rFonts w:ascii="Times New Roman" w:hAnsi="Times New Roman" w:cs="Times New Roman"/>
          <w:color w:val="000000" w:themeColor="text1"/>
          <w:sz w:val="24"/>
          <w:szCs w:val="24"/>
        </w:rPr>
        <w:t xml:space="preserve"> [M-H]</w:t>
      </w:r>
      <w:r w:rsidRPr="00017F51">
        <w:rPr>
          <w:rFonts w:ascii="Times New Roman" w:hAnsi="Times New Roman" w:cs="Times New Roman"/>
          <w:color w:val="000000" w:themeColor="text1"/>
          <w:sz w:val="24"/>
          <w:szCs w:val="24"/>
          <w:vertAlign w:val="superscript"/>
        </w:rPr>
        <w:t>-</w:t>
      </w:r>
      <w:r w:rsidRPr="00017F51">
        <w:rPr>
          <w:rFonts w:ascii="Times New Roman" w:hAnsi="Times New Roman" w:cs="Times New Roman"/>
          <w:color w:val="000000" w:themeColor="text1"/>
          <w:sz w:val="24"/>
          <w:szCs w:val="24"/>
        </w:rPr>
        <w:t xml:space="preserve"> and a series of fragment ions at </w:t>
      </w:r>
      <w:r w:rsidRPr="00017F51">
        <w:rPr>
          <w:rFonts w:ascii="Times New Roman" w:hAnsi="Times New Roman" w:cs="Times New Roman"/>
          <w:i/>
          <w:iCs/>
          <w:color w:val="000000" w:themeColor="text1"/>
          <w:sz w:val="24"/>
          <w:szCs w:val="24"/>
        </w:rPr>
        <w:t>m/z</w:t>
      </w:r>
      <w:r w:rsidRPr="00017F51">
        <w:rPr>
          <w:rFonts w:ascii="Times New Roman" w:hAnsi="Times New Roman" w:cs="Times New Roman"/>
          <w:color w:val="000000" w:themeColor="text1"/>
          <w:sz w:val="24"/>
          <w:szCs w:val="24"/>
        </w:rPr>
        <w:t xml:space="preserve"> </w:t>
      </w:r>
      <w:r w:rsidRPr="00D01650">
        <w:rPr>
          <w:rFonts w:ascii="Times New Roman" w:hAnsi="Times New Roman" w:cs="Times New Roman"/>
          <w:sz w:val="24"/>
          <w:szCs w:val="24"/>
        </w:rPr>
        <w:t>191.05</w:t>
      </w:r>
      <w:r w:rsidR="0035012E" w:rsidRPr="00D01650">
        <w:rPr>
          <w:rFonts w:ascii="Times New Roman" w:hAnsi="Times New Roman" w:cs="Times New Roman" w:hint="eastAsia"/>
          <w:sz w:val="24"/>
          <w:szCs w:val="24"/>
        </w:rPr>
        <w:t>56</w:t>
      </w:r>
      <w:r w:rsidRPr="00D01650">
        <w:rPr>
          <w:rFonts w:ascii="Times New Roman" w:hAnsi="Times New Roman" w:cs="Times New Roman"/>
          <w:sz w:val="24"/>
          <w:szCs w:val="24"/>
        </w:rPr>
        <w:t xml:space="preserve"> [M-H-C</w:t>
      </w:r>
      <w:r w:rsidRPr="00D01650">
        <w:rPr>
          <w:rFonts w:ascii="Times New Roman" w:hAnsi="Times New Roman" w:cs="Times New Roman"/>
          <w:sz w:val="24"/>
          <w:szCs w:val="24"/>
          <w:vertAlign w:val="subscript"/>
        </w:rPr>
        <w:t>9</w:t>
      </w:r>
      <w:r w:rsidRPr="00D01650">
        <w:rPr>
          <w:rFonts w:ascii="Times New Roman" w:hAnsi="Times New Roman" w:cs="Times New Roman"/>
          <w:sz w:val="24"/>
          <w:szCs w:val="24"/>
        </w:rPr>
        <w:t>H</w:t>
      </w:r>
      <w:r w:rsidRPr="00D01650">
        <w:rPr>
          <w:rFonts w:ascii="Times New Roman" w:hAnsi="Times New Roman" w:cs="Times New Roman"/>
          <w:sz w:val="24"/>
          <w:szCs w:val="24"/>
          <w:vertAlign w:val="subscript"/>
        </w:rPr>
        <w:t>6</w:t>
      </w:r>
      <w:r w:rsidRPr="00D01650">
        <w:rPr>
          <w:rFonts w:ascii="Times New Roman" w:hAnsi="Times New Roman" w:cs="Times New Roman"/>
          <w:sz w:val="24"/>
          <w:szCs w:val="24"/>
        </w:rPr>
        <w:t>O</w:t>
      </w:r>
      <w:r w:rsidRPr="00D01650">
        <w:rPr>
          <w:rFonts w:ascii="Times New Roman" w:hAnsi="Times New Roman" w:cs="Times New Roman"/>
          <w:sz w:val="24"/>
          <w:szCs w:val="24"/>
          <w:vertAlign w:val="subscript"/>
        </w:rPr>
        <w:t>3</w:t>
      </w:r>
      <w:r w:rsidRPr="00D01650">
        <w:rPr>
          <w:rFonts w:ascii="Times New Roman" w:hAnsi="Times New Roman" w:cs="Times New Roman"/>
          <w:sz w:val="24"/>
          <w:szCs w:val="24"/>
        </w:rPr>
        <w:t>]</w:t>
      </w:r>
      <w:r w:rsidRPr="00D01650">
        <w:rPr>
          <w:rFonts w:ascii="Times New Roman" w:hAnsi="Times New Roman" w:cs="Times New Roman"/>
          <w:sz w:val="24"/>
          <w:szCs w:val="24"/>
          <w:vertAlign w:val="superscript"/>
        </w:rPr>
        <w:t>-</w:t>
      </w:r>
      <w:r w:rsidRPr="00D01650">
        <w:rPr>
          <w:rFonts w:ascii="Times New Roman" w:hAnsi="Times New Roman" w:cs="Times New Roman"/>
          <w:sz w:val="24"/>
          <w:szCs w:val="24"/>
        </w:rPr>
        <w:t>, 179.03</w:t>
      </w:r>
      <w:r w:rsidR="0035012E" w:rsidRPr="00D01650">
        <w:rPr>
          <w:rFonts w:ascii="Times New Roman" w:hAnsi="Times New Roman" w:cs="Times New Roman" w:hint="eastAsia"/>
          <w:sz w:val="24"/>
          <w:szCs w:val="24"/>
        </w:rPr>
        <w:t>44</w:t>
      </w:r>
      <w:r w:rsidRPr="00D01650">
        <w:rPr>
          <w:rFonts w:ascii="Times New Roman" w:hAnsi="Times New Roman" w:cs="Times New Roman"/>
          <w:sz w:val="24"/>
          <w:szCs w:val="24"/>
        </w:rPr>
        <w:t>[M-H-C</w:t>
      </w:r>
      <w:r w:rsidRPr="00D01650">
        <w:rPr>
          <w:rFonts w:ascii="Times New Roman" w:hAnsi="Times New Roman" w:cs="Times New Roman"/>
          <w:sz w:val="24"/>
          <w:szCs w:val="24"/>
          <w:vertAlign w:val="subscript"/>
        </w:rPr>
        <w:t>7</w:t>
      </w:r>
      <w:r w:rsidRPr="00D01650">
        <w:rPr>
          <w:rFonts w:ascii="Times New Roman" w:hAnsi="Times New Roman" w:cs="Times New Roman"/>
          <w:sz w:val="24"/>
          <w:szCs w:val="24"/>
        </w:rPr>
        <w:t>H</w:t>
      </w:r>
      <w:r w:rsidRPr="00D01650">
        <w:rPr>
          <w:rFonts w:ascii="Times New Roman" w:hAnsi="Times New Roman" w:cs="Times New Roman"/>
          <w:sz w:val="24"/>
          <w:szCs w:val="24"/>
          <w:vertAlign w:val="subscript"/>
        </w:rPr>
        <w:t>10</w:t>
      </w:r>
      <w:r w:rsidRPr="00D01650">
        <w:rPr>
          <w:rFonts w:ascii="Times New Roman" w:hAnsi="Times New Roman" w:cs="Times New Roman"/>
          <w:sz w:val="24"/>
          <w:szCs w:val="24"/>
        </w:rPr>
        <w:t>O</w:t>
      </w:r>
      <w:r w:rsidRPr="00D01650">
        <w:rPr>
          <w:rFonts w:ascii="Times New Roman" w:hAnsi="Times New Roman" w:cs="Times New Roman"/>
          <w:sz w:val="24"/>
          <w:szCs w:val="24"/>
          <w:vertAlign w:val="subscript"/>
        </w:rPr>
        <w:t>5</w:t>
      </w:r>
      <w:r w:rsidRPr="00D01650">
        <w:rPr>
          <w:rFonts w:ascii="Times New Roman" w:hAnsi="Times New Roman" w:cs="Times New Roman"/>
          <w:sz w:val="24"/>
          <w:szCs w:val="24"/>
        </w:rPr>
        <w:t>]</w:t>
      </w:r>
      <w:r w:rsidRPr="00D01650">
        <w:rPr>
          <w:rFonts w:ascii="Times New Roman" w:hAnsi="Times New Roman" w:cs="Times New Roman"/>
          <w:sz w:val="24"/>
          <w:szCs w:val="24"/>
          <w:vertAlign w:val="superscript"/>
        </w:rPr>
        <w:t>-</w:t>
      </w:r>
      <w:r w:rsidR="000756AB">
        <w:rPr>
          <w:rFonts w:ascii="Times New Roman" w:hAnsi="Times New Roman" w:cs="Times New Roman" w:hint="eastAsia"/>
          <w:sz w:val="24"/>
          <w:szCs w:val="24"/>
        </w:rPr>
        <w:t xml:space="preserve"> and </w:t>
      </w:r>
      <w:r w:rsidRPr="00D01650">
        <w:rPr>
          <w:rFonts w:ascii="Times New Roman" w:hAnsi="Times New Roman" w:cs="Times New Roman"/>
          <w:sz w:val="24"/>
          <w:szCs w:val="24"/>
        </w:rPr>
        <w:t>135.044</w:t>
      </w:r>
      <w:r w:rsidR="0035012E" w:rsidRPr="00D01650">
        <w:rPr>
          <w:rFonts w:ascii="Times New Roman" w:hAnsi="Times New Roman" w:cs="Times New Roman" w:hint="eastAsia"/>
          <w:sz w:val="24"/>
          <w:szCs w:val="24"/>
        </w:rPr>
        <w:t>1</w:t>
      </w:r>
      <w:r w:rsidRPr="00D01650">
        <w:rPr>
          <w:rFonts w:ascii="Times New Roman" w:hAnsi="Times New Roman" w:cs="Times New Roman"/>
          <w:sz w:val="24"/>
          <w:szCs w:val="24"/>
        </w:rPr>
        <w:t>[M-H-C</w:t>
      </w:r>
      <w:r w:rsidRPr="00D01650">
        <w:rPr>
          <w:rFonts w:ascii="Times New Roman" w:hAnsi="Times New Roman" w:cs="Times New Roman"/>
          <w:sz w:val="24"/>
          <w:szCs w:val="24"/>
          <w:vertAlign w:val="subscript"/>
        </w:rPr>
        <w:t>7</w:t>
      </w:r>
      <w:r w:rsidRPr="00D01650">
        <w:rPr>
          <w:rFonts w:ascii="Times New Roman" w:hAnsi="Times New Roman" w:cs="Times New Roman"/>
          <w:sz w:val="24"/>
          <w:szCs w:val="24"/>
        </w:rPr>
        <w:t>H</w:t>
      </w:r>
      <w:r w:rsidRPr="00D01650">
        <w:rPr>
          <w:rFonts w:ascii="Times New Roman" w:hAnsi="Times New Roman" w:cs="Times New Roman"/>
          <w:sz w:val="24"/>
          <w:szCs w:val="24"/>
          <w:vertAlign w:val="subscript"/>
        </w:rPr>
        <w:t>10</w:t>
      </w:r>
      <w:r w:rsidRPr="00D01650">
        <w:rPr>
          <w:rFonts w:ascii="Times New Roman" w:hAnsi="Times New Roman" w:cs="Times New Roman"/>
          <w:sz w:val="24"/>
          <w:szCs w:val="24"/>
        </w:rPr>
        <w:t>O</w:t>
      </w:r>
      <w:r w:rsidRPr="00D01650">
        <w:rPr>
          <w:rFonts w:ascii="Times New Roman" w:hAnsi="Times New Roman" w:cs="Times New Roman"/>
          <w:sz w:val="24"/>
          <w:szCs w:val="24"/>
          <w:vertAlign w:val="subscript"/>
        </w:rPr>
        <w:t>5</w:t>
      </w:r>
      <w:r w:rsidRPr="00D01650">
        <w:rPr>
          <w:rFonts w:ascii="Times New Roman" w:hAnsi="Times New Roman" w:cs="Times New Roman"/>
          <w:sz w:val="24"/>
          <w:szCs w:val="24"/>
        </w:rPr>
        <w:t>-CO</w:t>
      </w:r>
      <w:r w:rsidRPr="00D01650">
        <w:rPr>
          <w:rFonts w:ascii="Times New Roman" w:hAnsi="Times New Roman" w:cs="Times New Roman"/>
          <w:sz w:val="24"/>
          <w:szCs w:val="24"/>
          <w:vertAlign w:val="subscript"/>
        </w:rPr>
        <w:t>2</w:t>
      </w:r>
      <w:r w:rsidRPr="00D01650">
        <w:rPr>
          <w:rFonts w:ascii="Times New Roman" w:hAnsi="Times New Roman" w:cs="Times New Roman"/>
          <w:sz w:val="24"/>
          <w:szCs w:val="24"/>
        </w:rPr>
        <w:t>]</w:t>
      </w:r>
      <w:r w:rsidRPr="00D01650">
        <w:rPr>
          <w:rFonts w:ascii="Times New Roman" w:hAnsi="Times New Roman" w:cs="Times New Roman"/>
          <w:sz w:val="24"/>
          <w:szCs w:val="24"/>
          <w:vertAlign w:val="superscript"/>
        </w:rPr>
        <w:t>-</w:t>
      </w:r>
      <w:r w:rsidRPr="00D01650">
        <w:rPr>
          <w:rFonts w:ascii="Times New Roman" w:hAnsi="Times New Roman" w:cs="Times New Roman"/>
          <w:sz w:val="24"/>
          <w:szCs w:val="24"/>
        </w:rPr>
        <w:t>,</w:t>
      </w:r>
      <w:r w:rsidRPr="00017F51">
        <w:rPr>
          <w:rFonts w:ascii="Times New Roman" w:hAnsi="Times New Roman" w:cs="Times New Roman"/>
          <w:color w:val="000000" w:themeColor="text1"/>
          <w:sz w:val="24"/>
          <w:szCs w:val="24"/>
        </w:rPr>
        <w:t xml:space="preserve"> which were unambiguously identified as </w:t>
      </w:r>
      <w:r w:rsidR="0035012E">
        <w:rPr>
          <w:rFonts w:ascii="Times New Roman" w:hAnsi="Times New Roman" w:cs="Times New Roman" w:hint="eastAsia"/>
          <w:color w:val="000000" w:themeColor="text1"/>
          <w:sz w:val="24"/>
          <w:szCs w:val="24"/>
        </w:rPr>
        <w:t>n</w:t>
      </w:r>
      <w:r w:rsidRPr="00017F51">
        <w:rPr>
          <w:rFonts w:ascii="Times New Roman" w:hAnsi="Times New Roman" w:cs="Times New Roman"/>
          <w:color w:val="000000" w:themeColor="text1"/>
          <w:sz w:val="24"/>
          <w:szCs w:val="24"/>
        </w:rPr>
        <w:t>eochlorogenic acid</w:t>
      </w:r>
      <w:r w:rsidR="0035012E">
        <w:rPr>
          <w:rFonts w:ascii="Times New Roman" w:hAnsi="Times New Roman" w:cs="Times New Roman" w:hint="eastAsia"/>
          <w:color w:val="000000" w:themeColor="text1"/>
          <w:sz w:val="24"/>
          <w:szCs w:val="24"/>
        </w:rPr>
        <w:t xml:space="preserve">, </w:t>
      </w:r>
      <w:proofErr w:type="spellStart"/>
      <w:r w:rsidR="0035012E" w:rsidRPr="0035012E">
        <w:rPr>
          <w:rFonts w:ascii="Times New Roman" w:hAnsi="Times New Roman" w:cs="Times New Roman"/>
          <w:color w:val="000000" w:themeColor="text1"/>
          <w:sz w:val="24"/>
          <w:szCs w:val="24"/>
        </w:rPr>
        <w:t>cryptochlorogenic</w:t>
      </w:r>
      <w:proofErr w:type="spellEnd"/>
      <w:r w:rsidR="0035012E" w:rsidRPr="0035012E">
        <w:rPr>
          <w:rFonts w:ascii="Times New Roman" w:hAnsi="Times New Roman" w:cs="Times New Roman"/>
          <w:color w:val="000000" w:themeColor="text1"/>
          <w:sz w:val="24"/>
          <w:szCs w:val="24"/>
        </w:rPr>
        <w:t xml:space="preserve"> acid</w:t>
      </w:r>
      <w:r w:rsidRPr="00017F51">
        <w:rPr>
          <w:rFonts w:ascii="Times New Roman" w:hAnsi="Times New Roman" w:cs="Times New Roman"/>
          <w:color w:val="000000" w:themeColor="text1"/>
          <w:sz w:val="24"/>
          <w:szCs w:val="24"/>
        </w:rPr>
        <w:t xml:space="preserve"> and </w:t>
      </w:r>
      <w:r w:rsidR="0035012E">
        <w:rPr>
          <w:rFonts w:ascii="Times New Roman" w:hAnsi="Times New Roman" w:cs="Times New Roman" w:hint="eastAsia"/>
          <w:color w:val="000000" w:themeColor="text1"/>
          <w:sz w:val="24"/>
          <w:szCs w:val="24"/>
        </w:rPr>
        <w:t>c</w:t>
      </w:r>
      <w:r w:rsidRPr="00017F51">
        <w:rPr>
          <w:rFonts w:ascii="Times New Roman" w:hAnsi="Times New Roman" w:cs="Times New Roman"/>
          <w:color w:val="000000" w:themeColor="text1"/>
          <w:sz w:val="24"/>
          <w:szCs w:val="24"/>
        </w:rPr>
        <w:t xml:space="preserve">hlorogenic acid </w:t>
      </w:r>
      <w:r w:rsidR="00D01650">
        <w:rPr>
          <w:rFonts w:ascii="Times New Roman" w:hAnsi="Times New Roman" w:cs="Times New Roman" w:hint="eastAsia"/>
          <w:color w:val="000000" w:themeColor="text1"/>
          <w:sz w:val="24"/>
          <w:szCs w:val="24"/>
        </w:rPr>
        <w:t>r</w:t>
      </w:r>
      <w:r w:rsidR="00D01650" w:rsidRPr="00D01650">
        <w:rPr>
          <w:rFonts w:ascii="Times New Roman" w:hAnsi="Times New Roman" w:cs="Times New Roman"/>
          <w:color w:val="000000" w:themeColor="text1"/>
          <w:sz w:val="24"/>
          <w:szCs w:val="24"/>
        </w:rPr>
        <w:t>espectively</w:t>
      </w:r>
      <w:r w:rsidR="00D01650">
        <w:rPr>
          <w:rFonts w:ascii="Times New Roman" w:hAnsi="Times New Roman" w:cs="Times New Roman" w:hint="eastAsia"/>
          <w:color w:val="000000" w:themeColor="text1"/>
          <w:sz w:val="24"/>
          <w:szCs w:val="24"/>
        </w:rPr>
        <w:t xml:space="preserve"> </w:t>
      </w:r>
      <w:r w:rsidRPr="00017F51">
        <w:rPr>
          <w:rFonts w:ascii="Times New Roman" w:hAnsi="Times New Roman" w:cs="Times New Roman"/>
          <w:color w:val="000000" w:themeColor="text1"/>
          <w:sz w:val="24"/>
          <w:szCs w:val="24"/>
        </w:rPr>
        <w:t xml:space="preserve">with reference standards. </w:t>
      </w:r>
      <w:r w:rsidR="00603A17" w:rsidRPr="00603A17">
        <w:rPr>
          <w:rFonts w:ascii="Times New Roman" w:hAnsi="Times New Roman" w:cs="Times New Roman"/>
          <w:color w:val="000000" w:themeColor="text1"/>
          <w:sz w:val="24"/>
          <w:szCs w:val="24"/>
        </w:rPr>
        <w:t xml:space="preserve">Compound </w:t>
      </w:r>
      <w:r w:rsidR="00603A17" w:rsidRPr="00A32BA3">
        <w:rPr>
          <w:rFonts w:ascii="Times New Roman" w:hAnsi="Times New Roman" w:cs="Times New Roman" w:hint="eastAsia"/>
          <w:b/>
          <w:bCs/>
          <w:color w:val="000000" w:themeColor="text1"/>
          <w:sz w:val="24"/>
          <w:szCs w:val="24"/>
        </w:rPr>
        <w:t>9</w:t>
      </w:r>
      <w:r w:rsidR="00603A17" w:rsidRPr="00603A17">
        <w:rPr>
          <w:rFonts w:ascii="Times New Roman" w:hAnsi="Times New Roman" w:cs="Times New Roman"/>
          <w:color w:val="000000" w:themeColor="text1"/>
          <w:sz w:val="24"/>
          <w:szCs w:val="24"/>
        </w:rPr>
        <w:t xml:space="preserve"> eluted at </w:t>
      </w:r>
      <w:r w:rsidR="00603A17">
        <w:rPr>
          <w:rFonts w:ascii="Times New Roman" w:hAnsi="Times New Roman" w:cs="Times New Roman" w:hint="eastAsia"/>
          <w:color w:val="000000" w:themeColor="text1"/>
          <w:sz w:val="24"/>
          <w:szCs w:val="24"/>
        </w:rPr>
        <w:t>3.25</w:t>
      </w:r>
      <w:r w:rsidR="00603A17" w:rsidRPr="00603A17">
        <w:rPr>
          <w:rFonts w:ascii="Times New Roman" w:hAnsi="Times New Roman" w:cs="Times New Roman"/>
          <w:color w:val="000000" w:themeColor="text1"/>
          <w:sz w:val="24"/>
          <w:szCs w:val="24"/>
        </w:rPr>
        <w:t xml:space="preserve"> min with a [M+</w:t>
      </w:r>
      <w:proofErr w:type="gramStart"/>
      <w:r w:rsidR="00603A17" w:rsidRPr="00603A17">
        <w:rPr>
          <w:rFonts w:ascii="Times New Roman" w:hAnsi="Times New Roman" w:cs="Times New Roman"/>
          <w:color w:val="000000" w:themeColor="text1"/>
          <w:sz w:val="24"/>
          <w:szCs w:val="24"/>
        </w:rPr>
        <w:t>H]</w:t>
      </w:r>
      <w:r w:rsidR="00603A17" w:rsidRPr="00603A17">
        <w:rPr>
          <w:rFonts w:ascii="Times New Roman" w:hAnsi="Times New Roman" w:cs="Times New Roman"/>
          <w:color w:val="000000" w:themeColor="text1"/>
          <w:sz w:val="24"/>
          <w:szCs w:val="24"/>
          <w:vertAlign w:val="superscript"/>
        </w:rPr>
        <w:t>+</w:t>
      </w:r>
      <w:proofErr w:type="gramEnd"/>
      <w:r w:rsidR="00603A17" w:rsidRPr="00603A17">
        <w:rPr>
          <w:rFonts w:ascii="Times New Roman" w:hAnsi="Times New Roman" w:cs="Times New Roman"/>
          <w:color w:val="000000" w:themeColor="text1"/>
          <w:sz w:val="24"/>
          <w:szCs w:val="24"/>
        </w:rPr>
        <w:t xml:space="preserve"> ion at </w:t>
      </w:r>
      <w:r w:rsidR="00603A17" w:rsidRPr="00603A17">
        <w:rPr>
          <w:rFonts w:ascii="Times New Roman" w:hAnsi="Times New Roman" w:cs="Times New Roman"/>
          <w:i/>
          <w:iCs/>
          <w:color w:val="000000" w:themeColor="text1"/>
          <w:sz w:val="24"/>
          <w:szCs w:val="24"/>
        </w:rPr>
        <w:t>m/z</w:t>
      </w:r>
      <w:r w:rsidR="00603A17" w:rsidRPr="00603A17">
        <w:rPr>
          <w:rFonts w:ascii="Times New Roman" w:hAnsi="Times New Roman" w:cs="Times New Roman"/>
          <w:color w:val="000000" w:themeColor="text1"/>
          <w:sz w:val="24"/>
          <w:szCs w:val="24"/>
        </w:rPr>
        <w:t xml:space="preserve"> </w:t>
      </w:r>
      <w:r w:rsidR="00603A17">
        <w:rPr>
          <w:rFonts w:ascii="Times New Roman" w:hAnsi="Times New Roman" w:cs="Times New Roman" w:hint="eastAsia"/>
          <w:color w:val="000000" w:themeColor="text1"/>
          <w:sz w:val="24"/>
          <w:szCs w:val="24"/>
        </w:rPr>
        <w:t>342.1702</w:t>
      </w:r>
      <w:r w:rsidR="00603A17" w:rsidRPr="00603A17">
        <w:rPr>
          <w:rFonts w:ascii="Times New Roman" w:hAnsi="Times New Roman" w:cs="Times New Roman"/>
          <w:color w:val="000000" w:themeColor="text1"/>
          <w:sz w:val="24"/>
          <w:szCs w:val="24"/>
        </w:rPr>
        <w:t xml:space="preserve"> indicating an elemental </w:t>
      </w:r>
      <w:r w:rsidR="00DD6317">
        <w:rPr>
          <w:rFonts w:ascii="Times New Roman" w:hAnsi="Times New Roman" w:cs="Times New Roman"/>
          <w:color w:val="000000" w:themeColor="text1"/>
          <w:sz w:val="24"/>
          <w:szCs w:val="24"/>
        </w:rPr>
        <w:t>composition</w:t>
      </w:r>
      <w:r w:rsidR="00603A17" w:rsidRPr="00603A17">
        <w:rPr>
          <w:rFonts w:ascii="Times New Roman" w:hAnsi="Times New Roman" w:cs="Times New Roman"/>
          <w:color w:val="000000" w:themeColor="text1"/>
          <w:sz w:val="24"/>
          <w:szCs w:val="24"/>
        </w:rPr>
        <w:t xml:space="preserve"> of C</w:t>
      </w:r>
      <w:r w:rsidR="00603A17" w:rsidRPr="00603A17">
        <w:rPr>
          <w:rFonts w:ascii="Times New Roman" w:hAnsi="Times New Roman" w:cs="Times New Roman" w:hint="eastAsia"/>
          <w:color w:val="000000" w:themeColor="text1"/>
          <w:sz w:val="24"/>
          <w:szCs w:val="24"/>
          <w:vertAlign w:val="subscript"/>
        </w:rPr>
        <w:t>20</w:t>
      </w:r>
      <w:r w:rsidR="00603A17" w:rsidRPr="00603A17">
        <w:rPr>
          <w:rFonts w:ascii="Times New Roman" w:hAnsi="Times New Roman" w:cs="Times New Roman"/>
          <w:color w:val="000000" w:themeColor="text1"/>
          <w:sz w:val="24"/>
          <w:szCs w:val="24"/>
        </w:rPr>
        <w:t>H</w:t>
      </w:r>
      <w:r w:rsidR="00603A17" w:rsidRPr="00603A17">
        <w:rPr>
          <w:rFonts w:ascii="Times New Roman" w:hAnsi="Times New Roman" w:cs="Times New Roman" w:hint="eastAsia"/>
          <w:color w:val="000000" w:themeColor="text1"/>
          <w:sz w:val="24"/>
          <w:szCs w:val="24"/>
          <w:vertAlign w:val="subscript"/>
        </w:rPr>
        <w:t>23</w:t>
      </w:r>
      <w:r w:rsidR="00603A17" w:rsidRPr="00603A17">
        <w:rPr>
          <w:rFonts w:ascii="Times New Roman" w:hAnsi="Times New Roman" w:cs="Times New Roman"/>
          <w:color w:val="000000" w:themeColor="text1"/>
          <w:sz w:val="24"/>
          <w:szCs w:val="24"/>
        </w:rPr>
        <w:t>NO</w:t>
      </w:r>
      <w:r w:rsidR="00603A17" w:rsidRPr="00603A17">
        <w:rPr>
          <w:rFonts w:ascii="Times New Roman" w:hAnsi="Times New Roman" w:cs="Times New Roman" w:hint="eastAsia"/>
          <w:color w:val="000000" w:themeColor="text1"/>
          <w:sz w:val="24"/>
          <w:szCs w:val="24"/>
          <w:vertAlign w:val="subscript"/>
        </w:rPr>
        <w:t>4</w:t>
      </w:r>
      <w:r w:rsidR="00603A17">
        <w:rPr>
          <w:rFonts w:ascii="Times New Roman" w:hAnsi="Times New Roman" w:cs="Times New Roman" w:hint="eastAsia"/>
          <w:color w:val="000000" w:themeColor="text1"/>
          <w:sz w:val="24"/>
          <w:szCs w:val="24"/>
        </w:rPr>
        <w:t>.</w:t>
      </w:r>
      <w:r w:rsidR="00603A17" w:rsidRPr="00603A17">
        <w:rPr>
          <w:rFonts w:ascii="Times New Roman" w:hAnsi="Times New Roman" w:cs="Times New Roman"/>
          <w:color w:val="000000" w:themeColor="text1"/>
          <w:sz w:val="24"/>
          <w:szCs w:val="24"/>
        </w:rPr>
        <w:t xml:space="preserve"> </w:t>
      </w:r>
      <w:r w:rsidR="00603A17">
        <w:rPr>
          <w:rFonts w:ascii="Times New Roman" w:hAnsi="Times New Roman" w:cs="Times New Roman" w:hint="eastAsia"/>
          <w:color w:val="000000" w:themeColor="text1"/>
          <w:sz w:val="24"/>
          <w:szCs w:val="24"/>
        </w:rPr>
        <w:t>It was</w:t>
      </w:r>
      <w:r w:rsidR="00603A17" w:rsidRPr="001A3CE7">
        <w:rPr>
          <w:rFonts w:ascii="Times New Roman" w:hAnsi="Times New Roman" w:cs="Times New Roman"/>
          <w:color w:val="000000" w:themeColor="text1"/>
          <w:sz w:val="24"/>
          <w:szCs w:val="24"/>
        </w:rPr>
        <w:t xml:space="preserve"> unambiguously identified as </w:t>
      </w:r>
      <w:proofErr w:type="spellStart"/>
      <w:r w:rsidR="00603A17" w:rsidRPr="00603A17">
        <w:rPr>
          <w:rFonts w:ascii="Times New Roman" w:hAnsi="Times New Roman" w:cs="Times New Roman"/>
          <w:color w:val="000000" w:themeColor="text1"/>
          <w:sz w:val="24"/>
          <w:szCs w:val="24"/>
        </w:rPr>
        <w:t>magnoflorine</w:t>
      </w:r>
      <w:proofErr w:type="spellEnd"/>
      <w:r w:rsidR="00603A17" w:rsidRPr="001A3CE7">
        <w:rPr>
          <w:rFonts w:ascii="Times New Roman" w:hAnsi="Times New Roman" w:cs="Times New Roman"/>
          <w:color w:val="000000" w:themeColor="text1"/>
          <w:sz w:val="24"/>
          <w:szCs w:val="24"/>
        </w:rPr>
        <w:t xml:space="preserve"> by reference standard.</w:t>
      </w:r>
    </w:p>
    <w:p w14:paraId="0B846D9A" w14:textId="57AF9533" w:rsidR="0029643F" w:rsidRDefault="00687EA3" w:rsidP="00687EA3">
      <w:pPr>
        <w:pStyle w:val="10"/>
        <w:spacing w:before="0" w:after="0" w:line="480" w:lineRule="auto"/>
        <w:jc w:val="both"/>
        <w:rPr>
          <w:rFonts w:eastAsiaTheme="minorEastAsia" w:cs="Times New Roman"/>
          <w:sz w:val="28"/>
          <w:szCs w:val="28"/>
        </w:rPr>
      </w:pPr>
      <w:r>
        <w:rPr>
          <w:rFonts w:eastAsia="Times New Roman" w:cs="Times New Roman"/>
          <w:sz w:val="28"/>
          <w:szCs w:val="28"/>
        </w:rPr>
        <w:t>S3</w:t>
      </w:r>
      <w:r w:rsidR="005E6304">
        <w:rPr>
          <w:rFonts w:ascii="宋体" w:hAnsi="宋体" w:cs="宋体" w:hint="eastAsia"/>
          <w:sz w:val="28"/>
          <w:szCs w:val="28"/>
        </w:rPr>
        <w:t>.</w:t>
      </w:r>
      <w:r>
        <w:rPr>
          <w:rFonts w:eastAsia="Times New Roman" w:cs="Times New Roman"/>
          <w:sz w:val="28"/>
          <w:szCs w:val="28"/>
        </w:rPr>
        <w:t xml:space="preserve"> </w:t>
      </w:r>
      <w:r w:rsidR="009120E3" w:rsidRPr="009120E3">
        <w:rPr>
          <w:rFonts w:eastAsia="Times New Roman" w:cs="Times New Roman"/>
          <w:sz w:val="28"/>
          <w:szCs w:val="28"/>
        </w:rPr>
        <w:t>Identification of EFTC</w:t>
      </w:r>
      <w:bookmarkStart w:id="12" w:name="_Hlk170344619"/>
      <w:r w:rsidR="000E4578">
        <w:rPr>
          <w:rFonts w:eastAsiaTheme="minorEastAsia" w:cs="Times New Roman" w:hint="eastAsia"/>
          <w:sz w:val="28"/>
          <w:szCs w:val="28"/>
        </w:rPr>
        <w:t>s</w:t>
      </w:r>
      <w:r w:rsidR="009120E3" w:rsidRPr="009120E3">
        <w:rPr>
          <w:rFonts w:eastAsia="Times New Roman" w:cs="Times New Roman"/>
          <w:sz w:val="28"/>
          <w:szCs w:val="28"/>
        </w:rPr>
        <w:t xml:space="preserve">-related </w:t>
      </w:r>
      <w:bookmarkStart w:id="13" w:name="_Hlk170344356"/>
      <w:r w:rsidR="009120E3" w:rsidRPr="009120E3">
        <w:rPr>
          <w:rFonts w:eastAsia="Times New Roman" w:cs="Times New Roman"/>
          <w:sz w:val="28"/>
          <w:szCs w:val="28"/>
        </w:rPr>
        <w:t>metabolites</w:t>
      </w:r>
      <w:bookmarkEnd w:id="12"/>
      <w:bookmarkEnd w:id="13"/>
      <w:r w:rsidR="009120E3" w:rsidRPr="009120E3">
        <w:rPr>
          <w:rFonts w:eastAsia="Times New Roman" w:cs="Times New Roman"/>
          <w:sz w:val="28"/>
          <w:szCs w:val="28"/>
        </w:rPr>
        <w:t xml:space="preserve"> in rat bio-sample</w:t>
      </w:r>
    </w:p>
    <w:p w14:paraId="1A6CC61B" w14:textId="327A66CA" w:rsidR="00603A17" w:rsidRPr="00B6445D" w:rsidRDefault="00B6445D" w:rsidP="00B740D8">
      <w:pPr>
        <w:spacing w:line="480" w:lineRule="auto"/>
        <w:rPr>
          <w:rFonts w:ascii="Times New Roman" w:eastAsia="宋体" w:hAnsi="Times New Roman" w:cs="Times New Roman"/>
          <w:i/>
          <w:iCs/>
          <w:sz w:val="24"/>
          <w:szCs w:val="24"/>
        </w:rPr>
      </w:pPr>
      <w:r>
        <w:rPr>
          <w:rFonts w:ascii="Times New Roman" w:eastAsia="宋体" w:hAnsi="Times New Roman" w:cs="Times New Roman" w:hint="eastAsia"/>
          <w:i/>
          <w:iCs/>
          <w:sz w:val="24"/>
          <w:szCs w:val="24"/>
        </w:rPr>
        <w:t>Q</w:t>
      </w:r>
      <w:r w:rsidRPr="00B6445D">
        <w:rPr>
          <w:rFonts w:ascii="Times New Roman" w:eastAsia="宋体" w:hAnsi="Times New Roman" w:cs="Times New Roman"/>
          <w:i/>
          <w:iCs/>
          <w:sz w:val="24"/>
          <w:szCs w:val="24"/>
        </w:rPr>
        <w:t>uercetin</w:t>
      </w:r>
      <w:r w:rsidR="00100E98" w:rsidRPr="00100E98">
        <w:rPr>
          <w:rFonts w:ascii="Times New Roman" w:eastAsia="宋体" w:hAnsi="Times New Roman" w:cs="Times New Roman"/>
          <w:i/>
          <w:iCs/>
          <w:sz w:val="24"/>
          <w:szCs w:val="24"/>
        </w:rPr>
        <w:t>-related metabolites</w:t>
      </w:r>
    </w:p>
    <w:p w14:paraId="0205BE8F" w14:textId="37CBD48E" w:rsidR="00BD08B9" w:rsidRDefault="00B6445D" w:rsidP="00B740D8">
      <w:pPr>
        <w:spacing w:line="480" w:lineRule="auto"/>
        <w:ind w:firstLineChars="200" w:firstLine="480"/>
        <w:rPr>
          <w:rFonts w:ascii="Times New Roman" w:hAnsi="Times New Roman" w:cs="Times New Roman"/>
          <w:sz w:val="24"/>
          <w:szCs w:val="28"/>
        </w:rPr>
      </w:pPr>
      <w:r>
        <w:rPr>
          <w:rFonts w:ascii="Times New Roman" w:hAnsi="Times New Roman" w:cs="Times New Roman" w:hint="eastAsia"/>
          <w:sz w:val="24"/>
          <w:szCs w:val="28"/>
        </w:rPr>
        <w:t>A</w:t>
      </w:r>
      <w:r w:rsidRPr="00B6445D">
        <w:rPr>
          <w:rFonts w:ascii="Times New Roman" w:hAnsi="Times New Roman" w:cs="Times New Roman"/>
          <w:sz w:val="24"/>
          <w:szCs w:val="28"/>
        </w:rPr>
        <w:t xml:space="preserve"> total of 10 </w:t>
      </w:r>
      <w:bookmarkStart w:id="14" w:name="_Hlk170344770"/>
      <w:r w:rsidRPr="00B6445D">
        <w:rPr>
          <w:rFonts w:ascii="Times New Roman" w:hAnsi="Times New Roman" w:cs="Times New Roman"/>
          <w:sz w:val="24"/>
          <w:szCs w:val="28"/>
        </w:rPr>
        <w:t>quercetin</w:t>
      </w:r>
      <w:bookmarkEnd w:id="14"/>
      <w:r w:rsidRPr="00B6445D">
        <w:rPr>
          <w:rFonts w:ascii="Times New Roman" w:hAnsi="Times New Roman" w:cs="Times New Roman"/>
          <w:sz w:val="24"/>
          <w:szCs w:val="28"/>
        </w:rPr>
        <w:t>-related metabolites were detected in rat biological samples</w:t>
      </w:r>
      <w:r>
        <w:rPr>
          <w:rFonts w:ascii="Times New Roman" w:hAnsi="Times New Roman" w:cs="Times New Roman" w:hint="eastAsia"/>
          <w:sz w:val="24"/>
          <w:szCs w:val="28"/>
        </w:rPr>
        <w:t xml:space="preserve"> a</w:t>
      </w:r>
      <w:r w:rsidRPr="00B6445D">
        <w:rPr>
          <w:rFonts w:ascii="Times New Roman" w:hAnsi="Times New Roman" w:cs="Times New Roman"/>
          <w:sz w:val="24"/>
          <w:szCs w:val="28"/>
        </w:rPr>
        <w:t>fter administration of E</w:t>
      </w:r>
      <w:r>
        <w:rPr>
          <w:rFonts w:ascii="Times New Roman" w:hAnsi="Times New Roman" w:cs="Times New Roman" w:hint="eastAsia"/>
          <w:sz w:val="24"/>
          <w:szCs w:val="28"/>
        </w:rPr>
        <w:t>TFC</w:t>
      </w:r>
      <w:r w:rsidR="00912E3A">
        <w:rPr>
          <w:rFonts w:ascii="Times New Roman" w:hAnsi="Times New Roman" w:cs="Times New Roman" w:hint="eastAsia"/>
          <w:sz w:val="24"/>
          <w:szCs w:val="28"/>
        </w:rPr>
        <w:t>s</w:t>
      </w:r>
      <w:r w:rsidRPr="00B6445D">
        <w:rPr>
          <w:rFonts w:ascii="Times New Roman" w:hAnsi="Times New Roman" w:cs="Times New Roman"/>
          <w:sz w:val="24"/>
          <w:szCs w:val="28"/>
        </w:rPr>
        <w:t>. The metabolic reactions mainly included methylation,</w:t>
      </w:r>
      <w:r w:rsidR="00854A65">
        <w:rPr>
          <w:rFonts w:ascii="Times New Roman" w:hAnsi="Times New Roman" w:cs="Times New Roman" w:hint="eastAsia"/>
          <w:sz w:val="24"/>
          <w:szCs w:val="28"/>
        </w:rPr>
        <w:t xml:space="preserve"> </w:t>
      </w:r>
      <w:r w:rsidRPr="00B6445D">
        <w:rPr>
          <w:rFonts w:ascii="Times New Roman" w:hAnsi="Times New Roman" w:cs="Times New Roman"/>
          <w:sz w:val="24"/>
          <w:szCs w:val="28"/>
        </w:rPr>
        <w:t>acetylation, sulfonation</w:t>
      </w:r>
      <w:r w:rsidR="00912E3A">
        <w:rPr>
          <w:rFonts w:ascii="Times New Roman" w:hAnsi="Times New Roman" w:cs="Times New Roman"/>
          <w:sz w:val="24"/>
          <w:szCs w:val="28"/>
        </w:rPr>
        <w:t>,</w:t>
      </w:r>
      <w:r w:rsidRPr="00B6445D">
        <w:rPr>
          <w:rFonts w:ascii="Times New Roman" w:hAnsi="Times New Roman" w:cs="Times New Roman"/>
          <w:sz w:val="24"/>
          <w:szCs w:val="28"/>
        </w:rPr>
        <w:t xml:space="preserve"> and glucuronidation.</w:t>
      </w:r>
      <w:r w:rsidR="00854A65">
        <w:rPr>
          <w:rFonts w:ascii="Times New Roman" w:hAnsi="Times New Roman" w:cs="Times New Roman" w:hint="eastAsia"/>
          <w:sz w:val="24"/>
          <w:szCs w:val="28"/>
        </w:rPr>
        <w:t xml:space="preserve"> </w:t>
      </w:r>
      <w:r w:rsidR="00F21C03" w:rsidRPr="00F21C03">
        <w:rPr>
          <w:rFonts w:ascii="Times New Roman" w:hAnsi="Times New Roman" w:cs="Times New Roman"/>
          <w:b/>
          <w:bCs/>
          <w:sz w:val="24"/>
          <w:szCs w:val="28"/>
        </w:rPr>
        <w:t>M4, M8, M11, M16, M20, M24, M25, M46, M52</w:t>
      </w:r>
      <w:r w:rsidR="00D9742C">
        <w:rPr>
          <w:rFonts w:ascii="Times New Roman" w:hAnsi="Times New Roman" w:cs="Times New Roman"/>
          <w:b/>
          <w:bCs/>
          <w:sz w:val="24"/>
          <w:szCs w:val="28"/>
        </w:rPr>
        <w:t>,</w:t>
      </w:r>
      <w:r w:rsidR="00F21C03" w:rsidRPr="00F21C03">
        <w:rPr>
          <w:rFonts w:ascii="Times New Roman" w:hAnsi="Times New Roman" w:cs="Times New Roman"/>
          <w:b/>
          <w:bCs/>
          <w:sz w:val="24"/>
          <w:szCs w:val="28"/>
        </w:rPr>
        <w:t xml:space="preserve"> and M61</w:t>
      </w:r>
      <w:r w:rsidR="00F21C03" w:rsidRPr="00F21C03">
        <w:rPr>
          <w:rFonts w:ascii="Times New Roman" w:hAnsi="Times New Roman" w:cs="Times New Roman"/>
          <w:sz w:val="24"/>
          <w:szCs w:val="28"/>
        </w:rPr>
        <w:t xml:space="preserve"> all </w:t>
      </w:r>
      <w:r w:rsidR="008F6510" w:rsidRPr="008F6510">
        <w:rPr>
          <w:rFonts w:ascii="Times New Roman" w:hAnsi="Times New Roman" w:cs="Times New Roman"/>
          <w:sz w:val="24"/>
          <w:szCs w:val="28"/>
        </w:rPr>
        <w:t>displayed</w:t>
      </w:r>
      <w:r w:rsidR="00F21C03" w:rsidRPr="00F21C03">
        <w:rPr>
          <w:rFonts w:ascii="Times New Roman" w:hAnsi="Times New Roman" w:cs="Times New Roman"/>
          <w:sz w:val="24"/>
          <w:szCs w:val="28"/>
        </w:rPr>
        <w:t xml:space="preserve"> the</w:t>
      </w:r>
      <w:r w:rsidR="008F6510" w:rsidRPr="008F6510">
        <w:rPr>
          <w:rFonts w:ascii="Times New Roman" w:hAnsi="Times New Roman" w:cs="Times New Roman"/>
          <w:sz w:val="24"/>
          <w:szCs w:val="28"/>
        </w:rPr>
        <w:t xml:space="preserve"> </w:t>
      </w:r>
      <w:r w:rsidR="008F6510" w:rsidRPr="00F21C03">
        <w:rPr>
          <w:rFonts w:ascii="Times New Roman" w:hAnsi="Times New Roman" w:cs="Times New Roman"/>
          <w:sz w:val="24"/>
          <w:szCs w:val="28"/>
        </w:rPr>
        <w:t>radical aglycone ion</w:t>
      </w:r>
      <w:r w:rsidR="00F21C03" w:rsidRPr="00F21C03">
        <w:rPr>
          <w:rFonts w:ascii="Times New Roman" w:hAnsi="Times New Roman" w:cs="Times New Roman"/>
          <w:sz w:val="24"/>
          <w:szCs w:val="28"/>
        </w:rPr>
        <w:t xml:space="preserve"> </w:t>
      </w:r>
      <w:r w:rsidR="008F6510" w:rsidRPr="00F21C03">
        <w:rPr>
          <w:rFonts w:ascii="Times New Roman" w:hAnsi="Times New Roman" w:cs="Times New Roman"/>
          <w:sz w:val="24"/>
          <w:szCs w:val="28"/>
        </w:rPr>
        <w:t>[M-H]</w:t>
      </w:r>
      <w:r w:rsidR="00D9742C" w:rsidRPr="00F21C03">
        <w:rPr>
          <w:rFonts w:ascii="Times New Roman" w:hAnsi="Times New Roman" w:cs="Times New Roman"/>
          <w:sz w:val="24"/>
          <w:szCs w:val="28"/>
          <w:vertAlign w:val="superscript"/>
        </w:rPr>
        <w:t xml:space="preserve"> </w:t>
      </w:r>
      <w:r w:rsidR="008F6510" w:rsidRPr="00F21C03">
        <w:rPr>
          <w:rFonts w:ascii="Times New Roman" w:hAnsi="Times New Roman" w:cs="Times New Roman"/>
          <w:sz w:val="24"/>
          <w:szCs w:val="28"/>
          <w:vertAlign w:val="superscript"/>
        </w:rPr>
        <w:t>-</w:t>
      </w:r>
      <w:r w:rsidR="008F6510">
        <w:rPr>
          <w:rFonts w:ascii="Times New Roman" w:hAnsi="Times New Roman" w:cs="Times New Roman" w:hint="eastAsia"/>
          <w:sz w:val="24"/>
          <w:szCs w:val="28"/>
        </w:rPr>
        <w:t xml:space="preserve"> at </w:t>
      </w:r>
      <w:r w:rsidR="00F21C03" w:rsidRPr="008F6510">
        <w:rPr>
          <w:rFonts w:ascii="Times New Roman" w:hAnsi="Times New Roman" w:cs="Times New Roman"/>
          <w:i/>
          <w:iCs/>
          <w:sz w:val="24"/>
          <w:szCs w:val="28"/>
        </w:rPr>
        <w:t>m/z</w:t>
      </w:r>
      <w:r w:rsidR="00F21C03" w:rsidRPr="00F21C03">
        <w:rPr>
          <w:rFonts w:ascii="Times New Roman" w:hAnsi="Times New Roman" w:cs="Times New Roman"/>
          <w:sz w:val="24"/>
          <w:szCs w:val="28"/>
        </w:rPr>
        <w:t xml:space="preserve"> 300.0277 or the </w:t>
      </w:r>
      <w:r w:rsidR="008F6510" w:rsidRPr="00F21C03">
        <w:rPr>
          <w:rFonts w:ascii="Times New Roman" w:hAnsi="Times New Roman" w:cs="Times New Roman"/>
          <w:sz w:val="24"/>
          <w:szCs w:val="28"/>
        </w:rPr>
        <w:t>aglycone ion [M-H]</w:t>
      </w:r>
      <w:r w:rsidR="008F6510" w:rsidRPr="008F6510">
        <w:rPr>
          <w:rFonts w:ascii="Times New Roman" w:hAnsi="Times New Roman" w:cs="Times New Roman"/>
          <w:sz w:val="24"/>
          <w:szCs w:val="28"/>
          <w:vertAlign w:val="superscript"/>
        </w:rPr>
        <w:t>-</w:t>
      </w:r>
      <w:r w:rsidR="008F6510">
        <w:rPr>
          <w:rFonts w:ascii="Times New Roman" w:hAnsi="Times New Roman" w:cs="Times New Roman" w:hint="eastAsia"/>
          <w:sz w:val="24"/>
          <w:szCs w:val="28"/>
          <w:vertAlign w:val="superscript"/>
        </w:rPr>
        <w:t xml:space="preserve"> </w:t>
      </w:r>
      <w:r w:rsidR="008F6510">
        <w:rPr>
          <w:rFonts w:ascii="Times New Roman" w:hAnsi="Times New Roman" w:cs="Times New Roman" w:hint="eastAsia"/>
          <w:sz w:val="24"/>
          <w:szCs w:val="28"/>
        </w:rPr>
        <w:t>at</w:t>
      </w:r>
      <w:r w:rsidR="008F6510" w:rsidRPr="008F6510">
        <w:rPr>
          <w:rFonts w:ascii="Times New Roman" w:hAnsi="Times New Roman" w:cs="Times New Roman" w:hint="eastAsia"/>
          <w:i/>
          <w:iCs/>
          <w:sz w:val="24"/>
          <w:szCs w:val="28"/>
        </w:rPr>
        <w:t xml:space="preserve"> </w:t>
      </w:r>
      <w:r w:rsidR="00F21C03" w:rsidRPr="008F6510">
        <w:rPr>
          <w:rFonts w:ascii="Times New Roman" w:hAnsi="Times New Roman" w:cs="Times New Roman"/>
          <w:i/>
          <w:iCs/>
          <w:sz w:val="24"/>
          <w:szCs w:val="28"/>
        </w:rPr>
        <w:t>m/z</w:t>
      </w:r>
      <w:r w:rsidR="00F21C03" w:rsidRPr="00F21C03">
        <w:rPr>
          <w:rFonts w:ascii="Times New Roman" w:hAnsi="Times New Roman" w:cs="Times New Roman"/>
          <w:sz w:val="24"/>
          <w:szCs w:val="28"/>
        </w:rPr>
        <w:t xml:space="preserve"> 301.0399</w:t>
      </w:r>
      <w:r w:rsidR="004E451D">
        <w:rPr>
          <w:rFonts w:ascii="Times New Roman" w:hAnsi="Times New Roman" w:cs="Times New Roman" w:hint="eastAsia"/>
          <w:sz w:val="24"/>
          <w:szCs w:val="28"/>
        </w:rPr>
        <w:t xml:space="preserve"> in</w:t>
      </w:r>
      <w:r w:rsidR="004E451D" w:rsidRPr="004E451D">
        <w:rPr>
          <w:rFonts w:ascii="Times New Roman" w:hAnsi="Times New Roman" w:cs="Times New Roman"/>
          <w:sz w:val="24"/>
          <w:szCs w:val="28"/>
        </w:rPr>
        <w:t xml:space="preserve"> the MS</w:t>
      </w:r>
      <w:r w:rsidR="004E451D" w:rsidRPr="00535173">
        <w:rPr>
          <w:rFonts w:ascii="Times New Roman" w:hAnsi="Times New Roman" w:cs="Times New Roman"/>
          <w:sz w:val="24"/>
          <w:szCs w:val="28"/>
          <w:vertAlign w:val="superscript"/>
        </w:rPr>
        <w:t>E</w:t>
      </w:r>
      <w:r w:rsidR="004E451D" w:rsidRPr="004E451D">
        <w:rPr>
          <w:rFonts w:ascii="Times New Roman" w:hAnsi="Times New Roman" w:cs="Times New Roman"/>
          <w:sz w:val="24"/>
          <w:szCs w:val="28"/>
        </w:rPr>
        <w:t xml:space="preserve"> spectrum</w:t>
      </w:r>
      <w:r w:rsidR="00F21C03" w:rsidRPr="00F21C03">
        <w:rPr>
          <w:rFonts w:ascii="Times New Roman" w:hAnsi="Times New Roman" w:cs="Times New Roman"/>
          <w:sz w:val="24"/>
          <w:szCs w:val="28"/>
        </w:rPr>
        <w:t>.</w:t>
      </w:r>
      <w:r w:rsidR="004E451D">
        <w:rPr>
          <w:rFonts w:ascii="Times New Roman" w:hAnsi="Times New Roman" w:cs="Times New Roman" w:hint="eastAsia"/>
          <w:sz w:val="24"/>
          <w:szCs w:val="28"/>
        </w:rPr>
        <w:t xml:space="preserve"> </w:t>
      </w:r>
      <w:r w:rsidR="00535173" w:rsidRPr="00535173">
        <w:rPr>
          <w:rFonts w:ascii="Times New Roman" w:hAnsi="Times New Roman" w:cs="Times New Roman"/>
          <w:b/>
          <w:bCs/>
          <w:sz w:val="24"/>
          <w:szCs w:val="28"/>
        </w:rPr>
        <w:t>M4</w:t>
      </w:r>
      <w:r w:rsidR="00535173" w:rsidRPr="00535173">
        <w:rPr>
          <w:rFonts w:ascii="Times New Roman" w:hAnsi="Times New Roman" w:cs="Times New Roman"/>
          <w:sz w:val="24"/>
          <w:szCs w:val="28"/>
        </w:rPr>
        <w:t xml:space="preserve"> showed</w:t>
      </w:r>
      <w:r w:rsidR="00535173">
        <w:rPr>
          <w:rFonts w:ascii="Times New Roman" w:hAnsi="Times New Roman" w:cs="Times New Roman" w:hint="eastAsia"/>
          <w:sz w:val="24"/>
          <w:szCs w:val="28"/>
        </w:rPr>
        <w:t xml:space="preserve"> </w:t>
      </w:r>
      <w:r w:rsidR="00535173" w:rsidRPr="004E451D">
        <w:rPr>
          <w:rFonts w:ascii="Times New Roman" w:hAnsi="Times New Roman" w:cs="Times New Roman"/>
          <w:sz w:val="24"/>
          <w:szCs w:val="28"/>
        </w:rPr>
        <w:t>[M+</w:t>
      </w:r>
      <w:proofErr w:type="gramStart"/>
      <w:r w:rsidR="00535173" w:rsidRPr="004E451D">
        <w:rPr>
          <w:rFonts w:ascii="Times New Roman" w:hAnsi="Times New Roman" w:cs="Times New Roman"/>
          <w:sz w:val="24"/>
          <w:szCs w:val="28"/>
        </w:rPr>
        <w:t>H]</w:t>
      </w:r>
      <w:r w:rsidR="00535173" w:rsidRPr="00877F35">
        <w:rPr>
          <w:rFonts w:ascii="Times New Roman" w:hAnsi="Times New Roman" w:cs="Times New Roman"/>
          <w:sz w:val="24"/>
          <w:szCs w:val="28"/>
          <w:vertAlign w:val="superscript"/>
        </w:rPr>
        <w:t>+</w:t>
      </w:r>
      <w:proofErr w:type="gramEnd"/>
      <w:r w:rsidR="00535173" w:rsidRPr="00535173">
        <w:rPr>
          <w:rFonts w:ascii="Times New Roman" w:hAnsi="Times New Roman" w:cs="Times New Roman"/>
          <w:sz w:val="24"/>
          <w:szCs w:val="28"/>
        </w:rPr>
        <w:t xml:space="preserve"> ions at </w:t>
      </w:r>
      <w:r w:rsidR="00535173" w:rsidRPr="00877F35">
        <w:rPr>
          <w:rFonts w:ascii="Times New Roman" w:hAnsi="Times New Roman" w:cs="Times New Roman"/>
          <w:i/>
          <w:iCs/>
          <w:sz w:val="24"/>
          <w:szCs w:val="28"/>
        </w:rPr>
        <w:t>m/z</w:t>
      </w:r>
      <w:r w:rsidR="00535173" w:rsidRPr="00535173">
        <w:rPr>
          <w:rFonts w:ascii="Times New Roman" w:hAnsi="Times New Roman" w:cs="Times New Roman"/>
          <w:sz w:val="24"/>
          <w:szCs w:val="28"/>
        </w:rPr>
        <w:t xml:space="preserve"> </w:t>
      </w:r>
      <w:r w:rsidR="00877F35" w:rsidRPr="004E451D">
        <w:rPr>
          <w:rFonts w:ascii="Times New Roman" w:hAnsi="Times New Roman" w:cs="Times New Roman"/>
          <w:sz w:val="24"/>
          <w:szCs w:val="28"/>
        </w:rPr>
        <w:t>479.0826</w:t>
      </w:r>
      <w:r w:rsidR="00535173" w:rsidRPr="00535173">
        <w:rPr>
          <w:rFonts w:ascii="Times New Roman" w:hAnsi="Times New Roman" w:cs="Times New Roman"/>
          <w:sz w:val="24"/>
          <w:szCs w:val="28"/>
        </w:rPr>
        <w:t xml:space="preserve"> (</w:t>
      </w:r>
      <w:r w:rsidR="00877F35" w:rsidRPr="004E451D">
        <w:rPr>
          <w:rFonts w:ascii="Times New Roman" w:hAnsi="Times New Roman" w:cs="Times New Roman"/>
          <w:sz w:val="24"/>
          <w:szCs w:val="28"/>
        </w:rPr>
        <w:t>C</w:t>
      </w:r>
      <w:r w:rsidR="00877F35" w:rsidRPr="00877F35">
        <w:rPr>
          <w:rFonts w:ascii="Times New Roman" w:hAnsi="Times New Roman" w:cs="Times New Roman"/>
          <w:sz w:val="24"/>
          <w:szCs w:val="28"/>
          <w:vertAlign w:val="subscript"/>
        </w:rPr>
        <w:t>21</w:t>
      </w:r>
      <w:r w:rsidR="00877F35" w:rsidRPr="004E451D">
        <w:rPr>
          <w:rFonts w:ascii="Times New Roman" w:hAnsi="Times New Roman" w:cs="Times New Roman"/>
          <w:sz w:val="24"/>
          <w:szCs w:val="28"/>
        </w:rPr>
        <w:t>H</w:t>
      </w:r>
      <w:r w:rsidR="00877F35" w:rsidRPr="00877F35">
        <w:rPr>
          <w:rFonts w:ascii="Times New Roman" w:hAnsi="Times New Roman" w:cs="Times New Roman"/>
          <w:sz w:val="24"/>
          <w:szCs w:val="28"/>
          <w:vertAlign w:val="subscript"/>
        </w:rPr>
        <w:t>18</w:t>
      </w:r>
      <w:r w:rsidR="00877F35" w:rsidRPr="004E451D">
        <w:rPr>
          <w:rFonts w:ascii="Times New Roman" w:hAnsi="Times New Roman" w:cs="Times New Roman"/>
          <w:sz w:val="24"/>
          <w:szCs w:val="28"/>
        </w:rPr>
        <w:t>O</w:t>
      </w:r>
      <w:r w:rsidR="00877F35" w:rsidRPr="00877F35">
        <w:rPr>
          <w:rFonts w:ascii="Times New Roman" w:hAnsi="Times New Roman" w:cs="Times New Roman"/>
          <w:sz w:val="24"/>
          <w:szCs w:val="28"/>
          <w:vertAlign w:val="subscript"/>
        </w:rPr>
        <w:t>13</w:t>
      </w:r>
      <w:r w:rsidR="00535173" w:rsidRPr="00535173">
        <w:rPr>
          <w:rFonts w:ascii="Times New Roman" w:hAnsi="Times New Roman" w:cs="Times New Roman"/>
          <w:sz w:val="24"/>
          <w:szCs w:val="28"/>
        </w:rPr>
        <w:t>),</w:t>
      </w:r>
      <w:bookmarkStart w:id="15" w:name="_Hlk170379643"/>
      <w:r w:rsidR="00877F35" w:rsidRPr="00877F35">
        <w:rPr>
          <w:rFonts w:ascii="Times New Roman" w:hAnsi="Times New Roman" w:cs="Times New Roman" w:hint="eastAsia"/>
          <w:color w:val="000000" w:themeColor="text1"/>
          <w:sz w:val="24"/>
        </w:rPr>
        <w:t xml:space="preserve"> </w:t>
      </w:r>
      <w:r w:rsidR="00877F35" w:rsidRPr="00322CE7">
        <w:rPr>
          <w:rFonts w:ascii="Times New Roman" w:hAnsi="Times New Roman" w:cs="Times New Roman" w:hint="eastAsia"/>
          <w:color w:val="000000" w:themeColor="text1"/>
          <w:sz w:val="24"/>
        </w:rPr>
        <w:t>whose molecular weight</w:t>
      </w:r>
      <w:bookmarkEnd w:id="15"/>
      <w:r w:rsidR="00877F35" w:rsidRPr="00322CE7">
        <w:rPr>
          <w:rFonts w:ascii="Times New Roman" w:hAnsi="Times New Roman" w:cs="Times New Roman" w:hint="eastAsia"/>
          <w:color w:val="000000" w:themeColor="text1"/>
          <w:sz w:val="24"/>
        </w:rPr>
        <w:t xml:space="preserve"> </w:t>
      </w:r>
      <w:r w:rsidR="00912E3A">
        <w:rPr>
          <w:rFonts w:ascii="Times New Roman" w:hAnsi="Times New Roman" w:cs="Times New Roman"/>
          <w:color w:val="000000" w:themeColor="text1"/>
          <w:sz w:val="24"/>
        </w:rPr>
        <w:t>was</w:t>
      </w:r>
      <w:r w:rsidR="00912E3A" w:rsidRPr="00322CE7">
        <w:rPr>
          <w:rFonts w:ascii="Times New Roman" w:hAnsi="Times New Roman" w:cs="Times New Roman" w:hint="eastAsia"/>
          <w:color w:val="000000" w:themeColor="text1"/>
          <w:sz w:val="24"/>
        </w:rPr>
        <w:t xml:space="preserve"> </w:t>
      </w:r>
      <w:r w:rsidR="00877F35" w:rsidRPr="00322CE7">
        <w:rPr>
          <w:rFonts w:ascii="Times New Roman" w:hAnsi="Times New Roman" w:cs="Times New Roman"/>
          <w:color w:val="000000" w:themeColor="text1"/>
          <w:sz w:val="24"/>
        </w:rPr>
        <w:t>176.0321 D</w:t>
      </w:r>
      <w:r w:rsidR="00877F35" w:rsidRPr="00322CE7">
        <w:rPr>
          <w:rFonts w:ascii="Times New Roman" w:hAnsi="Times New Roman" w:cs="Times New Roman" w:hint="eastAsia"/>
          <w:color w:val="000000" w:themeColor="text1"/>
          <w:sz w:val="24"/>
        </w:rPr>
        <w:t xml:space="preserve">a heavier than </w:t>
      </w:r>
      <w:r w:rsidR="00877F35" w:rsidRPr="00B6445D">
        <w:rPr>
          <w:rFonts w:ascii="Times New Roman" w:hAnsi="Times New Roman" w:cs="Times New Roman"/>
          <w:sz w:val="24"/>
          <w:szCs w:val="28"/>
        </w:rPr>
        <w:t>quercetin</w:t>
      </w:r>
      <w:r w:rsidR="00877F35" w:rsidRPr="00322CE7">
        <w:rPr>
          <w:rFonts w:ascii="Times New Roman" w:hAnsi="Times New Roman" w:cs="Times New Roman" w:hint="eastAsia"/>
          <w:color w:val="000000" w:themeColor="text1"/>
          <w:sz w:val="24"/>
        </w:rPr>
        <w:t xml:space="preserve">, inferred to be produced by the </w:t>
      </w:r>
      <w:r w:rsidR="00877F35" w:rsidRPr="00322CE7">
        <w:rPr>
          <w:rFonts w:ascii="Times New Roman" w:hAnsi="Times New Roman" w:cs="Times New Roman"/>
          <w:color w:val="000000" w:themeColor="text1"/>
          <w:sz w:val="24"/>
        </w:rPr>
        <w:t>glucuronidation</w:t>
      </w:r>
      <w:r w:rsidR="00877F35" w:rsidRPr="00322CE7">
        <w:rPr>
          <w:rFonts w:ascii="Times New Roman" w:hAnsi="Times New Roman" w:cs="Times New Roman" w:hint="eastAsia"/>
          <w:color w:val="000000" w:themeColor="text1"/>
          <w:sz w:val="24"/>
        </w:rPr>
        <w:t xml:space="preserve"> of </w:t>
      </w:r>
      <w:r w:rsidR="00877F35" w:rsidRPr="00702C33">
        <w:rPr>
          <w:rFonts w:ascii="Times New Roman" w:hAnsi="Times New Roman" w:cs="Times New Roman"/>
          <w:sz w:val="24"/>
          <w:szCs w:val="24"/>
        </w:rPr>
        <w:t>quercetin</w:t>
      </w:r>
      <w:r w:rsidR="00877F35" w:rsidRPr="00702C33">
        <w:rPr>
          <w:rFonts w:ascii="Times New Roman" w:hAnsi="Times New Roman" w:cs="Times New Roman"/>
          <w:color w:val="000000" w:themeColor="text1"/>
          <w:sz w:val="24"/>
          <w:szCs w:val="24"/>
        </w:rPr>
        <w:t>.</w:t>
      </w:r>
      <w:r w:rsidR="00535173" w:rsidRPr="00702C33">
        <w:rPr>
          <w:rFonts w:ascii="Times New Roman" w:hAnsi="Times New Roman" w:cs="Times New Roman"/>
          <w:sz w:val="24"/>
          <w:szCs w:val="24"/>
        </w:rPr>
        <w:t xml:space="preserve"> </w:t>
      </w:r>
      <w:r w:rsidR="0071161B" w:rsidRPr="00702C33">
        <w:rPr>
          <w:rFonts w:ascii="Times New Roman" w:hAnsi="Times New Roman" w:cs="Times New Roman"/>
          <w:b/>
          <w:bCs/>
          <w:sz w:val="24"/>
          <w:szCs w:val="24"/>
        </w:rPr>
        <w:t>M20</w:t>
      </w:r>
      <w:r w:rsidR="0071161B" w:rsidRPr="00702C33">
        <w:rPr>
          <w:rFonts w:ascii="Times New Roman" w:hAnsi="Times New Roman" w:cs="Times New Roman"/>
          <w:sz w:val="24"/>
          <w:szCs w:val="24"/>
        </w:rPr>
        <w:t xml:space="preserve"> and</w:t>
      </w:r>
      <w:r w:rsidR="0071161B" w:rsidRPr="00702C33">
        <w:rPr>
          <w:rFonts w:ascii="Times New Roman" w:hAnsi="Times New Roman" w:cs="Times New Roman"/>
          <w:b/>
          <w:bCs/>
          <w:sz w:val="24"/>
          <w:szCs w:val="24"/>
        </w:rPr>
        <w:t xml:space="preserve"> M61</w:t>
      </w:r>
      <w:r w:rsidR="0071161B" w:rsidRPr="00702C33">
        <w:rPr>
          <w:rFonts w:ascii="Times New Roman" w:hAnsi="Times New Roman" w:cs="Times New Roman"/>
          <w:sz w:val="24"/>
          <w:szCs w:val="24"/>
        </w:rPr>
        <w:t xml:space="preserve"> were deduced as the sulfated and acetylated product of quercetin respectively</w:t>
      </w:r>
      <w:r w:rsidR="00913B73" w:rsidRPr="00702C33">
        <w:rPr>
          <w:rFonts w:ascii="Times New Roman" w:hAnsi="Times New Roman" w:cs="Times New Roman"/>
          <w:sz w:val="24"/>
          <w:szCs w:val="24"/>
        </w:rPr>
        <w:t>,</w:t>
      </w:r>
      <w:r w:rsidR="0071161B" w:rsidRPr="00702C33">
        <w:rPr>
          <w:rFonts w:ascii="Times New Roman" w:hAnsi="Times New Roman" w:cs="Times New Roman"/>
          <w:sz w:val="24"/>
          <w:szCs w:val="24"/>
        </w:rPr>
        <w:t xml:space="preserve"> because th</w:t>
      </w:r>
      <w:r w:rsidR="00E550C2">
        <w:rPr>
          <w:rFonts w:ascii="Times New Roman" w:hAnsi="Times New Roman" w:cs="Times New Roman" w:hint="eastAsia"/>
          <w:sz w:val="24"/>
          <w:szCs w:val="24"/>
        </w:rPr>
        <w:t>eir</w:t>
      </w:r>
      <w:r w:rsidR="0071161B" w:rsidRPr="00702C33">
        <w:rPr>
          <w:rFonts w:ascii="Times New Roman" w:hAnsi="Times New Roman" w:cs="Times New Roman"/>
          <w:sz w:val="24"/>
          <w:szCs w:val="24"/>
        </w:rPr>
        <w:t xml:space="preserve"> protonated ion </w:t>
      </w:r>
      <w:r w:rsidR="00913B73" w:rsidRPr="00702C33">
        <w:rPr>
          <w:rFonts w:ascii="Times New Roman" w:hAnsi="Times New Roman" w:cs="Times New Roman"/>
          <w:color w:val="000000" w:themeColor="text1"/>
          <w:sz w:val="24"/>
          <w:szCs w:val="24"/>
        </w:rPr>
        <w:t>[M-H]</w:t>
      </w:r>
      <w:r w:rsidR="00913B73" w:rsidRPr="00702C33">
        <w:rPr>
          <w:rFonts w:ascii="Times New Roman" w:hAnsi="Times New Roman" w:cs="Times New Roman"/>
          <w:color w:val="000000" w:themeColor="text1"/>
          <w:sz w:val="24"/>
          <w:szCs w:val="24"/>
          <w:vertAlign w:val="superscript"/>
        </w:rPr>
        <w:t>-</w:t>
      </w:r>
      <w:r w:rsidR="0071161B" w:rsidRPr="00702C33">
        <w:rPr>
          <w:rFonts w:ascii="Times New Roman" w:hAnsi="Times New Roman" w:cs="Times New Roman"/>
          <w:sz w:val="24"/>
          <w:szCs w:val="24"/>
        </w:rPr>
        <w:t xml:space="preserve"> at </w:t>
      </w:r>
      <w:r w:rsidR="0071161B" w:rsidRPr="00702C33">
        <w:rPr>
          <w:rFonts w:ascii="Times New Roman" w:hAnsi="Times New Roman" w:cs="Times New Roman"/>
          <w:i/>
          <w:iCs/>
          <w:sz w:val="24"/>
          <w:szCs w:val="24"/>
        </w:rPr>
        <w:t>m/z</w:t>
      </w:r>
      <w:r w:rsidR="0071161B" w:rsidRPr="00702C33">
        <w:rPr>
          <w:rFonts w:ascii="Times New Roman" w:hAnsi="Times New Roman" w:cs="Times New Roman"/>
          <w:sz w:val="24"/>
          <w:szCs w:val="24"/>
        </w:rPr>
        <w:t xml:space="preserve"> </w:t>
      </w:r>
      <w:r w:rsidR="00913B73" w:rsidRPr="00702C33">
        <w:rPr>
          <w:rFonts w:ascii="Times New Roman" w:hAnsi="Times New Roman" w:cs="Times New Roman"/>
          <w:color w:val="000000" w:themeColor="text1"/>
          <w:sz w:val="24"/>
          <w:szCs w:val="24"/>
        </w:rPr>
        <w:t>380.9918</w:t>
      </w:r>
      <w:r w:rsidR="0071161B" w:rsidRPr="00702C33">
        <w:rPr>
          <w:rFonts w:ascii="Times New Roman" w:hAnsi="Times New Roman" w:cs="Times New Roman"/>
          <w:sz w:val="24"/>
          <w:szCs w:val="24"/>
        </w:rPr>
        <w:t xml:space="preserve"> </w:t>
      </w:r>
      <w:r w:rsidR="00913B73" w:rsidRPr="00702C33">
        <w:rPr>
          <w:rFonts w:ascii="Times New Roman" w:hAnsi="Times New Roman" w:cs="Times New Roman"/>
          <w:sz w:val="24"/>
          <w:szCs w:val="24"/>
        </w:rPr>
        <w:t xml:space="preserve">and </w:t>
      </w:r>
      <w:r w:rsidR="00913B73" w:rsidRPr="00702C33">
        <w:rPr>
          <w:rFonts w:ascii="Times New Roman" w:hAnsi="Times New Roman" w:cs="Times New Roman"/>
          <w:color w:val="000000" w:themeColor="text1"/>
          <w:sz w:val="24"/>
          <w:szCs w:val="24"/>
        </w:rPr>
        <w:t xml:space="preserve">343.0461 </w:t>
      </w:r>
      <w:r w:rsidR="00913B73" w:rsidRPr="00702C33">
        <w:rPr>
          <w:rFonts w:ascii="Times New Roman" w:hAnsi="Times New Roman" w:cs="Times New Roman"/>
          <w:sz w:val="24"/>
          <w:szCs w:val="24"/>
        </w:rPr>
        <w:t>were</w:t>
      </w:r>
      <w:r w:rsidR="0071161B" w:rsidRPr="00702C33">
        <w:rPr>
          <w:rFonts w:ascii="Times New Roman" w:hAnsi="Times New Roman" w:cs="Times New Roman"/>
          <w:sz w:val="24"/>
          <w:szCs w:val="24"/>
        </w:rPr>
        <w:t xml:space="preserve"> </w:t>
      </w:r>
      <w:r w:rsidR="00702C33" w:rsidRPr="00702C33">
        <w:rPr>
          <w:rFonts w:ascii="Times New Roman" w:hAnsi="Times New Roman" w:cs="Times New Roman"/>
          <w:sz w:val="24"/>
          <w:szCs w:val="24"/>
        </w:rPr>
        <w:t xml:space="preserve">80 Da and 42 Da </w:t>
      </w:r>
      <w:r w:rsidR="0071161B" w:rsidRPr="00702C33">
        <w:rPr>
          <w:rFonts w:ascii="Times New Roman" w:hAnsi="Times New Roman" w:cs="Times New Roman"/>
          <w:sz w:val="24"/>
          <w:szCs w:val="24"/>
        </w:rPr>
        <w:t xml:space="preserve">heavier than </w:t>
      </w:r>
      <w:r w:rsidR="00E550C2" w:rsidRPr="00702C33">
        <w:rPr>
          <w:rFonts w:ascii="Times New Roman" w:hAnsi="Times New Roman" w:cs="Times New Roman"/>
          <w:sz w:val="24"/>
          <w:szCs w:val="24"/>
        </w:rPr>
        <w:t>quercetin</w:t>
      </w:r>
      <w:r w:rsidR="007A1752" w:rsidRPr="007A1752">
        <w:rPr>
          <w:rFonts w:ascii="Times New Roman" w:hAnsi="Times New Roman" w:cs="Times New Roman"/>
          <w:sz w:val="24"/>
          <w:szCs w:val="28"/>
        </w:rPr>
        <w:t>, respectively</w:t>
      </w:r>
      <w:r w:rsidR="00E550C2">
        <w:rPr>
          <w:rFonts w:ascii="Times New Roman" w:hAnsi="Times New Roman" w:cs="Times New Roman" w:hint="eastAsia"/>
          <w:sz w:val="24"/>
          <w:szCs w:val="24"/>
        </w:rPr>
        <w:t>.</w:t>
      </w:r>
      <w:r w:rsidR="0071161B" w:rsidRPr="00702C33">
        <w:rPr>
          <w:rFonts w:ascii="Times New Roman" w:hAnsi="Times New Roman" w:cs="Times New Roman"/>
          <w:sz w:val="24"/>
          <w:szCs w:val="24"/>
        </w:rPr>
        <w:t xml:space="preserve"> </w:t>
      </w:r>
      <w:r w:rsidR="006942B9" w:rsidRPr="006942B9">
        <w:rPr>
          <w:rFonts w:ascii="Times New Roman" w:hAnsi="Times New Roman" w:cs="Times New Roman"/>
          <w:sz w:val="24"/>
          <w:szCs w:val="24"/>
        </w:rPr>
        <w:t xml:space="preserve">Similarly, </w:t>
      </w:r>
      <w:r w:rsidR="006942B9" w:rsidRPr="006942B9">
        <w:rPr>
          <w:rFonts w:ascii="Times New Roman" w:hAnsi="Times New Roman" w:cs="Times New Roman"/>
          <w:b/>
          <w:bCs/>
          <w:sz w:val="24"/>
          <w:szCs w:val="24"/>
        </w:rPr>
        <w:t>M46</w:t>
      </w:r>
      <w:r w:rsidR="006942B9" w:rsidRPr="006942B9">
        <w:rPr>
          <w:rFonts w:ascii="Times New Roman" w:hAnsi="Times New Roman" w:cs="Times New Roman"/>
          <w:sz w:val="24"/>
          <w:szCs w:val="24"/>
        </w:rPr>
        <w:t xml:space="preserve"> and </w:t>
      </w:r>
      <w:r w:rsidR="006942B9" w:rsidRPr="006942B9">
        <w:rPr>
          <w:rFonts w:ascii="Times New Roman" w:hAnsi="Times New Roman" w:cs="Times New Roman"/>
          <w:b/>
          <w:bCs/>
          <w:sz w:val="24"/>
          <w:szCs w:val="24"/>
        </w:rPr>
        <w:t>M52</w:t>
      </w:r>
      <w:r w:rsidR="006942B9" w:rsidRPr="006942B9">
        <w:rPr>
          <w:rFonts w:ascii="Times New Roman" w:hAnsi="Times New Roman" w:cs="Times New Roman"/>
          <w:sz w:val="24"/>
          <w:szCs w:val="24"/>
        </w:rPr>
        <w:t xml:space="preserve"> were characterized as </w:t>
      </w:r>
      <w:r w:rsidR="006942B9" w:rsidRPr="009F69C0">
        <w:rPr>
          <w:rFonts w:ascii="Times New Roman" w:hAnsi="Times New Roman" w:cs="Times New Roman"/>
          <w:sz w:val="24"/>
          <w:szCs w:val="24"/>
        </w:rPr>
        <w:t>deoxygenated</w:t>
      </w:r>
      <w:r w:rsidR="006942B9" w:rsidRPr="006942B9">
        <w:rPr>
          <w:rFonts w:ascii="Times New Roman" w:hAnsi="Times New Roman" w:cs="Times New Roman"/>
          <w:sz w:val="24"/>
          <w:szCs w:val="24"/>
        </w:rPr>
        <w:t xml:space="preserve"> and methylated products of quercetin</w:t>
      </w:r>
      <w:r w:rsidR="00CC420F">
        <w:rPr>
          <w:rFonts w:ascii="Times New Roman" w:hAnsi="Times New Roman" w:cs="Times New Roman" w:hint="eastAsia"/>
          <w:sz w:val="24"/>
          <w:szCs w:val="24"/>
        </w:rPr>
        <w:t>.</w:t>
      </w:r>
      <w:r w:rsidR="00CC420F">
        <w:rPr>
          <w:rFonts w:ascii="Times New Roman" w:hAnsi="Times New Roman" w:cs="Times New Roman" w:hint="eastAsia"/>
          <w:sz w:val="24"/>
          <w:szCs w:val="28"/>
        </w:rPr>
        <w:t xml:space="preserve"> </w:t>
      </w:r>
      <w:r w:rsidR="006942B9" w:rsidRPr="00CC420F">
        <w:rPr>
          <w:rFonts w:ascii="Times New Roman" w:hAnsi="Times New Roman" w:cs="Times New Roman"/>
          <w:b/>
          <w:bCs/>
          <w:sz w:val="24"/>
          <w:szCs w:val="28"/>
        </w:rPr>
        <w:t>M8, M</w:t>
      </w:r>
      <w:r w:rsidR="00CC420F" w:rsidRPr="00CC420F">
        <w:rPr>
          <w:rFonts w:ascii="Times New Roman" w:hAnsi="Times New Roman" w:cs="Times New Roman" w:hint="eastAsia"/>
          <w:b/>
          <w:bCs/>
          <w:sz w:val="24"/>
          <w:szCs w:val="28"/>
        </w:rPr>
        <w:t>11</w:t>
      </w:r>
      <w:r w:rsidR="006942B9" w:rsidRPr="00CC420F">
        <w:rPr>
          <w:rFonts w:ascii="Times New Roman" w:hAnsi="Times New Roman" w:cs="Times New Roman"/>
          <w:b/>
          <w:bCs/>
          <w:sz w:val="24"/>
          <w:szCs w:val="28"/>
        </w:rPr>
        <w:t xml:space="preserve"> and M1</w:t>
      </w:r>
      <w:r w:rsidR="00CC420F" w:rsidRPr="00CC420F">
        <w:rPr>
          <w:rFonts w:ascii="Times New Roman" w:hAnsi="Times New Roman" w:cs="Times New Roman" w:hint="eastAsia"/>
          <w:b/>
          <w:bCs/>
          <w:sz w:val="24"/>
          <w:szCs w:val="28"/>
        </w:rPr>
        <w:t>6</w:t>
      </w:r>
      <w:r w:rsidR="006942B9" w:rsidRPr="006942B9">
        <w:rPr>
          <w:rFonts w:ascii="Times New Roman" w:hAnsi="Times New Roman" w:cs="Times New Roman"/>
          <w:sz w:val="24"/>
          <w:szCs w:val="28"/>
        </w:rPr>
        <w:t xml:space="preserve"> showed</w:t>
      </w:r>
      <w:r w:rsidR="00565E81">
        <w:rPr>
          <w:rFonts w:ascii="Times New Roman" w:hAnsi="Times New Roman" w:cs="Times New Roman" w:hint="eastAsia"/>
          <w:sz w:val="24"/>
          <w:szCs w:val="28"/>
        </w:rPr>
        <w:t xml:space="preserve"> </w:t>
      </w:r>
      <w:r w:rsidR="006942B9" w:rsidRPr="006942B9">
        <w:rPr>
          <w:rFonts w:ascii="Times New Roman" w:hAnsi="Times New Roman" w:cs="Times New Roman"/>
          <w:sz w:val="24"/>
          <w:szCs w:val="28"/>
        </w:rPr>
        <w:t>[M-H]</w:t>
      </w:r>
      <w:r w:rsidR="00565E81" w:rsidRPr="00565E81">
        <w:rPr>
          <w:rFonts w:ascii="Times New Roman" w:hAnsi="Times New Roman" w:cs="Times New Roman" w:hint="eastAsia"/>
          <w:sz w:val="24"/>
          <w:szCs w:val="28"/>
          <w:vertAlign w:val="superscript"/>
        </w:rPr>
        <w:t>-</w:t>
      </w:r>
      <w:r w:rsidR="006942B9" w:rsidRPr="006942B9">
        <w:rPr>
          <w:rFonts w:ascii="Times New Roman" w:hAnsi="Times New Roman" w:cs="Times New Roman"/>
          <w:sz w:val="24"/>
          <w:szCs w:val="28"/>
        </w:rPr>
        <w:t xml:space="preserve"> ions at </w:t>
      </w:r>
      <w:r w:rsidR="006942B9" w:rsidRPr="00217383">
        <w:rPr>
          <w:rFonts w:ascii="Times New Roman" w:hAnsi="Times New Roman" w:cs="Times New Roman"/>
          <w:i/>
          <w:iCs/>
          <w:sz w:val="24"/>
          <w:szCs w:val="28"/>
        </w:rPr>
        <w:t>m/z</w:t>
      </w:r>
      <w:r w:rsidR="006942B9" w:rsidRPr="006942B9">
        <w:rPr>
          <w:rFonts w:ascii="Times New Roman" w:hAnsi="Times New Roman" w:cs="Times New Roman"/>
          <w:sz w:val="24"/>
          <w:szCs w:val="28"/>
        </w:rPr>
        <w:t xml:space="preserve"> 491.08</w:t>
      </w:r>
      <w:r w:rsidR="00217383">
        <w:rPr>
          <w:rFonts w:ascii="Times New Roman" w:hAnsi="Times New Roman" w:cs="Times New Roman" w:hint="eastAsia"/>
          <w:sz w:val="24"/>
          <w:szCs w:val="28"/>
        </w:rPr>
        <w:t>26</w:t>
      </w:r>
      <w:r w:rsidR="006942B9" w:rsidRPr="006942B9">
        <w:rPr>
          <w:rFonts w:ascii="Times New Roman" w:hAnsi="Times New Roman" w:cs="Times New Roman"/>
          <w:sz w:val="24"/>
          <w:szCs w:val="28"/>
        </w:rPr>
        <w:t xml:space="preserve"> (C</w:t>
      </w:r>
      <w:r w:rsidR="006942B9" w:rsidRPr="00217383">
        <w:rPr>
          <w:rFonts w:ascii="Times New Roman" w:hAnsi="Times New Roman" w:cs="Times New Roman"/>
          <w:sz w:val="24"/>
          <w:szCs w:val="28"/>
          <w:vertAlign w:val="subscript"/>
        </w:rPr>
        <w:t>22</w:t>
      </w:r>
      <w:r w:rsidR="006942B9" w:rsidRPr="006942B9">
        <w:rPr>
          <w:rFonts w:ascii="Times New Roman" w:hAnsi="Times New Roman" w:cs="Times New Roman"/>
          <w:sz w:val="24"/>
          <w:szCs w:val="28"/>
        </w:rPr>
        <w:t>H</w:t>
      </w:r>
      <w:r w:rsidR="006942B9" w:rsidRPr="00217383">
        <w:rPr>
          <w:rFonts w:ascii="Times New Roman" w:hAnsi="Times New Roman" w:cs="Times New Roman"/>
          <w:sz w:val="24"/>
          <w:szCs w:val="28"/>
          <w:vertAlign w:val="subscript"/>
        </w:rPr>
        <w:t>19</w:t>
      </w:r>
      <w:r w:rsidR="006942B9" w:rsidRPr="006942B9">
        <w:rPr>
          <w:rFonts w:ascii="Times New Roman" w:hAnsi="Times New Roman" w:cs="Times New Roman"/>
          <w:sz w:val="24"/>
          <w:szCs w:val="28"/>
        </w:rPr>
        <w:t>O</w:t>
      </w:r>
      <w:r w:rsidR="006942B9" w:rsidRPr="00217383">
        <w:rPr>
          <w:rFonts w:ascii="Times New Roman" w:hAnsi="Times New Roman" w:cs="Times New Roman"/>
          <w:sz w:val="24"/>
          <w:szCs w:val="28"/>
          <w:vertAlign w:val="subscript"/>
        </w:rPr>
        <w:t>13</w:t>
      </w:r>
      <w:r w:rsidR="006942B9" w:rsidRPr="006942B9">
        <w:rPr>
          <w:rFonts w:ascii="Times New Roman" w:hAnsi="Times New Roman" w:cs="Times New Roman"/>
          <w:sz w:val="24"/>
          <w:szCs w:val="28"/>
        </w:rPr>
        <w:t>), and further yielded [aglycone-H]</w:t>
      </w:r>
      <w:r w:rsidR="00565E81" w:rsidRPr="00565E81">
        <w:rPr>
          <w:rFonts w:ascii="Times New Roman" w:hAnsi="Times New Roman" w:cs="Times New Roman" w:hint="eastAsia"/>
          <w:sz w:val="24"/>
          <w:szCs w:val="28"/>
          <w:vertAlign w:val="superscript"/>
        </w:rPr>
        <w:t>-</w:t>
      </w:r>
      <w:r w:rsidR="00565E81">
        <w:rPr>
          <w:rFonts w:ascii="Times New Roman" w:hAnsi="Times New Roman" w:cs="Times New Roman" w:hint="eastAsia"/>
          <w:sz w:val="24"/>
          <w:szCs w:val="28"/>
        </w:rPr>
        <w:t xml:space="preserve"> </w:t>
      </w:r>
      <w:r w:rsidR="006942B9" w:rsidRPr="006942B9">
        <w:rPr>
          <w:rFonts w:ascii="Times New Roman" w:hAnsi="Times New Roman" w:cs="Times New Roman"/>
          <w:sz w:val="24"/>
          <w:szCs w:val="28"/>
        </w:rPr>
        <w:t xml:space="preserve">ions at </w:t>
      </w:r>
      <w:r w:rsidR="006942B9" w:rsidRPr="002746EA">
        <w:rPr>
          <w:rFonts w:ascii="Times New Roman" w:hAnsi="Times New Roman" w:cs="Times New Roman"/>
          <w:i/>
          <w:iCs/>
          <w:sz w:val="24"/>
          <w:szCs w:val="28"/>
        </w:rPr>
        <w:t>m/z</w:t>
      </w:r>
      <w:r w:rsidR="006942B9" w:rsidRPr="006942B9">
        <w:rPr>
          <w:rFonts w:ascii="Times New Roman" w:hAnsi="Times New Roman" w:cs="Times New Roman"/>
          <w:sz w:val="24"/>
          <w:szCs w:val="28"/>
        </w:rPr>
        <w:t xml:space="preserve"> 315.05</w:t>
      </w:r>
      <w:r w:rsidR="00962B0E">
        <w:rPr>
          <w:rFonts w:ascii="Times New Roman" w:hAnsi="Times New Roman" w:cs="Times New Roman" w:hint="eastAsia"/>
          <w:sz w:val="24"/>
          <w:szCs w:val="28"/>
        </w:rPr>
        <w:t>00</w:t>
      </w:r>
      <w:r w:rsidR="006942B9" w:rsidRPr="006942B9">
        <w:rPr>
          <w:rFonts w:ascii="Times New Roman" w:hAnsi="Times New Roman" w:cs="Times New Roman"/>
          <w:sz w:val="24"/>
          <w:szCs w:val="28"/>
        </w:rPr>
        <w:t xml:space="preserve"> by a neutral loss of 176 Da</w:t>
      </w:r>
      <w:r w:rsidR="00565E81">
        <w:rPr>
          <w:rFonts w:ascii="Times New Roman" w:hAnsi="Times New Roman" w:cs="Times New Roman" w:hint="eastAsia"/>
          <w:sz w:val="24"/>
          <w:szCs w:val="28"/>
        </w:rPr>
        <w:t xml:space="preserve"> </w:t>
      </w:r>
      <w:r w:rsidR="006942B9" w:rsidRPr="006942B9">
        <w:rPr>
          <w:rFonts w:ascii="Times New Roman" w:hAnsi="Times New Roman" w:cs="Times New Roman"/>
          <w:sz w:val="24"/>
          <w:szCs w:val="28"/>
        </w:rPr>
        <w:t xml:space="preserve">in MS/MS spectra. Therefore, they </w:t>
      </w:r>
      <w:r w:rsidR="006942B9" w:rsidRPr="006942B9">
        <w:rPr>
          <w:rFonts w:ascii="Times New Roman" w:hAnsi="Times New Roman" w:cs="Times New Roman"/>
          <w:sz w:val="24"/>
          <w:szCs w:val="28"/>
        </w:rPr>
        <w:lastRenderedPageBreak/>
        <w:t>were tentatively identified as isomers</w:t>
      </w:r>
      <w:r w:rsidR="00565E81">
        <w:rPr>
          <w:rFonts w:ascii="Times New Roman" w:hAnsi="Times New Roman" w:cs="Times New Roman" w:hint="eastAsia"/>
          <w:sz w:val="24"/>
          <w:szCs w:val="28"/>
        </w:rPr>
        <w:t xml:space="preserve"> </w:t>
      </w:r>
      <w:r w:rsidR="006942B9" w:rsidRPr="006942B9">
        <w:rPr>
          <w:rFonts w:ascii="Times New Roman" w:hAnsi="Times New Roman" w:cs="Times New Roman"/>
          <w:sz w:val="24"/>
          <w:szCs w:val="28"/>
        </w:rPr>
        <w:t xml:space="preserve">of </w:t>
      </w:r>
      <w:proofErr w:type="spellStart"/>
      <w:r w:rsidR="006942B9" w:rsidRPr="006942B9">
        <w:rPr>
          <w:rFonts w:ascii="Times New Roman" w:hAnsi="Times New Roman" w:cs="Times New Roman"/>
          <w:sz w:val="24"/>
          <w:szCs w:val="28"/>
        </w:rPr>
        <w:t>glucuronidated</w:t>
      </w:r>
      <w:proofErr w:type="spellEnd"/>
      <w:r w:rsidR="006942B9" w:rsidRPr="006942B9">
        <w:rPr>
          <w:rFonts w:ascii="Times New Roman" w:hAnsi="Times New Roman" w:cs="Times New Roman"/>
          <w:sz w:val="24"/>
          <w:szCs w:val="28"/>
        </w:rPr>
        <w:t xml:space="preserve"> and methylated products of quercetin.</w:t>
      </w:r>
      <w:r w:rsidR="009613D1">
        <w:rPr>
          <w:rFonts w:ascii="Times New Roman" w:hAnsi="Times New Roman" w:cs="Times New Roman" w:hint="eastAsia"/>
          <w:sz w:val="24"/>
          <w:szCs w:val="28"/>
        </w:rPr>
        <w:t xml:space="preserve"> </w:t>
      </w:r>
      <w:r w:rsidR="009613D1" w:rsidRPr="009613D1">
        <w:rPr>
          <w:rFonts w:ascii="Times New Roman" w:hAnsi="Times New Roman" w:cs="Times New Roman"/>
          <w:sz w:val="24"/>
          <w:szCs w:val="28"/>
        </w:rPr>
        <w:t xml:space="preserve">Similarly, </w:t>
      </w:r>
      <w:r w:rsidR="009613D1" w:rsidRPr="007A1752">
        <w:rPr>
          <w:rFonts w:ascii="Times New Roman" w:hAnsi="Times New Roman" w:cs="Times New Roman"/>
          <w:b/>
          <w:bCs/>
          <w:sz w:val="24"/>
          <w:szCs w:val="28"/>
        </w:rPr>
        <w:t>M24</w:t>
      </w:r>
      <w:r w:rsidR="009613D1" w:rsidRPr="009613D1">
        <w:rPr>
          <w:rFonts w:ascii="Times New Roman" w:hAnsi="Times New Roman" w:cs="Times New Roman"/>
          <w:sz w:val="24"/>
          <w:szCs w:val="28"/>
        </w:rPr>
        <w:t xml:space="preserve"> and </w:t>
      </w:r>
      <w:r w:rsidR="009613D1" w:rsidRPr="007A1752">
        <w:rPr>
          <w:rFonts w:ascii="Times New Roman" w:hAnsi="Times New Roman" w:cs="Times New Roman"/>
          <w:b/>
          <w:bCs/>
          <w:sz w:val="24"/>
          <w:szCs w:val="28"/>
        </w:rPr>
        <w:t>M25</w:t>
      </w:r>
      <w:r w:rsidR="007A1752" w:rsidRPr="007A1752">
        <w:rPr>
          <w:rFonts w:ascii="Times New Roman" w:hAnsi="Times New Roman" w:cs="Times New Roman"/>
          <w:sz w:val="24"/>
          <w:szCs w:val="28"/>
        </w:rPr>
        <w:t xml:space="preserve"> </w:t>
      </w:r>
      <w:r w:rsidR="00FE058C" w:rsidRPr="007A1752">
        <w:rPr>
          <w:rFonts w:ascii="Times New Roman" w:hAnsi="Times New Roman" w:cs="Times New Roman"/>
          <w:sz w:val="24"/>
          <w:szCs w:val="28"/>
        </w:rPr>
        <w:t xml:space="preserve">whose molecular </w:t>
      </w:r>
      <w:r w:rsidR="00912E3A">
        <w:rPr>
          <w:rFonts w:ascii="Times New Roman" w:hAnsi="Times New Roman" w:cs="Times New Roman"/>
          <w:sz w:val="24"/>
          <w:szCs w:val="28"/>
        </w:rPr>
        <w:t>weights</w:t>
      </w:r>
      <w:r w:rsidR="00912E3A" w:rsidRPr="009613D1">
        <w:rPr>
          <w:rFonts w:ascii="Times New Roman" w:hAnsi="Times New Roman" w:cs="Times New Roman"/>
          <w:sz w:val="24"/>
          <w:szCs w:val="28"/>
        </w:rPr>
        <w:t xml:space="preserve"> </w:t>
      </w:r>
      <w:r w:rsidR="00FE058C">
        <w:rPr>
          <w:rFonts w:ascii="Times New Roman" w:hAnsi="Times New Roman" w:cs="Times New Roman" w:hint="eastAsia"/>
          <w:sz w:val="24"/>
          <w:szCs w:val="28"/>
        </w:rPr>
        <w:t xml:space="preserve">were </w:t>
      </w:r>
      <w:r w:rsidR="00FE058C" w:rsidRPr="009613D1">
        <w:rPr>
          <w:rFonts w:ascii="Times New Roman" w:hAnsi="Times New Roman" w:cs="Times New Roman"/>
          <w:sz w:val="24"/>
          <w:szCs w:val="28"/>
        </w:rPr>
        <w:t xml:space="preserve">15 Da </w:t>
      </w:r>
      <w:r w:rsidR="00FE058C">
        <w:rPr>
          <w:rFonts w:ascii="Times New Roman" w:hAnsi="Times New Roman" w:cs="Times New Roman" w:hint="eastAsia"/>
          <w:sz w:val="24"/>
          <w:szCs w:val="28"/>
        </w:rPr>
        <w:t>than</w:t>
      </w:r>
      <w:r w:rsidR="00FE058C" w:rsidRPr="009613D1">
        <w:rPr>
          <w:rFonts w:ascii="Times New Roman" w:hAnsi="Times New Roman" w:cs="Times New Roman"/>
          <w:sz w:val="24"/>
          <w:szCs w:val="28"/>
        </w:rPr>
        <w:t xml:space="preserve"> </w:t>
      </w:r>
      <w:r w:rsidR="00FE058C" w:rsidRPr="00FE058C">
        <w:rPr>
          <w:rFonts w:ascii="Times New Roman" w:hAnsi="Times New Roman" w:cs="Times New Roman"/>
          <w:b/>
          <w:bCs/>
          <w:sz w:val="24"/>
          <w:szCs w:val="28"/>
        </w:rPr>
        <w:t>M20</w:t>
      </w:r>
      <w:r w:rsidR="00FE058C">
        <w:rPr>
          <w:rFonts w:ascii="Times New Roman" w:hAnsi="Times New Roman" w:cs="Times New Roman" w:hint="eastAsia"/>
          <w:sz w:val="24"/>
          <w:szCs w:val="28"/>
        </w:rPr>
        <w:t xml:space="preserve"> </w:t>
      </w:r>
      <w:r w:rsidR="009613D1" w:rsidRPr="009613D1">
        <w:rPr>
          <w:rFonts w:ascii="Times New Roman" w:hAnsi="Times New Roman" w:cs="Times New Roman"/>
          <w:sz w:val="24"/>
          <w:szCs w:val="28"/>
        </w:rPr>
        <w:t>were identified as sulfate</w:t>
      </w:r>
      <w:r w:rsidR="00FE058C">
        <w:rPr>
          <w:rFonts w:ascii="Times New Roman" w:hAnsi="Times New Roman" w:cs="Times New Roman" w:hint="eastAsia"/>
          <w:sz w:val="24"/>
          <w:szCs w:val="28"/>
        </w:rPr>
        <w:t xml:space="preserve">d and </w:t>
      </w:r>
      <w:r w:rsidR="009613D1" w:rsidRPr="009613D1">
        <w:rPr>
          <w:rFonts w:ascii="Times New Roman" w:hAnsi="Times New Roman" w:cs="Times New Roman"/>
          <w:sz w:val="24"/>
          <w:szCs w:val="28"/>
        </w:rPr>
        <w:t>methylated quercetin.</w:t>
      </w:r>
      <w:r w:rsidR="007A1752">
        <w:rPr>
          <w:rFonts w:ascii="Times New Roman" w:hAnsi="Times New Roman" w:cs="Times New Roman" w:hint="eastAsia"/>
          <w:sz w:val="24"/>
          <w:szCs w:val="28"/>
        </w:rPr>
        <w:t xml:space="preserve"> </w:t>
      </w:r>
    </w:p>
    <w:p w14:paraId="3C62D927" w14:textId="7842A598" w:rsidR="000A2997" w:rsidRDefault="0091027D" w:rsidP="000A2997">
      <w:pPr>
        <w:rPr>
          <w:rFonts w:ascii="Times New Roman" w:eastAsia="宋体" w:hAnsi="Times New Roman" w:cs="Times New Roman"/>
          <w:i/>
          <w:iCs/>
          <w:sz w:val="24"/>
          <w:szCs w:val="24"/>
        </w:rPr>
      </w:pPr>
      <w:bookmarkStart w:id="16" w:name="_Hlk170391409"/>
      <w:r w:rsidRPr="0091027D">
        <w:rPr>
          <w:rFonts w:ascii="Times New Roman" w:eastAsia="宋体" w:hAnsi="Times New Roman" w:cs="Times New Roman"/>
          <w:i/>
          <w:iCs/>
          <w:sz w:val="24"/>
          <w:szCs w:val="24"/>
        </w:rPr>
        <w:t>kaempferol</w:t>
      </w:r>
      <w:r w:rsidR="000A2997" w:rsidRPr="00100E98">
        <w:rPr>
          <w:rFonts w:ascii="Times New Roman" w:eastAsia="宋体" w:hAnsi="Times New Roman" w:cs="Times New Roman"/>
          <w:i/>
          <w:iCs/>
          <w:sz w:val="24"/>
          <w:szCs w:val="24"/>
        </w:rPr>
        <w:t>-related metabolites</w:t>
      </w:r>
      <w:bookmarkEnd w:id="16"/>
    </w:p>
    <w:p w14:paraId="52E1B916" w14:textId="785989BD" w:rsidR="001E26CE" w:rsidRDefault="00E006A1" w:rsidP="00503FE3">
      <w:pPr>
        <w:spacing w:line="480" w:lineRule="auto"/>
        <w:ind w:firstLineChars="200" w:firstLine="480"/>
        <w:rPr>
          <w:rFonts w:ascii="Times New Roman" w:hAnsi="Times New Roman" w:cs="Times New Roman"/>
          <w:color w:val="000000" w:themeColor="text1"/>
          <w:sz w:val="24"/>
        </w:rPr>
      </w:pPr>
      <w:r w:rsidRPr="00322CE7">
        <w:rPr>
          <w:rFonts w:ascii="Times New Roman" w:hAnsi="Times New Roman" w:cs="Times New Roman"/>
          <w:color w:val="000000" w:themeColor="text1"/>
          <w:sz w:val="24"/>
        </w:rPr>
        <w:t xml:space="preserve">After oral administration of </w:t>
      </w:r>
      <w:r>
        <w:rPr>
          <w:rFonts w:ascii="Times New Roman" w:hAnsi="Times New Roman" w:cs="Times New Roman" w:hint="eastAsia"/>
          <w:color w:val="000000" w:themeColor="text1"/>
          <w:sz w:val="24"/>
        </w:rPr>
        <w:t>ETFC</w:t>
      </w:r>
      <w:r w:rsidR="00912E3A">
        <w:rPr>
          <w:rFonts w:ascii="Times New Roman" w:hAnsi="Times New Roman" w:cs="Times New Roman" w:hint="eastAsia"/>
          <w:color w:val="000000" w:themeColor="text1"/>
          <w:sz w:val="24"/>
        </w:rPr>
        <w:t>s</w:t>
      </w:r>
      <w:r w:rsidRPr="00322CE7">
        <w:rPr>
          <w:rFonts w:ascii="Times New Roman" w:hAnsi="Times New Roman" w:cs="Times New Roman"/>
          <w:color w:val="000000" w:themeColor="text1"/>
          <w:sz w:val="24"/>
        </w:rPr>
        <w:t xml:space="preserve">, about </w:t>
      </w:r>
      <w:r>
        <w:rPr>
          <w:rFonts w:ascii="Times New Roman" w:hAnsi="Times New Roman" w:cs="Times New Roman" w:hint="eastAsia"/>
          <w:color w:val="000000" w:themeColor="text1"/>
          <w:sz w:val="24"/>
        </w:rPr>
        <w:t>9</w:t>
      </w:r>
      <w:r w:rsidRPr="00322CE7">
        <w:rPr>
          <w:rFonts w:ascii="Times New Roman" w:hAnsi="Times New Roman" w:cs="Times New Roman"/>
          <w:color w:val="000000" w:themeColor="text1"/>
          <w:sz w:val="24"/>
        </w:rPr>
        <w:t xml:space="preserve"> </w:t>
      </w:r>
      <w:r w:rsidRPr="00E006A1">
        <w:rPr>
          <w:rFonts w:ascii="Times New Roman" w:hAnsi="Times New Roman" w:cs="Times New Roman"/>
          <w:color w:val="000000" w:themeColor="text1"/>
          <w:sz w:val="24"/>
        </w:rPr>
        <w:t>kaempferol-related metabolites</w:t>
      </w:r>
      <w:r w:rsidRPr="00322CE7">
        <w:rPr>
          <w:rFonts w:ascii="Times New Roman" w:hAnsi="Times New Roman" w:cs="Times New Roman"/>
          <w:color w:val="000000" w:themeColor="text1"/>
          <w:sz w:val="24"/>
        </w:rPr>
        <w:t xml:space="preserve"> were characterized in rat biological samples</w:t>
      </w:r>
      <w:r w:rsidRPr="00E006A1">
        <w:rPr>
          <w:rFonts w:ascii="Times New Roman" w:hAnsi="Times New Roman" w:cs="Times New Roman"/>
          <w:color w:val="000000" w:themeColor="text1"/>
          <w:sz w:val="24"/>
        </w:rPr>
        <w:t xml:space="preserve"> (</w:t>
      </w:r>
      <w:r w:rsidRPr="00E006A1">
        <w:rPr>
          <w:rFonts w:ascii="Times New Roman" w:hAnsi="Times New Roman" w:cs="Times New Roman"/>
          <w:b/>
          <w:bCs/>
          <w:color w:val="000000" w:themeColor="text1"/>
          <w:sz w:val="24"/>
        </w:rPr>
        <w:t>M5, M6</w:t>
      </w:r>
      <w:r w:rsidR="008233DC">
        <w:rPr>
          <w:rFonts w:ascii="Times New Roman" w:hAnsi="Times New Roman" w:cs="Times New Roman" w:hint="eastAsia"/>
          <w:b/>
          <w:bCs/>
          <w:color w:val="000000" w:themeColor="text1"/>
          <w:sz w:val="24"/>
        </w:rPr>
        <w:t xml:space="preserve">, </w:t>
      </w:r>
      <w:r w:rsidRPr="00E006A1">
        <w:rPr>
          <w:rFonts w:ascii="Times New Roman" w:hAnsi="Times New Roman" w:cs="Times New Roman"/>
          <w:b/>
          <w:bCs/>
          <w:color w:val="000000" w:themeColor="text1"/>
          <w:sz w:val="24"/>
        </w:rPr>
        <w:t>M9</w:t>
      </w:r>
      <w:r w:rsidRPr="00E006A1">
        <w:rPr>
          <w:rFonts w:ascii="Times New Roman" w:hAnsi="Times New Roman" w:cs="Times New Roman"/>
          <w:color w:val="000000" w:themeColor="text1"/>
          <w:sz w:val="24"/>
        </w:rPr>
        <w:t xml:space="preserve">, </w:t>
      </w:r>
      <w:r w:rsidRPr="00E006A1">
        <w:rPr>
          <w:rFonts w:ascii="Times New Roman" w:hAnsi="Times New Roman" w:cs="Times New Roman"/>
          <w:b/>
          <w:bCs/>
          <w:color w:val="000000" w:themeColor="text1"/>
          <w:sz w:val="24"/>
        </w:rPr>
        <w:t>M18, M21</w:t>
      </w:r>
      <w:r w:rsidR="008233DC">
        <w:rPr>
          <w:rFonts w:ascii="Times New Roman" w:hAnsi="Times New Roman" w:cs="Times New Roman" w:hint="eastAsia"/>
          <w:b/>
          <w:bCs/>
          <w:color w:val="000000" w:themeColor="text1"/>
          <w:sz w:val="24"/>
        </w:rPr>
        <w:t>,</w:t>
      </w:r>
      <w:r w:rsidRPr="00E006A1">
        <w:rPr>
          <w:rFonts w:ascii="Times New Roman" w:hAnsi="Times New Roman" w:cs="Times New Roman"/>
          <w:b/>
          <w:bCs/>
          <w:color w:val="000000" w:themeColor="text1"/>
          <w:sz w:val="24"/>
        </w:rPr>
        <w:t xml:space="preserve"> M22</w:t>
      </w:r>
      <w:r w:rsidR="008233DC">
        <w:rPr>
          <w:rFonts w:ascii="Times New Roman" w:hAnsi="Times New Roman" w:cs="Times New Roman" w:hint="eastAsia"/>
          <w:b/>
          <w:bCs/>
          <w:color w:val="000000" w:themeColor="text1"/>
          <w:sz w:val="24"/>
        </w:rPr>
        <w:t>,</w:t>
      </w:r>
      <w:r w:rsidR="008233DC">
        <w:rPr>
          <w:rFonts w:ascii="Times New Roman" w:hAnsi="Times New Roman" w:cs="Times New Roman" w:hint="eastAsia"/>
          <w:color w:val="000000" w:themeColor="text1"/>
          <w:sz w:val="24"/>
        </w:rPr>
        <w:t xml:space="preserve"> </w:t>
      </w:r>
      <w:r w:rsidRPr="00E006A1">
        <w:rPr>
          <w:rFonts w:ascii="Times New Roman" w:hAnsi="Times New Roman" w:cs="Times New Roman"/>
          <w:b/>
          <w:bCs/>
          <w:color w:val="000000" w:themeColor="text1"/>
          <w:sz w:val="24"/>
        </w:rPr>
        <w:t>M47</w:t>
      </w:r>
      <w:r w:rsidR="00736B05">
        <w:rPr>
          <w:rFonts w:ascii="Times New Roman" w:hAnsi="Times New Roman" w:cs="Times New Roman" w:hint="eastAsia"/>
          <w:b/>
          <w:bCs/>
          <w:color w:val="000000" w:themeColor="text1"/>
          <w:sz w:val="24"/>
        </w:rPr>
        <w:t xml:space="preserve">, </w:t>
      </w:r>
      <w:r w:rsidRPr="00E006A1">
        <w:rPr>
          <w:rFonts w:ascii="Times New Roman" w:hAnsi="Times New Roman" w:cs="Times New Roman"/>
          <w:b/>
          <w:bCs/>
          <w:color w:val="000000" w:themeColor="text1"/>
          <w:sz w:val="24"/>
        </w:rPr>
        <w:t>M48</w:t>
      </w:r>
      <w:r w:rsidR="008233DC">
        <w:rPr>
          <w:rFonts w:ascii="Times New Roman" w:hAnsi="Times New Roman" w:cs="Times New Roman" w:hint="eastAsia"/>
          <w:b/>
          <w:bCs/>
          <w:color w:val="000000" w:themeColor="text1"/>
          <w:sz w:val="24"/>
        </w:rPr>
        <w:t xml:space="preserve"> </w:t>
      </w:r>
      <w:r w:rsidR="008233DC" w:rsidRPr="00736B05">
        <w:rPr>
          <w:rFonts w:ascii="Times New Roman" w:hAnsi="Times New Roman" w:cs="Times New Roman" w:hint="eastAsia"/>
          <w:color w:val="000000" w:themeColor="text1"/>
          <w:sz w:val="24"/>
        </w:rPr>
        <w:t>and</w:t>
      </w:r>
      <w:r w:rsidRPr="00E006A1">
        <w:rPr>
          <w:rFonts w:ascii="Times New Roman" w:hAnsi="Times New Roman" w:cs="Times New Roman"/>
          <w:color w:val="000000" w:themeColor="text1"/>
          <w:sz w:val="24"/>
        </w:rPr>
        <w:t xml:space="preserve"> </w:t>
      </w:r>
      <w:r w:rsidRPr="00E006A1">
        <w:rPr>
          <w:rFonts w:ascii="Times New Roman" w:hAnsi="Times New Roman" w:cs="Times New Roman"/>
          <w:b/>
          <w:bCs/>
          <w:color w:val="000000" w:themeColor="text1"/>
          <w:sz w:val="24"/>
        </w:rPr>
        <w:t>M43</w:t>
      </w:r>
      <w:r w:rsidR="008233DC">
        <w:rPr>
          <w:rFonts w:ascii="Times New Roman" w:hAnsi="Times New Roman" w:cs="Times New Roman" w:hint="eastAsia"/>
          <w:b/>
          <w:bCs/>
          <w:color w:val="000000" w:themeColor="text1"/>
          <w:sz w:val="24"/>
        </w:rPr>
        <w:t>)</w:t>
      </w:r>
      <w:r>
        <w:rPr>
          <w:rFonts w:ascii="Times New Roman" w:hAnsi="Times New Roman" w:cs="Times New Roman" w:hint="eastAsia"/>
          <w:color w:val="000000" w:themeColor="text1"/>
          <w:sz w:val="24"/>
        </w:rPr>
        <w:t>.</w:t>
      </w:r>
      <w:r w:rsidR="008233DC">
        <w:rPr>
          <w:rFonts w:ascii="Times New Roman" w:hAnsi="Times New Roman" w:cs="Times New Roman" w:hint="eastAsia"/>
          <w:color w:val="000000" w:themeColor="text1"/>
          <w:sz w:val="24"/>
        </w:rPr>
        <w:t xml:space="preserve"> </w:t>
      </w:r>
      <w:r w:rsidR="00C15C7B" w:rsidRPr="00C15C7B">
        <w:rPr>
          <w:rFonts w:ascii="Times New Roman" w:hAnsi="Times New Roman" w:cs="Times New Roman"/>
          <w:b/>
          <w:bCs/>
          <w:color w:val="000000" w:themeColor="text1"/>
          <w:sz w:val="24"/>
        </w:rPr>
        <w:t>M</w:t>
      </w:r>
      <w:r w:rsidR="00C15C7B" w:rsidRPr="00C15C7B">
        <w:rPr>
          <w:rFonts w:ascii="Times New Roman" w:hAnsi="Times New Roman" w:cs="Times New Roman" w:hint="eastAsia"/>
          <w:b/>
          <w:bCs/>
          <w:color w:val="000000" w:themeColor="text1"/>
          <w:sz w:val="24"/>
        </w:rPr>
        <w:t>5, M6</w:t>
      </w:r>
      <w:r w:rsidR="00912E3A">
        <w:rPr>
          <w:rFonts w:ascii="Times New Roman" w:hAnsi="Times New Roman" w:cs="Times New Roman"/>
          <w:b/>
          <w:bCs/>
          <w:color w:val="000000" w:themeColor="text1"/>
          <w:sz w:val="24"/>
        </w:rPr>
        <w:t>,</w:t>
      </w:r>
      <w:r w:rsidR="00C15C7B" w:rsidRPr="00C15C7B">
        <w:rPr>
          <w:rFonts w:ascii="Times New Roman" w:hAnsi="Times New Roman" w:cs="Times New Roman"/>
          <w:b/>
          <w:bCs/>
          <w:color w:val="000000" w:themeColor="text1"/>
          <w:sz w:val="24"/>
        </w:rPr>
        <w:t xml:space="preserve"> </w:t>
      </w:r>
      <w:r w:rsidR="00C15C7B" w:rsidRPr="00C15C7B">
        <w:rPr>
          <w:rFonts w:ascii="Times New Roman" w:hAnsi="Times New Roman" w:cs="Times New Roman"/>
          <w:color w:val="000000" w:themeColor="text1"/>
          <w:sz w:val="24"/>
        </w:rPr>
        <w:t xml:space="preserve">and </w:t>
      </w:r>
      <w:r w:rsidR="00C15C7B" w:rsidRPr="00C15C7B">
        <w:rPr>
          <w:rFonts w:ascii="Times New Roman" w:hAnsi="Times New Roman" w:cs="Times New Roman" w:hint="eastAsia"/>
          <w:b/>
          <w:bCs/>
          <w:color w:val="000000" w:themeColor="text1"/>
          <w:sz w:val="24"/>
        </w:rPr>
        <w:t>M9</w:t>
      </w:r>
      <w:r w:rsidR="00C15C7B" w:rsidRPr="00C15C7B">
        <w:rPr>
          <w:rFonts w:ascii="Times New Roman" w:hAnsi="Times New Roman" w:cs="Times New Roman"/>
          <w:color w:val="000000" w:themeColor="text1"/>
          <w:sz w:val="24"/>
        </w:rPr>
        <w:t xml:space="preserve">, 176 Da heavier than </w:t>
      </w:r>
      <w:r w:rsidR="005F25AA" w:rsidRPr="00E006A1">
        <w:rPr>
          <w:rFonts w:ascii="Times New Roman" w:hAnsi="Times New Roman" w:cs="Times New Roman"/>
          <w:color w:val="000000" w:themeColor="text1"/>
          <w:sz w:val="24"/>
        </w:rPr>
        <w:t>kaempferol</w:t>
      </w:r>
      <w:r w:rsidR="00C15C7B" w:rsidRPr="00C15C7B">
        <w:rPr>
          <w:rFonts w:ascii="Times New Roman" w:hAnsi="Times New Roman" w:cs="Times New Roman"/>
          <w:color w:val="000000" w:themeColor="text1"/>
          <w:sz w:val="24"/>
        </w:rPr>
        <w:t>, were isomers with protonated ion</w:t>
      </w:r>
      <w:r w:rsidR="00912E3A">
        <w:rPr>
          <w:rFonts w:ascii="Times New Roman" w:hAnsi="Times New Roman" w:cs="Times New Roman" w:hint="eastAsia"/>
          <w:color w:val="000000" w:themeColor="text1"/>
          <w:sz w:val="24"/>
        </w:rPr>
        <w:t>s</w:t>
      </w:r>
      <w:r w:rsidR="00C15C7B" w:rsidRPr="00C15C7B">
        <w:rPr>
          <w:rFonts w:ascii="Times New Roman" w:hAnsi="Times New Roman" w:cs="Times New Roman"/>
          <w:color w:val="000000" w:themeColor="text1"/>
          <w:sz w:val="24"/>
        </w:rPr>
        <w:t xml:space="preserve"> at </w:t>
      </w:r>
      <w:r w:rsidR="00C15C7B" w:rsidRPr="005F25AA">
        <w:rPr>
          <w:rFonts w:ascii="Times New Roman" w:hAnsi="Times New Roman" w:cs="Times New Roman"/>
          <w:i/>
          <w:iCs/>
          <w:color w:val="000000" w:themeColor="text1"/>
          <w:sz w:val="24"/>
        </w:rPr>
        <w:t>m/z</w:t>
      </w:r>
      <w:r w:rsidR="00C15C7B" w:rsidRPr="00C15C7B">
        <w:rPr>
          <w:rFonts w:ascii="Times New Roman" w:hAnsi="Times New Roman" w:cs="Times New Roman"/>
          <w:color w:val="000000" w:themeColor="text1"/>
          <w:sz w:val="24"/>
        </w:rPr>
        <w:t xml:space="preserve"> </w:t>
      </w:r>
      <w:r w:rsidR="005F25AA" w:rsidRPr="005F25AA">
        <w:rPr>
          <w:rFonts w:ascii="Times New Roman" w:hAnsi="Times New Roman" w:cs="Times New Roman"/>
          <w:color w:val="000000" w:themeColor="text1"/>
          <w:sz w:val="24"/>
        </w:rPr>
        <w:t>463.0877</w:t>
      </w:r>
      <w:r w:rsidR="00C15C7B" w:rsidRPr="00C15C7B">
        <w:rPr>
          <w:rFonts w:ascii="Times New Roman" w:hAnsi="Times New Roman" w:cs="Times New Roman"/>
          <w:color w:val="000000" w:themeColor="text1"/>
          <w:sz w:val="24"/>
        </w:rPr>
        <w:t xml:space="preserve"> [M+</w:t>
      </w:r>
      <w:proofErr w:type="gramStart"/>
      <w:r w:rsidR="00C15C7B" w:rsidRPr="00C15C7B">
        <w:rPr>
          <w:rFonts w:ascii="Times New Roman" w:hAnsi="Times New Roman" w:cs="Times New Roman"/>
          <w:color w:val="000000" w:themeColor="text1"/>
          <w:sz w:val="24"/>
        </w:rPr>
        <w:t>H]</w:t>
      </w:r>
      <w:r w:rsidR="00C15C7B" w:rsidRPr="005F25AA">
        <w:rPr>
          <w:rFonts w:ascii="Times New Roman" w:hAnsi="Times New Roman" w:cs="Times New Roman"/>
          <w:color w:val="000000" w:themeColor="text1"/>
          <w:sz w:val="24"/>
          <w:vertAlign w:val="superscript"/>
        </w:rPr>
        <w:t>+</w:t>
      </w:r>
      <w:proofErr w:type="gramEnd"/>
      <w:r w:rsidR="00C15C7B" w:rsidRPr="00C15C7B">
        <w:rPr>
          <w:rFonts w:ascii="Times New Roman" w:hAnsi="Times New Roman" w:cs="Times New Roman"/>
          <w:color w:val="000000" w:themeColor="text1"/>
          <w:sz w:val="24"/>
        </w:rPr>
        <w:t xml:space="preserve">, which displayed the same diagnostic ions </w:t>
      </w:r>
      <w:r w:rsidR="005F25AA" w:rsidRPr="005F25AA">
        <w:rPr>
          <w:rFonts w:ascii="Times New Roman" w:hAnsi="Times New Roman" w:cs="Times New Roman"/>
          <w:i/>
          <w:iCs/>
          <w:color w:val="000000" w:themeColor="text1"/>
          <w:sz w:val="24"/>
        </w:rPr>
        <w:t>m/z</w:t>
      </w:r>
      <w:r w:rsidR="005F25AA" w:rsidRPr="00C15C7B">
        <w:rPr>
          <w:rFonts w:ascii="Times New Roman" w:hAnsi="Times New Roman" w:cs="Times New Roman"/>
          <w:color w:val="000000" w:themeColor="text1"/>
          <w:sz w:val="24"/>
        </w:rPr>
        <w:t xml:space="preserve"> </w:t>
      </w:r>
      <w:r w:rsidR="005F25AA" w:rsidRPr="005F25AA">
        <w:rPr>
          <w:rFonts w:ascii="Times New Roman" w:hAnsi="Times New Roman" w:cs="Times New Roman"/>
          <w:color w:val="000000" w:themeColor="text1"/>
          <w:sz w:val="24"/>
        </w:rPr>
        <w:t>285.0556</w:t>
      </w:r>
      <w:r w:rsidR="005F25AA" w:rsidRPr="00C15C7B">
        <w:rPr>
          <w:rFonts w:ascii="Times New Roman" w:hAnsi="Times New Roman" w:cs="Times New Roman"/>
          <w:color w:val="000000" w:themeColor="text1"/>
          <w:sz w:val="24"/>
        </w:rPr>
        <w:t xml:space="preserve"> </w:t>
      </w:r>
      <w:r w:rsidR="00C15C7B" w:rsidRPr="00C15C7B">
        <w:rPr>
          <w:rFonts w:ascii="Times New Roman" w:hAnsi="Times New Roman" w:cs="Times New Roman"/>
          <w:color w:val="000000" w:themeColor="text1"/>
          <w:sz w:val="24"/>
        </w:rPr>
        <w:t>[M+H-</w:t>
      </w:r>
      <w:proofErr w:type="spellStart"/>
      <w:r w:rsidR="00C15C7B" w:rsidRPr="00C15C7B">
        <w:rPr>
          <w:rFonts w:ascii="Times New Roman" w:hAnsi="Times New Roman" w:cs="Times New Roman"/>
          <w:color w:val="000000" w:themeColor="text1"/>
          <w:sz w:val="24"/>
        </w:rPr>
        <w:t>GluA</w:t>
      </w:r>
      <w:proofErr w:type="spellEnd"/>
      <w:r w:rsidR="00C15C7B" w:rsidRPr="00C15C7B">
        <w:rPr>
          <w:rFonts w:ascii="Times New Roman" w:hAnsi="Times New Roman" w:cs="Times New Roman"/>
          <w:color w:val="000000" w:themeColor="text1"/>
          <w:sz w:val="24"/>
        </w:rPr>
        <w:t>]</w:t>
      </w:r>
      <w:r w:rsidR="00C15C7B" w:rsidRPr="005F25AA">
        <w:rPr>
          <w:rFonts w:ascii="Times New Roman" w:hAnsi="Times New Roman" w:cs="Times New Roman"/>
          <w:color w:val="000000" w:themeColor="text1"/>
          <w:sz w:val="24"/>
          <w:vertAlign w:val="superscript"/>
        </w:rPr>
        <w:t>+</w:t>
      </w:r>
      <w:r w:rsidR="005F25AA">
        <w:rPr>
          <w:rFonts w:ascii="Times New Roman" w:hAnsi="Times New Roman" w:cs="Times New Roman" w:hint="eastAsia"/>
          <w:color w:val="000000" w:themeColor="text1"/>
          <w:sz w:val="24"/>
        </w:rPr>
        <w:t>.</w:t>
      </w:r>
      <w:r w:rsidR="00C15C7B" w:rsidRPr="00C15C7B">
        <w:rPr>
          <w:rFonts w:ascii="Times New Roman" w:hAnsi="Times New Roman" w:cs="Times New Roman"/>
          <w:color w:val="000000" w:themeColor="text1"/>
          <w:sz w:val="24"/>
        </w:rPr>
        <w:t xml:space="preserve"> Therefore, they were characterized as </w:t>
      </w:r>
      <w:proofErr w:type="spellStart"/>
      <w:r w:rsidR="00C15C7B" w:rsidRPr="00C15C7B">
        <w:rPr>
          <w:rFonts w:ascii="Times New Roman" w:hAnsi="Times New Roman" w:cs="Times New Roman"/>
          <w:color w:val="000000" w:themeColor="text1"/>
          <w:sz w:val="24"/>
        </w:rPr>
        <w:t>glucuronidated</w:t>
      </w:r>
      <w:proofErr w:type="spellEnd"/>
      <w:r w:rsidR="00C15C7B" w:rsidRPr="00C15C7B">
        <w:rPr>
          <w:rFonts w:ascii="Times New Roman" w:hAnsi="Times New Roman" w:cs="Times New Roman"/>
          <w:color w:val="000000" w:themeColor="text1"/>
          <w:sz w:val="24"/>
        </w:rPr>
        <w:t xml:space="preserve"> metabolites of </w:t>
      </w:r>
      <w:r w:rsidR="005F25AA" w:rsidRPr="00E006A1">
        <w:rPr>
          <w:rFonts w:ascii="Times New Roman" w:hAnsi="Times New Roman" w:cs="Times New Roman"/>
          <w:color w:val="000000" w:themeColor="text1"/>
          <w:sz w:val="24"/>
        </w:rPr>
        <w:t>kaempferol</w:t>
      </w:r>
      <w:r w:rsidR="005F25AA">
        <w:rPr>
          <w:rFonts w:ascii="Times New Roman" w:hAnsi="Times New Roman" w:cs="Times New Roman" w:hint="eastAsia"/>
          <w:color w:val="000000" w:themeColor="text1"/>
          <w:sz w:val="24"/>
        </w:rPr>
        <w:t xml:space="preserve">. </w:t>
      </w:r>
      <w:r w:rsidR="00503FE3" w:rsidRPr="00503FE3">
        <w:rPr>
          <w:rFonts w:ascii="Times New Roman" w:hAnsi="Times New Roman" w:cs="Times New Roman"/>
          <w:color w:val="000000" w:themeColor="text1"/>
          <w:sz w:val="24"/>
        </w:rPr>
        <w:t>Similarly</w:t>
      </w:r>
      <w:r w:rsidR="00503FE3">
        <w:rPr>
          <w:rFonts w:ascii="Times New Roman" w:hAnsi="Times New Roman" w:cs="Times New Roman" w:hint="eastAsia"/>
          <w:color w:val="000000" w:themeColor="text1"/>
          <w:sz w:val="24"/>
        </w:rPr>
        <w:t xml:space="preserve">, </w:t>
      </w:r>
      <w:r w:rsidR="00503FE3" w:rsidRPr="00503FE3">
        <w:rPr>
          <w:rFonts w:ascii="Times New Roman" w:hAnsi="Times New Roman" w:cs="Times New Roman"/>
          <w:b/>
          <w:bCs/>
          <w:color w:val="000000" w:themeColor="text1"/>
          <w:sz w:val="24"/>
        </w:rPr>
        <w:t>M47</w:t>
      </w:r>
      <w:r w:rsidR="00503FE3">
        <w:rPr>
          <w:rFonts w:ascii="Times New Roman" w:hAnsi="Times New Roman" w:cs="Times New Roman" w:hint="eastAsia"/>
          <w:color w:val="000000" w:themeColor="text1"/>
          <w:sz w:val="24"/>
        </w:rPr>
        <w:t xml:space="preserve"> and </w:t>
      </w:r>
      <w:r w:rsidR="00503FE3" w:rsidRPr="00503FE3">
        <w:rPr>
          <w:rFonts w:ascii="Times New Roman" w:hAnsi="Times New Roman" w:cs="Times New Roman"/>
          <w:b/>
          <w:bCs/>
          <w:color w:val="000000" w:themeColor="text1"/>
          <w:sz w:val="24"/>
        </w:rPr>
        <w:t>M48</w:t>
      </w:r>
      <w:r w:rsidR="00503FE3">
        <w:rPr>
          <w:rFonts w:ascii="Times New Roman" w:hAnsi="Times New Roman" w:cs="Times New Roman" w:hint="eastAsia"/>
          <w:b/>
          <w:bCs/>
          <w:color w:val="000000" w:themeColor="text1"/>
          <w:sz w:val="24"/>
        </w:rPr>
        <w:t xml:space="preserve"> </w:t>
      </w:r>
      <w:r w:rsidR="00503FE3">
        <w:rPr>
          <w:rFonts w:ascii="Times New Roman" w:hAnsi="Times New Roman" w:cs="Times New Roman" w:hint="eastAsia"/>
          <w:color w:val="000000" w:themeColor="text1"/>
          <w:sz w:val="24"/>
        </w:rPr>
        <w:t>were</w:t>
      </w:r>
      <w:r w:rsidR="00503FE3" w:rsidRPr="00503FE3">
        <w:rPr>
          <w:rFonts w:ascii="Times New Roman" w:hAnsi="Times New Roman" w:cs="Times New Roman"/>
          <w:color w:val="000000" w:themeColor="text1"/>
          <w:sz w:val="24"/>
        </w:rPr>
        <w:t xml:space="preserve"> believed to be the</w:t>
      </w:r>
      <w:r w:rsidR="00503FE3">
        <w:rPr>
          <w:rFonts w:ascii="Times New Roman" w:hAnsi="Times New Roman" w:cs="Times New Roman" w:hint="eastAsia"/>
          <w:color w:val="000000" w:themeColor="text1"/>
          <w:sz w:val="24"/>
        </w:rPr>
        <w:t xml:space="preserve"> </w:t>
      </w:r>
      <w:r w:rsidR="00503FE3" w:rsidRPr="00503FE3">
        <w:rPr>
          <w:rFonts w:ascii="Times New Roman" w:hAnsi="Times New Roman" w:cs="Times New Roman"/>
          <w:color w:val="000000" w:themeColor="text1"/>
          <w:sz w:val="24"/>
        </w:rPr>
        <w:t>methylated products of quercetin</w:t>
      </w:r>
      <w:r w:rsidR="00503FE3">
        <w:rPr>
          <w:rFonts w:ascii="Times New Roman" w:hAnsi="Times New Roman" w:cs="Times New Roman" w:hint="eastAsia"/>
          <w:color w:val="000000" w:themeColor="text1"/>
          <w:sz w:val="24"/>
        </w:rPr>
        <w:t>.</w:t>
      </w:r>
      <w:r w:rsidR="00503FE3" w:rsidRPr="00736B05">
        <w:rPr>
          <w:rFonts w:ascii="Times New Roman" w:hAnsi="Times New Roman" w:cs="Times New Roman" w:hint="eastAsia"/>
          <w:b/>
          <w:bCs/>
          <w:color w:val="000000" w:themeColor="text1"/>
          <w:sz w:val="24"/>
        </w:rPr>
        <w:t xml:space="preserve"> </w:t>
      </w:r>
      <w:r w:rsidR="00503FE3" w:rsidRPr="00736B05">
        <w:rPr>
          <w:rFonts w:ascii="Times New Roman" w:hAnsi="Times New Roman" w:cs="Times New Roman"/>
          <w:b/>
          <w:bCs/>
          <w:color w:val="000000" w:themeColor="text1"/>
          <w:sz w:val="24"/>
        </w:rPr>
        <w:t>M18</w:t>
      </w:r>
      <w:r w:rsidR="00736B05" w:rsidRPr="00736B05">
        <w:rPr>
          <w:rFonts w:ascii="Times New Roman" w:hAnsi="Times New Roman" w:cs="Times New Roman" w:hint="eastAsia"/>
          <w:color w:val="000000" w:themeColor="text1"/>
          <w:sz w:val="24"/>
        </w:rPr>
        <w:t>,</w:t>
      </w:r>
      <w:r w:rsidR="00736B05">
        <w:rPr>
          <w:rFonts w:ascii="Times New Roman" w:hAnsi="Times New Roman" w:cs="Times New Roman" w:hint="eastAsia"/>
          <w:b/>
          <w:bCs/>
          <w:color w:val="000000" w:themeColor="text1"/>
          <w:sz w:val="24"/>
        </w:rPr>
        <w:t xml:space="preserve"> </w:t>
      </w:r>
      <w:r w:rsidR="00503FE3" w:rsidRPr="00736B05">
        <w:rPr>
          <w:rFonts w:ascii="Times New Roman" w:hAnsi="Times New Roman" w:cs="Times New Roman"/>
          <w:b/>
          <w:bCs/>
          <w:color w:val="000000" w:themeColor="text1"/>
          <w:sz w:val="24"/>
        </w:rPr>
        <w:t>M21</w:t>
      </w:r>
      <w:r w:rsidR="00912E3A">
        <w:rPr>
          <w:rFonts w:ascii="Times New Roman" w:hAnsi="Times New Roman" w:cs="Times New Roman"/>
          <w:b/>
          <w:bCs/>
          <w:color w:val="000000" w:themeColor="text1"/>
          <w:sz w:val="24"/>
        </w:rPr>
        <w:t>,</w:t>
      </w:r>
      <w:r w:rsidR="00736B05" w:rsidRPr="00736B05">
        <w:rPr>
          <w:rFonts w:ascii="Times New Roman" w:hAnsi="Times New Roman" w:cs="Times New Roman" w:hint="eastAsia"/>
          <w:b/>
          <w:bCs/>
          <w:color w:val="000000" w:themeColor="text1"/>
          <w:sz w:val="24"/>
        </w:rPr>
        <w:t xml:space="preserve"> </w:t>
      </w:r>
      <w:r w:rsidR="00736B05" w:rsidRPr="00736B05">
        <w:rPr>
          <w:rFonts w:ascii="Times New Roman" w:hAnsi="Times New Roman" w:cs="Times New Roman" w:hint="eastAsia"/>
          <w:color w:val="000000" w:themeColor="text1"/>
          <w:sz w:val="24"/>
        </w:rPr>
        <w:t>and</w:t>
      </w:r>
      <w:r w:rsidR="00736B05" w:rsidRPr="00736B05">
        <w:rPr>
          <w:rFonts w:ascii="Times New Roman" w:hAnsi="Times New Roman" w:cs="Times New Roman" w:hint="eastAsia"/>
          <w:b/>
          <w:bCs/>
          <w:color w:val="000000" w:themeColor="text1"/>
          <w:sz w:val="24"/>
        </w:rPr>
        <w:t xml:space="preserve"> </w:t>
      </w:r>
      <w:r w:rsidR="00503FE3" w:rsidRPr="00736B05">
        <w:rPr>
          <w:rFonts w:ascii="Times New Roman" w:hAnsi="Times New Roman" w:cs="Times New Roman"/>
          <w:b/>
          <w:bCs/>
          <w:color w:val="000000" w:themeColor="text1"/>
          <w:sz w:val="24"/>
        </w:rPr>
        <w:t>M22</w:t>
      </w:r>
      <w:r w:rsidR="00B77A69" w:rsidRPr="00B77A69">
        <w:t xml:space="preserve"> </w:t>
      </w:r>
      <w:r w:rsidR="00B77A69" w:rsidRPr="00B77A69">
        <w:rPr>
          <w:rFonts w:ascii="Times New Roman" w:hAnsi="Times New Roman" w:cs="Times New Roman"/>
          <w:color w:val="000000" w:themeColor="text1"/>
          <w:sz w:val="24"/>
        </w:rPr>
        <w:t>w</w:t>
      </w:r>
      <w:r w:rsidR="00B77A69">
        <w:rPr>
          <w:rFonts w:ascii="Times New Roman" w:hAnsi="Times New Roman" w:cs="Times New Roman" w:hint="eastAsia"/>
          <w:color w:val="000000" w:themeColor="text1"/>
          <w:sz w:val="24"/>
        </w:rPr>
        <w:t>ere</w:t>
      </w:r>
      <w:r w:rsidR="00B77A69" w:rsidRPr="00B77A69">
        <w:rPr>
          <w:rFonts w:ascii="Times New Roman" w:hAnsi="Times New Roman" w:cs="Times New Roman"/>
          <w:color w:val="000000" w:themeColor="text1"/>
          <w:sz w:val="24"/>
        </w:rPr>
        <w:t xml:space="preserve"> deduced as sulfated conjugate</w:t>
      </w:r>
      <w:r w:rsidR="00B77A69">
        <w:rPr>
          <w:rFonts w:ascii="Times New Roman" w:hAnsi="Times New Roman" w:cs="Times New Roman" w:hint="eastAsia"/>
          <w:color w:val="000000" w:themeColor="text1"/>
          <w:sz w:val="24"/>
        </w:rPr>
        <w:t>s</w:t>
      </w:r>
      <w:r w:rsidR="00B77A69" w:rsidRPr="00B77A69">
        <w:rPr>
          <w:rFonts w:ascii="Times New Roman" w:hAnsi="Times New Roman" w:cs="Times New Roman"/>
          <w:color w:val="000000" w:themeColor="text1"/>
          <w:sz w:val="24"/>
        </w:rPr>
        <w:t xml:space="preserve"> of kaempferol</w:t>
      </w:r>
      <w:r w:rsidR="00B77A69">
        <w:rPr>
          <w:rFonts w:ascii="Times New Roman" w:hAnsi="Times New Roman" w:cs="Times New Roman" w:hint="eastAsia"/>
          <w:color w:val="000000" w:themeColor="text1"/>
          <w:sz w:val="24"/>
        </w:rPr>
        <w:t>.</w:t>
      </w:r>
      <w:r w:rsidR="00503FE3">
        <w:rPr>
          <w:rFonts w:ascii="Times New Roman" w:hAnsi="Times New Roman" w:cs="Times New Roman" w:hint="eastAsia"/>
          <w:color w:val="000000" w:themeColor="text1"/>
          <w:sz w:val="24"/>
        </w:rPr>
        <w:t xml:space="preserve"> </w:t>
      </w:r>
      <w:r w:rsidR="00503FE3" w:rsidRPr="00503FE3">
        <w:rPr>
          <w:rFonts w:ascii="Times New Roman" w:hAnsi="Times New Roman" w:cs="Times New Roman"/>
          <w:b/>
          <w:bCs/>
          <w:color w:val="000000" w:themeColor="text1"/>
          <w:sz w:val="24"/>
        </w:rPr>
        <w:t>M43</w:t>
      </w:r>
      <w:r w:rsidR="00503FE3" w:rsidRPr="00503FE3">
        <w:t xml:space="preserve"> </w:t>
      </w:r>
      <w:r w:rsidR="00503FE3" w:rsidRPr="00503FE3">
        <w:rPr>
          <w:rFonts w:ascii="Times New Roman" w:hAnsi="Times New Roman" w:cs="Times New Roman"/>
          <w:color w:val="000000" w:themeColor="text1"/>
          <w:sz w:val="24"/>
        </w:rPr>
        <w:t>was characterized as a deoxidation product of kaempferol</w:t>
      </w:r>
      <w:r w:rsidR="00503FE3">
        <w:rPr>
          <w:rFonts w:ascii="Times New Roman" w:hAnsi="Times New Roman" w:cs="Times New Roman" w:hint="eastAsia"/>
          <w:color w:val="000000" w:themeColor="text1"/>
          <w:sz w:val="24"/>
        </w:rPr>
        <w:t>.</w:t>
      </w:r>
    </w:p>
    <w:p w14:paraId="7CDC648C" w14:textId="7D63C1E7" w:rsidR="009709B6" w:rsidRPr="009709B6" w:rsidRDefault="009709B6" w:rsidP="009709B6">
      <w:pPr>
        <w:spacing w:line="480" w:lineRule="auto"/>
        <w:rPr>
          <w:rFonts w:ascii="Times New Roman" w:hAnsi="Times New Roman" w:cs="Times New Roman"/>
          <w:i/>
          <w:iCs/>
          <w:color w:val="000000" w:themeColor="text1"/>
          <w:sz w:val="24"/>
        </w:rPr>
      </w:pPr>
      <w:proofErr w:type="spellStart"/>
      <w:r w:rsidRPr="009709B6">
        <w:rPr>
          <w:rFonts w:ascii="Times New Roman" w:hAnsi="Times New Roman" w:cs="Times New Roman"/>
          <w:i/>
          <w:iCs/>
          <w:color w:val="000000" w:themeColor="text1"/>
          <w:sz w:val="24"/>
        </w:rPr>
        <w:t>Prenylfavonols</w:t>
      </w:r>
      <w:proofErr w:type="spellEnd"/>
      <w:r w:rsidRPr="009709B6">
        <w:rPr>
          <w:rFonts w:ascii="Times New Roman" w:eastAsia="宋体" w:hAnsi="Times New Roman" w:cs="Times New Roman"/>
          <w:i/>
          <w:iCs/>
          <w:sz w:val="24"/>
          <w:szCs w:val="24"/>
        </w:rPr>
        <w:t>-related metabolites</w:t>
      </w:r>
      <w:r w:rsidRPr="009709B6">
        <w:rPr>
          <w:rFonts w:ascii="Times New Roman" w:hAnsi="Times New Roman" w:cs="Times New Roman"/>
          <w:i/>
          <w:iCs/>
          <w:color w:val="000000" w:themeColor="text1"/>
          <w:sz w:val="24"/>
        </w:rPr>
        <w:t xml:space="preserve"> </w:t>
      </w:r>
    </w:p>
    <w:p w14:paraId="5C9B7380" w14:textId="59FA5207" w:rsidR="00BD08B9" w:rsidRDefault="00B10450" w:rsidP="007B6C68">
      <w:pPr>
        <w:spacing w:line="480" w:lineRule="auto"/>
        <w:ind w:firstLineChars="200" w:firstLine="480"/>
        <w:rPr>
          <w:rFonts w:ascii="Times New Roman" w:hAnsi="Times New Roman" w:cs="Times New Roman"/>
          <w:color w:val="000000" w:themeColor="text1"/>
          <w:sz w:val="24"/>
        </w:rPr>
      </w:pPr>
      <w:proofErr w:type="spellStart"/>
      <w:r w:rsidRPr="008174E2">
        <w:rPr>
          <w:rFonts w:ascii="Times New Roman" w:hAnsi="Times New Roman" w:cs="Times New Roman"/>
          <w:color w:val="000000" w:themeColor="text1"/>
          <w:sz w:val="24"/>
        </w:rPr>
        <w:t>Icari</w:t>
      </w:r>
      <w:r w:rsidRPr="008174E2">
        <w:rPr>
          <w:rFonts w:ascii="Times New Roman" w:hAnsi="Times New Roman" w:cs="Times New Roman" w:hint="eastAsia"/>
          <w:color w:val="000000" w:themeColor="text1"/>
          <w:sz w:val="24"/>
        </w:rPr>
        <w:t>tin</w:t>
      </w:r>
      <w:proofErr w:type="spellEnd"/>
      <w:r w:rsidRPr="008174E2">
        <w:rPr>
          <w:rFonts w:ascii="Times New Roman" w:hAnsi="Times New Roman" w:cs="Times New Roman"/>
          <w:color w:val="000000" w:themeColor="text1"/>
          <w:sz w:val="24"/>
        </w:rPr>
        <w:t xml:space="preserve"> is an important intermediate in the </w:t>
      </w:r>
      <w:r w:rsidR="007B6C68" w:rsidRPr="008174E2">
        <w:rPr>
          <w:rFonts w:ascii="Times New Roman" w:hAnsi="Times New Roman" w:cs="Times New Roman"/>
          <w:color w:val="000000" w:themeColor="text1"/>
          <w:sz w:val="24"/>
        </w:rPr>
        <w:t>metabolism of prenylated flavonoid glycosides</w:t>
      </w:r>
      <w:r w:rsidR="00A4636F" w:rsidRPr="00A4636F">
        <w:rPr>
          <w:rFonts w:ascii="Times New Roman" w:hAnsi="Times New Roman" w:cs="Times New Roman"/>
          <w:color w:val="4472C4" w:themeColor="accent1"/>
          <w:sz w:val="24"/>
        </w:rPr>
        <w:fldChar w:fldCharType="begin"/>
      </w:r>
      <w:r w:rsidR="00A4636F" w:rsidRPr="00A4636F">
        <w:rPr>
          <w:rFonts w:ascii="Times New Roman" w:hAnsi="Times New Roman" w:cs="Times New Roman"/>
          <w:color w:val="4472C4" w:themeColor="accent1"/>
          <w:sz w:val="24"/>
        </w:rPr>
        <w:instrText xml:space="preserve"> ADDIN EN.CITE &lt;EndNote&gt;&lt;Cite&gt;&lt;Author&gt;Zhao&lt;/Author&gt;&lt;Year&gt;2010&lt;/Year&gt;&lt;RecNum&gt;14&lt;/RecNum&gt;&lt;DisplayText&gt;(Zhao et al., 2010)&lt;/DisplayText&gt;&lt;record&gt;&lt;rec-number&gt;14&lt;/rec-number&gt;&lt;foreign-keys&gt;&lt;key app="EN" db-id="2fz9vpxz2sdaayev2xz500evw9xvxtzzr0r0" timestamp="1697686020"&gt;14&lt;/key&gt;&lt;/foreign-keys&gt;&lt;ref-type name="Journal Article"&gt;17&lt;/ref-type&gt;&lt;contributors&gt;&lt;authors&gt;&lt;author&gt;Zhao, Hai Yu&lt;/author&gt;&lt;author&gt;Fan, Miao Xuan&lt;/author&gt;&lt;author&gt;Fan, Li&lt;/author&gt;&lt;author&gt;Sun, Jiang Hao&lt;/author&gt;&lt;author&gt;Guo, Dean&lt;/author&gt;&lt;/authors&gt;&lt;/contributors&gt;&lt;titles&gt;&lt;title&gt;Liquid chromatography–tandem mass spectrometry analysis of metabolites in rats after administration of prenylflavonoids from Epimediums&lt;/title&gt;&lt;secondary-title&gt;Journal of Chromatography B&lt;/secondary-title&gt;&lt;/titles&gt;&lt;periodical&gt;&lt;full-title&gt;Journal of Chromatography B&lt;/full-title&gt;&lt;/periodical&gt;&lt;pages&gt;1113-1124&lt;/pages&gt;&lt;volume&gt;878&lt;/volume&gt;&lt;number&gt;15-16&lt;/number&gt;&lt;section&gt;1113&lt;/section&gt;&lt;dates&gt;&lt;year&gt;2010&lt;/year&gt;&lt;/dates&gt;&lt;isbn&gt;15700232&lt;/isbn&gt;&lt;urls&gt;&lt;/urls&gt;&lt;electronic-resource-num&gt;10.1016/j.jchromb.2010.03.023&lt;/electronic-resource-num&gt;&lt;/record&gt;&lt;/Cite&gt;&lt;/EndNote&gt;</w:instrText>
      </w:r>
      <w:r w:rsidR="00A4636F" w:rsidRPr="00A4636F">
        <w:rPr>
          <w:rFonts w:ascii="Times New Roman" w:hAnsi="Times New Roman" w:cs="Times New Roman"/>
          <w:color w:val="4472C4" w:themeColor="accent1"/>
          <w:sz w:val="24"/>
        </w:rPr>
        <w:fldChar w:fldCharType="separate"/>
      </w:r>
      <w:r w:rsidR="00A4636F" w:rsidRPr="00A4636F">
        <w:rPr>
          <w:rFonts w:ascii="Times New Roman" w:hAnsi="Times New Roman" w:cs="Times New Roman"/>
          <w:noProof/>
          <w:color w:val="4472C4" w:themeColor="accent1"/>
          <w:sz w:val="24"/>
        </w:rPr>
        <w:t>(Zhao et al., 2010)</w:t>
      </w:r>
      <w:r w:rsidR="00A4636F" w:rsidRPr="00A4636F">
        <w:rPr>
          <w:rFonts w:ascii="Times New Roman" w:hAnsi="Times New Roman" w:cs="Times New Roman"/>
          <w:color w:val="4472C4" w:themeColor="accent1"/>
          <w:sz w:val="24"/>
        </w:rPr>
        <w:fldChar w:fldCharType="end"/>
      </w:r>
      <w:r w:rsidRPr="008174E2">
        <w:rPr>
          <w:rFonts w:ascii="Times New Roman" w:hAnsi="Times New Roman" w:cs="Times New Roman"/>
          <w:color w:val="000000" w:themeColor="text1"/>
          <w:sz w:val="24"/>
        </w:rPr>
        <w:t>,</w:t>
      </w:r>
      <w:r w:rsidRPr="00B10450">
        <w:rPr>
          <w:rFonts w:ascii="Times New Roman" w:hAnsi="Times New Roman" w:cs="Times New Roman"/>
          <w:color w:val="000000" w:themeColor="text1"/>
          <w:sz w:val="24"/>
        </w:rPr>
        <w:t xml:space="preserve"> </w:t>
      </w:r>
      <w:r w:rsidR="007B6C68">
        <w:rPr>
          <w:rFonts w:ascii="Times New Roman" w:hAnsi="Times New Roman" w:cs="Times New Roman" w:hint="eastAsia"/>
          <w:color w:val="000000" w:themeColor="text1"/>
          <w:sz w:val="24"/>
        </w:rPr>
        <w:t>t</w:t>
      </w:r>
      <w:r w:rsidR="007B6C68" w:rsidRPr="007B6C68">
        <w:rPr>
          <w:rFonts w:ascii="Times New Roman" w:hAnsi="Times New Roman" w:cs="Times New Roman"/>
          <w:color w:val="000000" w:themeColor="text1"/>
          <w:sz w:val="24"/>
        </w:rPr>
        <w:t>herefore, icariin (</w:t>
      </w:r>
      <w:r w:rsidR="007B6C68" w:rsidRPr="007B6C68">
        <w:rPr>
          <w:rFonts w:ascii="Times New Roman" w:hAnsi="Times New Roman" w:cs="Times New Roman"/>
          <w:b/>
          <w:bCs/>
          <w:color w:val="000000" w:themeColor="text1"/>
          <w:sz w:val="24"/>
        </w:rPr>
        <w:t>M86</w:t>
      </w:r>
      <w:r w:rsidR="007B6C68" w:rsidRPr="007B6C68">
        <w:rPr>
          <w:rFonts w:ascii="Times New Roman" w:hAnsi="Times New Roman" w:cs="Times New Roman"/>
          <w:color w:val="000000" w:themeColor="text1"/>
          <w:sz w:val="24"/>
        </w:rPr>
        <w:t>) was chosen as the core structure for screening potential metabolites</w:t>
      </w:r>
      <w:r w:rsidR="007B6C68">
        <w:rPr>
          <w:rFonts w:ascii="Times New Roman" w:hAnsi="Times New Roman" w:cs="Times New Roman" w:hint="eastAsia"/>
          <w:color w:val="000000" w:themeColor="text1"/>
          <w:sz w:val="24"/>
        </w:rPr>
        <w:t xml:space="preserve"> of</w:t>
      </w:r>
      <w:r w:rsidR="007B6C68" w:rsidRPr="007B6C68">
        <w:rPr>
          <w:rFonts w:ascii="Times New Roman" w:hAnsi="Times New Roman" w:cs="Times New Roman"/>
          <w:i/>
          <w:iCs/>
          <w:color w:val="000000" w:themeColor="text1"/>
          <w:sz w:val="24"/>
        </w:rPr>
        <w:t xml:space="preserve"> </w:t>
      </w:r>
      <w:bookmarkStart w:id="17" w:name="_Hlk170415245"/>
      <w:proofErr w:type="spellStart"/>
      <w:r w:rsidR="007B6C68">
        <w:rPr>
          <w:rFonts w:ascii="Times New Roman" w:hAnsi="Times New Roman" w:cs="Times New Roman" w:hint="eastAsia"/>
          <w:color w:val="000000" w:themeColor="text1"/>
          <w:sz w:val="24"/>
        </w:rPr>
        <w:t>p</w:t>
      </w:r>
      <w:r w:rsidR="007B6C68" w:rsidRPr="007B6C68">
        <w:rPr>
          <w:rFonts w:ascii="Times New Roman" w:hAnsi="Times New Roman" w:cs="Times New Roman"/>
          <w:color w:val="000000" w:themeColor="text1"/>
          <w:sz w:val="24"/>
        </w:rPr>
        <w:t>renylfavonols</w:t>
      </w:r>
      <w:bookmarkEnd w:id="17"/>
      <w:proofErr w:type="spellEnd"/>
      <w:r w:rsidR="007B6C68" w:rsidRPr="007B6C68">
        <w:rPr>
          <w:rFonts w:ascii="Times New Roman" w:hAnsi="Times New Roman" w:cs="Times New Roman"/>
          <w:color w:val="000000" w:themeColor="text1"/>
          <w:sz w:val="24"/>
        </w:rPr>
        <w:t>.</w:t>
      </w:r>
      <w:r w:rsidR="00E34720" w:rsidRPr="00E34720">
        <w:t xml:space="preserve"> </w:t>
      </w:r>
      <w:r w:rsidR="00E34720" w:rsidRPr="00E34720">
        <w:rPr>
          <w:rFonts w:ascii="Times New Roman" w:hAnsi="Times New Roman" w:cs="Times New Roman"/>
          <w:color w:val="000000" w:themeColor="text1"/>
          <w:sz w:val="24"/>
        </w:rPr>
        <w:t>A total of 64 prenylated flavonoid metabolites were detected in rat biological samples. Their phase I metabolic pathways include</w:t>
      </w:r>
      <w:r w:rsidR="00E34720">
        <w:rPr>
          <w:rFonts w:ascii="Times New Roman" w:hAnsi="Times New Roman" w:cs="Times New Roman" w:hint="eastAsia"/>
          <w:color w:val="000000" w:themeColor="text1"/>
          <w:sz w:val="24"/>
        </w:rPr>
        <w:t>d</w:t>
      </w:r>
      <w:r w:rsidR="00E34720" w:rsidRPr="00E34720">
        <w:rPr>
          <w:rFonts w:ascii="Times New Roman" w:hAnsi="Times New Roman" w:cs="Times New Roman"/>
          <w:color w:val="000000" w:themeColor="text1"/>
          <w:sz w:val="24"/>
        </w:rPr>
        <w:t xml:space="preserve"> hydroxylation, dehydrogenation, hydration and demethylation</w:t>
      </w:r>
      <w:r w:rsidR="00E34720">
        <w:rPr>
          <w:rFonts w:ascii="Times New Roman" w:hAnsi="Times New Roman" w:cs="Times New Roman" w:hint="eastAsia"/>
          <w:color w:val="000000" w:themeColor="text1"/>
          <w:sz w:val="24"/>
        </w:rPr>
        <w:t xml:space="preserve"> </w:t>
      </w:r>
      <w:r w:rsidR="00E34720" w:rsidRPr="00E34720">
        <w:rPr>
          <w:rFonts w:ascii="Times New Roman" w:hAnsi="Times New Roman" w:cs="Times New Roman"/>
          <w:color w:val="000000" w:themeColor="text1"/>
          <w:sz w:val="24"/>
        </w:rPr>
        <w:t>and phase II metabolic pathways include</w:t>
      </w:r>
      <w:r w:rsidR="00E34720">
        <w:rPr>
          <w:rFonts w:ascii="Times New Roman" w:hAnsi="Times New Roman" w:cs="Times New Roman" w:hint="eastAsia"/>
          <w:color w:val="000000" w:themeColor="text1"/>
          <w:sz w:val="24"/>
        </w:rPr>
        <w:t>d</w:t>
      </w:r>
      <w:r w:rsidR="00E34720" w:rsidRPr="00E34720">
        <w:rPr>
          <w:rFonts w:ascii="Times New Roman" w:hAnsi="Times New Roman" w:cs="Times New Roman"/>
          <w:color w:val="000000" w:themeColor="text1"/>
          <w:sz w:val="24"/>
        </w:rPr>
        <w:t xml:space="preserve"> acetylation and glucuronidation.</w:t>
      </w:r>
    </w:p>
    <w:p w14:paraId="2170F2F2" w14:textId="428DB2D3" w:rsidR="002F6B54" w:rsidRDefault="00E34720" w:rsidP="008D46F7">
      <w:pPr>
        <w:spacing w:line="480" w:lineRule="auto"/>
        <w:ind w:firstLineChars="200" w:firstLine="480"/>
        <w:rPr>
          <w:rFonts w:ascii="Times New Roman" w:hAnsi="Times New Roman" w:cs="Times New Roman"/>
          <w:sz w:val="24"/>
          <w:szCs w:val="28"/>
        </w:rPr>
      </w:pPr>
      <w:r w:rsidRPr="00E34720">
        <w:rPr>
          <w:rFonts w:ascii="Times New Roman" w:hAnsi="Times New Roman" w:cs="Times New Roman"/>
          <w:sz w:val="24"/>
          <w:szCs w:val="28"/>
        </w:rPr>
        <w:t xml:space="preserve">Demethylation and </w:t>
      </w:r>
      <w:r w:rsidR="008174E2" w:rsidRPr="00E34720">
        <w:rPr>
          <w:rFonts w:ascii="Times New Roman" w:hAnsi="Times New Roman" w:cs="Times New Roman"/>
          <w:color w:val="000000" w:themeColor="text1"/>
          <w:sz w:val="24"/>
        </w:rPr>
        <w:t>dehydrogenation</w:t>
      </w:r>
      <w:r w:rsidRPr="00E34720">
        <w:rPr>
          <w:rFonts w:ascii="Times New Roman" w:hAnsi="Times New Roman" w:cs="Times New Roman"/>
          <w:sz w:val="24"/>
          <w:szCs w:val="28"/>
        </w:rPr>
        <w:t xml:space="preserve"> metabolites</w:t>
      </w:r>
      <w:r>
        <w:rPr>
          <w:rFonts w:ascii="Times New Roman" w:hAnsi="Times New Roman" w:cs="Times New Roman" w:hint="eastAsia"/>
          <w:sz w:val="24"/>
          <w:szCs w:val="28"/>
        </w:rPr>
        <w:t>.</w:t>
      </w:r>
      <w:r w:rsidR="00370ED9">
        <w:rPr>
          <w:rFonts w:ascii="Times New Roman" w:hAnsi="Times New Roman" w:cs="Times New Roman" w:hint="eastAsia"/>
          <w:sz w:val="24"/>
          <w:szCs w:val="28"/>
        </w:rPr>
        <w:t xml:space="preserve"> </w:t>
      </w:r>
      <w:r w:rsidR="00370ED9" w:rsidRPr="00CF4E38">
        <w:rPr>
          <w:rFonts w:ascii="Times New Roman" w:hAnsi="Times New Roman" w:cs="Times New Roman"/>
          <w:b/>
          <w:bCs/>
          <w:sz w:val="24"/>
          <w:szCs w:val="28"/>
        </w:rPr>
        <w:t>M79</w:t>
      </w:r>
      <w:r w:rsidR="00370ED9">
        <w:rPr>
          <w:rFonts w:ascii="Times New Roman" w:hAnsi="Times New Roman" w:cs="Times New Roman" w:hint="eastAsia"/>
          <w:sz w:val="24"/>
          <w:szCs w:val="28"/>
        </w:rPr>
        <w:t xml:space="preserve"> </w:t>
      </w:r>
      <w:r w:rsidR="00370ED9" w:rsidRPr="00370ED9">
        <w:rPr>
          <w:rFonts w:ascii="Times New Roman" w:hAnsi="Times New Roman" w:cs="Times New Roman"/>
          <w:sz w:val="24"/>
          <w:szCs w:val="28"/>
        </w:rPr>
        <w:t>had</w:t>
      </w:r>
      <w:r w:rsidR="00370ED9">
        <w:rPr>
          <w:rFonts w:ascii="Times New Roman" w:hAnsi="Times New Roman" w:cs="Times New Roman" w:hint="eastAsia"/>
          <w:sz w:val="24"/>
          <w:szCs w:val="28"/>
        </w:rPr>
        <w:t xml:space="preserve"> a</w:t>
      </w:r>
      <w:r w:rsidR="00370ED9" w:rsidRPr="00370ED9">
        <w:rPr>
          <w:rFonts w:ascii="Times New Roman" w:hAnsi="Times New Roman" w:cs="Times New Roman"/>
          <w:sz w:val="24"/>
          <w:szCs w:val="28"/>
        </w:rPr>
        <w:t xml:space="preserve"> quasi-molecular ion [M+H]</w:t>
      </w:r>
      <w:r w:rsidR="00370ED9" w:rsidRPr="00370ED9">
        <w:rPr>
          <w:rFonts w:ascii="Times New Roman" w:hAnsi="Times New Roman" w:cs="Times New Roman"/>
          <w:sz w:val="24"/>
          <w:szCs w:val="28"/>
          <w:vertAlign w:val="superscript"/>
        </w:rPr>
        <w:t>+</w:t>
      </w:r>
      <w:r w:rsidR="00CF4E38">
        <w:rPr>
          <w:rFonts w:ascii="Times New Roman" w:hAnsi="Times New Roman" w:cs="Times New Roman" w:hint="eastAsia"/>
          <w:sz w:val="24"/>
          <w:szCs w:val="28"/>
        </w:rPr>
        <w:t xml:space="preserve"> </w:t>
      </w:r>
      <w:r w:rsidR="00370ED9">
        <w:rPr>
          <w:rFonts w:ascii="Times New Roman" w:hAnsi="Times New Roman" w:cs="Times New Roman" w:hint="eastAsia"/>
          <w:sz w:val="24"/>
          <w:szCs w:val="28"/>
        </w:rPr>
        <w:t xml:space="preserve">at </w:t>
      </w:r>
      <w:r w:rsidR="00370ED9" w:rsidRPr="00370ED9">
        <w:rPr>
          <w:rFonts w:ascii="Times New Roman" w:hAnsi="Times New Roman" w:cs="Times New Roman"/>
          <w:i/>
          <w:iCs/>
          <w:sz w:val="24"/>
          <w:szCs w:val="28"/>
        </w:rPr>
        <w:t>m/z</w:t>
      </w:r>
      <w:r w:rsidR="00370ED9" w:rsidRPr="00370ED9">
        <w:rPr>
          <w:rFonts w:ascii="Times New Roman" w:hAnsi="Times New Roman" w:cs="Times New Roman"/>
          <w:sz w:val="24"/>
          <w:szCs w:val="28"/>
        </w:rPr>
        <w:t xml:space="preserve"> 355.1180 and the characteristic fragment ion [M+H-CH</w:t>
      </w:r>
      <w:r w:rsidR="00370ED9" w:rsidRPr="00370ED9">
        <w:rPr>
          <w:rFonts w:ascii="Times New Roman" w:hAnsi="Times New Roman" w:cs="Times New Roman"/>
          <w:sz w:val="24"/>
          <w:szCs w:val="28"/>
          <w:vertAlign w:val="subscript"/>
        </w:rPr>
        <w:t>4</w:t>
      </w:r>
      <w:r w:rsidR="00370ED9" w:rsidRPr="00370ED9">
        <w:rPr>
          <w:rFonts w:ascii="Times New Roman" w:hAnsi="Times New Roman" w:cs="Times New Roman"/>
          <w:sz w:val="24"/>
          <w:szCs w:val="28"/>
        </w:rPr>
        <w:t>]</w:t>
      </w:r>
      <w:r w:rsidR="00370ED9" w:rsidRPr="00370ED9">
        <w:rPr>
          <w:rFonts w:ascii="Times New Roman" w:hAnsi="Times New Roman" w:cs="Times New Roman"/>
          <w:sz w:val="24"/>
          <w:szCs w:val="28"/>
          <w:vertAlign w:val="superscript"/>
        </w:rPr>
        <w:t>+</w:t>
      </w:r>
      <w:r w:rsidR="00370ED9">
        <w:rPr>
          <w:rFonts w:ascii="Times New Roman" w:hAnsi="Times New Roman" w:cs="Times New Roman" w:hint="eastAsia"/>
          <w:sz w:val="24"/>
          <w:szCs w:val="28"/>
        </w:rPr>
        <w:t xml:space="preserve"> at</w:t>
      </w:r>
      <w:r w:rsidR="008D46F7">
        <w:rPr>
          <w:rFonts w:ascii="Times New Roman" w:hAnsi="Times New Roman" w:cs="Times New Roman" w:hint="eastAsia"/>
          <w:sz w:val="24"/>
          <w:szCs w:val="28"/>
        </w:rPr>
        <w:t xml:space="preserve"> </w:t>
      </w:r>
      <w:r w:rsidR="00370ED9" w:rsidRPr="008D46F7">
        <w:rPr>
          <w:rFonts w:ascii="Times New Roman" w:hAnsi="Times New Roman" w:cs="Times New Roman"/>
          <w:i/>
          <w:iCs/>
          <w:sz w:val="24"/>
          <w:szCs w:val="28"/>
        </w:rPr>
        <w:t xml:space="preserve">m/z </w:t>
      </w:r>
      <w:r w:rsidR="00370ED9" w:rsidRPr="00370ED9">
        <w:rPr>
          <w:rFonts w:ascii="Times New Roman" w:hAnsi="Times New Roman" w:cs="Times New Roman"/>
          <w:sz w:val="24"/>
          <w:szCs w:val="28"/>
        </w:rPr>
        <w:t xml:space="preserve">299.0555 </w:t>
      </w:r>
      <w:r w:rsidR="008D46F7" w:rsidRPr="00370ED9">
        <w:rPr>
          <w:rFonts w:ascii="Times New Roman" w:hAnsi="Times New Roman" w:cs="Times New Roman"/>
          <w:sz w:val="24"/>
          <w:szCs w:val="28"/>
        </w:rPr>
        <w:t>which</w:t>
      </w:r>
      <w:bookmarkStart w:id="18" w:name="_Hlk170420317"/>
      <w:r w:rsidR="008D46F7" w:rsidRPr="00370ED9">
        <w:rPr>
          <w:rFonts w:ascii="Times New Roman" w:hAnsi="Times New Roman" w:cs="Times New Roman"/>
          <w:sz w:val="24"/>
          <w:szCs w:val="28"/>
        </w:rPr>
        <w:t xml:space="preserve"> </w:t>
      </w:r>
      <w:r w:rsidR="008D46F7">
        <w:rPr>
          <w:rFonts w:ascii="Times New Roman" w:hAnsi="Times New Roman" w:cs="Times New Roman" w:hint="eastAsia"/>
          <w:sz w:val="24"/>
          <w:szCs w:val="28"/>
        </w:rPr>
        <w:t>were</w:t>
      </w:r>
      <w:r w:rsidR="008D46F7" w:rsidRPr="00370ED9">
        <w:rPr>
          <w:rFonts w:ascii="Times New Roman" w:hAnsi="Times New Roman" w:cs="Times New Roman"/>
          <w:sz w:val="24"/>
          <w:szCs w:val="28"/>
        </w:rPr>
        <w:t xml:space="preserve"> </w:t>
      </w:r>
      <w:r w:rsidR="00370ED9" w:rsidRPr="00370ED9">
        <w:rPr>
          <w:rFonts w:ascii="Times New Roman" w:hAnsi="Times New Roman" w:cs="Times New Roman"/>
          <w:sz w:val="24"/>
          <w:szCs w:val="28"/>
        </w:rPr>
        <w:t>14 Da (CH</w:t>
      </w:r>
      <w:r w:rsidR="00370ED9" w:rsidRPr="008D46F7">
        <w:rPr>
          <w:rFonts w:ascii="Times New Roman" w:hAnsi="Times New Roman" w:cs="Times New Roman"/>
          <w:sz w:val="24"/>
          <w:szCs w:val="28"/>
          <w:vertAlign w:val="subscript"/>
        </w:rPr>
        <w:t>2</w:t>
      </w:r>
      <w:r w:rsidR="00370ED9" w:rsidRPr="00370ED9">
        <w:rPr>
          <w:rFonts w:ascii="Times New Roman" w:hAnsi="Times New Roman" w:cs="Times New Roman"/>
          <w:sz w:val="24"/>
          <w:szCs w:val="28"/>
        </w:rPr>
        <w:t xml:space="preserve">) less than the corresponding ion of </w:t>
      </w:r>
      <w:proofErr w:type="spellStart"/>
      <w:r w:rsidR="00370ED9" w:rsidRPr="00370ED9">
        <w:rPr>
          <w:rFonts w:ascii="Times New Roman" w:hAnsi="Times New Roman" w:cs="Times New Roman"/>
          <w:sz w:val="24"/>
          <w:szCs w:val="28"/>
        </w:rPr>
        <w:t>ica</w:t>
      </w:r>
      <w:r w:rsidR="008D46F7">
        <w:rPr>
          <w:rFonts w:ascii="Times New Roman" w:hAnsi="Times New Roman" w:cs="Times New Roman" w:hint="eastAsia"/>
          <w:sz w:val="24"/>
          <w:szCs w:val="28"/>
        </w:rPr>
        <w:t>ritin</w:t>
      </w:r>
      <w:bookmarkEnd w:id="18"/>
      <w:proofErr w:type="spellEnd"/>
      <w:r w:rsidR="00370ED9" w:rsidRPr="00370ED9">
        <w:rPr>
          <w:rFonts w:ascii="Times New Roman" w:hAnsi="Times New Roman" w:cs="Times New Roman"/>
          <w:sz w:val="24"/>
          <w:szCs w:val="28"/>
        </w:rPr>
        <w:t xml:space="preserve">, so </w:t>
      </w:r>
      <w:r w:rsidR="00370ED9" w:rsidRPr="008D46F7">
        <w:rPr>
          <w:rFonts w:ascii="Times New Roman" w:hAnsi="Times New Roman" w:cs="Times New Roman"/>
          <w:b/>
          <w:bCs/>
          <w:sz w:val="24"/>
          <w:szCs w:val="28"/>
        </w:rPr>
        <w:t>M79</w:t>
      </w:r>
      <w:r w:rsidR="00370ED9" w:rsidRPr="00370ED9">
        <w:rPr>
          <w:rFonts w:ascii="Times New Roman" w:hAnsi="Times New Roman" w:cs="Times New Roman"/>
          <w:sz w:val="24"/>
          <w:szCs w:val="28"/>
        </w:rPr>
        <w:t xml:space="preserve"> </w:t>
      </w:r>
      <w:r w:rsidR="008D46F7" w:rsidRPr="00370ED9">
        <w:rPr>
          <w:rFonts w:ascii="Times New Roman" w:hAnsi="Times New Roman" w:cs="Times New Roman"/>
          <w:sz w:val="24"/>
          <w:szCs w:val="28"/>
        </w:rPr>
        <w:t>was inferred to be</w:t>
      </w:r>
      <w:r w:rsidR="008D46F7">
        <w:rPr>
          <w:rFonts w:ascii="Times New Roman" w:hAnsi="Times New Roman" w:cs="Times New Roman" w:hint="eastAsia"/>
          <w:sz w:val="24"/>
          <w:szCs w:val="28"/>
        </w:rPr>
        <w:t xml:space="preserve"> </w:t>
      </w:r>
      <w:r w:rsidR="008D46F7" w:rsidRPr="00370ED9">
        <w:rPr>
          <w:rFonts w:ascii="Times New Roman" w:hAnsi="Times New Roman" w:cs="Times New Roman"/>
          <w:sz w:val="24"/>
          <w:szCs w:val="28"/>
        </w:rPr>
        <w:t>demethylated</w:t>
      </w:r>
      <w:r w:rsidR="008D46F7">
        <w:rPr>
          <w:rFonts w:ascii="Times New Roman" w:hAnsi="Times New Roman" w:cs="Times New Roman" w:hint="eastAsia"/>
          <w:sz w:val="24"/>
          <w:szCs w:val="28"/>
        </w:rPr>
        <w:t xml:space="preserve"> </w:t>
      </w:r>
      <w:proofErr w:type="spellStart"/>
      <w:r w:rsidR="008D46F7">
        <w:rPr>
          <w:rFonts w:ascii="Times New Roman" w:hAnsi="Times New Roman" w:cs="Times New Roman" w:hint="eastAsia"/>
          <w:sz w:val="24"/>
          <w:szCs w:val="28"/>
        </w:rPr>
        <w:t>icaritin</w:t>
      </w:r>
      <w:proofErr w:type="spellEnd"/>
      <w:r w:rsidR="008D46F7" w:rsidRPr="00370ED9">
        <w:rPr>
          <w:rFonts w:ascii="Times New Roman" w:hAnsi="Times New Roman" w:cs="Times New Roman"/>
          <w:sz w:val="24"/>
          <w:szCs w:val="28"/>
        </w:rPr>
        <w:t>.</w:t>
      </w:r>
      <w:r w:rsidR="002F6B54" w:rsidRPr="002F6B54">
        <w:t xml:space="preserve"> </w:t>
      </w:r>
      <w:r w:rsidR="002F6B54" w:rsidRPr="002F6B54">
        <w:rPr>
          <w:rFonts w:ascii="Times New Roman" w:hAnsi="Times New Roman" w:cs="Times New Roman"/>
          <w:sz w:val="24"/>
          <w:szCs w:val="28"/>
        </w:rPr>
        <w:t xml:space="preserve">Similarly, </w:t>
      </w:r>
      <w:r w:rsidR="002F6B54" w:rsidRPr="002F6B54">
        <w:rPr>
          <w:rFonts w:ascii="Times New Roman" w:hAnsi="Times New Roman" w:cs="Times New Roman"/>
          <w:b/>
          <w:bCs/>
          <w:sz w:val="24"/>
          <w:szCs w:val="28"/>
        </w:rPr>
        <w:t>M14, M67</w:t>
      </w:r>
      <w:r w:rsidR="003C76EB">
        <w:rPr>
          <w:rFonts w:ascii="Times New Roman" w:hAnsi="Times New Roman" w:cs="Times New Roman"/>
          <w:b/>
          <w:bCs/>
          <w:sz w:val="24"/>
          <w:szCs w:val="28"/>
        </w:rPr>
        <w:t>,</w:t>
      </w:r>
      <w:r w:rsidR="002F6B54" w:rsidRPr="002F6B54">
        <w:rPr>
          <w:rFonts w:ascii="Times New Roman" w:hAnsi="Times New Roman" w:cs="Times New Roman"/>
          <w:b/>
          <w:bCs/>
          <w:sz w:val="24"/>
          <w:szCs w:val="28"/>
        </w:rPr>
        <w:t xml:space="preserve"> and M69</w:t>
      </w:r>
      <w:r w:rsidR="002F6B54" w:rsidRPr="002F6B54">
        <w:rPr>
          <w:rFonts w:ascii="Times New Roman" w:hAnsi="Times New Roman" w:cs="Times New Roman"/>
          <w:sz w:val="24"/>
          <w:szCs w:val="28"/>
        </w:rPr>
        <w:t xml:space="preserve"> were identified sequentially</w:t>
      </w:r>
      <w:r w:rsidR="002F6B54">
        <w:rPr>
          <w:rFonts w:ascii="Times New Roman" w:hAnsi="Times New Roman" w:cs="Times New Roman" w:hint="eastAsia"/>
          <w:sz w:val="24"/>
          <w:szCs w:val="28"/>
        </w:rPr>
        <w:t>.</w:t>
      </w:r>
      <w:r w:rsidR="00B740D8">
        <w:rPr>
          <w:rFonts w:ascii="Times New Roman" w:hAnsi="Times New Roman" w:cs="Times New Roman" w:hint="eastAsia"/>
          <w:sz w:val="24"/>
          <w:szCs w:val="28"/>
        </w:rPr>
        <w:t xml:space="preserve"> </w:t>
      </w:r>
      <w:r w:rsidR="00B740D8" w:rsidRPr="00B740D8">
        <w:rPr>
          <w:rFonts w:ascii="Times New Roman" w:hAnsi="Times New Roman" w:cs="Times New Roman"/>
          <w:b/>
          <w:bCs/>
          <w:sz w:val="24"/>
          <w:szCs w:val="28"/>
        </w:rPr>
        <w:t>M84</w:t>
      </w:r>
      <w:r w:rsidR="00B740D8" w:rsidRPr="00B740D8">
        <w:rPr>
          <w:rFonts w:ascii="Times New Roman" w:hAnsi="Times New Roman" w:cs="Times New Roman"/>
          <w:sz w:val="24"/>
          <w:szCs w:val="28"/>
        </w:rPr>
        <w:t xml:space="preserve"> showed a [M+</w:t>
      </w:r>
      <w:proofErr w:type="gramStart"/>
      <w:r w:rsidR="00B740D8" w:rsidRPr="00B740D8">
        <w:rPr>
          <w:rFonts w:ascii="Times New Roman" w:hAnsi="Times New Roman" w:cs="Times New Roman"/>
          <w:sz w:val="24"/>
          <w:szCs w:val="28"/>
        </w:rPr>
        <w:t>H]</w:t>
      </w:r>
      <w:r w:rsidR="00B740D8" w:rsidRPr="002F6B54">
        <w:rPr>
          <w:rFonts w:ascii="Times New Roman" w:hAnsi="Times New Roman" w:cs="Times New Roman"/>
          <w:sz w:val="24"/>
          <w:szCs w:val="28"/>
          <w:vertAlign w:val="superscript"/>
        </w:rPr>
        <w:t>+</w:t>
      </w:r>
      <w:proofErr w:type="gramEnd"/>
      <w:r w:rsidR="00B740D8" w:rsidRPr="00B740D8">
        <w:rPr>
          <w:rFonts w:ascii="Times New Roman" w:hAnsi="Times New Roman" w:cs="Times New Roman"/>
          <w:sz w:val="24"/>
          <w:szCs w:val="28"/>
        </w:rPr>
        <w:t xml:space="preserve"> quasi-molecular ion at </w:t>
      </w:r>
      <w:r w:rsidR="00B740D8" w:rsidRPr="002F6B54">
        <w:rPr>
          <w:rFonts w:ascii="Times New Roman" w:hAnsi="Times New Roman" w:cs="Times New Roman"/>
          <w:i/>
          <w:iCs/>
          <w:sz w:val="24"/>
          <w:szCs w:val="28"/>
        </w:rPr>
        <w:t>m/z</w:t>
      </w:r>
      <w:r w:rsidR="00B740D8" w:rsidRPr="00B740D8">
        <w:rPr>
          <w:rFonts w:ascii="Times New Roman" w:hAnsi="Times New Roman" w:cs="Times New Roman"/>
          <w:sz w:val="24"/>
          <w:szCs w:val="28"/>
        </w:rPr>
        <w:t xml:space="preserve"> 367.1190, 2 Da less than </w:t>
      </w:r>
      <w:proofErr w:type="spellStart"/>
      <w:r w:rsidR="002F6B54">
        <w:rPr>
          <w:rFonts w:ascii="Times New Roman" w:hAnsi="Times New Roman" w:cs="Times New Roman" w:hint="eastAsia"/>
          <w:sz w:val="24"/>
          <w:szCs w:val="28"/>
        </w:rPr>
        <w:t>icaritin</w:t>
      </w:r>
      <w:proofErr w:type="spellEnd"/>
      <w:r w:rsidR="00B740D8" w:rsidRPr="00B740D8">
        <w:rPr>
          <w:rFonts w:ascii="Times New Roman" w:hAnsi="Times New Roman" w:cs="Times New Roman"/>
          <w:sz w:val="24"/>
          <w:szCs w:val="28"/>
        </w:rPr>
        <w:t xml:space="preserve">, indicating that M84 was a dehydrogenated metabolite of </w:t>
      </w:r>
      <w:proofErr w:type="spellStart"/>
      <w:r w:rsidR="005E6DF8">
        <w:rPr>
          <w:rFonts w:ascii="Times New Roman" w:hAnsi="Times New Roman" w:cs="Times New Roman" w:hint="eastAsia"/>
          <w:sz w:val="24"/>
          <w:szCs w:val="28"/>
        </w:rPr>
        <w:t>icaritin</w:t>
      </w:r>
      <w:proofErr w:type="spellEnd"/>
      <w:r w:rsidR="00B740D8" w:rsidRPr="00B740D8">
        <w:rPr>
          <w:rFonts w:ascii="Times New Roman" w:hAnsi="Times New Roman" w:cs="Times New Roman"/>
          <w:sz w:val="24"/>
          <w:szCs w:val="28"/>
        </w:rPr>
        <w:t xml:space="preserve">. </w:t>
      </w:r>
    </w:p>
    <w:p w14:paraId="2576514E" w14:textId="02EB13BA" w:rsidR="008174E2" w:rsidRDefault="008174E2" w:rsidP="007B6C68">
      <w:pPr>
        <w:spacing w:line="480" w:lineRule="auto"/>
        <w:ind w:firstLineChars="200" w:firstLine="480"/>
        <w:rPr>
          <w:rFonts w:ascii="Times New Roman" w:hAnsi="Times New Roman" w:cs="Times New Roman"/>
          <w:sz w:val="24"/>
          <w:szCs w:val="28"/>
        </w:rPr>
      </w:pPr>
      <w:r w:rsidRPr="008174E2">
        <w:rPr>
          <w:rFonts w:ascii="Times New Roman" w:hAnsi="Times New Roman" w:cs="Times New Roman"/>
          <w:sz w:val="24"/>
          <w:szCs w:val="28"/>
        </w:rPr>
        <w:lastRenderedPageBreak/>
        <w:t xml:space="preserve">Hydroxylation </w:t>
      </w:r>
      <w:r>
        <w:rPr>
          <w:rFonts w:ascii="Times New Roman" w:hAnsi="Times New Roman" w:cs="Times New Roman" w:hint="eastAsia"/>
          <w:sz w:val="24"/>
          <w:szCs w:val="28"/>
        </w:rPr>
        <w:t>and</w:t>
      </w:r>
      <w:r w:rsidRPr="008174E2">
        <w:rPr>
          <w:rFonts w:ascii="Times New Roman" w:hAnsi="Times New Roman" w:cs="Times New Roman"/>
          <w:color w:val="000000" w:themeColor="text1"/>
          <w:sz w:val="24"/>
        </w:rPr>
        <w:t xml:space="preserve"> </w:t>
      </w:r>
      <w:bookmarkStart w:id="19" w:name="_Hlk170398327"/>
      <w:r w:rsidRPr="00E34720">
        <w:rPr>
          <w:rFonts w:ascii="Times New Roman" w:hAnsi="Times New Roman" w:cs="Times New Roman"/>
          <w:color w:val="000000" w:themeColor="text1"/>
          <w:sz w:val="24"/>
        </w:rPr>
        <w:t>hydration</w:t>
      </w:r>
      <w:bookmarkEnd w:id="19"/>
      <w:r>
        <w:rPr>
          <w:rFonts w:ascii="Times New Roman" w:hAnsi="Times New Roman" w:cs="Times New Roman" w:hint="eastAsia"/>
          <w:sz w:val="24"/>
          <w:szCs w:val="28"/>
        </w:rPr>
        <w:t xml:space="preserve"> </w:t>
      </w:r>
      <w:r w:rsidRPr="008174E2">
        <w:rPr>
          <w:rFonts w:ascii="Times New Roman" w:hAnsi="Times New Roman" w:cs="Times New Roman"/>
          <w:sz w:val="24"/>
          <w:szCs w:val="28"/>
        </w:rPr>
        <w:t>metabolites</w:t>
      </w:r>
      <w:r>
        <w:rPr>
          <w:rFonts w:ascii="Times New Roman" w:hAnsi="Times New Roman" w:cs="Times New Roman" w:hint="eastAsia"/>
          <w:sz w:val="24"/>
          <w:szCs w:val="28"/>
        </w:rPr>
        <w:t>.</w:t>
      </w:r>
      <w:r w:rsidR="008E2D71">
        <w:rPr>
          <w:rFonts w:ascii="Times New Roman" w:hAnsi="Times New Roman" w:cs="Times New Roman" w:hint="eastAsia"/>
          <w:sz w:val="24"/>
          <w:szCs w:val="28"/>
        </w:rPr>
        <w:t xml:space="preserve"> </w:t>
      </w:r>
      <w:r w:rsidR="001F2190" w:rsidRPr="001F2190">
        <w:rPr>
          <w:rFonts w:ascii="Times New Roman" w:hAnsi="Times New Roman" w:cs="Times New Roman"/>
          <w:b/>
          <w:bCs/>
          <w:color w:val="000000" w:themeColor="text1"/>
          <w:sz w:val="24"/>
        </w:rPr>
        <w:t>M81</w:t>
      </w:r>
      <w:r w:rsidR="001F2190" w:rsidRPr="00322CE7">
        <w:rPr>
          <w:rFonts w:ascii="Times New Roman" w:hAnsi="Times New Roman" w:cs="Times New Roman"/>
          <w:color w:val="000000" w:themeColor="text1"/>
          <w:sz w:val="24"/>
        </w:rPr>
        <w:t xml:space="preserve"> and</w:t>
      </w:r>
      <w:r w:rsidR="001F2190" w:rsidRPr="001F2190">
        <w:t xml:space="preserve"> </w:t>
      </w:r>
      <w:r w:rsidR="001F2190" w:rsidRPr="001F2190">
        <w:rPr>
          <w:rFonts w:ascii="Times New Roman" w:hAnsi="Times New Roman" w:cs="Times New Roman"/>
          <w:b/>
          <w:bCs/>
          <w:color w:val="000000" w:themeColor="text1"/>
          <w:sz w:val="24"/>
        </w:rPr>
        <w:t>M82</w:t>
      </w:r>
      <w:r w:rsidR="001F2190" w:rsidRPr="00322CE7">
        <w:rPr>
          <w:rFonts w:ascii="Times New Roman" w:hAnsi="Times New Roman" w:cs="Times New Roman"/>
          <w:b/>
          <w:color w:val="000000" w:themeColor="text1"/>
          <w:sz w:val="24"/>
        </w:rPr>
        <w:t>,</w:t>
      </w:r>
      <w:r w:rsidR="001F2190" w:rsidRPr="00322CE7">
        <w:rPr>
          <w:rFonts w:ascii="Times New Roman" w:hAnsi="Times New Roman" w:cs="Times New Roman"/>
          <w:color w:val="000000" w:themeColor="text1"/>
          <w:sz w:val="24"/>
        </w:rPr>
        <w:t xml:space="preserve"> </w:t>
      </w:r>
      <w:r w:rsidR="00923286">
        <w:rPr>
          <w:rFonts w:ascii="Times New Roman" w:hAnsi="Times New Roman" w:cs="Times New Roman" w:hint="eastAsia"/>
          <w:color w:val="000000" w:themeColor="text1"/>
          <w:sz w:val="24"/>
        </w:rPr>
        <w:t>16</w:t>
      </w:r>
      <w:r w:rsidR="001F2190" w:rsidRPr="00322CE7">
        <w:rPr>
          <w:rFonts w:ascii="Times New Roman" w:hAnsi="Times New Roman" w:cs="Times New Roman"/>
          <w:color w:val="000000" w:themeColor="text1"/>
          <w:sz w:val="24"/>
        </w:rPr>
        <w:t xml:space="preserve"> Da</w:t>
      </w:r>
      <w:r w:rsidR="00923286">
        <w:rPr>
          <w:rFonts w:ascii="Times New Roman" w:hAnsi="Times New Roman" w:cs="Times New Roman" w:hint="eastAsia"/>
          <w:color w:val="000000" w:themeColor="text1"/>
          <w:sz w:val="24"/>
        </w:rPr>
        <w:t xml:space="preserve"> (O)</w:t>
      </w:r>
      <w:r w:rsidR="001F2190" w:rsidRPr="00322CE7">
        <w:rPr>
          <w:rFonts w:ascii="Times New Roman" w:hAnsi="Times New Roman" w:cs="Times New Roman"/>
          <w:color w:val="000000" w:themeColor="text1"/>
          <w:sz w:val="24"/>
        </w:rPr>
        <w:t xml:space="preserve"> heavier than</w:t>
      </w:r>
      <w:r w:rsidR="00923286">
        <w:rPr>
          <w:rFonts w:ascii="Times New Roman" w:hAnsi="Times New Roman" w:cs="Times New Roman" w:hint="eastAsia"/>
          <w:color w:val="000000" w:themeColor="text1"/>
          <w:sz w:val="24"/>
        </w:rPr>
        <w:t xml:space="preserve"> </w:t>
      </w:r>
      <w:proofErr w:type="spellStart"/>
      <w:r w:rsidR="00923286">
        <w:rPr>
          <w:rFonts w:ascii="Times New Roman" w:hAnsi="Times New Roman" w:cs="Times New Roman" w:hint="eastAsia"/>
          <w:color w:val="000000" w:themeColor="text1"/>
          <w:sz w:val="24"/>
        </w:rPr>
        <w:t>icaritin</w:t>
      </w:r>
      <w:proofErr w:type="spellEnd"/>
      <w:r w:rsidR="001F2190" w:rsidRPr="00322CE7">
        <w:rPr>
          <w:rFonts w:ascii="Times New Roman" w:hAnsi="Times New Roman" w:cs="Times New Roman"/>
          <w:color w:val="000000" w:themeColor="text1"/>
          <w:sz w:val="24"/>
        </w:rPr>
        <w:t xml:space="preserve">, were a pair of isomers with protonated ion at </w:t>
      </w:r>
      <w:r w:rsidR="001F2190" w:rsidRPr="00322CE7">
        <w:rPr>
          <w:rFonts w:ascii="Times New Roman" w:hAnsi="Times New Roman" w:cs="Times New Roman"/>
          <w:i/>
          <w:color w:val="000000" w:themeColor="text1"/>
          <w:sz w:val="24"/>
        </w:rPr>
        <w:t>m/z</w:t>
      </w:r>
      <w:r w:rsidR="001F2190" w:rsidRPr="00322CE7">
        <w:rPr>
          <w:rFonts w:ascii="Times New Roman" w:hAnsi="Times New Roman" w:cs="Times New Roman"/>
          <w:color w:val="000000" w:themeColor="text1"/>
          <w:sz w:val="24"/>
        </w:rPr>
        <w:t xml:space="preserve"> </w:t>
      </w:r>
      <w:r w:rsidR="00923286">
        <w:rPr>
          <w:rFonts w:ascii="Times New Roman" w:hAnsi="Times New Roman" w:cs="Times New Roman" w:hint="eastAsia"/>
          <w:color w:val="000000" w:themeColor="text1"/>
          <w:sz w:val="24"/>
        </w:rPr>
        <w:t>385.1286</w:t>
      </w:r>
      <w:r w:rsidR="001F2190" w:rsidRPr="00322CE7">
        <w:rPr>
          <w:rFonts w:ascii="Times New Roman" w:hAnsi="Times New Roman" w:cs="Times New Roman"/>
          <w:color w:val="000000" w:themeColor="text1"/>
          <w:sz w:val="24"/>
        </w:rPr>
        <w:t xml:space="preserve"> [M+</w:t>
      </w:r>
      <w:proofErr w:type="gramStart"/>
      <w:r w:rsidR="001F2190" w:rsidRPr="00322CE7">
        <w:rPr>
          <w:rFonts w:ascii="Times New Roman" w:hAnsi="Times New Roman" w:cs="Times New Roman"/>
          <w:color w:val="000000" w:themeColor="text1"/>
          <w:sz w:val="24"/>
        </w:rPr>
        <w:t>H]</w:t>
      </w:r>
      <w:r w:rsidR="001F2190" w:rsidRPr="00322CE7">
        <w:rPr>
          <w:rFonts w:ascii="Times New Roman" w:hAnsi="Times New Roman" w:cs="Times New Roman"/>
          <w:color w:val="000000" w:themeColor="text1"/>
          <w:sz w:val="24"/>
          <w:vertAlign w:val="superscript"/>
        </w:rPr>
        <w:t>+</w:t>
      </w:r>
      <w:proofErr w:type="gramEnd"/>
      <w:r w:rsidR="001F2190" w:rsidRPr="00322CE7">
        <w:rPr>
          <w:rFonts w:ascii="Times New Roman" w:hAnsi="Times New Roman" w:cs="Times New Roman"/>
          <w:color w:val="000000" w:themeColor="text1"/>
          <w:sz w:val="24"/>
        </w:rPr>
        <w:t>, which displayed the same diagnostic ions [M+H-</w:t>
      </w:r>
      <w:r w:rsidR="00923286">
        <w:rPr>
          <w:rFonts w:ascii="Times New Roman" w:hAnsi="Times New Roman" w:cs="Times New Roman" w:hint="eastAsia"/>
          <w:color w:val="000000" w:themeColor="text1"/>
          <w:sz w:val="24"/>
        </w:rPr>
        <w:t>H</w:t>
      </w:r>
      <w:r w:rsidR="00923286" w:rsidRPr="00923286">
        <w:rPr>
          <w:rFonts w:ascii="Times New Roman" w:hAnsi="Times New Roman" w:cs="Times New Roman" w:hint="eastAsia"/>
          <w:color w:val="000000" w:themeColor="text1"/>
          <w:sz w:val="24"/>
          <w:vertAlign w:val="subscript"/>
        </w:rPr>
        <w:t>2</w:t>
      </w:r>
      <w:r w:rsidR="00923286">
        <w:rPr>
          <w:rFonts w:ascii="Times New Roman" w:hAnsi="Times New Roman" w:cs="Times New Roman" w:hint="eastAsia"/>
          <w:color w:val="000000" w:themeColor="text1"/>
          <w:sz w:val="24"/>
        </w:rPr>
        <w:t>O</w:t>
      </w:r>
      <w:r w:rsidR="001F2190" w:rsidRPr="00322CE7">
        <w:rPr>
          <w:rFonts w:ascii="Times New Roman" w:hAnsi="Times New Roman" w:cs="Times New Roman"/>
          <w:color w:val="000000" w:themeColor="text1"/>
          <w:sz w:val="24"/>
        </w:rPr>
        <w:t>]</w:t>
      </w:r>
      <w:r w:rsidR="001F2190" w:rsidRPr="00322CE7">
        <w:rPr>
          <w:rFonts w:ascii="Times New Roman" w:hAnsi="Times New Roman" w:cs="Times New Roman"/>
          <w:color w:val="000000" w:themeColor="text1"/>
          <w:sz w:val="24"/>
          <w:vertAlign w:val="superscript"/>
        </w:rPr>
        <w:t>+</w:t>
      </w:r>
      <w:r w:rsidR="001F2190" w:rsidRPr="00322CE7">
        <w:rPr>
          <w:rFonts w:ascii="Times New Roman" w:hAnsi="Times New Roman" w:cs="Times New Roman"/>
          <w:color w:val="000000" w:themeColor="text1"/>
          <w:sz w:val="24"/>
        </w:rPr>
        <w:t xml:space="preserve"> (</w:t>
      </w:r>
      <w:r w:rsidR="001F2190" w:rsidRPr="00322CE7">
        <w:rPr>
          <w:rFonts w:ascii="Times New Roman" w:hAnsi="Times New Roman" w:cs="Times New Roman"/>
          <w:i/>
          <w:color w:val="000000" w:themeColor="text1"/>
          <w:sz w:val="24"/>
        </w:rPr>
        <w:t>m/z</w:t>
      </w:r>
      <w:r w:rsidR="001F2190" w:rsidRPr="00322CE7">
        <w:rPr>
          <w:rFonts w:ascii="Times New Roman" w:hAnsi="Times New Roman" w:cs="Times New Roman"/>
          <w:color w:val="000000" w:themeColor="text1"/>
          <w:sz w:val="24"/>
        </w:rPr>
        <w:t xml:space="preserve"> </w:t>
      </w:r>
      <w:r w:rsidR="00923286" w:rsidRPr="00923286">
        <w:rPr>
          <w:rFonts w:ascii="Times New Roman" w:hAnsi="Times New Roman" w:cs="Times New Roman"/>
          <w:color w:val="000000" w:themeColor="text1"/>
          <w:sz w:val="24"/>
        </w:rPr>
        <w:t>367.1181</w:t>
      </w:r>
      <w:r w:rsidR="001F2190" w:rsidRPr="00322CE7">
        <w:rPr>
          <w:rFonts w:ascii="Times New Roman" w:hAnsi="Times New Roman" w:cs="Times New Roman"/>
          <w:color w:val="000000" w:themeColor="text1"/>
          <w:sz w:val="24"/>
        </w:rPr>
        <w:t>)</w:t>
      </w:r>
      <w:r w:rsidR="00923286">
        <w:rPr>
          <w:rFonts w:ascii="Times New Roman" w:hAnsi="Times New Roman" w:cs="Times New Roman" w:hint="eastAsia"/>
          <w:color w:val="000000" w:themeColor="text1"/>
          <w:sz w:val="24"/>
        </w:rPr>
        <w:t xml:space="preserve">. </w:t>
      </w:r>
      <w:r w:rsidR="00923286" w:rsidRPr="00322CE7">
        <w:rPr>
          <w:rFonts w:ascii="Times New Roman" w:hAnsi="Times New Roman" w:cs="Times New Roman"/>
          <w:color w:val="000000" w:themeColor="text1"/>
          <w:sz w:val="24"/>
        </w:rPr>
        <w:t>Therefore, they were characterized</w:t>
      </w:r>
      <w:r w:rsidR="00923286" w:rsidRPr="00322CE7">
        <w:rPr>
          <w:rFonts w:ascii="Times New Roman" w:hAnsi="Times New Roman" w:cs="Times New Roman" w:hint="eastAsia"/>
          <w:color w:val="000000" w:themeColor="text1"/>
          <w:sz w:val="24"/>
        </w:rPr>
        <w:t xml:space="preserve"> </w:t>
      </w:r>
      <w:r w:rsidR="00923286" w:rsidRPr="00322CE7">
        <w:rPr>
          <w:rFonts w:ascii="Times New Roman" w:hAnsi="Times New Roman" w:cs="Times New Roman"/>
          <w:color w:val="000000" w:themeColor="text1"/>
          <w:sz w:val="24"/>
        </w:rPr>
        <w:t xml:space="preserve">as </w:t>
      </w:r>
      <w:r w:rsidR="009551E7">
        <w:rPr>
          <w:rFonts w:ascii="Times New Roman" w:hAnsi="Times New Roman" w:cs="Times New Roman" w:hint="eastAsia"/>
          <w:color w:val="000000" w:themeColor="text1"/>
          <w:sz w:val="24"/>
        </w:rPr>
        <w:t>h</w:t>
      </w:r>
      <w:r w:rsidR="009551E7" w:rsidRPr="009551E7">
        <w:rPr>
          <w:rFonts w:ascii="Times New Roman" w:hAnsi="Times New Roman" w:cs="Times New Roman"/>
          <w:color w:val="000000" w:themeColor="text1"/>
          <w:sz w:val="24"/>
        </w:rPr>
        <w:t>ydroxylation</w:t>
      </w:r>
      <w:r w:rsidR="00923286" w:rsidRPr="00322CE7">
        <w:rPr>
          <w:rFonts w:ascii="Times New Roman" w:hAnsi="Times New Roman" w:cs="Times New Roman"/>
          <w:color w:val="000000" w:themeColor="text1"/>
          <w:sz w:val="24"/>
        </w:rPr>
        <w:t xml:space="preserve"> metabolites of</w:t>
      </w:r>
      <w:r w:rsidR="00923286">
        <w:rPr>
          <w:rFonts w:ascii="Times New Roman" w:hAnsi="Times New Roman" w:cs="Times New Roman" w:hint="eastAsia"/>
          <w:color w:val="000000" w:themeColor="text1"/>
          <w:sz w:val="24"/>
        </w:rPr>
        <w:t xml:space="preserve"> </w:t>
      </w:r>
      <w:proofErr w:type="spellStart"/>
      <w:r w:rsidR="00923286">
        <w:rPr>
          <w:rFonts w:ascii="Times New Roman" w:hAnsi="Times New Roman" w:cs="Times New Roman" w:hint="eastAsia"/>
          <w:color w:val="000000" w:themeColor="text1"/>
          <w:sz w:val="24"/>
        </w:rPr>
        <w:t>icaritin</w:t>
      </w:r>
      <w:proofErr w:type="spellEnd"/>
      <w:r w:rsidR="001F2190" w:rsidRPr="00322CE7">
        <w:rPr>
          <w:rFonts w:ascii="Times New Roman" w:hAnsi="Times New Roman" w:cs="Times New Roman" w:hint="eastAsia"/>
          <w:color w:val="000000" w:themeColor="text1"/>
          <w:sz w:val="24"/>
        </w:rPr>
        <w:t>.</w:t>
      </w:r>
      <w:r w:rsidR="001F2190">
        <w:rPr>
          <w:rFonts w:ascii="Times New Roman" w:hAnsi="Times New Roman" w:cs="Times New Roman" w:hint="eastAsia"/>
          <w:color w:val="000000" w:themeColor="text1"/>
          <w:sz w:val="24"/>
        </w:rPr>
        <w:t xml:space="preserve"> </w:t>
      </w:r>
      <w:r w:rsidR="006169EE" w:rsidRPr="006169EE">
        <w:rPr>
          <w:rFonts w:ascii="Times New Roman" w:hAnsi="Times New Roman" w:cs="Times New Roman"/>
          <w:color w:val="000000" w:themeColor="text1"/>
          <w:sz w:val="24"/>
        </w:rPr>
        <w:t xml:space="preserve">In addition, the aglycone ion </w:t>
      </w:r>
      <w:r w:rsidR="006169EE" w:rsidRPr="006169EE">
        <w:rPr>
          <w:rFonts w:ascii="Times New Roman" w:hAnsi="Times New Roman" w:cs="Times New Roman"/>
          <w:i/>
          <w:iCs/>
          <w:color w:val="000000" w:themeColor="text1"/>
          <w:sz w:val="24"/>
        </w:rPr>
        <w:t>m/z</w:t>
      </w:r>
      <w:r w:rsidR="006169EE" w:rsidRPr="006169EE">
        <w:rPr>
          <w:rFonts w:ascii="Times New Roman" w:hAnsi="Times New Roman" w:cs="Times New Roman"/>
          <w:color w:val="000000" w:themeColor="text1"/>
          <w:sz w:val="24"/>
        </w:rPr>
        <w:t xml:space="preserve"> 385.1287 was</w:t>
      </w:r>
      <w:r w:rsidR="006169EE">
        <w:rPr>
          <w:rFonts w:ascii="Times New Roman" w:hAnsi="Times New Roman" w:cs="Times New Roman" w:hint="eastAsia"/>
          <w:color w:val="000000" w:themeColor="text1"/>
          <w:sz w:val="24"/>
        </w:rPr>
        <w:t xml:space="preserve"> also</w:t>
      </w:r>
      <w:r w:rsidR="006169EE" w:rsidRPr="006169EE">
        <w:rPr>
          <w:rFonts w:ascii="Times New Roman" w:hAnsi="Times New Roman" w:cs="Times New Roman"/>
          <w:color w:val="000000" w:themeColor="text1"/>
          <w:sz w:val="24"/>
        </w:rPr>
        <w:t xml:space="preserve"> observed in </w:t>
      </w:r>
      <w:r w:rsidR="00BD6FFA" w:rsidRPr="00BD6FFA">
        <w:rPr>
          <w:rFonts w:ascii="Times New Roman" w:hAnsi="Times New Roman" w:cs="Times New Roman"/>
          <w:color w:val="000000" w:themeColor="text1"/>
          <w:sz w:val="24"/>
        </w:rPr>
        <w:t>MS/MS spectra</w:t>
      </w:r>
      <w:r w:rsidR="006169EE" w:rsidRPr="006169EE">
        <w:rPr>
          <w:rFonts w:ascii="Times New Roman" w:hAnsi="Times New Roman" w:cs="Times New Roman"/>
          <w:color w:val="000000" w:themeColor="text1"/>
          <w:sz w:val="24"/>
        </w:rPr>
        <w:t xml:space="preserve"> of </w:t>
      </w:r>
      <w:r w:rsidR="006169EE" w:rsidRPr="006169EE">
        <w:rPr>
          <w:rFonts w:ascii="Times New Roman" w:hAnsi="Times New Roman" w:cs="Times New Roman"/>
          <w:b/>
          <w:bCs/>
          <w:color w:val="000000" w:themeColor="text1"/>
          <w:sz w:val="24"/>
        </w:rPr>
        <w:t>M17, M50, M56, M58</w:t>
      </w:r>
      <w:r w:rsidR="006169EE">
        <w:rPr>
          <w:rFonts w:ascii="Times New Roman" w:hAnsi="Times New Roman" w:cs="Times New Roman" w:hint="eastAsia"/>
          <w:b/>
          <w:bCs/>
          <w:color w:val="000000" w:themeColor="text1"/>
          <w:sz w:val="24"/>
        </w:rPr>
        <w:t xml:space="preserve">, </w:t>
      </w:r>
      <w:r w:rsidR="006169EE" w:rsidRPr="006169EE">
        <w:rPr>
          <w:rFonts w:ascii="Times New Roman" w:hAnsi="Times New Roman" w:cs="Times New Roman"/>
          <w:b/>
          <w:bCs/>
          <w:color w:val="000000" w:themeColor="text1"/>
          <w:sz w:val="24"/>
        </w:rPr>
        <w:t>M60, M68, M70</w:t>
      </w:r>
      <w:r w:rsidR="003C76EB">
        <w:rPr>
          <w:rFonts w:ascii="Times New Roman" w:hAnsi="Times New Roman" w:cs="Times New Roman"/>
          <w:b/>
          <w:bCs/>
          <w:color w:val="000000" w:themeColor="text1"/>
          <w:sz w:val="24"/>
        </w:rPr>
        <w:t>,</w:t>
      </w:r>
      <w:r w:rsidR="006169EE" w:rsidRPr="006169EE">
        <w:rPr>
          <w:rFonts w:ascii="Times New Roman" w:hAnsi="Times New Roman" w:cs="Times New Roman" w:hint="eastAsia"/>
          <w:b/>
          <w:bCs/>
          <w:color w:val="000000" w:themeColor="text1"/>
          <w:sz w:val="24"/>
        </w:rPr>
        <w:t xml:space="preserve"> </w:t>
      </w:r>
      <w:r w:rsidR="006169EE" w:rsidRPr="006169EE">
        <w:rPr>
          <w:rFonts w:ascii="Times New Roman" w:hAnsi="Times New Roman" w:cs="Times New Roman"/>
          <w:b/>
          <w:bCs/>
          <w:color w:val="000000" w:themeColor="text1"/>
          <w:sz w:val="24"/>
        </w:rPr>
        <w:t>and M72</w:t>
      </w:r>
      <w:r w:rsidR="006169EE" w:rsidRPr="006169EE">
        <w:rPr>
          <w:rFonts w:ascii="Times New Roman" w:hAnsi="Times New Roman" w:cs="Times New Roman"/>
          <w:color w:val="000000" w:themeColor="text1"/>
          <w:sz w:val="24"/>
        </w:rPr>
        <w:t>, which were preliminarily identified as hydroxylation products</w:t>
      </w:r>
      <w:r w:rsidR="00BD6FFA">
        <w:rPr>
          <w:rFonts w:ascii="Times New Roman" w:hAnsi="Times New Roman" w:cs="Times New Roman" w:hint="eastAsia"/>
          <w:color w:val="000000" w:themeColor="text1"/>
          <w:sz w:val="24"/>
        </w:rPr>
        <w:t xml:space="preserve"> of </w:t>
      </w:r>
      <w:proofErr w:type="spellStart"/>
      <w:r w:rsidR="00BD6FFA" w:rsidRPr="00BD6FFA">
        <w:rPr>
          <w:rFonts w:ascii="Times New Roman" w:hAnsi="Times New Roman" w:cs="Times New Roman"/>
          <w:color w:val="000000" w:themeColor="text1"/>
          <w:sz w:val="24"/>
        </w:rPr>
        <w:t>prenylfavonols</w:t>
      </w:r>
      <w:proofErr w:type="spellEnd"/>
      <w:r w:rsidR="006169EE" w:rsidRPr="006169EE">
        <w:rPr>
          <w:rFonts w:ascii="Times New Roman" w:hAnsi="Times New Roman" w:cs="Times New Roman"/>
          <w:color w:val="000000" w:themeColor="text1"/>
          <w:sz w:val="24"/>
        </w:rPr>
        <w:t>.</w:t>
      </w:r>
      <w:r w:rsidR="006169EE">
        <w:rPr>
          <w:rFonts w:ascii="Times New Roman" w:hAnsi="Times New Roman" w:cs="Times New Roman" w:hint="eastAsia"/>
          <w:color w:val="000000" w:themeColor="text1"/>
          <w:sz w:val="24"/>
        </w:rPr>
        <w:t xml:space="preserve"> </w:t>
      </w:r>
      <w:r w:rsidR="008E2D71" w:rsidRPr="008E2D71">
        <w:rPr>
          <w:rFonts w:ascii="Times New Roman" w:hAnsi="Times New Roman" w:cs="Times New Roman" w:hint="eastAsia"/>
          <w:b/>
          <w:bCs/>
          <w:sz w:val="24"/>
          <w:szCs w:val="28"/>
        </w:rPr>
        <w:t>M77</w:t>
      </w:r>
      <w:r w:rsidR="008E2D71">
        <w:rPr>
          <w:rFonts w:ascii="Times New Roman" w:hAnsi="Times New Roman" w:cs="Times New Roman" w:hint="eastAsia"/>
          <w:sz w:val="24"/>
          <w:szCs w:val="28"/>
        </w:rPr>
        <w:t xml:space="preserve"> </w:t>
      </w:r>
      <w:r w:rsidR="008E2D71" w:rsidRPr="008E2D71">
        <w:rPr>
          <w:rFonts w:ascii="Times New Roman" w:hAnsi="Times New Roman" w:cs="Times New Roman"/>
          <w:sz w:val="24"/>
          <w:szCs w:val="28"/>
        </w:rPr>
        <w:t xml:space="preserve">showed an obvious loss of </w:t>
      </w:r>
      <w:r w:rsidR="008E2D71">
        <w:rPr>
          <w:rFonts w:ascii="Times New Roman" w:hAnsi="Times New Roman" w:cs="Times New Roman" w:hint="eastAsia"/>
          <w:sz w:val="24"/>
          <w:szCs w:val="28"/>
        </w:rPr>
        <w:t xml:space="preserve">18 </w:t>
      </w:r>
      <w:r w:rsidR="008E2D71" w:rsidRPr="008E2D71">
        <w:rPr>
          <w:rFonts w:ascii="Times New Roman" w:hAnsi="Times New Roman" w:cs="Times New Roman"/>
          <w:sz w:val="24"/>
          <w:szCs w:val="28"/>
        </w:rPr>
        <w:t>Da (H</w:t>
      </w:r>
      <w:r w:rsidR="008E2D71" w:rsidRPr="008E2D71">
        <w:rPr>
          <w:rFonts w:ascii="Times New Roman" w:hAnsi="Times New Roman" w:cs="Times New Roman"/>
          <w:sz w:val="24"/>
          <w:szCs w:val="28"/>
          <w:vertAlign w:val="subscript"/>
        </w:rPr>
        <w:t>2</w:t>
      </w:r>
      <w:r w:rsidR="008E2D71" w:rsidRPr="008E2D71">
        <w:rPr>
          <w:rFonts w:ascii="Times New Roman" w:hAnsi="Times New Roman" w:cs="Times New Roman"/>
          <w:sz w:val="24"/>
          <w:szCs w:val="28"/>
        </w:rPr>
        <w:t>O)</w:t>
      </w:r>
      <w:r w:rsidR="008E2D71">
        <w:rPr>
          <w:rFonts w:ascii="Times New Roman" w:hAnsi="Times New Roman" w:cs="Times New Roman" w:hint="eastAsia"/>
          <w:sz w:val="24"/>
          <w:szCs w:val="28"/>
        </w:rPr>
        <w:t xml:space="preserve"> </w:t>
      </w:r>
      <w:r w:rsidR="008E2D71" w:rsidRPr="008E2D71">
        <w:rPr>
          <w:rFonts w:ascii="Times New Roman" w:hAnsi="Times New Roman" w:cs="Times New Roman"/>
          <w:sz w:val="24"/>
          <w:szCs w:val="28"/>
        </w:rPr>
        <w:t xml:space="preserve">from the </w:t>
      </w:r>
      <w:r w:rsidR="008E2D71" w:rsidRPr="00370ED9">
        <w:rPr>
          <w:rFonts w:ascii="Times New Roman" w:hAnsi="Times New Roman" w:cs="Times New Roman"/>
          <w:sz w:val="24"/>
          <w:szCs w:val="28"/>
        </w:rPr>
        <w:t>quasi-molecular</w:t>
      </w:r>
      <w:r w:rsidR="008E2D71" w:rsidRPr="008E2D71">
        <w:rPr>
          <w:rFonts w:ascii="Times New Roman" w:hAnsi="Times New Roman" w:cs="Times New Roman"/>
          <w:sz w:val="24"/>
          <w:szCs w:val="28"/>
        </w:rPr>
        <w:t xml:space="preserve"> ion at </w:t>
      </w:r>
      <w:r w:rsidR="008E2D71" w:rsidRPr="008E2D71">
        <w:rPr>
          <w:rFonts w:ascii="Times New Roman" w:hAnsi="Times New Roman" w:cs="Times New Roman"/>
          <w:i/>
          <w:iCs/>
          <w:sz w:val="24"/>
          <w:szCs w:val="28"/>
        </w:rPr>
        <w:t>m/z</w:t>
      </w:r>
      <w:r w:rsidR="008E2D71" w:rsidRPr="008E2D71">
        <w:rPr>
          <w:rFonts w:ascii="Times New Roman" w:hAnsi="Times New Roman" w:cs="Times New Roman"/>
          <w:sz w:val="24"/>
          <w:szCs w:val="28"/>
        </w:rPr>
        <w:t xml:space="preserve"> </w:t>
      </w:r>
      <w:r w:rsidR="008E2D71">
        <w:rPr>
          <w:rFonts w:ascii="Times New Roman" w:hAnsi="Times New Roman" w:cs="Times New Roman" w:hint="eastAsia"/>
          <w:sz w:val="24"/>
          <w:szCs w:val="28"/>
        </w:rPr>
        <w:t>387.1443</w:t>
      </w:r>
      <w:r w:rsidR="008E2D71" w:rsidRPr="008E2D71">
        <w:rPr>
          <w:rFonts w:ascii="Times New Roman" w:hAnsi="Times New Roman" w:cs="Times New Roman"/>
          <w:sz w:val="24"/>
          <w:szCs w:val="28"/>
        </w:rPr>
        <w:t xml:space="preserve"> to the ion at m/z </w:t>
      </w:r>
      <w:r w:rsidR="008E2D71">
        <w:rPr>
          <w:rFonts w:ascii="Times New Roman" w:hAnsi="Times New Roman" w:cs="Times New Roman" w:hint="eastAsia"/>
          <w:sz w:val="24"/>
          <w:szCs w:val="28"/>
        </w:rPr>
        <w:t>369.1188</w:t>
      </w:r>
      <w:r w:rsidR="008E2D71" w:rsidRPr="008E2D71">
        <w:rPr>
          <w:rFonts w:ascii="Times New Roman" w:hAnsi="Times New Roman" w:cs="Times New Roman"/>
          <w:sz w:val="24"/>
          <w:szCs w:val="28"/>
        </w:rPr>
        <w:t>, which suggested that</w:t>
      </w:r>
      <w:r w:rsidR="008E2D71">
        <w:rPr>
          <w:rFonts w:ascii="Times New Roman" w:hAnsi="Times New Roman" w:cs="Times New Roman" w:hint="eastAsia"/>
          <w:sz w:val="24"/>
          <w:szCs w:val="28"/>
        </w:rPr>
        <w:t xml:space="preserve"> it</w:t>
      </w:r>
      <w:r w:rsidR="008E2D71" w:rsidRPr="008E2D71">
        <w:rPr>
          <w:rFonts w:ascii="Times New Roman" w:hAnsi="Times New Roman" w:cs="Times New Roman"/>
          <w:sz w:val="24"/>
          <w:szCs w:val="28"/>
        </w:rPr>
        <w:t xml:space="preserve"> </w:t>
      </w:r>
      <w:r w:rsidR="008E2D71">
        <w:rPr>
          <w:rFonts w:ascii="Times New Roman" w:hAnsi="Times New Roman" w:cs="Times New Roman" w:hint="eastAsia"/>
          <w:sz w:val="24"/>
          <w:szCs w:val="28"/>
        </w:rPr>
        <w:t>was</w:t>
      </w:r>
      <w:r w:rsidR="008E2D71" w:rsidRPr="008E2D71">
        <w:rPr>
          <w:rFonts w:ascii="Times New Roman" w:hAnsi="Times New Roman" w:cs="Times New Roman"/>
          <w:sz w:val="24"/>
          <w:szCs w:val="28"/>
        </w:rPr>
        <w:t xml:space="preserve"> </w:t>
      </w:r>
      <w:r w:rsidR="003C76EB">
        <w:rPr>
          <w:rFonts w:ascii="Times New Roman" w:hAnsi="Times New Roman" w:cs="Times New Roman"/>
          <w:sz w:val="24"/>
          <w:szCs w:val="28"/>
        </w:rPr>
        <w:t xml:space="preserve">a </w:t>
      </w:r>
      <w:r w:rsidR="008E2D71" w:rsidRPr="008E2D71">
        <w:rPr>
          <w:rFonts w:ascii="Times New Roman" w:hAnsi="Times New Roman" w:cs="Times New Roman"/>
          <w:sz w:val="24"/>
          <w:szCs w:val="28"/>
        </w:rPr>
        <w:t xml:space="preserve">hydration product of </w:t>
      </w:r>
      <w:proofErr w:type="spellStart"/>
      <w:r w:rsidR="008E2D71">
        <w:rPr>
          <w:rFonts w:ascii="Times New Roman" w:hAnsi="Times New Roman" w:cs="Times New Roman" w:hint="eastAsia"/>
          <w:sz w:val="24"/>
          <w:szCs w:val="28"/>
        </w:rPr>
        <w:t>icaritin</w:t>
      </w:r>
      <w:proofErr w:type="spellEnd"/>
      <w:r w:rsidR="001F2190">
        <w:rPr>
          <w:rFonts w:ascii="Times New Roman" w:hAnsi="Times New Roman" w:cs="Times New Roman" w:hint="eastAsia"/>
          <w:sz w:val="24"/>
          <w:szCs w:val="28"/>
        </w:rPr>
        <w:t xml:space="preserve">. </w:t>
      </w:r>
    </w:p>
    <w:p w14:paraId="2A918346" w14:textId="778E4EB9" w:rsidR="008174E2" w:rsidRDefault="008174E2" w:rsidP="005E6304">
      <w:pPr>
        <w:spacing w:line="480" w:lineRule="auto"/>
        <w:ind w:firstLineChars="200" w:firstLine="480"/>
        <w:rPr>
          <w:rFonts w:ascii="Times New Roman" w:hAnsi="Times New Roman" w:cs="Times New Roman"/>
          <w:sz w:val="24"/>
          <w:szCs w:val="28"/>
        </w:rPr>
      </w:pPr>
      <w:r w:rsidRPr="008174E2">
        <w:rPr>
          <w:rFonts w:ascii="Times New Roman" w:hAnsi="Times New Roman" w:cs="Times New Roman"/>
          <w:sz w:val="24"/>
          <w:szCs w:val="28"/>
        </w:rPr>
        <w:t>Glucuronidation metabolites</w:t>
      </w:r>
      <w:r w:rsidR="006169EE">
        <w:rPr>
          <w:rFonts w:ascii="Times New Roman" w:hAnsi="Times New Roman" w:cs="Times New Roman" w:hint="eastAsia"/>
          <w:sz w:val="24"/>
          <w:szCs w:val="28"/>
        </w:rPr>
        <w:t xml:space="preserve">. </w:t>
      </w:r>
      <w:r w:rsidR="004718C9">
        <w:rPr>
          <w:rFonts w:ascii="Times New Roman" w:hAnsi="Times New Roman" w:cs="Times New Roman" w:hint="eastAsia"/>
          <w:sz w:val="24"/>
          <w:szCs w:val="28"/>
        </w:rPr>
        <w:t>G</w:t>
      </w:r>
      <w:r w:rsidR="004718C9" w:rsidRPr="004718C9">
        <w:rPr>
          <w:rFonts w:ascii="Times New Roman" w:hAnsi="Times New Roman" w:cs="Times New Roman"/>
          <w:sz w:val="24"/>
          <w:szCs w:val="28"/>
        </w:rPr>
        <w:t xml:space="preserve">lucuronidation </w:t>
      </w:r>
      <w:r w:rsidR="00F54268" w:rsidRPr="004718C9">
        <w:rPr>
          <w:rFonts w:ascii="Times New Roman" w:hAnsi="Times New Roman" w:cs="Times New Roman"/>
          <w:sz w:val="24"/>
          <w:szCs w:val="28"/>
        </w:rPr>
        <w:t>w</w:t>
      </w:r>
      <w:r w:rsidR="00F54268">
        <w:rPr>
          <w:rFonts w:ascii="Times New Roman" w:hAnsi="Times New Roman" w:cs="Times New Roman" w:hint="eastAsia"/>
          <w:sz w:val="24"/>
          <w:szCs w:val="28"/>
        </w:rPr>
        <w:t>as</w:t>
      </w:r>
      <w:r w:rsidR="00F54268" w:rsidRPr="004718C9">
        <w:rPr>
          <w:rFonts w:ascii="Times New Roman" w:hAnsi="Times New Roman" w:cs="Times New Roman"/>
          <w:sz w:val="24"/>
          <w:szCs w:val="28"/>
        </w:rPr>
        <w:t xml:space="preserve"> </w:t>
      </w:r>
      <w:r w:rsidR="004718C9" w:rsidRPr="004718C9">
        <w:rPr>
          <w:rFonts w:ascii="Times New Roman" w:hAnsi="Times New Roman" w:cs="Times New Roman"/>
          <w:sz w:val="24"/>
          <w:szCs w:val="28"/>
        </w:rPr>
        <w:t xml:space="preserve">the prime metabolic </w:t>
      </w:r>
      <w:r w:rsidR="003C76EB">
        <w:rPr>
          <w:rFonts w:ascii="Times New Roman" w:hAnsi="Times New Roman" w:cs="Times New Roman"/>
          <w:sz w:val="24"/>
          <w:szCs w:val="28"/>
        </w:rPr>
        <w:t>pathway</w:t>
      </w:r>
      <w:r w:rsidR="003C76EB" w:rsidRPr="004718C9">
        <w:rPr>
          <w:rFonts w:ascii="Times New Roman" w:hAnsi="Times New Roman" w:cs="Times New Roman"/>
          <w:sz w:val="24"/>
          <w:szCs w:val="28"/>
        </w:rPr>
        <w:t xml:space="preserve"> </w:t>
      </w:r>
      <w:r w:rsidR="004718C9" w:rsidRPr="004718C9">
        <w:rPr>
          <w:rFonts w:ascii="Times New Roman" w:hAnsi="Times New Roman" w:cs="Times New Roman"/>
          <w:sz w:val="24"/>
          <w:szCs w:val="28"/>
        </w:rPr>
        <w:t>of the prenylﬂavonoid</w:t>
      </w:r>
      <w:r w:rsidR="004718C9">
        <w:rPr>
          <w:rFonts w:ascii="Times New Roman" w:hAnsi="Times New Roman" w:cs="Times New Roman" w:hint="eastAsia"/>
          <w:sz w:val="24"/>
          <w:szCs w:val="28"/>
        </w:rPr>
        <w:t xml:space="preserve"> </w:t>
      </w:r>
      <w:r w:rsidR="004718C9" w:rsidRPr="004718C9">
        <w:rPr>
          <w:rFonts w:ascii="Times New Roman" w:hAnsi="Times New Roman" w:cs="Times New Roman"/>
          <w:sz w:val="24"/>
          <w:szCs w:val="28"/>
        </w:rPr>
        <w:t>in rat bio-samples.</w:t>
      </w:r>
      <w:r w:rsidR="004718C9">
        <w:rPr>
          <w:rFonts w:ascii="Times New Roman" w:hAnsi="Times New Roman" w:cs="Times New Roman" w:hint="eastAsia"/>
          <w:sz w:val="24"/>
          <w:szCs w:val="28"/>
        </w:rPr>
        <w:t xml:space="preserve"> </w:t>
      </w:r>
      <w:r w:rsidR="00BD6FFA" w:rsidRPr="00BD6FFA">
        <w:rPr>
          <w:rFonts w:ascii="Times New Roman" w:hAnsi="Times New Roman" w:cs="Times New Roman"/>
          <w:b/>
          <w:bCs/>
          <w:color w:val="000000" w:themeColor="text1"/>
          <w:sz w:val="24"/>
          <w:szCs w:val="32"/>
        </w:rPr>
        <w:t xml:space="preserve">M75, M76 </w:t>
      </w:r>
      <w:r w:rsidR="00BD6FFA" w:rsidRPr="00BD6FFA">
        <w:rPr>
          <w:rFonts w:ascii="Times New Roman" w:hAnsi="Times New Roman" w:cs="Times New Roman"/>
          <w:color w:val="000000" w:themeColor="text1"/>
          <w:sz w:val="24"/>
          <w:szCs w:val="32"/>
        </w:rPr>
        <w:t xml:space="preserve">and </w:t>
      </w:r>
      <w:r w:rsidR="00BD6FFA" w:rsidRPr="00BD6FFA">
        <w:rPr>
          <w:rFonts w:ascii="Times New Roman" w:hAnsi="Times New Roman" w:cs="Times New Roman"/>
          <w:b/>
          <w:bCs/>
          <w:color w:val="000000" w:themeColor="text1"/>
          <w:sz w:val="24"/>
          <w:szCs w:val="32"/>
        </w:rPr>
        <w:t>M78</w:t>
      </w:r>
      <w:r w:rsidR="00BD6FFA" w:rsidRPr="00BD6FFA">
        <w:rPr>
          <w:rFonts w:ascii="Times New Roman" w:hAnsi="Times New Roman" w:cs="Times New Roman"/>
          <w:sz w:val="24"/>
          <w:szCs w:val="28"/>
        </w:rPr>
        <w:t xml:space="preserve"> were characterized as </w:t>
      </w:r>
      <w:proofErr w:type="spellStart"/>
      <w:r w:rsidR="00BD6FFA" w:rsidRPr="00BD6FFA">
        <w:rPr>
          <w:rFonts w:ascii="Times New Roman" w:hAnsi="Times New Roman" w:cs="Times New Roman"/>
          <w:sz w:val="24"/>
          <w:szCs w:val="28"/>
        </w:rPr>
        <w:t>monoglucuronidated</w:t>
      </w:r>
      <w:proofErr w:type="spellEnd"/>
      <w:r w:rsidR="00BD6FFA" w:rsidRPr="00BD6FFA">
        <w:rPr>
          <w:rFonts w:ascii="Times New Roman" w:hAnsi="Times New Roman" w:cs="Times New Roman"/>
          <w:sz w:val="24"/>
          <w:szCs w:val="28"/>
        </w:rPr>
        <w:t xml:space="preserve"> products of </w:t>
      </w:r>
      <w:proofErr w:type="spellStart"/>
      <w:r w:rsidR="00BD6FFA">
        <w:rPr>
          <w:rFonts w:ascii="Times New Roman" w:hAnsi="Times New Roman" w:cs="Times New Roman" w:hint="eastAsia"/>
          <w:sz w:val="24"/>
          <w:szCs w:val="28"/>
        </w:rPr>
        <w:t>icaritin</w:t>
      </w:r>
      <w:proofErr w:type="spellEnd"/>
      <w:r w:rsidR="00BD6FFA" w:rsidRPr="00BD6FFA">
        <w:rPr>
          <w:rFonts w:ascii="Times New Roman" w:hAnsi="Times New Roman" w:cs="Times New Roman"/>
          <w:sz w:val="24"/>
          <w:szCs w:val="28"/>
        </w:rPr>
        <w:t xml:space="preserve"> because </w:t>
      </w:r>
      <w:r w:rsidR="003C76EB">
        <w:rPr>
          <w:rFonts w:ascii="Times New Roman" w:hAnsi="Times New Roman" w:cs="Times New Roman"/>
          <w:sz w:val="24"/>
          <w:szCs w:val="28"/>
        </w:rPr>
        <w:t xml:space="preserve">the </w:t>
      </w:r>
      <w:r w:rsidR="00BD6FFA" w:rsidRPr="00BD6FFA">
        <w:rPr>
          <w:rFonts w:ascii="Times New Roman" w:hAnsi="Times New Roman" w:cs="Times New Roman"/>
          <w:sz w:val="24"/>
          <w:szCs w:val="28"/>
        </w:rPr>
        <w:t>molecular weight of mother ions of these metabolites were all 1</w:t>
      </w:r>
      <w:r w:rsidR="00BD6FFA">
        <w:rPr>
          <w:rFonts w:ascii="Times New Roman" w:hAnsi="Times New Roman" w:cs="Times New Roman" w:hint="eastAsia"/>
          <w:sz w:val="24"/>
          <w:szCs w:val="28"/>
        </w:rPr>
        <w:t>76</w:t>
      </w:r>
      <w:r w:rsidR="00BD6FFA" w:rsidRPr="00BD6FFA">
        <w:rPr>
          <w:rFonts w:ascii="Times New Roman" w:hAnsi="Times New Roman" w:cs="Times New Roman"/>
          <w:sz w:val="24"/>
          <w:szCs w:val="28"/>
        </w:rPr>
        <w:t xml:space="preserve"> Da higher than </w:t>
      </w:r>
      <w:proofErr w:type="spellStart"/>
      <w:r w:rsidR="00BD6FFA">
        <w:rPr>
          <w:rFonts w:ascii="Times New Roman" w:hAnsi="Times New Roman" w:cs="Times New Roman" w:hint="eastAsia"/>
          <w:sz w:val="24"/>
          <w:szCs w:val="28"/>
        </w:rPr>
        <w:t>icaritin</w:t>
      </w:r>
      <w:proofErr w:type="spellEnd"/>
      <w:r w:rsidR="00BD6FFA">
        <w:rPr>
          <w:rFonts w:ascii="Times New Roman" w:hAnsi="Times New Roman" w:cs="Times New Roman" w:hint="eastAsia"/>
          <w:sz w:val="24"/>
          <w:szCs w:val="28"/>
        </w:rPr>
        <w:t xml:space="preserve">. </w:t>
      </w:r>
      <w:r w:rsidR="000F680E" w:rsidRPr="000F680E">
        <w:rPr>
          <w:rFonts w:ascii="Times New Roman" w:hAnsi="Times New Roman" w:cs="Times New Roman"/>
          <w:sz w:val="24"/>
          <w:szCs w:val="28"/>
        </w:rPr>
        <w:t xml:space="preserve">The quasi-molecular ion of </w:t>
      </w:r>
      <w:r w:rsidR="000F680E" w:rsidRPr="004B4BA6">
        <w:rPr>
          <w:rFonts w:ascii="Times New Roman" w:hAnsi="Times New Roman" w:cs="Times New Roman"/>
          <w:b/>
          <w:bCs/>
          <w:sz w:val="24"/>
          <w:szCs w:val="28"/>
        </w:rPr>
        <w:t>M31, M34, M62</w:t>
      </w:r>
      <w:r w:rsidR="00F54268">
        <w:rPr>
          <w:rFonts w:ascii="Times New Roman" w:hAnsi="Times New Roman" w:cs="Times New Roman"/>
          <w:b/>
          <w:bCs/>
          <w:sz w:val="24"/>
          <w:szCs w:val="28"/>
        </w:rPr>
        <w:t>,</w:t>
      </w:r>
      <w:r w:rsidR="000F680E" w:rsidRPr="004B4BA6">
        <w:rPr>
          <w:rFonts w:ascii="Times New Roman" w:hAnsi="Times New Roman" w:cs="Times New Roman"/>
          <w:b/>
          <w:bCs/>
          <w:sz w:val="24"/>
          <w:szCs w:val="28"/>
        </w:rPr>
        <w:t xml:space="preserve"> and M63</w:t>
      </w:r>
      <w:r w:rsidR="000F680E" w:rsidRPr="000F680E">
        <w:rPr>
          <w:rFonts w:ascii="Times New Roman" w:hAnsi="Times New Roman" w:cs="Times New Roman"/>
          <w:sz w:val="24"/>
          <w:szCs w:val="28"/>
        </w:rPr>
        <w:t xml:space="preserve"> in positive ion mode was </w:t>
      </w:r>
      <w:r w:rsidR="000F680E" w:rsidRPr="000F680E">
        <w:rPr>
          <w:rFonts w:ascii="Times New Roman" w:hAnsi="Times New Roman" w:cs="Times New Roman"/>
          <w:i/>
          <w:iCs/>
          <w:sz w:val="24"/>
          <w:szCs w:val="28"/>
        </w:rPr>
        <w:t>m/z</w:t>
      </w:r>
      <w:r w:rsidR="000F680E" w:rsidRPr="000F680E">
        <w:rPr>
          <w:rFonts w:ascii="Times New Roman" w:hAnsi="Times New Roman" w:cs="Times New Roman"/>
          <w:sz w:val="24"/>
          <w:szCs w:val="28"/>
        </w:rPr>
        <w:t xml:space="preserve"> 721.1965, </w:t>
      </w:r>
      <w:r w:rsidR="00E45C7C">
        <w:rPr>
          <w:rFonts w:ascii="Times New Roman" w:hAnsi="Times New Roman" w:cs="Times New Roman" w:hint="eastAsia"/>
          <w:sz w:val="24"/>
          <w:szCs w:val="28"/>
        </w:rPr>
        <w:t xml:space="preserve">and </w:t>
      </w:r>
      <w:r w:rsidR="00223095" w:rsidRPr="00223095">
        <w:rPr>
          <w:rFonts w:ascii="Times New Roman" w:hAnsi="Times New Roman" w:cs="Times New Roman"/>
          <w:sz w:val="24"/>
          <w:szCs w:val="28"/>
        </w:rPr>
        <w:t>the fragmentation of</w:t>
      </w:r>
      <w:r w:rsidR="00223095">
        <w:rPr>
          <w:rFonts w:ascii="Times New Roman" w:hAnsi="Times New Roman" w:cs="Times New Roman" w:hint="eastAsia"/>
          <w:sz w:val="24"/>
          <w:szCs w:val="28"/>
        </w:rPr>
        <w:t xml:space="preserve"> </w:t>
      </w:r>
      <w:r w:rsidR="00223095" w:rsidRPr="00223095">
        <w:rPr>
          <w:rFonts w:ascii="Times New Roman" w:hAnsi="Times New Roman" w:cs="Times New Roman"/>
          <w:sz w:val="24"/>
          <w:szCs w:val="28"/>
        </w:rPr>
        <w:t xml:space="preserve">this molecule produced product ions at </w:t>
      </w:r>
      <w:r w:rsidR="000F680E" w:rsidRPr="000F680E">
        <w:rPr>
          <w:rFonts w:ascii="Times New Roman" w:hAnsi="Times New Roman" w:cs="Times New Roman"/>
          <w:i/>
          <w:iCs/>
          <w:sz w:val="24"/>
          <w:szCs w:val="28"/>
        </w:rPr>
        <w:t>m/z</w:t>
      </w:r>
      <w:r w:rsidR="000F680E" w:rsidRPr="000F680E">
        <w:rPr>
          <w:rFonts w:ascii="Times New Roman" w:hAnsi="Times New Roman" w:cs="Times New Roman"/>
          <w:sz w:val="24"/>
          <w:szCs w:val="28"/>
        </w:rPr>
        <w:t xml:space="preserve"> 545.1659 [M+H-</w:t>
      </w:r>
      <w:proofErr w:type="spellStart"/>
      <w:proofErr w:type="gramStart"/>
      <w:r w:rsidR="000F680E" w:rsidRPr="000F680E">
        <w:rPr>
          <w:rFonts w:ascii="Times New Roman" w:hAnsi="Times New Roman" w:cs="Times New Roman"/>
          <w:sz w:val="24"/>
          <w:szCs w:val="28"/>
        </w:rPr>
        <w:t>GluA</w:t>
      </w:r>
      <w:proofErr w:type="spellEnd"/>
      <w:r w:rsidR="000F680E" w:rsidRPr="000F680E">
        <w:rPr>
          <w:rFonts w:ascii="Times New Roman" w:hAnsi="Times New Roman" w:cs="Times New Roman"/>
          <w:sz w:val="24"/>
          <w:szCs w:val="28"/>
        </w:rPr>
        <w:t>]</w:t>
      </w:r>
      <w:r w:rsidR="000F680E" w:rsidRPr="000F680E">
        <w:rPr>
          <w:rFonts w:ascii="Times New Roman" w:hAnsi="Times New Roman" w:cs="Times New Roman"/>
          <w:sz w:val="24"/>
          <w:szCs w:val="28"/>
          <w:vertAlign w:val="superscript"/>
        </w:rPr>
        <w:t>+</w:t>
      </w:r>
      <w:proofErr w:type="gramEnd"/>
      <w:r w:rsidR="000F680E" w:rsidRPr="000F680E">
        <w:rPr>
          <w:rFonts w:ascii="Times New Roman" w:hAnsi="Times New Roman" w:cs="Times New Roman"/>
          <w:sz w:val="24"/>
          <w:szCs w:val="28"/>
        </w:rPr>
        <w:t xml:space="preserve"> and </w:t>
      </w:r>
      <w:r w:rsidR="000F680E" w:rsidRPr="000F680E">
        <w:rPr>
          <w:rFonts w:ascii="Times New Roman" w:hAnsi="Times New Roman" w:cs="Times New Roman"/>
          <w:i/>
          <w:iCs/>
          <w:sz w:val="24"/>
          <w:szCs w:val="28"/>
        </w:rPr>
        <w:t>m/z</w:t>
      </w:r>
      <w:r w:rsidR="000F680E" w:rsidRPr="000F680E">
        <w:rPr>
          <w:rFonts w:ascii="Times New Roman" w:hAnsi="Times New Roman" w:cs="Times New Roman"/>
          <w:sz w:val="24"/>
          <w:szCs w:val="28"/>
        </w:rPr>
        <w:t xml:space="preserve"> 369.1334 [M+H-2GluA]</w:t>
      </w:r>
      <w:r w:rsidR="000F680E" w:rsidRPr="000F680E">
        <w:rPr>
          <w:rFonts w:ascii="Times New Roman" w:hAnsi="Times New Roman" w:cs="Times New Roman"/>
          <w:sz w:val="24"/>
          <w:szCs w:val="28"/>
          <w:vertAlign w:val="superscript"/>
        </w:rPr>
        <w:t>+</w:t>
      </w:r>
      <w:r w:rsidR="000F680E" w:rsidRPr="000F680E">
        <w:rPr>
          <w:rFonts w:ascii="Times New Roman" w:hAnsi="Times New Roman" w:cs="Times New Roman"/>
          <w:sz w:val="24"/>
          <w:szCs w:val="28"/>
        </w:rPr>
        <w:t xml:space="preserve"> </w:t>
      </w:r>
      <w:r w:rsidR="00223095" w:rsidRPr="00223095">
        <w:rPr>
          <w:rFonts w:ascii="Times New Roman" w:hAnsi="Times New Roman" w:cs="Times New Roman"/>
          <w:sz w:val="24"/>
          <w:szCs w:val="28"/>
        </w:rPr>
        <w:t>corresponding</w:t>
      </w:r>
      <w:r w:rsidR="00223095">
        <w:rPr>
          <w:rFonts w:ascii="Times New Roman" w:hAnsi="Times New Roman" w:cs="Times New Roman" w:hint="eastAsia"/>
          <w:sz w:val="24"/>
          <w:szCs w:val="28"/>
        </w:rPr>
        <w:t xml:space="preserve"> </w:t>
      </w:r>
      <w:r w:rsidR="00223095" w:rsidRPr="00223095">
        <w:rPr>
          <w:rFonts w:ascii="Times New Roman" w:hAnsi="Times New Roman" w:cs="Times New Roman"/>
          <w:sz w:val="24"/>
          <w:szCs w:val="28"/>
        </w:rPr>
        <w:t>to</w:t>
      </w:r>
      <w:r w:rsidR="000F680E" w:rsidRPr="000F680E">
        <w:rPr>
          <w:rFonts w:ascii="Times New Roman" w:hAnsi="Times New Roman" w:cs="Times New Roman"/>
          <w:sz w:val="24"/>
          <w:szCs w:val="28"/>
        </w:rPr>
        <w:t xml:space="preserve"> continuous </w:t>
      </w:r>
      <w:r w:rsidR="00234AF1">
        <w:rPr>
          <w:rFonts w:ascii="Times New Roman" w:hAnsi="Times New Roman" w:cs="Times New Roman" w:hint="eastAsia"/>
          <w:sz w:val="24"/>
          <w:szCs w:val="28"/>
        </w:rPr>
        <w:t>loss</w:t>
      </w:r>
      <w:r w:rsidR="000F680E" w:rsidRPr="000F680E">
        <w:rPr>
          <w:rFonts w:ascii="Times New Roman" w:hAnsi="Times New Roman" w:cs="Times New Roman"/>
          <w:sz w:val="24"/>
          <w:szCs w:val="28"/>
        </w:rPr>
        <w:t xml:space="preserve"> of glucuronic acid </w:t>
      </w:r>
      <w:r w:rsidR="00E45C7C" w:rsidRPr="00E45C7C">
        <w:rPr>
          <w:rFonts w:ascii="Times New Roman" w:hAnsi="Times New Roman" w:cs="Times New Roman"/>
          <w:sz w:val="24"/>
          <w:szCs w:val="28"/>
        </w:rPr>
        <w:t>moiety</w:t>
      </w:r>
      <w:r w:rsidR="000F680E" w:rsidRPr="000F680E">
        <w:rPr>
          <w:rFonts w:ascii="Times New Roman" w:hAnsi="Times New Roman" w:cs="Times New Roman"/>
          <w:sz w:val="24"/>
          <w:szCs w:val="28"/>
        </w:rPr>
        <w:t>. Therefore, they were inferred as</w:t>
      </w:r>
      <w:r w:rsidR="000F680E">
        <w:rPr>
          <w:rFonts w:hint="eastAsia"/>
        </w:rPr>
        <w:t xml:space="preserve"> </w:t>
      </w:r>
      <w:proofErr w:type="spellStart"/>
      <w:r w:rsidR="000F680E" w:rsidRPr="000F680E">
        <w:rPr>
          <w:rFonts w:ascii="Times New Roman" w:hAnsi="Times New Roman" w:cs="Times New Roman"/>
          <w:sz w:val="24"/>
          <w:szCs w:val="24"/>
        </w:rPr>
        <w:t>diglucuronid</w:t>
      </w:r>
      <w:r w:rsidR="000F680E" w:rsidRPr="000F680E">
        <w:rPr>
          <w:rFonts w:ascii="Times New Roman" w:hAnsi="Times New Roman" w:cs="Times New Roman"/>
          <w:sz w:val="24"/>
          <w:szCs w:val="28"/>
        </w:rPr>
        <w:t>ated</w:t>
      </w:r>
      <w:proofErr w:type="spellEnd"/>
      <w:r w:rsidR="000F680E" w:rsidRPr="000F680E">
        <w:rPr>
          <w:rFonts w:ascii="Times New Roman" w:hAnsi="Times New Roman" w:cs="Times New Roman"/>
          <w:sz w:val="24"/>
          <w:szCs w:val="28"/>
        </w:rPr>
        <w:t xml:space="preserve"> products</w:t>
      </w:r>
      <w:r w:rsidR="000F680E">
        <w:rPr>
          <w:rFonts w:ascii="Times New Roman" w:hAnsi="Times New Roman" w:cs="Times New Roman" w:hint="eastAsia"/>
          <w:sz w:val="24"/>
          <w:szCs w:val="28"/>
        </w:rPr>
        <w:t xml:space="preserve"> of </w:t>
      </w:r>
      <w:proofErr w:type="spellStart"/>
      <w:r w:rsidR="000F680E">
        <w:rPr>
          <w:rFonts w:ascii="Times New Roman" w:hAnsi="Times New Roman" w:cs="Times New Roman" w:hint="eastAsia"/>
          <w:sz w:val="24"/>
          <w:szCs w:val="28"/>
        </w:rPr>
        <w:t>icaritin</w:t>
      </w:r>
      <w:proofErr w:type="spellEnd"/>
      <w:r w:rsidR="000F680E" w:rsidRPr="000F680E">
        <w:rPr>
          <w:rFonts w:ascii="Times New Roman" w:hAnsi="Times New Roman" w:cs="Times New Roman"/>
          <w:sz w:val="24"/>
          <w:szCs w:val="28"/>
        </w:rPr>
        <w:t>.</w:t>
      </w:r>
      <w:r w:rsidR="000D2D73" w:rsidRPr="00C108CB">
        <w:rPr>
          <w:rFonts w:ascii="Times New Roman" w:hAnsi="Times New Roman" w:cs="Times New Roman"/>
          <w:color w:val="000000" w:themeColor="text1"/>
          <w:sz w:val="24"/>
        </w:rPr>
        <w:t xml:space="preserve"> </w:t>
      </w:r>
      <w:r w:rsidR="000D2D73" w:rsidRPr="000D2D73">
        <w:rPr>
          <w:rFonts w:ascii="Times New Roman" w:hAnsi="Times New Roman" w:cs="Times New Roman" w:hint="eastAsia"/>
          <w:b/>
          <w:bCs/>
          <w:color w:val="000000" w:themeColor="text1"/>
          <w:sz w:val="24"/>
        </w:rPr>
        <w:t>M44</w:t>
      </w:r>
      <w:r w:rsidR="000D2D73" w:rsidRPr="000D2D73">
        <w:rPr>
          <w:rFonts w:ascii="Times New Roman" w:hAnsi="Times New Roman" w:cs="Times New Roman"/>
          <w:b/>
          <w:bCs/>
          <w:color w:val="000000" w:themeColor="text1"/>
          <w:sz w:val="24"/>
        </w:rPr>
        <w:t xml:space="preserve">, </w:t>
      </w:r>
      <w:r w:rsidR="000D2D73" w:rsidRPr="000D2D73">
        <w:rPr>
          <w:rFonts w:ascii="Times New Roman" w:hAnsi="Times New Roman" w:cs="Times New Roman" w:hint="eastAsia"/>
          <w:b/>
          <w:bCs/>
          <w:color w:val="000000" w:themeColor="text1"/>
          <w:sz w:val="24"/>
        </w:rPr>
        <w:t>M45</w:t>
      </w:r>
      <w:r w:rsidR="00F54268">
        <w:rPr>
          <w:rFonts w:ascii="Times New Roman" w:hAnsi="Times New Roman" w:cs="Times New Roman"/>
          <w:b/>
          <w:bCs/>
          <w:color w:val="000000" w:themeColor="text1"/>
          <w:sz w:val="24"/>
        </w:rPr>
        <w:t>,</w:t>
      </w:r>
      <w:r w:rsidR="000D2D73" w:rsidRPr="000D2D73">
        <w:rPr>
          <w:rFonts w:ascii="Times New Roman" w:hAnsi="Times New Roman" w:cs="Times New Roman"/>
          <w:b/>
          <w:bCs/>
          <w:color w:val="000000" w:themeColor="text1"/>
          <w:sz w:val="24"/>
        </w:rPr>
        <w:t xml:space="preserve"> and </w:t>
      </w:r>
      <w:r w:rsidR="000D2D73" w:rsidRPr="000D2D73">
        <w:rPr>
          <w:rFonts w:ascii="Times New Roman" w:hAnsi="Times New Roman" w:cs="Times New Roman" w:hint="eastAsia"/>
          <w:b/>
          <w:bCs/>
          <w:color w:val="000000" w:themeColor="text1"/>
          <w:sz w:val="24"/>
        </w:rPr>
        <w:t>M57</w:t>
      </w:r>
      <w:r w:rsidR="000D2D73" w:rsidRPr="00C108CB">
        <w:rPr>
          <w:rFonts w:ascii="Times New Roman" w:hAnsi="Times New Roman" w:cs="Times New Roman"/>
          <w:color w:val="000000" w:themeColor="text1"/>
          <w:sz w:val="24"/>
        </w:rPr>
        <w:t xml:space="preserve"> were a pair of isomers, whose molecular weights were </w:t>
      </w:r>
      <w:r w:rsidR="000D2D73">
        <w:rPr>
          <w:rFonts w:ascii="Times New Roman" w:hAnsi="Times New Roman" w:cs="Times New Roman" w:hint="eastAsia"/>
          <w:color w:val="000000" w:themeColor="text1"/>
          <w:sz w:val="24"/>
        </w:rPr>
        <w:t>176</w:t>
      </w:r>
      <w:r w:rsidR="000D2D73" w:rsidRPr="00C108CB">
        <w:rPr>
          <w:rFonts w:ascii="Times New Roman" w:hAnsi="Times New Roman" w:cs="Times New Roman"/>
          <w:color w:val="000000" w:themeColor="text1"/>
          <w:sz w:val="24"/>
        </w:rPr>
        <w:t xml:space="preserve"> Da heavier than </w:t>
      </w:r>
      <w:r w:rsidR="000D2D73">
        <w:rPr>
          <w:rFonts w:ascii="Times New Roman" w:hAnsi="Times New Roman" w:cs="Times New Roman" w:hint="eastAsia"/>
          <w:b/>
          <w:color w:val="000000" w:themeColor="text1"/>
          <w:sz w:val="24"/>
        </w:rPr>
        <w:t>M79</w:t>
      </w:r>
      <w:r w:rsidR="000D2D73" w:rsidRPr="00C108CB">
        <w:rPr>
          <w:rFonts w:ascii="Times New Roman" w:hAnsi="Times New Roman" w:cs="Times New Roman"/>
          <w:color w:val="000000" w:themeColor="text1"/>
          <w:sz w:val="24"/>
        </w:rPr>
        <w:t>, inferred to be a pair of isomers produced by the glucuronidat</w:t>
      </w:r>
      <w:r w:rsidR="00855731">
        <w:rPr>
          <w:rFonts w:ascii="Times New Roman" w:hAnsi="Times New Roman" w:cs="Times New Roman" w:hint="eastAsia"/>
          <w:color w:val="000000" w:themeColor="text1"/>
          <w:sz w:val="24"/>
        </w:rPr>
        <w:t>ion</w:t>
      </w:r>
      <w:r w:rsidR="000D2D73" w:rsidRPr="00C108CB">
        <w:rPr>
          <w:rFonts w:ascii="Times New Roman" w:hAnsi="Times New Roman" w:cs="Times New Roman"/>
          <w:color w:val="000000" w:themeColor="text1"/>
          <w:sz w:val="24"/>
        </w:rPr>
        <w:t xml:space="preserve"> </w:t>
      </w:r>
      <w:r w:rsidR="00855731" w:rsidRPr="00C108CB">
        <w:rPr>
          <w:rFonts w:ascii="Times New Roman" w:hAnsi="Times New Roman" w:cs="Times New Roman"/>
          <w:color w:val="000000" w:themeColor="text1"/>
          <w:sz w:val="24"/>
        </w:rPr>
        <w:t>of</w:t>
      </w:r>
      <w:r w:rsidR="000D2D73" w:rsidRPr="000D2D73">
        <w:rPr>
          <w:rFonts w:ascii="Times New Roman" w:hAnsi="Times New Roman" w:cs="Times New Roman"/>
          <w:color w:val="000000" w:themeColor="text1"/>
          <w:sz w:val="24"/>
        </w:rPr>
        <w:t xml:space="preserve"> </w:t>
      </w:r>
      <w:r w:rsidR="000D2D73" w:rsidRPr="00370ED9">
        <w:rPr>
          <w:rFonts w:ascii="Times New Roman" w:hAnsi="Times New Roman" w:cs="Times New Roman"/>
          <w:sz w:val="24"/>
          <w:szCs w:val="28"/>
        </w:rPr>
        <w:t>demethylated</w:t>
      </w:r>
      <w:r w:rsidR="000D2D73">
        <w:rPr>
          <w:rFonts w:ascii="Times New Roman" w:hAnsi="Times New Roman" w:cs="Times New Roman" w:hint="eastAsia"/>
          <w:sz w:val="24"/>
          <w:szCs w:val="28"/>
        </w:rPr>
        <w:t xml:space="preserve"> </w:t>
      </w:r>
      <w:proofErr w:type="spellStart"/>
      <w:r w:rsidR="000D2D73">
        <w:rPr>
          <w:rFonts w:ascii="Times New Roman" w:hAnsi="Times New Roman" w:cs="Times New Roman" w:hint="eastAsia"/>
          <w:sz w:val="24"/>
          <w:szCs w:val="28"/>
        </w:rPr>
        <w:t>icaritin</w:t>
      </w:r>
      <w:proofErr w:type="spellEnd"/>
      <w:r w:rsidR="00855731">
        <w:rPr>
          <w:rFonts w:ascii="Times New Roman" w:hAnsi="Times New Roman" w:cs="Times New Roman" w:hint="eastAsia"/>
          <w:sz w:val="24"/>
          <w:szCs w:val="28"/>
        </w:rPr>
        <w:t xml:space="preserve">. </w:t>
      </w:r>
      <w:r w:rsidR="00855731" w:rsidRPr="00855731">
        <w:rPr>
          <w:rFonts w:ascii="Times New Roman" w:hAnsi="Times New Roman" w:cs="Times New Roman"/>
          <w:sz w:val="24"/>
          <w:szCs w:val="28"/>
        </w:rPr>
        <w:t>Similarly,</w:t>
      </w:r>
      <w:r w:rsidR="00855731">
        <w:rPr>
          <w:rFonts w:ascii="Times New Roman" w:hAnsi="Times New Roman" w:cs="Times New Roman" w:hint="eastAsia"/>
          <w:sz w:val="24"/>
          <w:szCs w:val="28"/>
        </w:rPr>
        <w:t xml:space="preserve"> </w:t>
      </w:r>
      <w:r w:rsidR="00855731" w:rsidRPr="00D54F64">
        <w:rPr>
          <w:rFonts w:ascii="Times New Roman" w:hAnsi="Times New Roman" w:cs="Times New Roman"/>
          <w:b/>
          <w:bCs/>
          <w:sz w:val="24"/>
          <w:szCs w:val="28"/>
        </w:rPr>
        <w:t>M13 and M49</w:t>
      </w:r>
      <w:r w:rsidR="00855731" w:rsidRPr="00855731">
        <w:rPr>
          <w:rFonts w:ascii="Times New Roman" w:hAnsi="Times New Roman" w:cs="Times New Roman"/>
          <w:sz w:val="24"/>
          <w:szCs w:val="28"/>
        </w:rPr>
        <w:t xml:space="preserve"> were also tentatively identified as </w:t>
      </w:r>
      <w:proofErr w:type="spellStart"/>
      <w:r w:rsidR="00D54F64" w:rsidRPr="000F680E">
        <w:rPr>
          <w:rFonts w:ascii="Times New Roman" w:hAnsi="Times New Roman" w:cs="Times New Roman"/>
          <w:sz w:val="24"/>
          <w:szCs w:val="24"/>
        </w:rPr>
        <w:t>diglucuronid</w:t>
      </w:r>
      <w:r w:rsidR="00D54F64" w:rsidRPr="000F680E">
        <w:rPr>
          <w:rFonts w:ascii="Times New Roman" w:hAnsi="Times New Roman" w:cs="Times New Roman"/>
          <w:sz w:val="24"/>
          <w:szCs w:val="28"/>
        </w:rPr>
        <w:t>ated</w:t>
      </w:r>
      <w:proofErr w:type="spellEnd"/>
      <w:r w:rsidR="00D54F64" w:rsidRPr="000F680E">
        <w:rPr>
          <w:rFonts w:ascii="Times New Roman" w:hAnsi="Times New Roman" w:cs="Times New Roman"/>
          <w:sz w:val="24"/>
          <w:szCs w:val="28"/>
        </w:rPr>
        <w:t xml:space="preserve"> products</w:t>
      </w:r>
      <w:r w:rsidR="00855731" w:rsidRPr="00855731">
        <w:rPr>
          <w:rFonts w:ascii="Times New Roman" w:hAnsi="Times New Roman" w:cs="Times New Roman"/>
          <w:sz w:val="24"/>
          <w:szCs w:val="28"/>
        </w:rPr>
        <w:t xml:space="preserve"> of </w:t>
      </w:r>
      <w:r w:rsidR="00D54F64" w:rsidRPr="00370ED9">
        <w:rPr>
          <w:rFonts w:ascii="Times New Roman" w:hAnsi="Times New Roman" w:cs="Times New Roman"/>
          <w:sz w:val="24"/>
          <w:szCs w:val="28"/>
        </w:rPr>
        <w:t>demethylated</w:t>
      </w:r>
      <w:r w:rsidR="00D54F64">
        <w:rPr>
          <w:rFonts w:ascii="Times New Roman" w:hAnsi="Times New Roman" w:cs="Times New Roman" w:hint="eastAsia"/>
          <w:sz w:val="24"/>
          <w:szCs w:val="28"/>
        </w:rPr>
        <w:t xml:space="preserve"> </w:t>
      </w:r>
      <w:proofErr w:type="spellStart"/>
      <w:r w:rsidR="00D54F64">
        <w:rPr>
          <w:rFonts w:ascii="Times New Roman" w:hAnsi="Times New Roman" w:cs="Times New Roman" w:hint="eastAsia"/>
          <w:sz w:val="24"/>
          <w:szCs w:val="28"/>
        </w:rPr>
        <w:t>icaritin</w:t>
      </w:r>
      <w:proofErr w:type="spellEnd"/>
      <w:r w:rsidR="00855731" w:rsidRPr="00855731">
        <w:rPr>
          <w:rFonts w:ascii="Times New Roman" w:hAnsi="Times New Roman" w:cs="Times New Roman"/>
          <w:sz w:val="24"/>
          <w:szCs w:val="28"/>
        </w:rPr>
        <w:t>.</w:t>
      </w:r>
      <w:r w:rsidR="00E45C7C">
        <w:rPr>
          <w:rFonts w:ascii="Times New Roman" w:hAnsi="Times New Roman" w:cs="Times New Roman" w:hint="eastAsia"/>
          <w:sz w:val="24"/>
          <w:szCs w:val="28"/>
        </w:rPr>
        <w:t xml:space="preserve"> </w:t>
      </w:r>
      <w:r w:rsidR="00E45C7C" w:rsidRPr="00E45C7C">
        <w:rPr>
          <w:rFonts w:ascii="Times New Roman" w:hAnsi="Times New Roman" w:cs="Times New Roman"/>
          <w:b/>
          <w:bCs/>
          <w:sz w:val="24"/>
          <w:szCs w:val="28"/>
        </w:rPr>
        <w:t>M51, M54, M55 and M59</w:t>
      </w:r>
      <w:r w:rsidR="00E45C7C">
        <w:rPr>
          <w:rFonts w:ascii="Times New Roman" w:hAnsi="Times New Roman" w:cs="Times New Roman" w:hint="eastAsia"/>
          <w:sz w:val="24"/>
          <w:szCs w:val="28"/>
        </w:rPr>
        <w:t xml:space="preserve"> </w:t>
      </w:r>
      <w:r w:rsidR="00E45C7C" w:rsidRPr="00E45C7C">
        <w:rPr>
          <w:rFonts w:ascii="Times New Roman" w:hAnsi="Times New Roman" w:cs="Times New Roman"/>
          <w:sz w:val="24"/>
          <w:szCs w:val="28"/>
        </w:rPr>
        <w:t>showed [M</w:t>
      </w:r>
      <w:r w:rsidR="00E45C7C">
        <w:rPr>
          <w:rFonts w:ascii="Times New Roman" w:hAnsi="Times New Roman" w:cs="Times New Roman" w:hint="eastAsia"/>
          <w:sz w:val="24"/>
          <w:szCs w:val="28"/>
        </w:rPr>
        <w:t>+</w:t>
      </w:r>
      <w:proofErr w:type="gramStart"/>
      <w:r w:rsidR="00E45C7C" w:rsidRPr="00E45C7C">
        <w:rPr>
          <w:rFonts w:ascii="Times New Roman" w:hAnsi="Times New Roman" w:cs="Times New Roman"/>
          <w:sz w:val="24"/>
          <w:szCs w:val="28"/>
        </w:rPr>
        <w:t>H]</w:t>
      </w:r>
      <w:r w:rsidR="00E45C7C" w:rsidRPr="00E45C7C">
        <w:rPr>
          <w:rFonts w:ascii="Times New Roman" w:hAnsi="Times New Roman" w:cs="Times New Roman" w:hint="eastAsia"/>
          <w:sz w:val="24"/>
          <w:szCs w:val="28"/>
          <w:vertAlign w:val="superscript"/>
        </w:rPr>
        <w:t>+</w:t>
      </w:r>
      <w:proofErr w:type="gramEnd"/>
      <w:r w:rsidR="00E45C7C" w:rsidRPr="00E45C7C">
        <w:rPr>
          <w:rFonts w:ascii="Times New Roman" w:hAnsi="Times New Roman" w:cs="Times New Roman"/>
          <w:sz w:val="24"/>
          <w:szCs w:val="28"/>
        </w:rPr>
        <w:t xml:space="preserve"> at</w:t>
      </w:r>
      <w:r w:rsidR="00E45C7C" w:rsidRPr="00E45C7C">
        <w:t xml:space="preserve"> </w:t>
      </w:r>
      <w:r w:rsidR="00E45C7C" w:rsidRPr="00E45C7C">
        <w:rPr>
          <w:rFonts w:ascii="Times New Roman" w:hAnsi="Times New Roman" w:cs="Times New Roman"/>
          <w:i/>
          <w:iCs/>
          <w:sz w:val="24"/>
          <w:szCs w:val="28"/>
        </w:rPr>
        <w:t>m/z</w:t>
      </w:r>
      <w:r w:rsidR="00E45C7C" w:rsidRPr="00E45C7C">
        <w:rPr>
          <w:rFonts w:ascii="Times New Roman" w:hAnsi="Times New Roman" w:cs="Times New Roman"/>
          <w:sz w:val="24"/>
          <w:szCs w:val="28"/>
        </w:rPr>
        <w:t xml:space="preserve"> 561.1608, which were 16 Da </w:t>
      </w:r>
      <w:r w:rsidR="00FA02C1" w:rsidRPr="00C108CB">
        <w:rPr>
          <w:rFonts w:ascii="Times New Roman" w:hAnsi="Times New Roman" w:cs="Times New Roman"/>
          <w:color w:val="000000" w:themeColor="text1"/>
          <w:sz w:val="24"/>
        </w:rPr>
        <w:t>heavier</w:t>
      </w:r>
      <w:r w:rsidR="00FA02C1" w:rsidRPr="00FA02C1">
        <w:rPr>
          <w:rFonts w:ascii="Times New Roman" w:hAnsi="Times New Roman" w:cs="Times New Roman"/>
          <w:color w:val="000000" w:themeColor="text1"/>
          <w:sz w:val="24"/>
        </w:rPr>
        <w:t xml:space="preserve"> </w:t>
      </w:r>
      <w:r w:rsidR="00E45C7C" w:rsidRPr="00E45C7C">
        <w:rPr>
          <w:rFonts w:ascii="Times New Roman" w:hAnsi="Times New Roman" w:cs="Times New Roman"/>
          <w:sz w:val="24"/>
          <w:szCs w:val="28"/>
        </w:rPr>
        <w:t xml:space="preserve">than </w:t>
      </w:r>
      <w:r w:rsidR="00E45C7C" w:rsidRPr="00E45C7C">
        <w:rPr>
          <w:rFonts w:ascii="Times New Roman" w:hAnsi="Times New Roman" w:cs="Times New Roman"/>
          <w:b/>
          <w:bCs/>
          <w:sz w:val="24"/>
          <w:szCs w:val="28"/>
        </w:rPr>
        <w:t>M75</w:t>
      </w:r>
      <w:r w:rsidR="00E45C7C" w:rsidRPr="00E45C7C">
        <w:rPr>
          <w:rFonts w:ascii="Times New Roman" w:hAnsi="Times New Roman" w:cs="Times New Roman" w:hint="eastAsia"/>
          <w:b/>
          <w:bCs/>
          <w:sz w:val="24"/>
          <w:szCs w:val="28"/>
        </w:rPr>
        <w:t xml:space="preserve">, </w:t>
      </w:r>
      <w:r w:rsidR="00E45C7C" w:rsidRPr="00E45C7C">
        <w:rPr>
          <w:rFonts w:ascii="Times New Roman" w:hAnsi="Times New Roman" w:cs="Times New Roman"/>
          <w:b/>
          <w:bCs/>
          <w:sz w:val="24"/>
          <w:szCs w:val="28"/>
        </w:rPr>
        <w:t>M76</w:t>
      </w:r>
      <w:r w:rsidR="00E45C7C" w:rsidRPr="00E45C7C">
        <w:rPr>
          <w:rFonts w:ascii="Times New Roman" w:hAnsi="Times New Roman" w:cs="Times New Roman" w:hint="eastAsia"/>
          <w:b/>
          <w:bCs/>
          <w:sz w:val="24"/>
          <w:szCs w:val="28"/>
        </w:rPr>
        <w:t xml:space="preserve"> and </w:t>
      </w:r>
      <w:r w:rsidR="00E45C7C" w:rsidRPr="00E45C7C">
        <w:rPr>
          <w:rFonts w:ascii="Times New Roman" w:hAnsi="Times New Roman" w:cs="Times New Roman"/>
          <w:b/>
          <w:bCs/>
          <w:sz w:val="24"/>
          <w:szCs w:val="28"/>
        </w:rPr>
        <w:t>M78</w:t>
      </w:r>
      <w:r w:rsidR="00E45C7C" w:rsidRPr="00E45C7C">
        <w:rPr>
          <w:rFonts w:ascii="Times New Roman" w:hAnsi="Times New Roman" w:cs="Times New Roman"/>
          <w:sz w:val="24"/>
          <w:szCs w:val="28"/>
        </w:rPr>
        <w:t xml:space="preserve"> and gave characteristic fragment ions at</w:t>
      </w:r>
      <w:r w:rsidR="00E45C7C" w:rsidRPr="00E45C7C">
        <w:t xml:space="preserve"> </w:t>
      </w:r>
      <w:r w:rsidR="00E45C7C" w:rsidRPr="00E45C7C">
        <w:rPr>
          <w:rFonts w:ascii="Times New Roman" w:hAnsi="Times New Roman" w:cs="Times New Roman"/>
          <w:i/>
          <w:iCs/>
          <w:sz w:val="24"/>
          <w:szCs w:val="28"/>
        </w:rPr>
        <w:t>m/z</w:t>
      </w:r>
      <w:r w:rsidR="00E45C7C" w:rsidRPr="00E45C7C">
        <w:rPr>
          <w:rFonts w:ascii="Times New Roman" w:hAnsi="Times New Roman" w:cs="Times New Roman"/>
          <w:sz w:val="24"/>
          <w:szCs w:val="28"/>
        </w:rPr>
        <w:t xml:space="preserve"> 385.1293 [M+H-</w:t>
      </w:r>
      <w:proofErr w:type="spellStart"/>
      <w:r w:rsidR="00E45C7C" w:rsidRPr="00E45C7C">
        <w:rPr>
          <w:rFonts w:ascii="Times New Roman" w:hAnsi="Times New Roman" w:cs="Times New Roman"/>
          <w:sz w:val="24"/>
          <w:szCs w:val="28"/>
        </w:rPr>
        <w:t>GluA</w:t>
      </w:r>
      <w:proofErr w:type="spellEnd"/>
      <w:r w:rsidR="00E45C7C" w:rsidRPr="00E45C7C">
        <w:rPr>
          <w:rFonts w:ascii="Times New Roman" w:hAnsi="Times New Roman" w:cs="Times New Roman"/>
          <w:sz w:val="24"/>
          <w:szCs w:val="28"/>
        </w:rPr>
        <w:t>]</w:t>
      </w:r>
      <w:r w:rsidR="00E45C7C" w:rsidRPr="00E45C7C">
        <w:rPr>
          <w:rFonts w:ascii="Times New Roman" w:hAnsi="Times New Roman" w:cs="Times New Roman"/>
          <w:sz w:val="24"/>
          <w:szCs w:val="28"/>
          <w:vertAlign w:val="superscript"/>
        </w:rPr>
        <w:t>+</w:t>
      </w:r>
      <w:r w:rsidR="00E45C7C">
        <w:rPr>
          <w:rFonts w:ascii="Times New Roman" w:hAnsi="Times New Roman" w:cs="Times New Roman" w:hint="eastAsia"/>
          <w:sz w:val="24"/>
          <w:szCs w:val="28"/>
        </w:rPr>
        <w:t xml:space="preserve"> and </w:t>
      </w:r>
      <w:r w:rsidR="00E45C7C" w:rsidRPr="00E45C7C">
        <w:rPr>
          <w:rFonts w:ascii="Times New Roman" w:hAnsi="Times New Roman" w:cs="Times New Roman"/>
          <w:i/>
          <w:iCs/>
          <w:sz w:val="24"/>
          <w:szCs w:val="28"/>
        </w:rPr>
        <w:t xml:space="preserve">m/z </w:t>
      </w:r>
      <w:r w:rsidR="00E45C7C" w:rsidRPr="00E45C7C">
        <w:rPr>
          <w:rFonts w:ascii="Times New Roman" w:hAnsi="Times New Roman" w:cs="Times New Roman"/>
          <w:sz w:val="24"/>
          <w:szCs w:val="28"/>
        </w:rPr>
        <w:t>367.1182 [M+H-GluA-H</w:t>
      </w:r>
      <w:r w:rsidR="00E45C7C" w:rsidRPr="00E45C7C">
        <w:rPr>
          <w:rFonts w:ascii="Times New Roman" w:hAnsi="Times New Roman" w:cs="Times New Roman"/>
          <w:sz w:val="24"/>
          <w:szCs w:val="28"/>
          <w:vertAlign w:val="subscript"/>
        </w:rPr>
        <w:t>2</w:t>
      </w:r>
      <w:r w:rsidR="00E45C7C" w:rsidRPr="00E45C7C">
        <w:rPr>
          <w:rFonts w:ascii="Times New Roman" w:hAnsi="Times New Roman" w:cs="Times New Roman"/>
          <w:sz w:val="24"/>
          <w:szCs w:val="28"/>
        </w:rPr>
        <w:t>O]</w:t>
      </w:r>
      <w:r w:rsidR="00E45C7C" w:rsidRPr="00E45C7C">
        <w:rPr>
          <w:rFonts w:ascii="Times New Roman" w:hAnsi="Times New Roman" w:cs="Times New Roman"/>
          <w:sz w:val="24"/>
          <w:szCs w:val="28"/>
          <w:vertAlign w:val="superscript"/>
        </w:rPr>
        <w:t>+</w:t>
      </w:r>
      <w:r w:rsidR="00E45C7C" w:rsidRPr="00E45C7C">
        <w:rPr>
          <w:rFonts w:ascii="Times New Roman" w:hAnsi="Times New Roman" w:cs="Times New Roman"/>
          <w:sz w:val="24"/>
          <w:szCs w:val="28"/>
        </w:rPr>
        <w:t>,</w:t>
      </w:r>
      <w:r w:rsidR="00E45C7C">
        <w:rPr>
          <w:rFonts w:ascii="Times New Roman" w:hAnsi="Times New Roman" w:cs="Times New Roman" w:hint="eastAsia"/>
          <w:sz w:val="24"/>
          <w:szCs w:val="28"/>
        </w:rPr>
        <w:t xml:space="preserve"> </w:t>
      </w:r>
      <w:r w:rsidR="00E45C7C" w:rsidRPr="00E45C7C">
        <w:rPr>
          <w:rFonts w:ascii="Times New Roman" w:hAnsi="Times New Roman" w:cs="Times New Roman"/>
          <w:sz w:val="24"/>
          <w:szCs w:val="28"/>
        </w:rPr>
        <w:t>indicating that they were</w:t>
      </w:r>
      <w:r w:rsidR="00FA02C1" w:rsidRPr="00FA02C1">
        <w:rPr>
          <w:rFonts w:ascii="Times New Roman" w:hAnsi="Times New Roman" w:cs="Times New Roman"/>
          <w:color w:val="000000" w:themeColor="text1"/>
          <w:sz w:val="24"/>
        </w:rPr>
        <w:t xml:space="preserve"> </w:t>
      </w:r>
      <w:r w:rsidR="00FA02C1" w:rsidRPr="00C108CB">
        <w:rPr>
          <w:rFonts w:ascii="Times New Roman" w:hAnsi="Times New Roman" w:cs="Times New Roman"/>
          <w:color w:val="000000" w:themeColor="text1"/>
          <w:sz w:val="24"/>
        </w:rPr>
        <w:t xml:space="preserve">hydroxylation of </w:t>
      </w:r>
      <w:proofErr w:type="spellStart"/>
      <w:r w:rsidR="00FA02C1" w:rsidRPr="00C108CB">
        <w:rPr>
          <w:rFonts w:ascii="Times New Roman" w:hAnsi="Times New Roman" w:cs="Times New Roman"/>
          <w:color w:val="000000" w:themeColor="text1"/>
          <w:sz w:val="24"/>
        </w:rPr>
        <w:t>glucuronidated</w:t>
      </w:r>
      <w:proofErr w:type="spellEnd"/>
      <w:r w:rsidR="00FA02C1" w:rsidRPr="00C108CB">
        <w:rPr>
          <w:rFonts w:ascii="Times New Roman" w:hAnsi="Times New Roman" w:cs="Times New Roman"/>
          <w:color w:val="000000" w:themeColor="text1"/>
          <w:sz w:val="24"/>
        </w:rPr>
        <w:t xml:space="preserve"> </w:t>
      </w:r>
      <w:proofErr w:type="spellStart"/>
      <w:r w:rsidR="00FA02C1">
        <w:rPr>
          <w:rFonts w:ascii="Times New Roman" w:hAnsi="Times New Roman" w:cs="Times New Roman" w:hint="eastAsia"/>
          <w:color w:val="000000" w:themeColor="text1"/>
          <w:sz w:val="24"/>
        </w:rPr>
        <w:t>icaritin</w:t>
      </w:r>
      <w:proofErr w:type="spellEnd"/>
      <w:r w:rsidR="00FA02C1">
        <w:rPr>
          <w:rFonts w:ascii="Times New Roman" w:hAnsi="Times New Roman" w:cs="Times New Roman" w:hint="eastAsia"/>
          <w:color w:val="000000" w:themeColor="text1"/>
          <w:sz w:val="24"/>
        </w:rPr>
        <w:t xml:space="preserve">. </w:t>
      </w:r>
      <w:r w:rsidR="00B62EE5" w:rsidRPr="00E45C7C">
        <w:rPr>
          <w:rFonts w:ascii="Times New Roman" w:hAnsi="Times New Roman" w:cs="Times New Roman"/>
          <w:b/>
          <w:bCs/>
          <w:sz w:val="24"/>
          <w:szCs w:val="28"/>
        </w:rPr>
        <w:t>M</w:t>
      </w:r>
      <w:r w:rsidR="00B62EE5">
        <w:rPr>
          <w:rFonts w:ascii="Times New Roman" w:hAnsi="Times New Roman" w:cs="Times New Roman" w:hint="eastAsia"/>
          <w:b/>
          <w:bCs/>
          <w:sz w:val="24"/>
          <w:szCs w:val="28"/>
        </w:rPr>
        <w:t>38</w:t>
      </w:r>
      <w:r w:rsidR="00B62EE5" w:rsidRPr="00E45C7C">
        <w:rPr>
          <w:rFonts w:ascii="Times New Roman" w:hAnsi="Times New Roman" w:cs="Times New Roman"/>
          <w:b/>
          <w:bCs/>
          <w:sz w:val="24"/>
          <w:szCs w:val="28"/>
        </w:rPr>
        <w:t xml:space="preserve"> and M</w:t>
      </w:r>
      <w:r w:rsidR="00B62EE5">
        <w:rPr>
          <w:rFonts w:ascii="Times New Roman" w:hAnsi="Times New Roman" w:cs="Times New Roman" w:hint="eastAsia"/>
          <w:b/>
          <w:bCs/>
          <w:sz w:val="24"/>
          <w:szCs w:val="28"/>
        </w:rPr>
        <w:t xml:space="preserve">64 </w:t>
      </w:r>
      <w:r w:rsidR="00B62EE5" w:rsidRPr="00B62EE5">
        <w:rPr>
          <w:rFonts w:ascii="Times New Roman" w:hAnsi="Times New Roman" w:cs="Times New Roman" w:hint="eastAsia"/>
          <w:sz w:val="24"/>
          <w:szCs w:val="28"/>
        </w:rPr>
        <w:t>were</w:t>
      </w:r>
      <w:r w:rsidR="00B62EE5">
        <w:rPr>
          <w:rFonts w:ascii="Times New Roman" w:hAnsi="Times New Roman" w:cs="Times New Roman" w:hint="eastAsia"/>
          <w:sz w:val="24"/>
          <w:szCs w:val="28"/>
        </w:rPr>
        <w:t xml:space="preserve"> </w:t>
      </w:r>
      <w:r w:rsidR="00B62EE5" w:rsidRPr="00B62EE5">
        <w:rPr>
          <w:rFonts w:ascii="Times New Roman" w:hAnsi="Times New Roman" w:cs="Times New Roman"/>
          <w:sz w:val="24"/>
          <w:szCs w:val="28"/>
        </w:rPr>
        <w:t xml:space="preserve">identiﬁed as </w:t>
      </w:r>
      <w:r w:rsidR="00B62EE5" w:rsidRPr="00E34720">
        <w:rPr>
          <w:rFonts w:ascii="Times New Roman" w:hAnsi="Times New Roman" w:cs="Times New Roman"/>
          <w:color w:val="000000" w:themeColor="text1"/>
          <w:sz w:val="24"/>
        </w:rPr>
        <w:t>hydration</w:t>
      </w:r>
      <w:r w:rsidR="00B62EE5" w:rsidRPr="00C108CB">
        <w:rPr>
          <w:rFonts w:ascii="Times New Roman" w:hAnsi="Times New Roman" w:cs="Times New Roman"/>
          <w:color w:val="000000" w:themeColor="text1"/>
          <w:sz w:val="24"/>
        </w:rPr>
        <w:t xml:space="preserve"> of </w:t>
      </w:r>
      <w:proofErr w:type="spellStart"/>
      <w:r w:rsidR="00B62EE5" w:rsidRPr="00C108CB">
        <w:rPr>
          <w:rFonts w:ascii="Times New Roman" w:hAnsi="Times New Roman" w:cs="Times New Roman"/>
          <w:color w:val="000000" w:themeColor="text1"/>
          <w:sz w:val="24"/>
        </w:rPr>
        <w:t>glucuronidated</w:t>
      </w:r>
      <w:proofErr w:type="spellEnd"/>
      <w:r w:rsidR="00B62EE5" w:rsidRPr="00C108CB">
        <w:rPr>
          <w:rFonts w:ascii="Times New Roman" w:hAnsi="Times New Roman" w:cs="Times New Roman"/>
          <w:color w:val="000000" w:themeColor="text1"/>
          <w:sz w:val="24"/>
        </w:rPr>
        <w:t xml:space="preserve"> </w:t>
      </w:r>
      <w:proofErr w:type="spellStart"/>
      <w:r w:rsidR="00B62EE5">
        <w:rPr>
          <w:rFonts w:ascii="Times New Roman" w:hAnsi="Times New Roman" w:cs="Times New Roman" w:hint="eastAsia"/>
          <w:color w:val="000000" w:themeColor="text1"/>
          <w:sz w:val="24"/>
        </w:rPr>
        <w:t>icaritin</w:t>
      </w:r>
      <w:proofErr w:type="spellEnd"/>
      <w:r w:rsidR="00B62EE5">
        <w:rPr>
          <w:rFonts w:ascii="Times New Roman" w:hAnsi="Times New Roman" w:cs="Times New Roman" w:hint="eastAsia"/>
          <w:color w:val="000000" w:themeColor="text1"/>
          <w:sz w:val="24"/>
        </w:rPr>
        <w:t>.</w:t>
      </w:r>
      <w:r w:rsidR="00B62EE5">
        <w:rPr>
          <w:rFonts w:ascii="Times New Roman" w:hAnsi="Times New Roman" w:cs="Times New Roman" w:hint="eastAsia"/>
          <w:sz w:val="24"/>
          <w:szCs w:val="28"/>
        </w:rPr>
        <w:t xml:space="preserve"> In addition, </w:t>
      </w:r>
      <w:r w:rsidR="00B62EE5" w:rsidRPr="00E45C7C">
        <w:rPr>
          <w:rFonts w:ascii="Times New Roman" w:hAnsi="Times New Roman" w:cs="Times New Roman"/>
          <w:b/>
          <w:bCs/>
          <w:sz w:val="24"/>
          <w:szCs w:val="28"/>
        </w:rPr>
        <w:t>M</w:t>
      </w:r>
      <w:r w:rsidR="00B62EE5">
        <w:rPr>
          <w:rFonts w:ascii="Times New Roman" w:hAnsi="Times New Roman" w:cs="Times New Roman" w:hint="eastAsia"/>
          <w:b/>
          <w:bCs/>
          <w:sz w:val="24"/>
          <w:szCs w:val="28"/>
        </w:rPr>
        <w:t xml:space="preserve">26 </w:t>
      </w:r>
      <w:r w:rsidR="00B62EE5" w:rsidRPr="00E45C7C">
        <w:rPr>
          <w:rFonts w:ascii="Times New Roman" w:hAnsi="Times New Roman" w:cs="Times New Roman"/>
          <w:sz w:val="24"/>
          <w:szCs w:val="28"/>
        </w:rPr>
        <w:t>showed</w:t>
      </w:r>
      <w:r w:rsidR="00B62EE5" w:rsidRPr="00B62EE5">
        <w:t xml:space="preserve"> </w:t>
      </w:r>
      <w:r w:rsidR="00B62EE5" w:rsidRPr="00B62EE5">
        <w:rPr>
          <w:rFonts w:ascii="Times New Roman" w:hAnsi="Times New Roman" w:cs="Times New Roman"/>
          <w:sz w:val="24"/>
          <w:szCs w:val="28"/>
        </w:rPr>
        <w:t xml:space="preserve">precursor ions </w:t>
      </w:r>
      <w:r w:rsidR="00B62EE5" w:rsidRPr="00E45C7C">
        <w:rPr>
          <w:rFonts w:ascii="Times New Roman" w:hAnsi="Times New Roman" w:cs="Times New Roman"/>
          <w:sz w:val="24"/>
          <w:szCs w:val="28"/>
        </w:rPr>
        <w:t>[M</w:t>
      </w:r>
      <w:r w:rsidR="00B62EE5">
        <w:rPr>
          <w:rFonts w:ascii="Times New Roman" w:hAnsi="Times New Roman" w:cs="Times New Roman" w:hint="eastAsia"/>
          <w:sz w:val="24"/>
          <w:szCs w:val="28"/>
        </w:rPr>
        <w:t>+</w:t>
      </w:r>
      <w:r w:rsidR="00B62EE5" w:rsidRPr="00E45C7C">
        <w:rPr>
          <w:rFonts w:ascii="Times New Roman" w:hAnsi="Times New Roman" w:cs="Times New Roman"/>
          <w:sz w:val="24"/>
          <w:szCs w:val="28"/>
        </w:rPr>
        <w:t>H]</w:t>
      </w:r>
      <w:r w:rsidR="00B62EE5" w:rsidRPr="00E45C7C">
        <w:rPr>
          <w:rFonts w:ascii="Times New Roman" w:hAnsi="Times New Roman" w:cs="Times New Roman" w:hint="eastAsia"/>
          <w:sz w:val="24"/>
          <w:szCs w:val="28"/>
          <w:vertAlign w:val="superscript"/>
        </w:rPr>
        <w:t>+</w:t>
      </w:r>
      <w:r w:rsidR="00B62EE5" w:rsidRPr="00E45C7C">
        <w:rPr>
          <w:rFonts w:ascii="Times New Roman" w:hAnsi="Times New Roman" w:cs="Times New Roman"/>
          <w:sz w:val="24"/>
          <w:szCs w:val="28"/>
        </w:rPr>
        <w:t xml:space="preserve"> at</w:t>
      </w:r>
      <w:r w:rsidR="00B62EE5" w:rsidRPr="00E45C7C">
        <w:t xml:space="preserve"> </w:t>
      </w:r>
      <w:r w:rsidR="00B62EE5" w:rsidRPr="00E45C7C">
        <w:rPr>
          <w:rFonts w:ascii="Times New Roman" w:hAnsi="Times New Roman" w:cs="Times New Roman"/>
          <w:i/>
          <w:iCs/>
          <w:sz w:val="24"/>
          <w:szCs w:val="28"/>
        </w:rPr>
        <w:t>m/z</w:t>
      </w:r>
      <w:r w:rsidR="00B62EE5" w:rsidRPr="00E45C7C">
        <w:rPr>
          <w:rFonts w:ascii="Times New Roman" w:hAnsi="Times New Roman" w:cs="Times New Roman"/>
          <w:sz w:val="24"/>
          <w:szCs w:val="28"/>
        </w:rPr>
        <w:t xml:space="preserve"> </w:t>
      </w:r>
      <w:r w:rsidR="00B62EE5" w:rsidRPr="00B62EE5">
        <w:rPr>
          <w:rFonts w:ascii="Times New Roman" w:hAnsi="Times New Roman" w:cs="Times New Roman"/>
          <w:sz w:val="24"/>
          <w:szCs w:val="28"/>
        </w:rPr>
        <w:t>549.1604</w:t>
      </w:r>
      <w:r w:rsidR="0047452D" w:rsidRPr="0047452D">
        <w:rPr>
          <w:rFonts w:ascii="Times New Roman" w:hAnsi="Times New Roman" w:cs="Times New Roman"/>
          <w:sz w:val="24"/>
          <w:szCs w:val="28"/>
        </w:rPr>
        <w:t xml:space="preserve"> </w:t>
      </w:r>
      <w:r w:rsidR="0047452D">
        <w:rPr>
          <w:rFonts w:ascii="Times New Roman" w:hAnsi="Times New Roman" w:cs="Times New Roman" w:hint="eastAsia"/>
          <w:sz w:val="24"/>
          <w:szCs w:val="28"/>
        </w:rPr>
        <w:t xml:space="preserve">and </w:t>
      </w:r>
      <w:r w:rsidR="0047452D" w:rsidRPr="00E45C7C">
        <w:rPr>
          <w:rFonts w:ascii="Times New Roman" w:hAnsi="Times New Roman" w:cs="Times New Roman"/>
          <w:sz w:val="24"/>
          <w:szCs w:val="28"/>
        </w:rPr>
        <w:t>characteristic fragment ion at</w:t>
      </w:r>
      <w:r w:rsidR="0047452D" w:rsidRPr="00E45C7C">
        <w:t xml:space="preserve"> </w:t>
      </w:r>
      <w:r w:rsidR="0047452D" w:rsidRPr="00E45C7C">
        <w:rPr>
          <w:rFonts w:ascii="Times New Roman" w:hAnsi="Times New Roman" w:cs="Times New Roman"/>
          <w:i/>
          <w:iCs/>
          <w:sz w:val="24"/>
          <w:szCs w:val="28"/>
        </w:rPr>
        <w:t>m/z</w:t>
      </w:r>
      <w:r w:rsidR="0047452D" w:rsidRPr="00E45C7C">
        <w:rPr>
          <w:rFonts w:ascii="Times New Roman" w:hAnsi="Times New Roman" w:cs="Times New Roman"/>
          <w:sz w:val="24"/>
          <w:szCs w:val="28"/>
        </w:rPr>
        <w:t xml:space="preserve"> </w:t>
      </w:r>
      <w:r w:rsidR="0047452D" w:rsidRPr="0047452D">
        <w:rPr>
          <w:rFonts w:ascii="Times New Roman" w:hAnsi="Times New Roman" w:cs="Times New Roman"/>
          <w:sz w:val="24"/>
          <w:szCs w:val="28"/>
        </w:rPr>
        <w:t>373.1277</w:t>
      </w:r>
      <w:r w:rsidR="0047452D" w:rsidRPr="00E45C7C">
        <w:rPr>
          <w:rFonts w:ascii="Times New Roman" w:hAnsi="Times New Roman" w:cs="Times New Roman"/>
          <w:sz w:val="24"/>
          <w:szCs w:val="28"/>
        </w:rPr>
        <w:t xml:space="preserve"> [M+H-</w:t>
      </w:r>
      <w:proofErr w:type="spellStart"/>
      <w:r w:rsidR="0047452D" w:rsidRPr="00E45C7C">
        <w:rPr>
          <w:rFonts w:ascii="Times New Roman" w:hAnsi="Times New Roman" w:cs="Times New Roman"/>
          <w:sz w:val="24"/>
          <w:szCs w:val="28"/>
        </w:rPr>
        <w:t>GluA</w:t>
      </w:r>
      <w:proofErr w:type="spellEnd"/>
      <w:r w:rsidR="0047452D" w:rsidRPr="00E45C7C">
        <w:rPr>
          <w:rFonts w:ascii="Times New Roman" w:hAnsi="Times New Roman" w:cs="Times New Roman"/>
          <w:sz w:val="24"/>
          <w:szCs w:val="28"/>
        </w:rPr>
        <w:t>]</w:t>
      </w:r>
      <w:r w:rsidR="0047452D" w:rsidRPr="00E45C7C">
        <w:rPr>
          <w:rFonts w:ascii="Times New Roman" w:hAnsi="Times New Roman" w:cs="Times New Roman"/>
          <w:sz w:val="24"/>
          <w:szCs w:val="28"/>
          <w:vertAlign w:val="superscript"/>
        </w:rPr>
        <w:t>+</w:t>
      </w:r>
      <w:r w:rsidR="0047452D">
        <w:rPr>
          <w:rFonts w:ascii="Times New Roman" w:hAnsi="Times New Roman" w:cs="Times New Roman" w:hint="eastAsia"/>
          <w:sz w:val="24"/>
          <w:szCs w:val="28"/>
        </w:rPr>
        <w:t xml:space="preserve"> </w:t>
      </w:r>
      <w:r w:rsidR="00B62EE5" w:rsidRPr="00E45C7C">
        <w:rPr>
          <w:rFonts w:ascii="Times New Roman" w:hAnsi="Times New Roman" w:cs="Times New Roman"/>
          <w:sz w:val="24"/>
          <w:szCs w:val="28"/>
        </w:rPr>
        <w:t xml:space="preserve">which </w:t>
      </w:r>
      <w:r w:rsidR="0047452D" w:rsidRPr="0047452D">
        <w:rPr>
          <w:rFonts w:ascii="Times New Roman" w:hAnsi="Times New Roman" w:cs="Times New Roman"/>
          <w:sz w:val="24"/>
          <w:szCs w:val="28"/>
        </w:rPr>
        <w:t>were 14 Da (CH</w:t>
      </w:r>
      <w:r w:rsidR="0047452D" w:rsidRPr="0047452D">
        <w:rPr>
          <w:rFonts w:ascii="Times New Roman" w:hAnsi="Times New Roman" w:cs="Times New Roman"/>
          <w:sz w:val="24"/>
          <w:szCs w:val="28"/>
          <w:vertAlign w:val="subscript"/>
        </w:rPr>
        <w:t>2</w:t>
      </w:r>
      <w:r w:rsidR="0047452D" w:rsidRPr="0047452D">
        <w:rPr>
          <w:rFonts w:ascii="Times New Roman" w:hAnsi="Times New Roman" w:cs="Times New Roman"/>
          <w:sz w:val="24"/>
          <w:szCs w:val="28"/>
        </w:rPr>
        <w:t xml:space="preserve">) less than the </w:t>
      </w:r>
      <w:r w:rsidR="0047452D" w:rsidRPr="0047452D">
        <w:rPr>
          <w:rFonts w:ascii="Times New Roman" w:hAnsi="Times New Roman" w:cs="Times New Roman"/>
          <w:sz w:val="24"/>
          <w:szCs w:val="28"/>
        </w:rPr>
        <w:lastRenderedPageBreak/>
        <w:t>corresponding ion</w:t>
      </w:r>
      <w:r w:rsidR="00851309">
        <w:rPr>
          <w:rFonts w:ascii="Times New Roman" w:hAnsi="Times New Roman" w:cs="Times New Roman" w:hint="eastAsia"/>
          <w:sz w:val="24"/>
          <w:szCs w:val="28"/>
        </w:rPr>
        <w:t>s</w:t>
      </w:r>
      <w:r w:rsidR="0047452D" w:rsidRPr="0047452D">
        <w:rPr>
          <w:rFonts w:ascii="Times New Roman" w:hAnsi="Times New Roman" w:cs="Times New Roman"/>
          <w:sz w:val="24"/>
          <w:szCs w:val="28"/>
        </w:rPr>
        <w:t xml:space="preserve"> of </w:t>
      </w:r>
      <w:r w:rsidR="0047452D" w:rsidRPr="00E45C7C">
        <w:rPr>
          <w:rFonts w:ascii="Times New Roman" w:hAnsi="Times New Roman" w:cs="Times New Roman"/>
          <w:b/>
          <w:bCs/>
          <w:sz w:val="24"/>
          <w:szCs w:val="28"/>
        </w:rPr>
        <w:t>M</w:t>
      </w:r>
      <w:r w:rsidR="0047452D">
        <w:rPr>
          <w:rFonts w:ascii="Times New Roman" w:hAnsi="Times New Roman" w:cs="Times New Roman" w:hint="eastAsia"/>
          <w:b/>
          <w:bCs/>
          <w:sz w:val="24"/>
          <w:szCs w:val="28"/>
        </w:rPr>
        <w:t>38</w:t>
      </w:r>
      <w:r w:rsidR="0047452D" w:rsidRPr="00E45C7C">
        <w:rPr>
          <w:rFonts w:ascii="Times New Roman" w:hAnsi="Times New Roman" w:cs="Times New Roman"/>
          <w:b/>
          <w:bCs/>
          <w:sz w:val="24"/>
          <w:szCs w:val="28"/>
        </w:rPr>
        <w:t xml:space="preserve"> and M</w:t>
      </w:r>
      <w:r w:rsidR="0047452D">
        <w:rPr>
          <w:rFonts w:ascii="Times New Roman" w:hAnsi="Times New Roman" w:cs="Times New Roman" w:hint="eastAsia"/>
          <w:b/>
          <w:bCs/>
          <w:sz w:val="24"/>
          <w:szCs w:val="28"/>
        </w:rPr>
        <w:t>64</w:t>
      </w:r>
      <w:r w:rsidR="00B62EE5">
        <w:rPr>
          <w:rFonts w:ascii="Times New Roman" w:hAnsi="Times New Roman" w:cs="Times New Roman" w:hint="eastAsia"/>
          <w:sz w:val="24"/>
          <w:szCs w:val="28"/>
        </w:rPr>
        <w:t xml:space="preserve"> </w:t>
      </w:r>
      <w:r w:rsidR="00B62EE5" w:rsidRPr="00E45C7C">
        <w:rPr>
          <w:rFonts w:ascii="Times New Roman" w:hAnsi="Times New Roman" w:cs="Times New Roman"/>
          <w:sz w:val="24"/>
          <w:szCs w:val="28"/>
        </w:rPr>
        <w:t>indicating that they were</w:t>
      </w:r>
      <w:r w:rsidR="00B62EE5" w:rsidRPr="00FA02C1">
        <w:rPr>
          <w:rFonts w:ascii="Times New Roman" w:hAnsi="Times New Roman" w:cs="Times New Roman"/>
          <w:color w:val="000000" w:themeColor="text1"/>
          <w:sz w:val="24"/>
        </w:rPr>
        <w:t xml:space="preserve"> </w:t>
      </w:r>
      <w:r w:rsidR="0047452D" w:rsidRPr="00E34720">
        <w:rPr>
          <w:rFonts w:ascii="Times New Roman" w:hAnsi="Times New Roman" w:cs="Times New Roman"/>
          <w:color w:val="000000" w:themeColor="text1"/>
          <w:sz w:val="24"/>
        </w:rPr>
        <w:t>hydrat</w:t>
      </w:r>
      <w:r w:rsidR="004718C9">
        <w:rPr>
          <w:rFonts w:ascii="Times New Roman" w:hAnsi="Times New Roman" w:cs="Times New Roman" w:hint="eastAsia"/>
          <w:color w:val="000000" w:themeColor="text1"/>
          <w:sz w:val="24"/>
        </w:rPr>
        <w:t>ion</w:t>
      </w:r>
      <w:r w:rsidR="0047452D">
        <w:rPr>
          <w:rFonts w:ascii="Times New Roman" w:hAnsi="Times New Roman" w:cs="Times New Roman" w:hint="eastAsia"/>
          <w:color w:val="000000" w:themeColor="text1"/>
          <w:sz w:val="24"/>
        </w:rPr>
        <w:t xml:space="preserve"> and </w:t>
      </w:r>
      <w:r w:rsidR="0047452D" w:rsidRPr="000F680E">
        <w:rPr>
          <w:rFonts w:ascii="Times New Roman" w:hAnsi="Times New Roman" w:cs="Times New Roman"/>
          <w:sz w:val="24"/>
          <w:szCs w:val="24"/>
        </w:rPr>
        <w:t>glucuronid</w:t>
      </w:r>
      <w:r w:rsidR="0047452D" w:rsidRPr="000F680E">
        <w:rPr>
          <w:rFonts w:ascii="Times New Roman" w:hAnsi="Times New Roman" w:cs="Times New Roman"/>
          <w:sz w:val="24"/>
          <w:szCs w:val="28"/>
        </w:rPr>
        <w:t>at</w:t>
      </w:r>
      <w:r w:rsidR="004718C9">
        <w:rPr>
          <w:rFonts w:ascii="Times New Roman" w:hAnsi="Times New Roman" w:cs="Times New Roman" w:hint="eastAsia"/>
          <w:sz w:val="24"/>
          <w:szCs w:val="28"/>
        </w:rPr>
        <w:t xml:space="preserve">ion and </w:t>
      </w:r>
      <w:r w:rsidR="004718C9" w:rsidRPr="00370ED9">
        <w:rPr>
          <w:rFonts w:ascii="Times New Roman" w:hAnsi="Times New Roman" w:cs="Times New Roman"/>
          <w:sz w:val="24"/>
          <w:szCs w:val="28"/>
        </w:rPr>
        <w:t>demethylat</w:t>
      </w:r>
      <w:r w:rsidR="004718C9">
        <w:rPr>
          <w:rFonts w:ascii="Times New Roman" w:hAnsi="Times New Roman" w:cs="Times New Roman" w:hint="eastAsia"/>
          <w:sz w:val="24"/>
          <w:szCs w:val="28"/>
        </w:rPr>
        <w:t>ion</w:t>
      </w:r>
      <w:r w:rsidR="0047452D" w:rsidRPr="000F680E">
        <w:rPr>
          <w:rFonts w:ascii="Times New Roman" w:hAnsi="Times New Roman" w:cs="Times New Roman"/>
          <w:sz w:val="24"/>
          <w:szCs w:val="28"/>
        </w:rPr>
        <w:t xml:space="preserve"> products</w:t>
      </w:r>
      <w:r w:rsidR="0047452D" w:rsidRPr="00855731">
        <w:rPr>
          <w:rFonts w:ascii="Times New Roman" w:hAnsi="Times New Roman" w:cs="Times New Roman"/>
          <w:sz w:val="24"/>
          <w:szCs w:val="28"/>
        </w:rPr>
        <w:t xml:space="preserve"> of </w:t>
      </w:r>
      <w:proofErr w:type="spellStart"/>
      <w:r w:rsidR="0047452D">
        <w:rPr>
          <w:rFonts w:ascii="Times New Roman" w:hAnsi="Times New Roman" w:cs="Times New Roman" w:hint="eastAsia"/>
          <w:sz w:val="24"/>
          <w:szCs w:val="28"/>
        </w:rPr>
        <w:t>icaritin</w:t>
      </w:r>
      <w:proofErr w:type="spellEnd"/>
      <w:r w:rsidR="00F54268">
        <w:rPr>
          <w:rFonts w:ascii="Times New Roman" w:hAnsi="Times New Roman" w:cs="Times New Roman" w:hint="eastAsia"/>
          <w:sz w:val="24"/>
          <w:szCs w:val="28"/>
        </w:rPr>
        <w:t>.</w:t>
      </w:r>
    </w:p>
    <w:p w14:paraId="0F961260" w14:textId="77777777" w:rsidR="001262F7" w:rsidRDefault="001262F7" w:rsidP="005E6304">
      <w:pPr>
        <w:spacing w:line="480" w:lineRule="auto"/>
        <w:ind w:firstLineChars="200" w:firstLine="480"/>
        <w:rPr>
          <w:rFonts w:ascii="Times New Roman" w:hAnsi="Times New Roman" w:cs="Times New Roman"/>
          <w:sz w:val="24"/>
          <w:szCs w:val="28"/>
        </w:rPr>
      </w:pPr>
    </w:p>
    <w:p w14:paraId="79916615" w14:textId="3D1154CE" w:rsidR="00B522F4" w:rsidRPr="00F410C4" w:rsidRDefault="00B522F4" w:rsidP="001262F7">
      <w:pPr>
        <w:adjustRightInd w:val="0"/>
        <w:snapToGrid w:val="0"/>
        <w:spacing w:line="360" w:lineRule="auto"/>
        <w:rPr>
          <w:rFonts w:ascii="Times New Roman" w:hAnsi="Times New Roman" w:cs="Times New Roman"/>
          <w:b/>
          <w:bCs/>
          <w:sz w:val="24"/>
          <w:szCs w:val="24"/>
        </w:rPr>
      </w:pPr>
      <w:bookmarkStart w:id="20" w:name="_Hlk170516376"/>
      <w:r w:rsidRPr="00F410C4">
        <w:rPr>
          <w:rFonts w:ascii="Times New Roman" w:hAnsi="Times New Roman" w:cs="Times New Roman"/>
          <w:b/>
          <w:bCs/>
          <w:sz w:val="24"/>
          <w:szCs w:val="24"/>
        </w:rPr>
        <w:t>Figure captions</w:t>
      </w:r>
    </w:p>
    <w:p w14:paraId="6E49BE99" w14:textId="090619B0" w:rsidR="00BA3844" w:rsidRPr="00F410C4" w:rsidRDefault="00B522F4" w:rsidP="001262F7">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w:t>
      </w:r>
      <w:r w:rsidR="00BA3844" w:rsidRPr="00F410C4">
        <w:rPr>
          <w:rFonts w:ascii="Times New Roman" w:hAnsi="Times New Roman" w:cs="Times New Roman"/>
          <w:b/>
          <w:bCs/>
          <w:sz w:val="24"/>
          <w:szCs w:val="24"/>
        </w:rPr>
        <w:t>.</w:t>
      </w:r>
      <w:r w:rsidRPr="00F410C4">
        <w:rPr>
          <w:rFonts w:ascii="Times New Roman" w:hAnsi="Times New Roman" w:cs="Times New Roman"/>
          <w:b/>
          <w:bCs/>
          <w:sz w:val="24"/>
          <w:szCs w:val="24"/>
        </w:rPr>
        <w:t xml:space="preserve"> S</w:t>
      </w:r>
      <w:r w:rsidR="00113F87" w:rsidRPr="00F410C4">
        <w:rPr>
          <w:rFonts w:ascii="Times New Roman" w:hAnsi="Times New Roman" w:cs="Times New Roman"/>
          <w:b/>
          <w:bCs/>
          <w:sz w:val="24"/>
          <w:szCs w:val="24"/>
        </w:rPr>
        <w:t>1</w:t>
      </w:r>
      <w:r w:rsidRPr="00F410C4">
        <w:rPr>
          <w:rFonts w:ascii="Times New Roman" w:hAnsi="Times New Roman" w:cs="Times New Roman"/>
          <w:b/>
          <w:bCs/>
          <w:sz w:val="24"/>
          <w:szCs w:val="24"/>
        </w:rPr>
        <w:t>.</w:t>
      </w:r>
      <w:r w:rsidR="00CB5A21" w:rsidRPr="00F410C4">
        <w:rPr>
          <w:rFonts w:ascii="Times New Roman" w:hAnsi="Times New Roman" w:cs="Times New Roman"/>
          <w:sz w:val="24"/>
          <w:szCs w:val="24"/>
        </w:rPr>
        <w:t xml:space="preserve"> </w:t>
      </w:r>
      <w:r w:rsidR="00FE5ACF" w:rsidRPr="00F410C4">
        <w:rPr>
          <w:rFonts w:ascii="Times New Roman" w:hAnsi="Times New Roman" w:cs="Times New Roman"/>
          <w:sz w:val="24"/>
          <w:szCs w:val="24"/>
        </w:rPr>
        <w:t>Structural types and formulas of the determined chemical components in ETFC</w:t>
      </w:r>
      <w:r w:rsidR="00912E3A" w:rsidRPr="00F410C4">
        <w:rPr>
          <w:rFonts w:ascii="Times New Roman" w:hAnsi="Times New Roman" w:cs="Times New Roman"/>
          <w:sz w:val="24"/>
          <w:szCs w:val="24"/>
        </w:rPr>
        <w:t>s</w:t>
      </w:r>
      <w:r w:rsidR="00FE5ACF" w:rsidRPr="00F410C4">
        <w:rPr>
          <w:rFonts w:ascii="Times New Roman" w:hAnsi="Times New Roman" w:cs="Times New Roman"/>
          <w:sz w:val="24"/>
          <w:szCs w:val="24"/>
        </w:rPr>
        <w:t xml:space="preserve"> by UPLC-Q/TOF-MS</w:t>
      </w:r>
    </w:p>
    <w:p w14:paraId="63F83CA4" w14:textId="55D6FE75" w:rsidR="00BA3844" w:rsidRPr="00F410C4" w:rsidRDefault="00B522F4" w:rsidP="001262F7">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w:t>
      </w:r>
      <w:r w:rsidR="00BA3844" w:rsidRPr="00F410C4">
        <w:rPr>
          <w:rFonts w:ascii="Times New Roman" w:hAnsi="Times New Roman" w:cs="Times New Roman"/>
          <w:b/>
          <w:bCs/>
          <w:sz w:val="24"/>
          <w:szCs w:val="24"/>
        </w:rPr>
        <w:t>.</w:t>
      </w:r>
      <w:r w:rsidRPr="00F410C4">
        <w:rPr>
          <w:rFonts w:ascii="Times New Roman" w:hAnsi="Times New Roman" w:cs="Times New Roman"/>
          <w:b/>
          <w:bCs/>
          <w:sz w:val="24"/>
          <w:szCs w:val="24"/>
        </w:rPr>
        <w:t xml:space="preserve"> S</w:t>
      </w:r>
      <w:r w:rsidR="00113F87" w:rsidRPr="00F410C4">
        <w:rPr>
          <w:rFonts w:ascii="Times New Roman" w:hAnsi="Times New Roman" w:cs="Times New Roman"/>
          <w:b/>
          <w:bCs/>
          <w:sz w:val="24"/>
          <w:szCs w:val="24"/>
        </w:rPr>
        <w:t>2</w:t>
      </w:r>
      <w:r w:rsidRPr="00F410C4">
        <w:rPr>
          <w:rFonts w:ascii="Times New Roman" w:hAnsi="Times New Roman" w:cs="Times New Roman"/>
          <w:b/>
          <w:bCs/>
          <w:sz w:val="24"/>
          <w:szCs w:val="24"/>
        </w:rPr>
        <w:t xml:space="preserve">. </w:t>
      </w:r>
      <w:r w:rsidR="00F410C4" w:rsidRPr="00F410C4">
        <w:rPr>
          <w:rFonts w:ascii="Times New Roman" w:hAnsi="Times New Roman" w:cs="Times New Roman"/>
          <w:sz w:val="24"/>
          <w:szCs w:val="24"/>
        </w:rPr>
        <w:t xml:space="preserve">The detailed fragmentation and proposed fragment pathways of five compounds. (A) icariin, (B)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II, (C) </w:t>
      </w:r>
      <w:proofErr w:type="spellStart"/>
      <w:r w:rsidR="00F410C4" w:rsidRPr="00F410C4">
        <w:rPr>
          <w:rFonts w:ascii="Times New Roman" w:hAnsi="Times New Roman" w:cs="Times New Roman"/>
          <w:sz w:val="24"/>
          <w:szCs w:val="24"/>
        </w:rPr>
        <w:t>epimedoside</w:t>
      </w:r>
      <w:proofErr w:type="spellEnd"/>
      <w:r w:rsidR="00F410C4" w:rsidRPr="00F410C4">
        <w:rPr>
          <w:rFonts w:ascii="Times New Roman" w:hAnsi="Times New Roman" w:cs="Times New Roman"/>
          <w:sz w:val="24"/>
          <w:szCs w:val="24"/>
        </w:rPr>
        <w:t xml:space="preserve"> A, (D) </w:t>
      </w:r>
      <w:proofErr w:type="spellStart"/>
      <w:r w:rsidR="00F410C4" w:rsidRPr="00F410C4">
        <w:rPr>
          <w:rFonts w:ascii="Times New Roman" w:hAnsi="Times New Roman" w:cs="Times New Roman"/>
          <w:sz w:val="24"/>
          <w:szCs w:val="24"/>
        </w:rPr>
        <w:t>sagittasine</w:t>
      </w:r>
      <w:proofErr w:type="spellEnd"/>
      <w:r w:rsidR="00F410C4" w:rsidRPr="00F410C4">
        <w:rPr>
          <w:rFonts w:ascii="Times New Roman" w:hAnsi="Times New Roman" w:cs="Times New Roman"/>
          <w:sz w:val="24"/>
          <w:szCs w:val="24"/>
        </w:rPr>
        <w:t xml:space="preserve"> C, (E) </w:t>
      </w:r>
      <w:proofErr w:type="spellStart"/>
      <w:r w:rsidR="00F410C4" w:rsidRPr="00F410C4">
        <w:rPr>
          <w:rFonts w:ascii="Times New Roman" w:hAnsi="Times New Roman" w:cs="Times New Roman"/>
          <w:sz w:val="24"/>
          <w:szCs w:val="24"/>
        </w:rPr>
        <w:t>hyperosid</w:t>
      </w:r>
      <w:proofErr w:type="spellEnd"/>
    </w:p>
    <w:p w14:paraId="0DBFFC68" w14:textId="296F110F" w:rsidR="00BA3844" w:rsidRPr="00F410C4" w:rsidRDefault="00A4776D" w:rsidP="001262F7">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w:t>
      </w:r>
      <w:r w:rsidR="00BA3844" w:rsidRPr="00F410C4">
        <w:rPr>
          <w:rFonts w:ascii="Times New Roman" w:hAnsi="Times New Roman" w:cs="Times New Roman"/>
          <w:b/>
          <w:bCs/>
          <w:sz w:val="24"/>
          <w:szCs w:val="24"/>
        </w:rPr>
        <w:t>.</w:t>
      </w:r>
      <w:r w:rsidRPr="00F410C4">
        <w:rPr>
          <w:rFonts w:ascii="Times New Roman" w:hAnsi="Times New Roman" w:cs="Times New Roman"/>
          <w:b/>
          <w:bCs/>
          <w:sz w:val="24"/>
          <w:szCs w:val="24"/>
        </w:rPr>
        <w:t xml:space="preserve"> S</w:t>
      </w:r>
      <w:r w:rsidR="00113F87" w:rsidRPr="00F410C4">
        <w:rPr>
          <w:rFonts w:ascii="Times New Roman" w:hAnsi="Times New Roman" w:cs="Times New Roman"/>
          <w:b/>
          <w:bCs/>
          <w:sz w:val="24"/>
          <w:szCs w:val="24"/>
        </w:rPr>
        <w:t>3</w:t>
      </w:r>
      <w:r w:rsidRPr="00F410C4">
        <w:rPr>
          <w:rFonts w:ascii="Times New Roman" w:hAnsi="Times New Roman" w:cs="Times New Roman"/>
          <w:b/>
          <w:bCs/>
          <w:sz w:val="24"/>
          <w:szCs w:val="24"/>
        </w:rPr>
        <w:t>.</w:t>
      </w:r>
      <w:r w:rsidRPr="00F410C4">
        <w:rPr>
          <w:rFonts w:ascii="Times New Roman" w:hAnsi="Times New Roman" w:cs="Times New Roman"/>
          <w:sz w:val="24"/>
          <w:szCs w:val="24"/>
        </w:rPr>
        <w:t xml:space="preserve"> </w:t>
      </w:r>
      <w:r w:rsidR="00F410C4" w:rsidRPr="00F410C4">
        <w:rPr>
          <w:rFonts w:ascii="Times New Roman" w:hAnsi="Times New Roman" w:cs="Times New Roman"/>
          <w:sz w:val="24"/>
          <w:szCs w:val="24"/>
        </w:rPr>
        <w:t xml:space="preserve">Specificity for 13 analytes and IS in plasma: (a)-blank plasma; (b)-blank plasma spiked with LLOQ; (c)-plasma sample at 0.25 h. (1) </w:t>
      </w:r>
      <w:proofErr w:type="spellStart"/>
      <w:r w:rsidR="00F410C4" w:rsidRPr="00F410C4">
        <w:rPr>
          <w:rFonts w:ascii="Times New Roman" w:hAnsi="Times New Roman" w:cs="Times New Roman"/>
          <w:sz w:val="24"/>
          <w:szCs w:val="24"/>
        </w:rPr>
        <w:t>Epimedoside</w:t>
      </w:r>
      <w:proofErr w:type="spellEnd"/>
      <w:r w:rsidR="00F410C4" w:rsidRPr="00F410C4">
        <w:rPr>
          <w:rFonts w:ascii="Times New Roman" w:hAnsi="Times New Roman" w:cs="Times New Roman"/>
          <w:sz w:val="24"/>
          <w:szCs w:val="24"/>
        </w:rPr>
        <w:t xml:space="preserve"> A, (2) Epimedin A1, (3) Epimedin A, (4) Epimedin B, (5) Epimedin C, (6) Icariin, (7) </w:t>
      </w:r>
      <w:proofErr w:type="spellStart"/>
      <w:r w:rsidR="00F410C4" w:rsidRPr="00F410C4">
        <w:rPr>
          <w:rFonts w:ascii="Times New Roman" w:hAnsi="Times New Roman" w:cs="Times New Roman"/>
          <w:sz w:val="24"/>
          <w:szCs w:val="24"/>
        </w:rPr>
        <w:t>Ikarisoside</w:t>
      </w:r>
      <w:proofErr w:type="spellEnd"/>
      <w:r w:rsidR="00F410C4" w:rsidRPr="00F410C4">
        <w:rPr>
          <w:rFonts w:ascii="Times New Roman" w:hAnsi="Times New Roman" w:cs="Times New Roman"/>
          <w:sz w:val="24"/>
          <w:szCs w:val="24"/>
        </w:rPr>
        <w:t xml:space="preserve"> A, (8)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 (9) </w:t>
      </w:r>
      <w:proofErr w:type="spellStart"/>
      <w:r w:rsidR="00F410C4" w:rsidRPr="00F410C4">
        <w:rPr>
          <w:rFonts w:ascii="Times New Roman" w:hAnsi="Times New Roman" w:cs="Times New Roman"/>
          <w:sz w:val="24"/>
          <w:szCs w:val="24"/>
        </w:rPr>
        <w:t>Sagittatoside</w:t>
      </w:r>
      <w:proofErr w:type="spellEnd"/>
      <w:r w:rsidR="00F410C4" w:rsidRPr="00F410C4">
        <w:rPr>
          <w:rFonts w:ascii="Times New Roman" w:hAnsi="Times New Roman" w:cs="Times New Roman"/>
          <w:sz w:val="24"/>
          <w:szCs w:val="24"/>
        </w:rPr>
        <w:t xml:space="preserve"> A, (10) </w:t>
      </w:r>
      <w:proofErr w:type="spellStart"/>
      <w:r w:rsidR="00F410C4" w:rsidRPr="00F410C4">
        <w:rPr>
          <w:rFonts w:ascii="Times New Roman" w:hAnsi="Times New Roman" w:cs="Times New Roman"/>
          <w:sz w:val="24"/>
          <w:szCs w:val="24"/>
        </w:rPr>
        <w:t>Sagittatoside</w:t>
      </w:r>
      <w:proofErr w:type="spellEnd"/>
      <w:r w:rsidR="00F410C4" w:rsidRPr="00F410C4">
        <w:rPr>
          <w:rFonts w:ascii="Times New Roman" w:hAnsi="Times New Roman" w:cs="Times New Roman"/>
          <w:sz w:val="24"/>
          <w:szCs w:val="24"/>
        </w:rPr>
        <w:t xml:space="preserve"> B, (11) 2″-</w:t>
      </w:r>
      <w:r w:rsidR="00F410C4" w:rsidRPr="004A333E">
        <w:rPr>
          <w:rFonts w:ascii="Times New Roman" w:hAnsi="Times New Roman" w:cs="Times New Roman"/>
          <w:i/>
          <w:sz w:val="24"/>
          <w:szCs w:val="24"/>
        </w:rPr>
        <w:t>O</w:t>
      </w:r>
      <w:r w:rsidR="00F410C4" w:rsidRPr="00F410C4">
        <w:rPr>
          <w:rFonts w:ascii="Times New Roman" w:hAnsi="Times New Roman" w:cs="Times New Roman"/>
          <w:sz w:val="24"/>
          <w:szCs w:val="24"/>
        </w:rPr>
        <w:t>-</w:t>
      </w:r>
      <w:proofErr w:type="spellStart"/>
      <w:r w:rsidR="00F410C4" w:rsidRPr="00F410C4">
        <w:rPr>
          <w:rFonts w:ascii="Times New Roman" w:hAnsi="Times New Roman" w:cs="Times New Roman"/>
          <w:sz w:val="24"/>
          <w:szCs w:val="24"/>
        </w:rPr>
        <w:t>rhamnosyl</w:t>
      </w:r>
      <w:proofErr w:type="spellEnd"/>
      <w:r w:rsidR="00F410C4" w:rsidRPr="00F410C4">
        <w:rPr>
          <w:rFonts w:ascii="Times New Roman" w:hAnsi="Times New Roman" w:cs="Times New Roman"/>
          <w:sz w:val="24"/>
          <w:szCs w:val="24"/>
        </w:rPr>
        <w:t xml:space="preserve">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 (12)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II, (13) </w:t>
      </w:r>
      <w:proofErr w:type="spellStart"/>
      <w:r w:rsidR="00F410C4" w:rsidRPr="00F410C4">
        <w:rPr>
          <w:rFonts w:ascii="Times New Roman" w:hAnsi="Times New Roman" w:cs="Times New Roman"/>
          <w:sz w:val="24"/>
          <w:szCs w:val="24"/>
        </w:rPr>
        <w:t>Icaritin</w:t>
      </w:r>
      <w:proofErr w:type="spellEnd"/>
      <w:r w:rsidR="00F410C4" w:rsidRPr="00F410C4">
        <w:rPr>
          <w:rFonts w:ascii="Times New Roman" w:hAnsi="Times New Roman" w:cs="Times New Roman"/>
          <w:sz w:val="24"/>
          <w:szCs w:val="24"/>
        </w:rPr>
        <w:t>, (14) IS (</w:t>
      </w:r>
      <w:proofErr w:type="spellStart"/>
      <w:r w:rsidR="00F410C4" w:rsidRPr="00F410C4">
        <w:rPr>
          <w:rFonts w:ascii="Times New Roman" w:hAnsi="Times New Roman" w:cs="Times New Roman"/>
          <w:sz w:val="24"/>
          <w:szCs w:val="24"/>
        </w:rPr>
        <w:t>Isobavachin</w:t>
      </w:r>
      <w:proofErr w:type="spellEnd"/>
      <w:r w:rsidR="00F410C4" w:rsidRPr="00F410C4">
        <w:rPr>
          <w:rFonts w:ascii="Times New Roman" w:hAnsi="Times New Roman" w:cs="Times New Roman"/>
          <w:sz w:val="24"/>
          <w:szCs w:val="24"/>
        </w:rPr>
        <w:t>).</w:t>
      </w:r>
    </w:p>
    <w:p w14:paraId="5712C1F7" w14:textId="24EE3E0C" w:rsidR="00BA3844" w:rsidRPr="00F410C4" w:rsidRDefault="00BA3844" w:rsidP="001262F7">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 S</w:t>
      </w:r>
      <w:r w:rsidR="00113F87" w:rsidRPr="00F410C4">
        <w:rPr>
          <w:rFonts w:ascii="Times New Roman" w:hAnsi="Times New Roman" w:cs="Times New Roman"/>
          <w:b/>
          <w:bCs/>
          <w:sz w:val="24"/>
          <w:szCs w:val="24"/>
        </w:rPr>
        <w:t>4</w:t>
      </w:r>
      <w:r w:rsidRPr="00F410C4">
        <w:rPr>
          <w:rFonts w:ascii="Times New Roman" w:hAnsi="Times New Roman" w:cs="Times New Roman"/>
          <w:b/>
          <w:bCs/>
          <w:sz w:val="24"/>
          <w:szCs w:val="24"/>
        </w:rPr>
        <w:t>.</w:t>
      </w:r>
      <w:r w:rsidRPr="00F410C4">
        <w:rPr>
          <w:rFonts w:ascii="Times New Roman" w:hAnsi="Times New Roman" w:cs="Times New Roman"/>
          <w:sz w:val="24"/>
          <w:szCs w:val="24"/>
        </w:rPr>
        <w:t xml:space="preserve"> </w:t>
      </w:r>
      <w:r w:rsidR="00F410C4" w:rsidRPr="00F410C4">
        <w:rPr>
          <w:rFonts w:ascii="Times New Roman" w:hAnsi="Times New Roman" w:cs="Times New Roman"/>
          <w:sz w:val="24"/>
          <w:szCs w:val="24"/>
        </w:rPr>
        <w:t xml:space="preserve">Carryover for 13 quantitative components and IS in plasma: (a)- blank plasma spiked with LLOQ; (b)- blank plasma; (c)- blank plasma spiked with HLOQ (1) </w:t>
      </w:r>
      <w:proofErr w:type="spellStart"/>
      <w:r w:rsidR="00F410C4" w:rsidRPr="00F410C4">
        <w:rPr>
          <w:rFonts w:ascii="Times New Roman" w:hAnsi="Times New Roman" w:cs="Times New Roman"/>
          <w:sz w:val="24"/>
          <w:szCs w:val="24"/>
        </w:rPr>
        <w:t>Epimedoside</w:t>
      </w:r>
      <w:proofErr w:type="spellEnd"/>
      <w:r w:rsidR="00F410C4" w:rsidRPr="00F410C4">
        <w:rPr>
          <w:rFonts w:ascii="Times New Roman" w:hAnsi="Times New Roman" w:cs="Times New Roman"/>
          <w:sz w:val="24"/>
          <w:szCs w:val="24"/>
        </w:rPr>
        <w:t xml:space="preserve"> A, (2) Epimedin A1, (3) Epimedin A, (4) Epimedin B, (5) Epimedin C, (6) Icariin, (7) </w:t>
      </w:r>
      <w:proofErr w:type="spellStart"/>
      <w:r w:rsidR="00F410C4" w:rsidRPr="00F410C4">
        <w:rPr>
          <w:rFonts w:ascii="Times New Roman" w:hAnsi="Times New Roman" w:cs="Times New Roman"/>
          <w:sz w:val="24"/>
          <w:szCs w:val="24"/>
        </w:rPr>
        <w:t>Ikarisoside</w:t>
      </w:r>
      <w:proofErr w:type="spellEnd"/>
      <w:r w:rsidR="00F410C4" w:rsidRPr="00F410C4">
        <w:rPr>
          <w:rFonts w:ascii="Times New Roman" w:hAnsi="Times New Roman" w:cs="Times New Roman"/>
          <w:sz w:val="24"/>
          <w:szCs w:val="24"/>
        </w:rPr>
        <w:t xml:space="preserve"> A, (8)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 (9) </w:t>
      </w:r>
      <w:proofErr w:type="spellStart"/>
      <w:r w:rsidR="00F410C4" w:rsidRPr="00F410C4">
        <w:rPr>
          <w:rFonts w:ascii="Times New Roman" w:hAnsi="Times New Roman" w:cs="Times New Roman"/>
          <w:sz w:val="24"/>
          <w:szCs w:val="24"/>
        </w:rPr>
        <w:t>Sagittatoside</w:t>
      </w:r>
      <w:proofErr w:type="spellEnd"/>
      <w:r w:rsidR="00F410C4" w:rsidRPr="00F410C4">
        <w:rPr>
          <w:rFonts w:ascii="Times New Roman" w:hAnsi="Times New Roman" w:cs="Times New Roman"/>
          <w:sz w:val="24"/>
          <w:szCs w:val="24"/>
        </w:rPr>
        <w:t xml:space="preserve"> A, (10) </w:t>
      </w:r>
      <w:proofErr w:type="spellStart"/>
      <w:r w:rsidR="00F410C4" w:rsidRPr="00F410C4">
        <w:rPr>
          <w:rFonts w:ascii="Times New Roman" w:hAnsi="Times New Roman" w:cs="Times New Roman"/>
          <w:sz w:val="24"/>
          <w:szCs w:val="24"/>
        </w:rPr>
        <w:t>Sagittatoside</w:t>
      </w:r>
      <w:proofErr w:type="spellEnd"/>
      <w:r w:rsidR="00F410C4" w:rsidRPr="00F410C4">
        <w:rPr>
          <w:rFonts w:ascii="Times New Roman" w:hAnsi="Times New Roman" w:cs="Times New Roman"/>
          <w:sz w:val="24"/>
          <w:szCs w:val="24"/>
        </w:rPr>
        <w:t xml:space="preserve"> B, (11) 2″-</w:t>
      </w:r>
      <w:r w:rsidR="00F410C4" w:rsidRPr="004A333E">
        <w:rPr>
          <w:rFonts w:ascii="Times New Roman" w:hAnsi="Times New Roman" w:cs="Times New Roman"/>
          <w:i/>
          <w:sz w:val="24"/>
          <w:szCs w:val="24"/>
        </w:rPr>
        <w:t>O</w:t>
      </w:r>
      <w:r w:rsidR="00F410C4" w:rsidRPr="00F410C4">
        <w:rPr>
          <w:rFonts w:ascii="Times New Roman" w:hAnsi="Times New Roman" w:cs="Times New Roman"/>
          <w:sz w:val="24"/>
          <w:szCs w:val="24"/>
        </w:rPr>
        <w:t>-</w:t>
      </w:r>
      <w:proofErr w:type="spellStart"/>
      <w:r w:rsidR="00F410C4" w:rsidRPr="00F410C4">
        <w:rPr>
          <w:rFonts w:ascii="Times New Roman" w:hAnsi="Times New Roman" w:cs="Times New Roman"/>
          <w:sz w:val="24"/>
          <w:szCs w:val="24"/>
        </w:rPr>
        <w:t>rhamnosyl</w:t>
      </w:r>
      <w:proofErr w:type="spellEnd"/>
      <w:r w:rsidR="00F410C4" w:rsidRPr="00F410C4">
        <w:rPr>
          <w:rFonts w:ascii="Times New Roman" w:hAnsi="Times New Roman" w:cs="Times New Roman"/>
          <w:sz w:val="24"/>
          <w:szCs w:val="24"/>
        </w:rPr>
        <w:t xml:space="preserve">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 (12)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II, (13) </w:t>
      </w:r>
      <w:proofErr w:type="spellStart"/>
      <w:r w:rsidR="00F410C4" w:rsidRPr="00F410C4">
        <w:rPr>
          <w:rFonts w:ascii="Times New Roman" w:hAnsi="Times New Roman" w:cs="Times New Roman"/>
          <w:sz w:val="24"/>
          <w:szCs w:val="24"/>
        </w:rPr>
        <w:t>Icaritin</w:t>
      </w:r>
      <w:proofErr w:type="spellEnd"/>
      <w:r w:rsidR="00F410C4" w:rsidRPr="00F410C4">
        <w:rPr>
          <w:rFonts w:ascii="Times New Roman" w:hAnsi="Times New Roman" w:cs="Times New Roman"/>
          <w:sz w:val="24"/>
          <w:szCs w:val="24"/>
        </w:rPr>
        <w:t>, (14) IS (</w:t>
      </w:r>
      <w:proofErr w:type="spellStart"/>
      <w:r w:rsidR="00F410C4" w:rsidRPr="00F410C4">
        <w:rPr>
          <w:rFonts w:ascii="Times New Roman" w:hAnsi="Times New Roman" w:cs="Times New Roman"/>
          <w:sz w:val="24"/>
          <w:szCs w:val="24"/>
        </w:rPr>
        <w:t>Isobavachin</w:t>
      </w:r>
      <w:proofErr w:type="spellEnd"/>
      <w:r w:rsidR="00F410C4" w:rsidRPr="00F410C4">
        <w:rPr>
          <w:rFonts w:ascii="Times New Roman" w:hAnsi="Times New Roman" w:cs="Times New Roman"/>
          <w:sz w:val="24"/>
          <w:szCs w:val="24"/>
        </w:rPr>
        <w:t>).</w:t>
      </w:r>
    </w:p>
    <w:p w14:paraId="5FE89720" w14:textId="175051AA" w:rsidR="00BA3844" w:rsidRPr="00F410C4" w:rsidRDefault="00BA3844" w:rsidP="001262F7">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 S</w:t>
      </w:r>
      <w:r w:rsidR="00113F87" w:rsidRPr="00F410C4">
        <w:rPr>
          <w:rFonts w:ascii="Times New Roman" w:hAnsi="Times New Roman" w:cs="Times New Roman"/>
          <w:b/>
          <w:bCs/>
          <w:sz w:val="24"/>
          <w:szCs w:val="24"/>
        </w:rPr>
        <w:t>5</w:t>
      </w:r>
      <w:r w:rsidRPr="00F410C4">
        <w:rPr>
          <w:rFonts w:ascii="Times New Roman" w:hAnsi="Times New Roman" w:cs="Times New Roman"/>
          <w:b/>
          <w:bCs/>
          <w:sz w:val="24"/>
          <w:szCs w:val="24"/>
        </w:rPr>
        <w:t>.</w:t>
      </w:r>
      <w:r w:rsidRPr="00F410C4">
        <w:rPr>
          <w:rFonts w:ascii="Times New Roman" w:hAnsi="Times New Roman" w:cs="Times New Roman"/>
          <w:sz w:val="24"/>
          <w:szCs w:val="24"/>
        </w:rPr>
        <w:t xml:space="preserve"> </w:t>
      </w:r>
      <w:r w:rsidR="00F410C4" w:rsidRPr="00F410C4">
        <w:rPr>
          <w:rFonts w:ascii="Times New Roman" w:hAnsi="Times New Roman" w:cs="Times New Roman"/>
          <w:sz w:val="24"/>
          <w:szCs w:val="24"/>
        </w:rPr>
        <w:t xml:space="preserve">Specificity for 11 analytes and IS in brain tissue: (a)-blank plasma; (b)-blank plasma spiked with LLOQ; (c)-plasma sample at 0.25 h. (1) </w:t>
      </w:r>
      <w:proofErr w:type="spellStart"/>
      <w:r w:rsidR="00F410C4" w:rsidRPr="00F410C4">
        <w:rPr>
          <w:rFonts w:ascii="Times New Roman" w:hAnsi="Times New Roman" w:cs="Times New Roman"/>
          <w:sz w:val="24"/>
          <w:szCs w:val="24"/>
        </w:rPr>
        <w:t>Epimedoside</w:t>
      </w:r>
      <w:proofErr w:type="spellEnd"/>
      <w:r w:rsidR="00F410C4" w:rsidRPr="00F410C4">
        <w:rPr>
          <w:rFonts w:ascii="Times New Roman" w:hAnsi="Times New Roman" w:cs="Times New Roman"/>
          <w:sz w:val="24"/>
          <w:szCs w:val="24"/>
        </w:rPr>
        <w:t xml:space="preserve"> A, (2) Epimedin A1, (3) Epimedin A, (4) Epimedin B, (5) Epimedin C, (6) Icariin, (7) </w:t>
      </w:r>
      <w:proofErr w:type="spellStart"/>
      <w:r w:rsidR="00F410C4" w:rsidRPr="00F410C4">
        <w:rPr>
          <w:rFonts w:ascii="Times New Roman" w:hAnsi="Times New Roman" w:cs="Times New Roman"/>
          <w:sz w:val="24"/>
          <w:szCs w:val="24"/>
        </w:rPr>
        <w:t>Ikarisoside</w:t>
      </w:r>
      <w:proofErr w:type="spellEnd"/>
      <w:r w:rsidR="00F410C4" w:rsidRPr="00F410C4">
        <w:rPr>
          <w:rFonts w:ascii="Times New Roman" w:hAnsi="Times New Roman" w:cs="Times New Roman"/>
          <w:sz w:val="24"/>
          <w:szCs w:val="24"/>
        </w:rPr>
        <w:t xml:space="preserve"> A, (8)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 (9) </w:t>
      </w:r>
      <w:proofErr w:type="spellStart"/>
      <w:r w:rsidR="00F410C4" w:rsidRPr="00F410C4">
        <w:rPr>
          <w:rFonts w:ascii="Times New Roman" w:hAnsi="Times New Roman" w:cs="Times New Roman"/>
          <w:sz w:val="24"/>
          <w:szCs w:val="24"/>
        </w:rPr>
        <w:t>Sagittatoside</w:t>
      </w:r>
      <w:proofErr w:type="spellEnd"/>
      <w:r w:rsidR="00F410C4" w:rsidRPr="00F410C4">
        <w:rPr>
          <w:rFonts w:ascii="Times New Roman" w:hAnsi="Times New Roman" w:cs="Times New Roman"/>
          <w:sz w:val="24"/>
          <w:szCs w:val="24"/>
        </w:rPr>
        <w:t xml:space="preserve"> B,</w:t>
      </w:r>
      <w:r w:rsidR="004A333E">
        <w:rPr>
          <w:rFonts w:ascii="Times New Roman" w:hAnsi="Times New Roman" w:cs="Times New Roman"/>
          <w:sz w:val="24"/>
          <w:szCs w:val="24"/>
        </w:rPr>
        <w:t xml:space="preserve"> (10) 2″-O-</w:t>
      </w:r>
      <w:proofErr w:type="spellStart"/>
      <w:r w:rsidR="004A333E">
        <w:rPr>
          <w:rFonts w:ascii="Times New Roman" w:hAnsi="Times New Roman" w:cs="Times New Roman"/>
          <w:sz w:val="24"/>
          <w:szCs w:val="24"/>
        </w:rPr>
        <w:t>rhamnosyl</w:t>
      </w:r>
      <w:proofErr w:type="spellEnd"/>
      <w:r w:rsidR="004A333E">
        <w:rPr>
          <w:rFonts w:ascii="Times New Roman" w:hAnsi="Times New Roman" w:cs="Times New Roman"/>
          <w:sz w:val="24"/>
          <w:szCs w:val="24"/>
        </w:rPr>
        <w:t xml:space="preserve"> </w:t>
      </w:r>
      <w:proofErr w:type="spellStart"/>
      <w:r w:rsidR="004A333E">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(11)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II, (12) IS (</w:t>
      </w:r>
      <w:proofErr w:type="spellStart"/>
      <w:r w:rsidR="00F410C4" w:rsidRPr="00F410C4">
        <w:rPr>
          <w:rFonts w:ascii="Times New Roman" w:hAnsi="Times New Roman" w:cs="Times New Roman"/>
          <w:sz w:val="24"/>
          <w:szCs w:val="24"/>
        </w:rPr>
        <w:t>Isobavachin</w:t>
      </w:r>
      <w:proofErr w:type="spellEnd"/>
      <w:r w:rsidR="00F410C4" w:rsidRPr="00F410C4">
        <w:rPr>
          <w:rFonts w:ascii="Times New Roman" w:hAnsi="Times New Roman" w:cs="Times New Roman"/>
          <w:sz w:val="24"/>
          <w:szCs w:val="24"/>
        </w:rPr>
        <w:t>).</w:t>
      </w:r>
    </w:p>
    <w:p w14:paraId="379A7335" w14:textId="2F15DD0F" w:rsidR="00F410C4" w:rsidRPr="00F410C4" w:rsidRDefault="00BA3844" w:rsidP="001262F7">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 S</w:t>
      </w:r>
      <w:r w:rsidR="00113F87" w:rsidRPr="00F410C4">
        <w:rPr>
          <w:rFonts w:ascii="Times New Roman" w:hAnsi="Times New Roman" w:cs="Times New Roman"/>
          <w:b/>
          <w:bCs/>
          <w:sz w:val="24"/>
          <w:szCs w:val="24"/>
        </w:rPr>
        <w:t>6</w:t>
      </w:r>
      <w:r w:rsidRPr="00F410C4">
        <w:rPr>
          <w:rFonts w:ascii="Times New Roman" w:hAnsi="Times New Roman" w:cs="Times New Roman"/>
          <w:b/>
          <w:bCs/>
          <w:sz w:val="24"/>
          <w:szCs w:val="24"/>
        </w:rPr>
        <w:t xml:space="preserve">. </w:t>
      </w:r>
      <w:r w:rsidR="00F410C4" w:rsidRPr="00F410C4">
        <w:rPr>
          <w:rFonts w:ascii="Times New Roman" w:hAnsi="Times New Roman" w:cs="Times New Roman"/>
          <w:sz w:val="24"/>
          <w:szCs w:val="24"/>
        </w:rPr>
        <w:t xml:space="preserve">Carryover for 11 quantitative components and IS in brain tissue: (a)- blank plasma spiked with LLOQ; (b)- blank plasma; (c)- blank plasma spiked with HLOQ. (1) </w:t>
      </w:r>
      <w:proofErr w:type="spellStart"/>
      <w:r w:rsidR="00F410C4" w:rsidRPr="00F410C4">
        <w:rPr>
          <w:rFonts w:ascii="Times New Roman" w:hAnsi="Times New Roman" w:cs="Times New Roman"/>
          <w:sz w:val="24"/>
          <w:szCs w:val="24"/>
        </w:rPr>
        <w:t>Epimedoside</w:t>
      </w:r>
      <w:proofErr w:type="spellEnd"/>
      <w:r w:rsidR="00F410C4" w:rsidRPr="00F410C4">
        <w:rPr>
          <w:rFonts w:ascii="Times New Roman" w:hAnsi="Times New Roman" w:cs="Times New Roman"/>
          <w:sz w:val="24"/>
          <w:szCs w:val="24"/>
        </w:rPr>
        <w:t xml:space="preserve"> A, (2) Epimedin A1, (3) Epimedin A, (4) Epimedin B, (5) Epimedin C, (6) Icariin, (7) </w:t>
      </w:r>
      <w:proofErr w:type="spellStart"/>
      <w:r w:rsidR="00F410C4" w:rsidRPr="00F410C4">
        <w:rPr>
          <w:rFonts w:ascii="Times New Roman" w:hAnsi="Times New Roman" w:cs="Times New Roman"/>
          <w:sz w:val="24"/>
          <w:szCs w:val="24"/>
        </w:rPr>
        <w:t>Ikarisoside</w:t>
      </w:r>
      <w:proofErr w:type="spellEnd"/>
      <w:r w:rsidR="00F410C4" w:rsidRPr="00F410C4">
        <w:rPr>
          <w:rFonts w:ascii="Times New Roman" w:hAnsi="Times New Roman" w:cs="Times New Roman"/>
          <w:sz w:val="24"/>
          <w:szCs w:val="24"/>
        </w:rPr>
        <w:t xml:space="preserve"> A, (8)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 (9) </w:t>
      </w:r>
      <w:proofErr w:type="spellStart"/>
      <w:r w:rsidR="00F410C4" w:rsidRPr="00F410C4">
        <w:rPr>
          <w:rFonts w:ascii="Times New Roman" w:hAnsi="Times New Roman" w:cs="Times New Roman"/>
          <w:sz w:val="24"/>
          <w:szCs w:val="24"/>
        </w:rPr>
        <w:t>Sagittatoside</w:t>
      </w:r>
      <w:proofErr w:type="spellEnd"/>
      <w:r w:rsidR="00F410C4" w:rsidRPr="00F410C4">
        <w:rPr>
          <w:rFonts w:ascii="Times New Roman" w:hAnsi="Times New Roman" w:cs="Times New Roman"/>
          <w:sz w:val="24"/>
          <w:szCs w:val="24"/>
        </w:rPr>
        <w:t xml:space="preserve"> B, (10) 2″-</w:t>
      </w:r>
      <w:r w:rsidR="00F410C4" w:rsidRPr="004A333E">
        <w:rPr>
          <w:rFonts w:ascii="Times New Roman" w:hAnsi="Times New Roman" w:cs="Times New Roman"/>
          <w:i/>
          <w:sz w:val="24"/>
          <w:szCs w:val="24"/>
        </w:rPr>
        <w:t>O</w:t>
      </w:r>
      <w:r w:rsidR="004A333E">
        <w:rPr>
          <w:rFonts w:ascii="Times New Roman" w:hAnsi="Times New Roman" w:cs="Times New Roman"/>
          <w:sz w:val="24"/>
          <w:szCs w:val="24"/>
        </w:rPr>
        <w:t>-</w:t>
      </w:r>
      <w:proofErr w:type="spellStart"/>
      <w:r w:rsidR="004A333E">
        <w:rPr>
          <w:rFonts w:ascii="Times New Roman" w:hAnsi="Times New Roman" w:cs="Times New Roman"/>
          <w:sz w:val="24"/>
          <w:szCs w:val="24"/>
        </w:rPr>
        <w:t>rhamnosyl</w:t>
      </w:r>
      <w:proofErr w:type="spellEnd"/>
      <w:r w:rsidR="004A333E">
        <w:rPr>
          <w:rFonts w:ascii="Times New Roman" w:hAnsi="Times New Roman" w:cs="Times New Roman"/>
          <w:sz w:val="24"/>
          <w:szCs w:val="24"/>
        </w:rPr>
        <w:t xml:space="preserve"> </w:t>
      </w:r>
      <w:proofErr w:type="spellStart"/>
      <w:r w:rsidR="004A333E">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(11) </w:t>
      </w:r>
      <w:proofErr w:type="spellStart"/>
      <w:r w:rsidR="00F410C4" w:rsidRPr="00F410C4">
        <w:rPr>
          <w:rFonts w:ascii="Times New Roman" w:hAnsi="Times New Roman" w:cs="Times New Roman"/>
          <w:sz w:val="24"/>
          <w:szCs w:val="24"/>
        </w:rPr>
        <w:t>Icariside</w:t>
      </w:r>
      <w:proofErr w:type="spellEnd"/>
      <w:r w:rsidR="00F410C4" w:rsidRPr="00F410C4">
        <w:rPr>
          <w:rFonts w:ascii="Times New Roman" w:hAnsi="Times New Roman" w:cs="Times New Roman"/>
          <w:sz w:val="24"/>
          <w:szCs w:val="24"/>
        </w:rPr>
        <w:t xml:space="preserve"> II, (12) IS (</w:t>
      </w:r>
      <w:proofErr w:type="spellStart"/>
      <w:r w:rsidR="00F410C4" w:rsidRPr="00F410C4">
        <w:rPr>
          <w:rFonts w:ascii="Times New Roman" w:hAnsi="Times New Roman" w:cs="Times New Roman"/>
          <w:sz w:val="24"/>
          <w:szCs w:val="24"/>
        </w:rPr>
        <w:t>Isobavachin</w:t>
      </w:r>
      <w:proofErr w:type="spellEnd"/>
      <w:r w:rsidR="00F410C4" w:rsidRPr="00F410C4">
        <w:rPr>
          <w:rFonts w:ascii="Times New Roman" w:hAnsi="Times New Roman" w:cs="Times New Roman"/>
          <w:sz w:val="24"/>
          <w:szCs w:val="24"/>
        </w:rPr>
        <w:t>).</w:t>
      </w:r>
    </w:p>
    <w:p w14:paraId="0C7F5926" w14:textId="77777777" w:rsidR="00B33DA3" w:rsidRDefault="00673C8E" w:rsidP="00B33DA3">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w:t>
      </w:r>
      <w:r w:rsidRPr="00F410C4">
        <w:rPr>
          <w:rFonts w:ascii="Times New Roman" w:hAnsi="Times New Roman" w:cs="Times New Roman" w:hint="eastAsia"/>
          <w:b/>
          <w:bCs/>
          <w:sz w:val="24"/>
          <w:szCs w:val="24"/>
        </w:rPr>
        <w:t>.</w:t>
      </w:r>
      <w:r w:rsidR="0042551F" w:rsidRPr="00F410C4">
        <w:rPr>
          <w:rFonts w:ascii="Times New Roman" w:hAnsi="Times New Roman" w:cs="Times New Roman" w:hint="eastAsia"/>
          <w:b/>
          <w:bCs/>
          <w:sz w:val="24"/>
          <w:szCs w:val="24"/>
        </w:rPr>
        <w:t xml:space="preserve"> </w:t>
      </w:r>
      <w:r w:rsidRPr="00F410C4">
        <w:rPr>
          <w:rFonts w:ascii="Times New Roman" w:hAnsi="Times New Roman" w:cs="Times New Roman"/>
          <w:b/>
          <w:bCs/>
          <w:sz w:val="24"/>
          <w:szCs w:val="24"/>
        </w:rPr>
        <w:t>S</w:t>
      </w:r>
      <w:r w:rsidR="00113F87" w:rsidRPr="00F410C4">
        <w:rPr>
          <w:rFonts w:ascii="Times New Roman" w:hAnsi="Times New Roman" w:cs="Times New Roman" w:hint="eastAsia"/>
          <w:b/>
          <w:bCs/>
          <w:sz w:val="24"/>
          <w:szCs w:val="24"/>
        </w:rPr>
        <w:t>7</w:t>
      </w:r>
      <w:r w:rsidRPr="00F410C4">
        <w:rPr>
          <w:rFonts w:ascii="Times New Roman" w:hAnsi="Times New Roman" w:cs="Times New Roman"/>
          <w:b/>
          <w:bCs/>
          <w:sz w:val="24"/>
          <w:szCs w:val="24"/>
        </w:rPr>
        <w:t>.</w:t>
      </w:r>
      <w:r w:rsidR="00874A50" w:rsidRPr="00F410C4">
        <w:rPr>
          <w:rFonts w:ascii="Times New Roman" w:hAnsi="Times New Roman" w:cs="Times New Roman" w:hint="eastAsia"/>
          <w:b/>
          <w:bCs/>
          <w:sz w:val="24"/>
          <w:szCs w:val="24"/>
        </w:rPr>
        <w:t xml:space="preserve"> </w:t>
      </w:r>
      <w:r w:rsidR="00F410C4" w:rsidRPr="00F410C4">
        <w:rPr>
          <w:rFonts w:ascii="Times New Roman" w:hAnsi="Times New Roman" w:cs="Times New Roman" w:hint="eastAsia"/>
          <w:sz w:val="24"/>
          <w:szCs w:val="24"/>
        </w:rPr>
        <w:t xml:space="preserve">Relative peak area-time curves of 8 semi-quantitative components after oral administration of ETFCs (mean </w:t>
      </w:r>
      <w:r w:rsidR="00F410C4" w:rsidRPr="00F410C4">
        <w:rPr>
          <w:rFonts w:ascii="Times New Roman" w:hAnsi="Times New Roman" w:cs="Times New Roman" w:hint="eastAsia"/>
          <w:sz w:val="24"/>
          <w:szCs w:val="24"/>
        </w:rPr>
        <w:t>±</w:t>
      </w:r>
      <w:r w:rsidR="00F410C4" w:rsidRPr="00F410C4">
        <w:rPr>
          <w:rFonts w:ascii="Times New Roman" w:hAnsi="Times New Roman" w:cs="Times New Roman" w:hint="eastAsia"/>
          <w:sz w:val="24"/>
          <w:szCs w:val="24"/>
        </w:rPr>
        <w:t xml:space="preserve"> SD, n = 6)</w:t>
      </w:r>
    </w:p>
    <w:p w14:paraId="636699F1" w14:textId="3DFF76DA" w:rsidR="00B33DA3" w:rsidRPr="00B33DA3" w:rsidRDefault="00B33DA3" w:rsidP="00B33DA3">
      <w:pPr>
        <w:adjustRightInd w:val="0"/>
        <w:snapToGrid w:val="0"/>
        <w:spacing w:line="360" w:lineRule="auto"/>
        <w:rPr>
          <w:rFonts w:ascii="Times New Roman" w:hAnsi="Times New Roman" w:cs="Times New Roman" w:hint="eastAsia"/>
          <w:sz w:val="24"/>
          <w:szCs w:val="24"/>
        </w:rPr>
      </w:pPr>
      <w:r w:rsidRPr="00B33DA3">
        <w:rPr>
          <w:rFonts w:ascii="Times New Roman" w:hAnsi="Times New Roman" w:cs="Times New Roman"/>
          <w:b/>
          <w:bCs/>
          <w:sz w:val="24"/>
          <w:szCs w:val="24"/>
          <w:highlight w:val="yellow"/>
        </w:rPr>
        <w:t>Fig</w:t>
      </w:r>
      <w:r w:rsidRPr="00B33DA3">
        <w:rPr>
          <w:rFonts w:ascii="Times New Roman" w:hAnsi="Times New Roman" w:cs="Times New Roman" w:hint="eastAsia"/>
          <w:b/>
          <w:bCs/>
          <w:sz w:val="24"/>
          <w:szCs w:val="24"/>
          <w:highlight w:val="yellow"/>
        </w:rPr>
        <w:t xml:space="preserve">. </w:t>
      </w:r>
      <w:r w:rsidRPr="00B33DA3">
        <w:rPr>
          <w:rFonts w:ascii="Times New Roman" w:hAnsi="Times New Roman" w:cs="Times New Roman"/>
          <w:b/>
          <w:bCs/>
          <w:sz w:val="24"/>
          <w:szCs w:val="24"/>
          <w:highlight w:val="yellow"/>
        </w:rPr>
        <w:t>S</w:t>
      </w:r>
      <w:r w:rsidRPr="00B33DA3">
        <w:rPr>
          <w:rFonts w:ascii="Times New Roman" w:hAnsi="Times New Roman" w:cs="Times New Roman" w:hint="eastAsia"/>
          <w:b/>
          <w:bCs/>
          <w:sz w:val="24"/>
          <w:szCs w:val="24"/>
          <w:highlight w:val="yellow"/>
        </w:rPr>
        <w:t>8</w:t>
      </w:r>
      <w:r w:rsidRPr="00B33DA3">
        <w:rPr>
          <w:rFonts w:ascii="Times New Roman" w:hAnsi="Times New Roman" w:cs="Times New Roman"/>
          <w:b/>
          <w:bCs/>
          <w:sz w:val="24"/>
          <w:szCs w:val="24"/>
          <w:highlight w:val="yellow"/>
        </w:rPr>
        <w:t>.</w:t>
      </w:r>
      <w:r w:rsidRPr="00B33DA3">
        <w:rPr>
          <w:rFonts w:ascii="Times New Roman" w:hAnsi="Times New Roman" w:cs="Times New Roman" w:hint="eastAsia"/>
          <w:b/>
          <w:bCs/>
          <w:sz w:val="24"/>
          <w:szCs w:val="24"/>
          <w:highlight w:val="yellow"/>
        </w:rPr>
        <w:t xml:space="preserve"> </w:t>
      </w:r>
      <w:r w:rsidRPr="00B33DA3">
        <w:rPr>
          <w:rFonts w:ascii="Times New Roman" w:eastAsia="宋体" w:hAnsi="Times New Roman" w:cs="Times New Roman"/>
          <w:highlight w:val="yellow"/>
          <w14:ligatures w14:val="none"/>
        </w:rPr>
        <w:t>Heat map of molecular docking scoring (kcal/mol)</w:t>
      </w:r>
    </w:p>
    <w:p w14:paraId="62835FF9" w14:textId="49552B30" w:rsidR="00F410C4" w:rsidRPr="00F410C4" w:rsidRDefault="00F410C4" w:rsidP="00B33DA3">
      <w:pPr>
        <w:adjustRightInd w:val="0"/>
        <w:snapToGrid w:val="0"/>
        <w:spacing w:line="360" w:lineRule="auto"/>
        <w:rPr>
          <w:rFonts w:ascii="Times New Roman" w:hAnsi="Times New Roman" w:cs="Times New Roman"/>
          <w:sz w:val="24"/>
          <w:szCs w:val="24"/>
        </w:rPr>
      </w:pPr>
      <w:r w:rsidRPr="00F410C4">
        <w:rPr>
          <w:rFonts w:ascii="Times New Roman" w:hAnsi="Times New Roman" w:cs="Times New Roman"/>
          <w:b/>
          <w:bCs/>
          <w:sz w:val="24"/>
          <w:szCs w:val="24"/>
        </w:rPr>
        <w:t>Fig</w:t>
      </w:r>
      <w:r w:rsidRPr="00F410C4">
        <w:rPr>
          <w:rFonts w:ascii="Times New Roman" w:hAnsi="Times New Roman" w:cs="Times New Roman" w:hint="eastAsia"/>
          <w:b/>
          <w:bCs/>
          <w:sz w:val="24"/>
          <w:szCs w:val="24"/>
        </w:rPr>
        <w:t xml:space="preserve">. </w:t>
      </w:r>
      <w:r w:rsidRPr="00F410C4">
        <w:rPr>
          <w:rFonts w:ascii="Times New Roman" w:hAnsi="Times New Roman" w:cs="Times New Roman"/>
          <w:b/>
          <w:bCs/>
          <w:sz w:val="24"/>
          <w:szCs w:val="24"/>
        </w:rPr>
        <w:t>S</w:t>
      </w:r>
      <w:r w:rsidR="00B33DA3">
        <w:rPr>
          <w:rFonts w:ascii="Times New Roman" w:hAnsi="Times New Roman" w:cs="Times New Roman" w:hint="eastAsia"/>
          <w:b/>
          <w:bCs/>
          <w:sz w:val="24"/>
          <w:szCs w:val="24"/>
        </w:rPr>
        <w:t>9</w:t>
      </w:r>
      <w:r w:rsidRPr="00F410C4">
        <w:rPr>
          <w:rFonts w:ascii="Times New Roman" w:hAnsi="Times New Roman" w:cs="Times New Roman"/>
          <w:b/>
          <w:bCs/>
          <w:sz w:val="24"/>
          <w:szCs w:val="24"/>
        </w:rPr>
        <w:t>.</w:t>
      </w:r>
      <w:r w:rsidRPr="00F410C4">
        <w:rPr>
          <w:rFonts w:ascii="Times New Roman" w:hAnsi="Times New Roman" w:cs="Times New Roman" w:hint="eastAsia"/>
          <w:b/>
          <w:bCs/>
          <w:sz w:val="24"/>
          <w:szCs w:val="24"/>
        </w:rPr>
        <w:t xml:space="preserve"> </w:t>
      </w:r>
      <w:r w:rsidRPr="00F410C4">
        <w:rPr>
          <w:rFonts w:ascii="Times New Roman" w:hAnsi="Times New Roman" w:cs="Times New Roman"/>
          <w:sz w:val="24"/>
          <w:szCs w:val="24"/>
        </w:rPr>
        <w:t xml:space="preserve">Effects of different concentrations of </w:t>
      </w:r>
      <w:r w:rsidRPr="00F410C4">
        <w:rPr>
          <w:rFonts w:ascii="Times New Roman" w:hAnsi="Times New Roman" w:cs="Times New Roman" w:hint="eastAsia"/>
          <w:sz w:val="24"/>
          <w:szCs w:val="24"/>
        </w:rPr>
        <w:t>11</w:t>
      </w:r>
      <w:r w:rsidRPr="00F410C4">
        <w:rPr>
          <w:rFonts w:ascii="Times New Roman" w:hAnsi="Times New Roman" w:cs="Times New Roman"/>
          <w:sz w:val="24"/>
          <w:szCs w:val="24"/>
        </w:rPr>
        <w:t xml:space="preserve">compounds on the survival rate of BV-2 cells (mean ± SD, n = </w:t>
      </w:r>
      <w:r w:rsidRPr="00F410C4">
        <w:rPr>
          <w:rFonts w:ascii="Times New Roman" w:hAnsi="Times New Roman" w:cs="Times New Roman" w:hint="eastAsia"/>
          <w:sz w:val="24"/>
          <w:szCs w:val="24"/>
        </w:rPr>
        <w:t>3</w:t>
      </w:r>
      <w:r w:rsidRPr="00F410C4">
        <w:rPr>
          <w:rFonts w:ascii="Times New Roman" w:hAnsi="Times New Roman" w:cs="Times New Roman"/>
          <w:sz w:val="24"/>
          <w:szCs w:val="24"/>
        </w:rPr>
        <w:t>)</w:t>
      </w:r>
    </w:p>
    <w:p w14:paraId="713C3458" w14:textId="62CF24C7" w:rsidR="0029086D" w:rsidRPr="00F410C4" w:rsidRDefault="007467A1" w:rsidP="001262F7">
      <w:pPr>
        <w:adjustRightInd w:val="0"/>
        <w:snapToGrid w:val="0"/>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p>
    <w:p w14:paraId="2DB10663" w14:textId="1FE7C013" w:rsidR="0029086D" w:rsidRPr="004253F3" w:rsidRDefault="0029086D" w:rsidP="001262F7">
      <w:pPr>
        <w:adjustRightInd w:val="0"/>
        <w:snapToGrid w:val="0"/>
        <w:spacing w:line="360" w:lineRule="auto"/>
        <w:rPr>
          <w:rFonts w:ascii="Times New Roman" w:hAnsi="Times New Roman" w:cs="Times New Roman"/>
          <w:b/>
          <w:bCs/>
          <w:sz w:val="24"/>
          <w:szCs w:val="24"/>
        </w:rPr>
      </w:pPr>
      <w:r w:rsidRPr="004253F3">
        <w:rPr>
          <w:rFonts w:ascii="Times New Roman" w:hAnsi="Times New Roman" w:cs="Times New Roman" w:hint="eastAsia"/>
          <w:b/>
          <w:bCs/>
          <w:sz w:val="24"/>
          <w:szCs w:val="24"/>
        </w:rPr>
        <w:t>Table</w:t>
      </w:r>
      <w:r w:rsidRPr="004253F3">
        <w:rPr>
          <w:rFonts w:ascii="Times New Roman" w:hAnsi="Times New Roman" w:cs="Times New Roman"/>
          <w:b/>
          <w:bCs/>
          <w:sz w:val="24"/>
          <w:szCs w:val="24"/>
        </w:rPr>
        <w:t xml:space="preserve"> captions</w:t>
      </w:r>
    </w:p>
    <w:p w14:paraId="2D0A045F" w14:textId="77777777" w:rsidR="00F94AB5" w:rsidRPr="004253F3" w:rsidRDefault="00F94AB5"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lastRenderedPageBreak/>
        <w:t>Table S</w:t>
      </w:r>
      <w:r w:rsidRPr="005E6304">
        <w:rPr>
          <w:rFonts w:ascii="Times New Roman" w:hAnsi="Times New Roman" w:cs="Times New Roman" w:hint="eastAsia"/>
          <w:b/>
          <w:bCs/>
          <w:sz w:val="24"/>
          <w:szCs w:val="24"/>
        </w:rPr>
        <w:t>1</w:t>
      </w:r>
      <w:r w:rsidRPr="004253F3">
        <w:rPr>
          <w:rFonts w:ascii="Times New Roman" w:hAnsi="Times New Roman" w:cs="Times New Roman"/>
          <w:b/>
          <w:bCs/>
          <w:sz w:val="24"/>
          <w:szCs w:val="24"/>
        </w:rPr>
        <w:t xml:space="preserve"> </w:t>
      </w:r>
      <w:r w:rsidRPr="004253F3">
        <w:rPr>
          <w:rFonts w:ascii="Times New Roman" w:hAnsi="Times New Roman" w:cs="Times New Roman"/>
          <w:sz w:val="24"/>
          <w:szCs w:val="24"/>
        </w:rPr>
        <w:t>Reference standards used in this study</w:t>
      </w:r>
    </w:p>
    <w:p w14:paraId="10A6F921" w14:textId="0C815311" w:rsidR="00F94AB5" w:rsidRPr="004253F3" w:rsidRDefault="00F94AB5" w:rsidP="001262F7">
      <w:pPr>
        <w:adjustRightInd w:val="0"/>
        <w:snapToGrid w:val="0"/>
        <w:spacing w:line="360" w:lineRule="auto"/>
        <w:jc w:val="left"/>
        <w:rPr>
          <w:rFonts w:ascii="Times New Roman" w:hAnsi="Times New Roman" w:cs="Times New Roman"/>
          <w:sz w:val="24"/>
          <w:szCs w:val="24"/>
        </w:rPr>
      </w:pPr>
      <w:r w:rsidRPr="005E6304">
        <w:rPr>
          <w:rFonts w:ascii="Times New Roman" w:eastAsia="宋体" w:hAnsi="Times New Roman" w:cs="Times New Roman" w:hint="eastAsia"/>
          <w:b/>
          <w:bCs/>
          <w:color w:val="000000"/>
          <w:sz w:val="24"/>
          <w:szCs w:val="24"/>
          <w14:ligatures w14:val="none"/>
        </w:rPr>
        <w:t>Table S2</w:t>
      </w:r>
      <w:r w:rsidRPr="004253F3">
        <w:rPr>
          <w:rFonts w:ascii="Times New Roman" w:eastAsia="宋体" w:hAnsi="Times New Roman" w:cs="Times New Roman" w:hint="eastAsia"/>
          <w:color w:val="000000"/>
          <w:sz w:val="24"/>
          <w:szCs w:val="24"/>
          <w14:ligatures w14:val="none"/>
        </w:rPr>
        <w:t xml:space="preserve"> </w:t>
      </w:r>
      <w:r w:rsidRPr="004253F3">
        <w:rPr>
          <w:rFonts w:ascii="Times New Roman" w:hAnsi="Times New Roman" w:cs="Times New Roman"/>
          <w:sz w:val="24"/>
          <w:szCs w:val="24"/>
        </w:rPr>
        <w:t xml:space="preserve">The optimized MRM parameters </w:t>
      </w:r>
      <w:r w:rsidRPr="004253F3">
        <w:rPr>
          <w:rFonts w:ascii="Times New Roman" w:hAnsi="Times New Roman" w:cs="Times New Roman" w:hint="eastAsia"/>
          <w:sz w:val="24"/>
          <w:szCs w:val="24"/>
        </w:rPr>
        <w:t>of</w:t>
      </w:r>
      <w:r w:rsidRPr="004253F3">
        <w:rPr>
          <w:rFonts w:ascii="Times New Roman" w:hAnsi="Times New Roman" w:cs="Times New Roman"/>
          <w:sz w:val="24"/>
          <w:szCs w:val="24"/>
        </w:rPr>
        <w:t xml:space="preserve"> quantitative and semi-quantitative analytes in </w:t>
      </w:r>
      <w:r w:rsidRPr="004253F3">
        <w:rPr>
          <w:rFonts w:ascii="Times New Roman" w:hAnsi="Times New Roman" w:cs="Times New Roman" w:hint="eastAsia"/>
          <w:sz w:val="24"/>
          <w:szCs w:val="24"/>
        </w:rPr>
        <w:t>the pharmacokinetics study</w:t>
      </w:r>
    </w:p>
    <w:bookmarkEnd w:id="20"/>
    <w:p w14:paraId="037AAED2" w14:textId="29A7269E" w:rsidR="00F94AB5" w:rsidRPr="004253F3" w:rsidRDefault="00F94AB5" w:rsidP="001262F7">
      <w:pPr>
        <w:adjustRightInd w:val="0"/>
        <w:snapToGrid w:val="0"/>
        <w:spacing w:line="360" w:lineRule="auto"/>
        <w:jc w:val="left"/>
        <w:rPr>
          <w:rFonts w:ascii="Times New Roman" w:eastAsia="宋体" w:hAnsi="Times New Roman" w:cs="Times New Roman"/>
          <w:b/>
          <w:bCs/>
          <w:color w:val="000000"/>
          <w:sz w:val="24"/>
          <w:szCs w:val="24"/>
          <w14:ligatures w14:val="none"/>
        </w:rPr>
      </w:pPr>
      <w:r w:rsidRPr="005E6304">
        <w:rPr>
          <w:rFonts w:ascii="Times New Roman" w:eastAsia="宋体" w:hAnsi="Times New Roman" w:cs="Times New Roman" w:hint="eastAsia"/>
          <w:b/>
          <w:bCs/>
          <w:color w:val="000000"/>
          <w:sz w:val="24"/>
          <w:szCs w:val="24"/>
          <w14:ligatures w14:val="none"/>
        </w:rPr>
        <w:t>Table S3</w:t>
      </w:r>
      <w:r w:rsidRPr="004253F3">
        <w:rPr>
          <w:rFonts w:ascii="Times New Roman" w:hAnsi="Times New Roman" w:cs="Times New Roman"/>
          <w:sz w:val="24"/>
          <w:szCs w:val="24"/>
        </w:rPr>
        <w:t xml:space="preserve"> The optimized MRM parameters </w:t>
      </w:r>
      <w:r w:rsidRPr="004253F3">
        <w:rPr>
          <w:rFonts w:ascii="Times New Roman" w:hAnsi="Times New Roman" w:cs="Times New Roman" w:hint="eastAsia"/>
          <w:sz w:val="24"/>
          <w:szCs w:val="24"/>
        </w:rPr>
        <w:t>of</w:t>
      </w:r>
      <w:r w:rsidRPr="004253F3">
        <w:rPr>
          <w:rFonts w:ascii="Times New Roman" w:hAnsi="Times New Roman" w:cs="Times New Roman"/>
          <w:sz w:val="24"/>
          <w:szCs w:val="24"/>
        </w:rPr>
        <w:t xml:space="preserve"> </w:t>
      </w:r>
      <w:r w:rsidRPr="004253F3">
        <w:rPr>
          <w:rFonts w:ascii="Times New Roman" w:hAnsi="Times New Roman" w:cs="Times New Roman" w:hint="eastAsia"/>
          <w:sz w:val="24"/>
          <w:szCs w:val="24"/>
        </w:rPr>
        <w:t>11</w:t>
      </w:r>
      <w:r w:rsidRPr="004253F3">
        <w:rPr>
          <w:rFonts w:ascii="Times New Roman" w:hAnsi="Times New Roman" w:cs="Times New Roman"/>
          <w:sz w:val="24"/>
          <w:szCs w:val="24"/>
        </w:rPr>
        <w:t xml:space="preserve"> analytes in </w:t>
      </w:r>
      <w:r w:rsidRPr="004253F3">
        <w:rPr>
          <w:rFonts w:ascii="Times New Roman" w:hAnsi="Times New Roman" w:cs="Times New Roman" w:hint="eastAsia"/>
          <w:sz w:val="24"/>
          <w:szCs w:val="24"/>
        </w:rPr>
        <w:t xml:space="preserve">the </w:t>
      </w:r>
      <w:r w:rsidRPr="004253F3">
        <w:rPr>
          <w:rFonts w:ascii="Times New Roman" w:hAnsi="Times New Roman" w:cs="Times New Roman"/>
          <w:sz w:val="24"/>
          <w:szCs w:val="24"/>
        </w:rPr>
        <w:t>brain tissue</w:t>
      </w:r>
      <w:r w:rsidRPr="004253F3">
        <w:rPr>
          <w:rFonts w:ascii="Times New Roman" w:hAnsi="Times New Roman" w:cs="Times New Roman" w:hint="eastAsia"/>
          <w:sz w:val="24"/>
          <w:szCs w:val="24"/>
        </w:rPr>
        <w:t xml:space="preserve"> study</w:t>
      </w:r>
    </w:p>
    <w:p w14:paraId="6ED783F0" w14:textId="79BB747B" w:rsidR="00F94AB5" w:rsidRPr="004253F3" w:rsidRDefault="00F94AB5" w:rsidP="001262F7">
      <w:pPr>
        <w:keepNext/>
        <w:adjustRightInd w:val="0"/>
        <w:snapToGrid w:val="0"/>
        <w:spacing w:line="360" w:lineRule="auto"/>
        <w:jc w:val="left"/>
        <w:rPr>
          <w:rFonts w:ascii="Times New Roman" w:eastAsia="宋体" w:hAnsi="Times New Roman" w:cs="Times New Roman"/>
          <w:color w:val="000000"/>
          <w:kern w:val="0"/>
          <w:sz w:val="24"/>
          <w:szCs w:val="24"/>
          <w14:ligatures w14:val="none"/>
        </w:rPr>
      </w:pPr>
      <w:r w:rsidRPr="005E6304">
        <w:rPr>
          <w:rFonts w:ascii="Times New Roman" w:eastAsia="宋体" w:hAnsi="Times New Roman" w:cs="Times New Roman" w:hint="eastAsia"/>
          <w:b/>
          <w:bCs/>
          <w:color w:val="000000"/>
          <w:sz w:val="24"/>
          <w:szCs w:val="24"/>
          <w14:ligatures w14:val="none"/>
        </w:rPr>
        <w:t>Table S4</w:t>
      </w:r>
      <w:r w:rsidRPr="004253F3">
        <w:rPr>
          <w:rFonts w:ascii="Times New Roman" w:eastAsia="宋体" w:hAnsi="Times New Roman" w:cs="Times New Roman"/>
          <w:color w:val="000000"/>
          <w:sz w:val="24"/>
          <w:szCs w:val="24"/>
          <w14:ligatures w14:val="none"/>
        </w:rPr>
        <w:t xml:space="preserve"> </w:t>
      </w:r>
      <w:r w:rsidRPr="004253F3">
        <w:rPr>
          <w:rFonts w:ascii="Times New Roman" w:eastAsia="宋体" w:hAnsi="Times New Roman" w:cs="Times New Roman"/>
          <w:color w:val="000000"/>
          <w:kern w:val="0"/>
          <w:sz w:val="24"/>
          <w:szCs w:val="24"/>
          <w14:ligatures w14:val="none"/>
        </w:rPr>
        <w:t>Characterization of compounds identif</w:t>
      </w:r>
      <w:r w:rsidRPr="004253F3">
        <w:rPr>
          <w:rFonts w:ascii="Times New Roman" w:eastAsia="宋体" w:hAnsi="Times New Roman" w:cs="Times New Roman" w:hint="eastAsia"/>
          <w:color w:val="000000"/>
          <w:kern w:val="0"/>
          <w:sz w:val="24"/>
          <w:szCs w:val="24"/>
          <w14:ligatures w14:val="none"/>
        </w:rPr>
        <w:t>i</w:t>
      </w:r>
      <w:r w:rsidRPr="004253F3">
        <w:rPr>
          <w:rFonts w:ascii="Times New Roman" w:eastAsia="宋体" w:hAnsi="Times New Roman" w:cs="Times New Roman"/>
          <w:color w:val="000000"/>
          <w:kern w:val="0"/>
          <w:sz w:val="24"/>
          <w:szCs w:val="24"/>
          <w14:ligatures w14:val="none"/>
        </w:rPr>
        <w:t xml:space="preserve">ed from </w:t>
      </w:r>
      <w:r w:rsidRPr="004253F3">
        <w:rPr>
          <w:rFonts w:ascii="Times New Roman" w:eastAsia="宋体" w:hAnsi="Times New Roman" w:cs="Times New Roman" w:hint="eastAsia"/>
          <w:color w:val="000000"/>
          <w:kern w:val="0"/>
          <w:sz w:val="24"/>
          <w:szCs w:val="24"/>
          <w14:ligatures w14:val="none"/>
        </w:rPr>
        <w:t>ETFC</w:t>
      </w:r>
      <w:r w:rsidR="00912E3A">
        <w:rPr>
          <w:rFonts w:ascii="Times New Roman" w:eastAsia="宋体" w:hAnsi="Times New Roman" w:cs="Times New Roman" w:hint="eastAsia"/>
          <w:color w:val="000000"/>
          <w:kern w:val="0"/>
          <w:sz w:val="24"/>
          <w:szCs w:val="24"/>
          <w14:ligatures w14:val="none"/>
        </w:rPr>
        <w:t>s</w:t>
      </w:r>
      <w:r w:rsidRPr="004253F3">
        <w:rPr>
          <w:rFonts w:ascii="Times New Roman" w:eastAsia="宋体" w:hAnsi="Times New Roman" w:cs="Times New Roman"/>
          <w:color w:val="000000"/>
          <w:kern w:val="0"/>
          <w:sz w:val="24"/>
          <w:szCs w:val="24"/>
          <w14:ligatures w14:val="none"/>
        </w:rPr>
        <w:t xml:space="preserve"> by UPLC-</w:t>
      </w:r>
      <w:r w:rsidR="00465D5C">
        <w:rPr>
          <w:rFonts w:ascii="Times New Roman" w:eastAsia="宋体" w:hAnsi="Times New Roman" w:cs="Times New Roman"/>
          <w:color w:val="000000"/>
          <w:kern w:val="0"/>
          <w:sz w:val="24"/>
          <w:szCs w:val="24"/>
          <w14:ligatures w14:val="none"/>
        </w:rPr>
        <w:t>Q-TOF</w:t>
      </w:r>
      <w:r w:rsidRPr="004253F3">
        <w:rPr>
          <w:rFonts w:ascii="Times New Roman" w:eastAsia="宋体" w:hAnsi="Times New Roman" w:cs="Times New Roman"/>
          <w:color w:val="000000"/>
          <w:kern w:val="0"/>
          <w:sz w:val="24"/>
          <w:szCs w:val="24"/>
          <w14:ligatures w14:val="none"/>
        </w:rPr>
        <w:t>/MS</w:t>
      </w:r>
    </w:p>
    <w:p w14:paraId="5B53909D" w14:textId="77777777" w:rsidR="00F94AB5" w:rsidRPr="004253F3" w:rsidRDefault="00F94AB5"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5</w:t>
      </w:r>
      <w:r w:rsidRPr="004253F3">
        <w:rPr>
          <w:rFonts w:ascii="Times New Roman" w:hAnsi="Times New Roman" w:cs="Times New Roman"/>
          <w:sz w:val="24"/>
          <w:szCs w:val="24"/>
        </w:rPr>
        <w:t xml:space="preserve"> The linear ranges and regression equations </w:t>
      </w:r>
      <w:r w:rsidRPr="004253F3">
        <w:rPr>
          <w:rFonts w:ascii="Times New Roman" w:hAnsi="Times New Roman" w:cs="Times New Roman" w:hint="eastAsia"/>
          <w:sz w:val="24"/>
          <w:szCs w:val="24"/>
        </w:rPr>
        <w:t>of</w:t>
      </w:r>
      <w:r w:rsidRPr="004253F3">
        <w:rPr>
          <w:rFonts w:ascii="Times New Roman" w:hAnsi="Times New Roman" w:cs="Times New Roman"/>
          <w:sz w:val="24"/>
          <w:szCs w:val="24"/>
        </w:rPr>
        <w:t xml:space="preserve"> 1</w:t>
      </w:r>
      <w:r w:rsidRPr="004253F3">
        <w:rPr>
          <w:rFonts w:ascii="Times New Roman" w:hAnsi="Times New Roman" w:cs="Times New Roman" w:hint="eastAsia"/>
          <w:sz w:val="24"/>
          <w:szCs w:val="24"/>
        </w:rPr>
        <w:t>3</w:t>
      </w:r>
      <w:r w:rsidRPr="004253F3">
        <w:rPr>
          <w:rFonts w:ascii="Times New Roman" w:hAnsi="Times New Roman" w:cs="Times New Roman"/>
          <w:sz w:val="24"/>
          <w:szCs w:val="24"/>
        </w:rPr>
        <w:t xml:space="preserve"> analytes</w:t>
      </w:r>
      <w:r w:rsidRPr="004253F3">
        <w:rPr>
          <w:rFonts w:ascii="Times New Roman" w:hAnsi="Times New Roman" w:cs="Times New Roman" w:hint="eastAsia"/>
          <w:sz w:val="24"/>
          <w:szCs w:val="24"/>
        </w:rPr>
        <w:t xml:space="preserve"> </w:t>
      </w:r>
      <w:r w:rsidRPr="004253F3">
        <w:rPr>
          <w:rFonts w:ascii="Times New Roman" w:hAnsi="Times New Roman" w:cs="Times New Roman"/>
          <w:sz w:val="24"/>
          <w:szCs w:val="24"/>
        </w:rPr>
        <w:t>in plasma (n=3)</w:t>
      </w:r>
    </w:p>
    <w:p w14:paraId="642A57CD" w14:textId="77777777" w:rsidR="00197E35" w:rsidRPr="004253F3" w:rsidRDefault="00197E35"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6</w:t>
      </w:r>
      <w:r w:rsidRPr="004253F3">
        <w:rPr>
          <w:rFonts w:ascii="Times New Roman" w:hAnsi="Times New Roman" w:cs="Times New Roman"/>
          <w:sz w:val="24"/>
          <w:szCs w:val="24"/>
        </w:rPr>
        <w:t xml:space="preserve"> The LLOQs of 13 analytes in plasma (n=6)</w:t>
      </w:r>
    </w:p>
    <w:p w14:paraId="4B5BC687" w14:textId="77777777"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7</w:t>
      </w:r>
      <w:r w:rsidRPr="004253F3">
        <w:rPr>
          <w:rFonts w:ascii="Times New Roman" w:hAnsi="Times New Roman" w:cs="Times New Roman"/>
          <w:sz w:val="24"/>
          <w:szCs w:val="24"/>
        </w:rPr>
        <w:t xml:space="preserve"> Precision and accuracy data of </w:t>
      </w:r>
      <w:r w:rsidRPr="004253F3">
        <w:rPr>
          <w:rFonts w:ascii="Times New Roman" w:hAnsi="Times New Roman" w:cs="Times New Roman" w:hint="eastAsia"/>
          <w:sz w:val="24"/>
          <w:szCs w:val="24"/>
        </w:rPr>
        <w:t>13</w:t>
      </w:r>
      <w:r w:rsidRPr="004253F3">
        <w:rPr>
          <w:rFonts w:ascii="Times New Roman" w:hAnsi="Times New Roman" w:cs="Times New Roman"/>
          <w:sz w:val="24"/>
          <w:szCs w:val="24"/>
        </w:rPr>
        <w:t xml:space="preserve"> analytes in plasma (n=6)</w:t>
      </w:r>
    </w:p>
    <w:p w14:paraId="339A71A8" w14:textId="77777777"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8</w:t>
      </w:r>
      <w:r w:rsidRPr="004253F3">
        <w:rPr>
          <w:rFonts w:ascii="Times New Roman" w:hAnsi="Times New Roman" w:cs="Times New Roman"/>
          <w:sz w:val="24"/>
          <w:szCs w:val="24"/>
        </w:rPr>
        <w:t xml:space="preserve"> Extraction recoveries and matrix effects of 1</w:t>
      </w:r>
      <w:r w:rsidRPr="004253F3">
        <w:rPr>
          <w:rFonts w:ascii="Times New Roman" w:hAnsi="Times New Roman" w:cs="Times New Roman" w:hint="eastAsia"/>
          <w:sz w:val="24"/>
          <w:szCs w:val="24"/>
        </w:rPr>
        <w:t>3</w:t>
      </w:r>
      <w:r w:rsidRPr="004253F3">
        <w:rPr>
          <w:rFonts w:ascii="Times New Roman" w:hAnsi="Times New Roman" w:cs="Times New Roman"/>
          <w:sz w:val="24"/>
          <w:szCs w:val="24"/>
        </w:rPr>
        <w:t xml:space="preserve"> analytes and IS in plasma (n=6)</w:t>
      </w:r>
    </w:p>
    <w:p w14:paraId="46CDE72C" w14:textId="517F28AA" w:rsidR="00197E35"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S9</w:t>
      </w:r>
      <w:r w:rsidRPr="004253F3">
        <w:rPr>
          <w:rFonts w:ascii="Times New Roman" w:hAnsi="Times New Roman" w:cs="Times New Roman"/>
          <w:sz w:val="24"/>
          <w:szCs w:val="24"/>
        </w:rPr>
        <w:t xml:space="preserve"> Short-term stability, long-term stability, </w:t>
      </w:r>
      <w:r w:rsidRPr="004253F3">
        <w:rPr>
          <w:rFonts w:ascii="Times New Roman" w:hAnsi="Times New Roman" w:cs="Times New Roman" w:hint="eastAsia"/>
          <w:sz w:val="24"/>
          <w:szCs w:val="24"/>
        </w:rPr>
        <w:t>a</w:t>
      </w:r>
      <w:r w:rsidRPr="004253F3">
        <w:rPr>
          <w:rFonts w:ascii="Times New Roman" w:hAnsi="Times New Roman" w:cs="Times New Roman"/>
          <w:sz w:val="24"/>
          <w:szCs w:val="24"/>
        </w:rPr>
        <w:t>uto-sampler stability and t</w:t>
      </w:r>
      <w:r w:rsidRPr="004253F3">
        <w:rPr>
          <w:rFonts w:ascii="Times New Roman" w:hAnsi="Times New Roman" w:cs="Times New Roman" w:hint="eastAsia"/>
          <w:sz w:val="24"/>
          <w:szCs w:val="24"/>
        </w:rPr>
        <w:t>hree</w:t>
      </w:r>
      <w:r w:rsidRPr="004253F3">
        <w:rPr>
          <w:rFonts w:ascii="Times New Roman" w:hAnsi="Times New Roman" w:cs="Times New Roman"/>
          <w:sz w:val="24"/>
          <w:szCs w:val="24"/>
        </w:rPr>
        <w:t xml:space="preserve"> freeze-thaw stability of 1</w:t>
      </w:r>
      <w:r w:rsidRPr="004253F3">
        <w:rPr>
          <w:rFonts w:ascii="Times New Roman" w:hAnsi="Times New Roman" w:cs="Times New Roman" w:hint="eastAsia"/>
          <w:sz w:val="24"/>
          <w:szCs w:val="24"/>
        </w:rPr>
        <w:t>3</w:t>
      </w:r>
      <w:r w:rsidRPr="004253F3">
        <w:rPr>
          <w:rFonts w:ascii="Times New Roman" w:hAnsi="Times New Roman" w:cs="Times New Roman"/>
          <w:sz w:val="24"/>
          <w:szCs w:val="24"/>
        </w:rPr>
        <w:t xml:space="preserve"> analytes in plasma (n=6)</w:t>
      </w:r>
    </w:p>
    <w:p w14:paraId="1DF97822" w14:textId="068280C1"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10</w:t>
      </w:r>
      <w:r w:rsidRPr="004253F3">
        <w:rPr>
          <w:rFonts w:ascii="Times New Roman" w:hAnsi="Times New Roman" w:cs="Times New Roman"/>
          <w:sz w:val="24"/>
          <w:szCs w:val="24"/>
        </w:rPr>
        <w:t xml:space="preserve"> The linear ranges and regression equations </w:t>
      </w:r>
      <w:r w:rsidRPr="004253F3">
        <w:rPr>
          <w:rFonts w:ascii="Times New Roman" w:hAnsi="Times New Roman" w:cs="Times New Roman" w:hint="eastAsia"/>
          <w:sz w:val="24"/>
          <w:szCs w:val="24"/>
        </w:rPr>
        <w:t>of</w:t>
      </w:r>
      <w:r w:rsidRPr="004253F3">
        <w:rPr>
          <w:rFonts w:ascii="Times New Roman" w:hAnsi="Times New Roman" w:cs="Times New Roman"/>
          <w:sz w:val="24"/>
          <w:szCs w:val="24"/>
        </w:rPr>
        <w:t xml:space="preserve"> 1</w:t>
      </w:r>
      <w:r w:rsidRPr="004253F3">
        <w:rPr>
          <w:rFonts w:ascii="Times New Roman" w:hAnsi="Times New Roman" w:cs="Times New Roman" w:hint="eastAsia"/>
          <w:sz w:val="24"/>
          <w:szCs w:val="24"/>
        </w:rPr>
        <w:t>1</w:t>
      </w:r>
      <w:r w:rsidRPr="004253F3">
        <w:rPr>
          <w:rFonts w:ascii="Times New Roman" w:hAnsi="Times New Roman" w:cs="Times New Roman"/>
          <w:sz w:val="24"/>
          <w:szCs w:val="24"/>
        </w:rPr>
        <w:t xml:space="preserve"> analytes</w:t>
      </w:r>
      <w:r w:rsidRPr="004253F3">
        <w:rPr>
          <w:rFonts w:ascii="Times New Roman" w:hAnsi="Times New Roman" w:cs="Times New Roman" w:hint="eastAsia"/>
          <w:sz w:val="24"/>
          <w:szCs w:val="24"/>
        </w:rPr>
        <w:t xml:space="preserve"> </w:t>
      </w:r>
      <w:r w:rsidRPr="004253F3">
        <w:rPr>
          <w:rFonts w:ascii="Times New Roman" w:hAnsi="Times New Roman" w:cs="Times New Roman"/>
          <w:sz w:val="24"/>
          <w:szCs w:val="24"/>
        </w:rPr>
        <w:t xml:space="preserve">in </w:t>
      </w:r>
      <w:r w:rsidRPr="004253F3">
        <w:rPr>
          <w:rFonts w:ascii="Times New Roman" w:hAnsi="Times New Roman" w:cs="Times New Roman" w:hint="eastAsia"/>
          <w:sz w:val="24"/>
          <w:szCs w:val="24"/>
        </w:rPr>
        <w:t>brain tissue</w:t>
      </w:r>
      <w:r w:rsidRPr="004253F3">
        <w:rPr>
          <w:rFonts w:ascii="Times New Roman" w:hAnsi="Times New Roman" w:cs="Times New Roman"/>
          <w:sz w:val="24"/>
          <w:szCs w:val="24"/>
        </w:rPr>
        <w:t xml:space="preserve"> (n=3)</w:t>
      </w:r>
    </w:p>
    <w:p w14:paraId="08CF99CF" w14:textId="77777777"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11</w:t>
      </w:r>
      <w:r w:rsidRPr="004253F3">
        <w:rPr>
          <w:rFonts w:ascii="Times New Roman" w:hAnsi="Times New Roman" w:cs="Times New Roman"/>
          <w:sz w:val="24"/>
          <w:szCs w:val="24"/>
        </w:rPr>
        <w:t xml:space="preserve"> The LLOQs of 1</w:t>
      </w:r>
      <w:r w:rsidRPr="004253F3">
        <w:rPr>
          <w:rFonts w:ascii="Times New Roman" w:hAnsi="Times New Roman" w:cs="Times New Roman" w:hint="eastAsia"/>
          <w:sz w:val="24"/>
          <w:szCs w:val="24"/>
        </w:rPr>
        <w:t>1</w:t>
      </w:r>
      <w:r w:rsidRPr="004253F3">
        <w:rPr>
          <w:rFonts w:ascii="Times New Roman" w:hAnsi="Times New Roman" w:cs="Times New Roman"/>
          <w:sz w:val="24"/>
          <w:szCs w:val="24"/>
        </w:rPr>
        <w:t xml:space="preserve"> analytes in </w:t>
      </w:r>
      <w:r w:rsidRPr="004253F3">
        <w:rPr>
          <w:rFonts w:ascii="Times New Roman" w:hAnsi="Times New Roman" w:cs="Times New Roman" w:hint="eastAsia"/>
          <w:sz w:val="24"/>
          <w:szCs w:val="24"/>
        </w:rPr>
        <w:t>brain tissue</w:t>
      </w:r>
      <w:r w:rsidRPr="004253F3">
        <w:rPr>
          <w:rFonts w:ascii="Times New Roman" w:hAnsi="Times New Roman" w:cs="Times New Roman"/>
          <w:sz w:val="24"/>
          <w:szCs w:val="24"/>
        </w:rPr>
        <w:t xml:space="preserve"> (n=6)</w:t>
      </w:r>
    </w:p>
    <w:p w14:paraId="735647BF" w14:textId="500B5B74"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12</w:t>
      </w:r>
      <w:r w:rsidRPr="004253F3">
        <w:rPr>
          <w:rFonts w:ascii="Times New Roman" w:hAnsi="Times New Roman" w:cs="Times New Roman"/>
          <w:sz w:val="24"/>
          <w:szCs w:val="24"/>
        </w:rPr>
        <w:t xml:space="preserve"> Precision and accuracy data of </w:t>
      </w:r>
      <w:r w:rsidRPr="004253F3">
        <w:rPr>
          <w:rFonts w:ascii="Times New Roman" w:hAnsi="Times New Roman" w:cs="Times New Roman" w:hint="eastAsia"/>
          <w:sz w:val="24"/>
          <w:szCs w:val="24"/>
        </w:rPr>
        <w:t>11</w:t>
      </w:r>
      <w:r w:rsidRPr="004253F3">
        <w:rPr>
          <w:rFonts w:ascii="Times New Roman" w:hAnsi="Times New Roman" w:cs="Times New Roman"/>
          <w:sz w:val="24"/>
          <w:szCs w:val="24"/>
        </w:rPr>
        <w:t xml:space="preserve"> analytes in </w:t>
      </w:r>
      <w:r w:rsidRPr="004253F3">
        <w:rPr>
          <w:rFonts w:ascii="Times New Roman" w:hAnsi="Times New Roman" w:cs="Times New Roman" w:hint="eastAsia"/>
          <w:sz w:val="24"/>
          <w:szCs w:val="24"/>
        </w:rPr>
        <w:t>brain tissue</w:t>
      </w:r>
      <w:r w:rsidRPr="004253F3">
        <w:rPr>
          <w:rFonts w:ascii="Times New Roman" w:hAnsi="Times New Roman" w:cs="Times New Roman"/>
          <w:sz w:val="24"/>
          <w:szCs w:val="24"/>
        </w:rPr>
        <w:t xml:space="preserve"> (n=6)</w:t>
      </w:r>
    </w:p>
    <w:p w14:paraId="7DEA4264" w14:textId="77777777"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13</w:t>
      </w:r>
      <w:r w:rsidRPr="004253F3">
        <w:rPr>
          <w:rFonts w:ascii="Times New Roman" w:hAnsi="Times New Roman" w:cs="Times New Roman"/>
          <w:sz w:val="24"/>
          <w:szCs w:val="24"/>
        </w:rPr>
        <w:t xml:space="preserve"> Extraction recoveries and matrix effects of 1</w:t>
      </w:r>
      <w:r w:rsidRPr="004253F3">
        <w:rPr>
          <w:rFonts w:ascii="Times New Roman" w:hAnsi="Times New Roman" w:cs="Times New Roman" w:hint="eastAsia"/>
          <w:sz w:val="24"/>
          <w:szCs w:val="24"/>
        </w:rPr>
        <w:t>1</w:t>
      </w:r>
      <w:r w:rsidRPr="004253F3">
        <w:rPr>
          <w:rFonts w:ascii="Times New Roman" w:hAnsi="Times New Roman" w:cs="Times New Roman"/>
          <w:sz w:val="24"/>
          <w:szCs w:val="24"/>
        </w:rPr>
        <w:t xml:space="preserve"> analytes and IS in </w:t>
      </w:r>
      <w:r w:rsidRPr="004253F3">
        <w:rPr>
          <w:rFonts w:ascii="Times New Roman" w:hAnsi="Times New Roman" w:cs="Times New Roman" w:hint="eastAsia"/>
          <w:sz w:val="24"/>
          <w:szCs w:val="24"/>
        </w:rPr>
        <w:t>brain tissue</w:t>
      </w:r>
      <w:r w:rsidRPr="004253F3">
        <w:rPr>
          <w:rFonts w:ascii="Times New Roman" w:hAnsi="Times New Roman" w:cs="Times New Roman"/>
          <w:sz w:val="24"/>
          <w:szCs w:val="24"/>
        </w:rPr>
        <w:t xml:space="preserve"> (n=6)</w:t>
      </w:r>
    </w:p>
    <w:p w14:paraId="011B822E" w14:textId="77777777"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14</w:t>
      </w:r>
      <w:r w:rsidRPr="004253F3">
        <w:rPr>
          <w:rFonts w:ascii="Times New Roman" w:hAnsi="Times New Roman" w:cs="Times New Roman"/>
          <w:sz w:val="24"/>
          <w:szCs w:val="24"/>
        </w:rPr>
        <w:t xml:space="preserve"> Short-term stability, long-term stability, </w:t>
      </w:r>
      <w:r w:rsidRPr="004253F3">
        <w:rPr>
          <w:rFonts w:ascii="Times New Roman" w:hAnsi="Times New Roman" w:cs="Times New Roman" w:hint="eastAsia"/>
          <w:sz w:val="24"/>
          <w:szCs w:val="24"/>
        </w:rPr>
        <w:t>a</w:t>
      </w:r>
      <w:r w:rsidRPr="004253F3">
        <w:rPr>
          <w:rFonts w:ascii="Times New Roman" w:hAnsi="Times New Roman" w:cs="Times New Roman"/>
          <w:sz w:val="24"/>
          <w:szCs w:val="24"/>
        </w:rPr>
        <w:t>uto-sampler stability and t</w:t>
      </w:r>
      <w:r w:rsidRPr="004253F3">
        <w:rPr>
          <w:rFonts w:ascii="Times New Roman" w:hAnsi="Times New Roman" w:cs="Times New Roman" w:hint="eastAsia"/>
          <w:sz w:val="24"/>
          <w:szCs w:val="24"/>
        </w:rPr>
        <w:t>hree</w:t>
      </w:r>
      <w:r w:rsidRPr="004253F3">
        <w:rPr>
          <w:rFonts w:ascii="Times New Roman" w:hAnsi="Times New Roman" w:cs="Times New Roman"/>
          <w:sz w:val="24"/>
          <w:szCs w:val="24"/>
        </w:rPr>
        <w:t xml:space="preserve"> freeze-thaw stability of 1</w:t>
      </w:r>
      <w:r w:rsidRPr="004253F3">
        <w:rPr>
          <w:rFonts w:ascii="Times New Roman" w:hAnsi="Times New Roman" w:cs="Times New Roman" w:hint="eastAsia"/>
          <w:sz w:val="24"/>
          <w:szCs w:val="24"/>
        </w:rPr>
        <w:t>1</w:t>
      </w:r>
      <w:r w:rsidRPr="004253F3">
        <w:rPr>
          <w:rFonts w:ascii="Times New Roman" w:hAnsi="Times New Roman" w:cs="Times New Roman"/>
          <w:sz w:val="24"/>
          <w:szCs w:val="24"/>
        </w:rPr>
        <w:t xml:space="preserve"> analytes in </w:t>
      </w:r>
      <w:r w:rsidRPr="004253F3">
        <w:rPr>
          <w:rFonts w:ascii="Times New Roman" w:hAnsi="Times New Roman" w:cs="Times New Roman" w:hint="eastAsia"/>
          <w:sz w:val="24"/>
          <w:szCs w:val="24"/>
        </w:rPr>
        <w:t>brain tissue</w:t>
      </w:r>
      <w:r w:rsidRPr="004253F3">
        <w:rPr>
          <w:rFonts w:ascii="Times New Roman" w:hAnsi="Times New Roman" w:cs="Times New Roman"/>
          <w:sz w:val="24"/>
          <w:szCs w:val="24"/>
        </w:rPr>
        <w:t xml:space="preserve"> (n=6)</w:t>
      </w:r>
    </w:p>
    <w:p w14:paraId="71A29000" w14:textId="77777777" w:rsidR="00846052" w:rsidRPr="004253F3" w:rsidRDefault="00846052" w:rsidP="001262F7">
      <w:pPr>
        <w:adjustRightInd w:val="0"/>
        <w:snapToGrid w:val="0"/>
        <w:spacing w:line="360" w:lineRule="auto"/>
        <w:jc w:val="left"/>
        <w:rPr>
          <w:rFonts w:ascii="Times New Roman" w:hAnsi="Times New Roman" w:cs="Times New Roman"/>
          <w:sz w:val="24"/>
          <w:szCs w:val="24"/>
        </w:rPr>
      </w:pPr>
      <w:r w:rsidRPr="005E6304">
        <w:rPr>
          <w:rFonts w:ascii="Times New Roman" w:hAnsi="Times New Roman" w:cs="Times New Roman"/>
          <w:b/>
          <w:bCs/>
          <w:sz w:val="24"/>
          <w:szCs w:val="24"/>
        </w:rPr>
        <w:t>Table S</w:t>
      </w:r>
      <w:r w:rsidRPr="005E6304">
        <w:rPr>
          <w:rFonts w:ascii="Times New Roman" w:hAnsi="Times New Roman" w:cs="Times New Roman" w:hint="eastAsia"/>
          <w:b/>
          <w:bCs/>
          <w:sz w:val="24"/>
          <w:szCs w:val="24"/>
        </w:rPr>
        <w:t>15</w:t>
      </w:r>
      <w:r w:rsidRPr="004253F3">
        <w:rPr>
          <w:rFonts w:ascii="Times New Roman" w:hAnsi="Times New Roman" w:cs="Times New Roman" w:hint="eastAsia"/>
          <w:sz w:val="24"/>
          <w:szCs w:val="24"/>
        </w:rPr>
        <w:t xml:space="preserve"> </w:t>
      </w:r>
      <w:r w:rsidRPr="004253F3">
        <w:rPr>
          <w:rFonts w:ascii="Times New Roman" w:hAnsi="Times New Roman" w:cs="Times New Roman"/>
          <w:sz w:val="24"/>
          <w:szCs w:val="24"/>
        </w:rPr>
        <w:t>The sequences of PCR primers</w:t>
      </w:r>
    </w:p>
    <w:p w14:paraId="0A5A3A85" w14:textId="77777777" w:rsidR="00B33DA3" w:rsidRPr="004633C7" w:rsidRDefault="00B33DA3" w:rsidP="00B33DA3">
      <w:pPr>
        <w:rPr>
          <w:rFonts w:ascii="Times New Roman" w:eastAsia="宋体" w:hAnsi="Times New Roman" w:cs="Times New Roman"/>
          <w14:ligatures w14:val="none"/>
        </w:rPr>
      </w:pPr>
      <w:r w:rsidRPr="004633C7">
        <w:rPr>
          <w:rFonts w:ascii="Times New Roman" w:eastAsia="宋体" w:hAnsi="Times New Roman" w:cs="Times New Roman"/>
          <w:b/>
          <w:bCs/>
          <w14:ligatures w14:val="none"/>
        </w:rPr>
        <w:t xml:space="preserve">Table </w:t>
      </w:r>
      <w:r w:rsidRPr="004633C7">
        <w:rPr>
          <w:rFonts w:ascii="Times New Roman" w:eastAsia="宋体" w:hAnsi="Times New Roman" w:cs="Times New Roman" w:hint="eastAsia"/>
          <w:b/>
          <w:bCs/>
          <w14:ligatures w14:val="none"/>
        </w:rPr>
        <w:t>S16</w:t>
      </w:r>
      <w:r w:rsidRPr="004633C7">
        <w:rPr>
          <w:rFonts w:ascii="Times New Roman" w:eastAsia="宋体" w:hAnsi="Times New Roman" w:cs="Times New Roman"/>
          <w14:ligatures w14:val="none"/>
        </w:rPr>
        <w:t xml:space="preserve"> Compounds and targets with degree values greater than or equal to the mediator value</w:t>
      </w:r>
    </w:p>
    <w:p w14:paraId="575D80CD" w14:textId="6E8FBBC3" w:rsidR="00B33DA3" w:rsidRPr="00B33DA3" w:rsidRDefault="00B33DA3" w:rsidP="00B33DA3">
      <w:pPr>
        <w:rPr>
          <w:rFonts w:ascii="Times New Roman" w:hAnsi="Times New Roman" w:cs="Times New Roman"/>
        </w:rPr>
      </w:pPr>
      <w:r w:rsidRPr="00B33DA3">
        <w:rPr>
          <w:rFonts w:ascii="Times New Roman" w:hAnsi="Times New Roman" w:cs="Times New Roman" w:hint="eastAsia"/>
          <w:b/>
          <w:bCs/>
          <w:highlight w:val="yellow"/>
        </w:rPr>
        <w:t>T</w:t>
      </w:r>
      <w:r w:rsidRPr="00B33DA3">
        <w:rPr>
          <w:rFonts w:ascii="Times New Roman" w:hAnsi="Times New Roman" w:cs="Times New Roman"/>
          <w:b/>
          <w:bCs/>
          <w:highlight w:val="yellow"/>
        </w:rPr>
        <w:t>able S</w:t>
      </w:r>
      <w:r w:rsidRPr="00B33DA3">
        <w:rPr>
          <w:rFonts w:ascii="Times New Roman" w:hAnsi="Times New Roman" w:cs="Times New Roman" w:hint="eastAsia"/>
          <w:b/>
          <w:bCs/>
          <w:highlight w:val="yellow"/>
        </w:rPr>
        <w:t>17</w:t>
      </w:r>
      <w:r w:rsidRPr="00B33DA3">
        <w:rPr>
          <w:rFonts w:ascii="Times New Roman" w:hAnsi="Times New Roman" w:cs="Times New Roman"/>
          <w:highlight w:val="yellow"/>
        </w:rPr>
        <w:t xml:space="preserve"> five key targets using molecular docking</w:t>
      </w:r>
    </w:p>
    <w:p w14:paraId="195C1DA7" w14:textId="77777777" w:rsidR="00846052" w:rsidRPr="00B33DA3" w:rsidRDefault="00846052" w:rsidP="00B33DA3">
      <w:pPr>
        <w:adjustRightInd w:val="0"/>
        <w:snapToGrid w:val="0"/>
        <w:spacing w:line="360" w:lineRule="auto"/>
        <w:rPr>
          <w:rFonts w:ascii="Times New Roman" w:hAnsi="Times New Roman" w:cs="Times New Roman" w:hint="eastAsia"/>
        </w:rPr>
      </w:pPr>
    </w:p>
    <w:p w14:paraId="7C133B1C" w14:textId="77777777" w:rsidR="00846052" w:rsidRPr="00846052" w:rsidRDefault="00846052" w:rsidP="001262F7">
      <w:pPr>
        <w:adjustRightInd w:val="0"/>
        <w:snapToGrid w:val="0"/>
        <w:spacing w:line="360" w:lineRule="auto"/>
        <w:jc w:val="left"/>
        <w:rPr>
          <w:rFonts w:ascii="Times New Roman" w:hAnsi="Times New Roman" w:cs="Times New Roman"/>
        </w:rPr>
      </w:pPr>
    </w:p>
    <w:p w14:paraId="2493F610" w14:textId="2962E0E6" w:rsidR="00F94AB5" w:rsidRPr="00750409" w:rsidRDefault="00B903E0" w:rsidP="001262F7">
      <w:pPr>
        <w:adjustRightInd w:val="0"/>
        <w:snapToGrid w:val="0"/>
        <w:spacing w:line="360" w:lineRule="auto"/>
        <w:rPr>
          <w:rFonts w:ascii="Times New Roman" w:hAnsi="Times New Roman" w:cs="Times New Roman"/>
          <w:b/>
          <w:bCs/>
          <w:sz w:val="24"/>
          <w:szCs w:val="24"/>
        </w:rPr>
      </w:pPr>
      <w:r w:rsidRPr="00750409">
        <w:rPr>
          <w:rFonts w:ascii="Times New Roman" w:hAnsi="Times New Roman" w:cs="Times New Roman"/>
          <w:b/>
          <w:bCs/>
          <w:sz w:val="24"/>
          <w:szCs w:val="24"/>
        </w:rPr>
        <w:t>WB raw data</w:t>
      </w:r>
    </w:p>
    <w:p w14:paraId="103CB1B9" w14:textId="343EF9AB" w:rsidR="00F94AB5" w:rsidRPr="00F94AB5" w:rsidRDefault="00F94AB5" w:rsidP="001262F7">
      <w:pPr>
        <w:adjustRightInd w:val="0"/>
        <w:snapToGrid w:val="0"/>
        <w:spacing w:line="360" w:lineRule="auto"/>
        <w:jc w:val="left"/>
        <w:rPr>
          <w:rFonts w:ascii="Times New Roman" w:eastAsia="等线" w:hAnsi="Times New Roman" w:cs="Times New Roman"/>
          <w:color w:val="000000"/>
          <w:szCs w:val="21"/>
          <w14:ligatures w14:val="none"/>
        </w:rPr>
      </w:pPr>
    </w:p>
    <w:p w14:paraId="19168989" w14:textId="77777777" w:rsidR="00F94AB5" w:rsidRPr="00F94AB5" w:rsidRDefault="00F94AB5" w:rsidP="00F94AB5">
      <w:pPr>
        <w:jc w:val="left"/>
        <w:rPr>
          <w:rFonts w:ascii="Times New Roman" w:hAnsi="Times New Roman" w:cs="Times New Roman"/>
        </w:rPr>
      </w:pPr>
    </w:p>
    <w:p w14:paraId="7E4365CA" w14:textId="77777777" w:rsidR="00F94AB5" w:rsidRPr="00F94AB5" w:rsidRDefault="00F94AB5" w:rsidP="00DE1520">
      <w:pPr>
        <w:rPr>
          <w:rFonts w:ascii="Times New Roman" w:hAnsi="Times New Roman" w:cs="Times New Roman"/>
        </w:rPr>
      </w:pPr>
    </w:p>
    <w:p w14:paraId="70F206CC" w14:textId="77777777" w:rsidR="00F94AB5" w:rsidRPr="00F94AB5" w:rsidRDefault="00F94AB5" w:rsidP="00DE1520">
      <w:pPr>
        <w:rPr>
          <w:rFonts w:ascii="Times New Roman" w:hAnsi="Times New Roman" w:cs="Times New Roman"/>
        </w:rPr>
        <w:sectPr w:rsidR="00F94AB5" w:rsidRPr="00F94AB5" w:rsidSect="001262F7">
          <w:footerReference w:type="default" r:id="rId9"/>
          <w:pgSz w:w="11906" w:h="16838"/>
          <w:pgMar w:top="1440" w:right="1080" w:bottom="1440" w:left="1080" w:header="851" w:footer="992" w:gutter="0"/>
          <w:lnNumType w:countBy="1" w:restart="continuous"/>
          <w:cols w:space="425"/>
          <w:docGrid w:type="lines" w:linePitch="312"/>
        </w:sectPr>
      </w:pPr>
    </w:p>
    <w:p w14:paraId="6ED19578" w14:textId="25E0ADF3" w:rsidR="00B522F4" w:rsidRDefault="00B522F4" w:rsidP="00DE1520">
      <w:pPr>
        <w:rPr>
          <w:rFonts w:hint="eastAsia"/>
        </w:rPr>
      </w:pPr>
    </w:p>
    <w:p w14:paraId="79A64930" w14:textId="2B6D7589" w:rsidR="00DE1520" w:rsidRDefault="008F1DB8" w:rsidP="00F54DC5">
      <w:pPr>
        <w:spacing w:line="360" w:lineRule="auto"/>
        <w:jc w:val="left"/>
        <w:rPr>
          <w:rFonts w:ascii="Times New Roman" w:hAnsi="Times New Roman" w:cs="Times New Roman"/>
        </w:rPr>
      </w:pPr>
      <w:r>
        <w:rPr>
          <w:rFonts w:ascii="Times New Roman" w:hAnsi="Times New Roman" w:cs="Times New Roman"/>
          <w:noProof/>
        </w:rPr>
        <w:drawing>
          <wp:inline distT="0" distB="0" distL="0" distR="0" wp14:anchorId="2142D26D" wp14:editId="34975A9A">
            <wp:extent cx="5271421" cy="5061585"/>
            <wp:effectExtent l="0" t="0" r="0" b="0"/>
            <wp:docPr id="5626388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38873"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1421" cy="5061585"/>
                    </a:xfrm>
                    <a:prstGeom prst="rect">
                      <a:avLst/>
                    </a:prstGeom>
                  </pic:spPr>
                </pic:pic>
              </a:graphicData>
            </a:graphic>
          </wp:inline>
        </w:drawing>
      </w:r>
    </w:p>
    <w:p w14:paraId="6797D747" w14:textId="465BC477" w:rsidR="00373A4F" w:rsidRDefault="00606F4A" w:rsidP="00606F4A">
      <w:pPr>
        <w:spacing w:line="360" w:lineRule="auto"/>
        <w:jc w:val="left"/>
        <w:rPr>
          <w:rFonts w:hint="eastAsia"/>
        </w:rPr>
      </w:pPr>
      <w:r w:rsidRPr="00B522F4">
        <w:rPr>
          <w:rFonts w:ascii="Times New Roman" w:hAnsi="Times New Roman" w:cs="Times New Roman"/>
          <w:b/>
          <w:bCs/>
        </w:rPr>
        <w:t>Fig. S</w:t>
      </w:r>
      <w:r w:rsidR="00D706C2">
        <w:rPr>
          <w:rFonts w:ascii="Times New Roman" w:hAnsi="Times New Roman" w:cs="Times New Roman" w:hint="eastAsia"/>
          <w:b/>
          <w:bCs/>
        </w:rPr>
        <w:t>1</w:t>
      </w:r>
      <w:r w:rsidRPr="00B522F4">
        <w:rPr>
          <w:rFonts w:ascii="Times New Roman" w:hAnsi="Times New Roman" w:cs="Times New Roman"/>
          <w:b/>
          <w:bCs/>
        </w:rPr>
        <w:t>.</w:t>
      </w:r>
      <w:r w:rsidRPr="003F406B">
        <w:rPr>
          <w:rFonts w:ascii="Times New Roman" w:hAnsi="Times New Roman" w:cs="Times New Roman"/>
        </w:rPr>
        <w:t xml:space="preserve"> </w:t>
      </w:r>
      <w:bookmarkStart w:id="21" w:name="_Hlk168130655"/>
      <w:r w:rsidRPr="00606F4A">
        <w:rPr>
          <w:rFonts w:ascii="Times New Roman" w:hAnsi="Times New Roman" w:cs="Times New Roman"/>
        </w:rPr>
        <w:t xml:space="preserve">Structural types and formulas of the determined chemical components in </w:t>
      </w:r>
      <w:r>
        <w:rPr>
          <w:rFonts w:ascii="Times New Roman" w:hAnsi="Times New Roman" w:cs="Times New Roman" w:hint="eastAsia"/>
        </w:rPr>
        <w:t>ETFC</w:t>
      </w:r>
      <w:r w:rsidR="00912E3A">
        <w:rPr>
          <w:rFonts w:ascii="Times New Roman" w:hAnsi="Times New Roman" w:cs="Times New Roman" w:hint="eastAsia"/>
        </w:rPr>
        <w:t>s</w:t>
      </w:r>
      <w:r w:rsidRPr="00606F4A">
        <w:rPr>
          <w:rFonts w:ascii="Times New Roman" w:hAnsi="Times New Roman" w:cs="Times New Roman"/>
        </w:rPr>
        <w:t xml:space="preserve"> by UPLC-Q/TOF-MS.</w:t>
      </w:r>
    </w:p>
    <w:bookmarkEnd w:id="21"/>
    <w:p w14:paraId="4BB7C7C9" w14:textId="75AD76A2" w:rsidR="00373A4F" w:rsidRDefault="00373A4F" w:rsidP="00560562">
      <w:pPr>
        <w:jc w:val="center"/>
        <w:rPr>
          <w:rFonts w:hint="eastAsia"/>
        </w:rPr>
      </w:pPr>
      <w:r>
        <w:rPr>
          <w:rFonts w:hint="eastAsia"/>
          <w:noProof/>
        </w:rPr>
        <w:lastRenderedPageBreak/>
        <w:drawing>
          <wp:inline distT="0" distB="0" distL="0" distR="0" wp14:anchorId="1AAD1A31" wp14:editId="40ED77AC">
            <wp:extent cx="5274310" cy="6264132"/>
            <wp:effectExtent l="0" t="0" r="0" b="0"/>
            <wp:docPr id="18961554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55455"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264132"/>
                    </a:xfrm>
                    <a:prstGeom prst="rect">
                      <a:avLst/>
                    </a:prstGeom>
                  </pic:spPr>
                </pic:pic>
              </a:graphicData>
            </a:graphic>
          </wp:inline>
        </w:drawing>
      </w:r>
    </w:p>
    <w:p w14:paraId="0EB5B7EF" w14:textId="14375C9C" w:rsidR="009174E6" w:rsidRDefault="003F406B" w:rsidP="003F406B">
      <w:pPr>
        <w:spacing w:line="360" w:lineRule="auto"/>
        <w:jc w:val="left"/>
        <w:rPr>
          <w:rFonts w:ascii="Times New Roman" w:hAnsi="Times New Roman" w:cs="Times New Roman"/>
        </w:rPr>
        <w:sectPr w:rsidR="009174E6">
          <w:pgSz w:w="11906" w:h="16838"/>
          <w:pgMar w:top="1440" w:right="1800" w:bottom="1440" w:left="1800" w:header="851" w:footer="992" w:gutter="0"/>
          <w:cols w:space="425"/>
          <w:docGrid w:type="lines" w:linePitch="312"/>
        </w:sectPr>
      </w:pPr>
      <w:r w:rsidRPr="00B522F4">
        <w:rPr>
          <w:rFonts w:ascii="Times New Roman" w:hAnsi="Times New Roman" w:cs="Times New Roman"/>
          <w:b/>
          <w:bCs/>
        </w:rPr>
        <w:t>Fig. S</w:t>
      </w:r>
      <w:r w:rsidR="00D706C2">
        <w:rPr>
          <w:rFonts w:ascii="Times New Roman" w:hAnsi="Times New Roman" w:cs="Times New Roman" w:hint="eastAsia"/>
          <w:b/>
          <w:bCs/>
        </w:rPr>
        <w:t>2</w:t>
      </w:r>
      <w:r w:rsidRPr="00B522F4">
        <w:rPr>
          <w:rFonts w:ascii="Times New Roman" w:hAnsi="Times New Roman" w:cs="Times New Roman"/>
          <w:b/>
          <w:bCs/>
        </w:rPr>
        <w:t>.</w:t>
      </w:r>
      <w:r w:rsidRPr="003F406B">
        <w:rPr>
          <w:rFonts w:ascii="Times New Roman" w:hAnsi="Times New Roman" w:cs="Times New Roman"/>
        </w:rPr>
        <w:t xml:space="preserve"> </w:t>
      </w:r>
      <w:bookmarkStart w:id="22" w:name="_Hlk172819745"/>
      <w:r w:rsidRPr="003F406B">
        <w:rPr>
          <w:rFonts w:ascii="Times New Roman" w:hAnsi="Times New Roman" w:cs="Times New Roman"/>
        </w:rPr>
        <w:t>The detailed fragmentation and proposed fragment pathway</w:t>
      </w:r>
      <w:r w:rsidR="00283DDC">
        <w:rPr>
          <w:rFonts w:ascii="Times New Roman" w:hAnsi="Times New Roman" w:cs="Times New Roman" w:hint="eastAsia"/>
        </w:rPr>
        <w:t>s</w:t>
      </w:r>
      <w:r w:rsidRPr="003F406B">
        <w:rPr>
          <w:rFonts w:ascii="Times New Roman" w:hAnsi="Times New Roman" w:cs="Times New Roman"/>
        </w:rPr>
        <w:t xml:space="preserve"> of </w:t>
      </w:r>
      <w:r>
        <w:rPr>
          <w:rFonts w:ascii="Times New Roman" w:hAnsi="Times New Roman" w:cs="Times New Roman" w:hint="eastAsia"/>
        </w:rPr>
        <w:t>five compounds</w:t>
      </w:r>
      <w:r w:rsidRPr="003F406B">
        <w:rPr>
          <w:rFonts w:ascii="Times New Roman" w:hAnsi="Times New Roman" w:cs="Times New Roman"/>
        </w:rPr>
        <w:t>. (</w:t>
      </w:r>
      <w:r>
        <w:rPr>
          <w:rFonts w:ascii="Times New Roman" w:hAnsi="Times New Roman" w:cs="Times New Roman" w:hint="eastAsia"/>
        </w:rPr>
        <w:t>A</w:t>
      </w:r>
      <w:r w:rsidRPr="003F406B">
        <w:rPr>
          <w:rFonts w:ascii="Times New Roman" w:hAnsi="Times New Roman" w:cs="Times New Roman"/>
        </w:rPr>
        <w:t xml:space="preserve">) </w:t>
      </w:r>
      <w:r>
        <w:rPr>
          <w:rFonts w:ascii="Times New Roman" w:hAnsi="Times New Roman" w:cs="Times New Roman" w:hint="eastAsia"/>
        </w:rPr>
        <w:t>icariin</w:t>
      </w:r>
      <w:r w:rsidRPr="003F406B">
        <w:rPr>
          <w:rFonts w:ascii="Times New Roman" w:hAnsi="Times New Roman" w:cs="Times New Roman"/>
        </w:rPr>
        <w:t>, (</w:t>
      </w:r>
      <w:r>
        <w:rPr>
          <w:rFonts w:ascii="Times New Roman" w:hAnsi="Times New Roman" w:cs="Times New Roman" w:hint="eastAsia"/>
        </w:rPr>
        <w:t>B</w:t>
      </w:r>
      <w:r w:rsidRPr="003F406B">
        <w:rPr>
          <w:rFonts w:ascii="Times New Roman" w:hAnsi="Times New Roman" w:cs="Times New Roman"/>
        </w:rPr>
        <w:t xml:space="preserve">) </w:t>
      </w:r>
      <w:proofErr w:type="spellStart"/>
      <w:r>
        <w:rPr>
          <w:rFonts w:ascii="Times New Roman" w:hAnsi="Times New Roman" w:cs="Times New Roman" w:hint="eastAsia"/>
        </w:rPr>
        <w:t>icariside</w:t>
      </w:r>
      <w:proofErr w:type="spellEnd"/>
      <w:r>
        <w:rPr>
          <w:rFonts w:ascii="Times New Roman" w:hAnsi="Times New Roman" w:cs="Times New Roman" w:hint="eastAsia"/>
        </w:rPr>
        <w:t xml:space="preserve"> II</w:t>
      </w:r>
      <w:r w:rsidRPr="003F406B">
        <w:rPr>
          <w:rFonts w:ascii="Times New Roman" w:hAnsi="Times New Roman" w:cs="Times New Roman"/>
        </w:rPr>
        <w:t>, (</w:t>
      </w:r>
      <w:r>
        <w:rPr>
          <w:rFonts w:ascii="Times New Roman" w:hAnsi="Times New Roman" w:cs="Times New Roman" w:hint="eastAsia"/>
        </w:rPr>
        <w:t>C</w:t>
      </w:r>
      <w:r w:rsidRPr="003F406B">
        <w:rPr>
          <w:rFonts w:ascii="Times New Roman" w:hAnsi="Times New Roman" w:cs="Times New Roman"/>
        </w:rPr>
        <w:t xml:space="preserve">) </w:t>
      </w:r>
      <w:proofErr w:type="spellStart"/>
      <w:r>
        <w:rPr>
          <w:rFonts w:ascii="Times New Roman" w:hAnsi="Times New Roman" w:cs="Times New Roman" w:hint="eastAsia"/>
        </w:rPr>
        <w:t>epimedoside</w:t>
      </w:r>
      <w:proofErr w:type="spellEnd"/>
      <w:r>
        <w:rPr>
          <w:rFonts w:ascii="Times New Roman" w:hAnsi="Times New Roman" w:cs="Times New Roman" w:hint="eastAsia"/>
        </w:rPr>
        <w:t xml:space="preserve"> A</w:t>
      </w:r>
      <w:r w:rsidRPr="003F406B">
        <w:rPr>
          <w:rFonts w:ascii="Times New Roman" w:hAnsi="Times New Roman" w:cs="Times New Roman"/>
        </w:rPr>
        <w:t>, (</w:t>
      </w:r>
      <w:r>
        <w:rPr>
          <w:rFonts w:ascii="Times New Roman" w:hAnsi="Times New Roman" w:cs="Times New Roman" w:hint="eastAsia"/>
        </w:rPr>
        <w:t>D</w:t>
      </w:r>
      <w:r w:rsidRPr="003F406B">
        <w:rPr>
          <w:rFonts w:ascii="Times New Roman" w:hAnsi="Times New Roman" w:cs="Times New Roman"/>
        </w:rPr>
        <w:t>)</w:t>
      </w:r>
      <w:r w:rsidRPr="003F406B">
        <w:t xml:space="preserve"> </w:t>
      </w:r>
      <w:proofErr w:type="spellStart"/>
      <w:r w:rsidRPr="003F406B">
        <w:rPr>
          <w:rFonts w:ascii="Times New Roman" w:hAnsi="Times New Roman" w:cs="Times New Roman"/>
        </w:rPr>
        <w:t>sagittasine</w:t>
      </w:r>
      <w:proofErr w:type="spellEnd"/>
      <w:r w:rsidRPr="003F406B">
        <w:rPr>
          <w:rFonts w:ascii="Times New Roman" w:hAnsi="Times New Roman" w:cs="Times New Roman"/>
        </w:rPr>
        <w:t xml:space="preserve"> C, (</w:t>
      </w:r>
      <w:r>
        <w:rPr>
          <w:rFonts w:ascii="Times New Roman" w:hAnsi="Times New Roman" w:cs="Times New Roman" w:hint="eastAsia"/>
        </w:rPr>
        <w:t>E</w:t>
      </w:r>
      <w:r w:rsidRPr="003F406B">
        <w:rPr>
          <w:rFonts w:ascii="Times New Roman" w:hAnsi="Times New Roman" w:cs="Times New Roman"/>
        </w:rPr>
        <w:t xml:space="preserve">) </w:t>
      </w:r>
      <w:proofErr w:type="spellStart"/>
      <w:r>
        <w:rPr>
          <w:rFonts w:ascii="Times New Roman" w:hAnsi="Times New Roman" w:cs="Times New Roman" w:hint="eastAsia"/>
        </w:rPr>
        <w:t>h</w:t>
      </w:r>
      <w:r w:rsidRPr="003F406B">
        <w:rPr>
          <w:rFonts w:ascii="Times New Roman" w:hAnsi="Times New Roman" w:cs="Times New Roman"/>
        </w:rPr>
        <w:t>yperosid</w:t>
      </w:r>
      <w:bookmarkEnd w:id="22"/>
      <w:proofErr w:type="spellEnd"/>
    </w:p>
    <w:p w14:paraId="1471D2E3" w14:textId="3A0A6AF0" w:rsidR="00360AC0" w:rsidRDefault="00360AC0" w:rsidP="00E046BB">
      <w:pPr>
        <w:rPr>
          <w:rFonts w:ascii="Times New Roman" w:hAnsi="Times New Roman" w:cs="Times New Roman"/>
        </w:rPr>
      </w:pPr>
    </w:p>
    <w:p w14:paraId="4B49C7D2" w14:textId="1B2FF82C" w:rsidR="00921D6B" w:rsidRDefault="00921D6B" w:rsidP="00360AC0">
      <w:pPr>
        <w:jc w:val="center"/>
        <w:rPr>
          <w:rFonts w:ascii="Times New Roman" w:hAnsi="Times New Roman" w:cs="Times New Roman"/>
        </w:rPr>
      </w:pPr>
      <w:r>
        <w:rPr>
          <w:rFonts w:ascii="Times New Roman" w:hAnsi="Times New Roman" w:cs="Times New Roman"/>
          <w:noProof/>
        </w:rPr>
        <w:drawing>
          <wp:inline distT="0" distB="0" distL="0" distR="0" wp14:anchorId="1A507885" wp14:editId="460E97E8">
            <wp:extent cx="5274310" cy="6504940"/>
            <wp:effectExtent l="0" t="0" r="0" b="0"/>
            <wp:docPr id="132196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6928" name="图片 1321969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504940"/>
                    </a:xfrm>
                    <a:prstGeom prst="rect">
                      <a:avLst/>
                    </a:prstGeom>
                  </pic:spPr>
                </pic:pic>
              </a:graphicData>
            </a:graphic>
          </wp:inline>
        </w:drawing>
      </w:r>
    </w:p>
    <w:p w14:paraId="53052C58" w14:textId="590A9BAA" w:rsidR="00E046BB" w:rsidRPr="004C3653" w:rsidRDefault="00E046BB" w:rsidP="009D2D70">
      <w:pPr>
        <w:jc w:val="left"/>
        <w:rPr>
          <w:rFonts w:ascii="Times New Roman" w:hAnsi="Times New Roman" w:cs="Times New Roman"/>
          <w:b/>
          <w:bCs/>
        </w:rPr>
      </w:pPr>
      <w:r w:rsidRPr="00360AC0">
        <w:rPr>
          <w:rFonts w:ascii="Times New Roman" w:hAnsi="Times New Roman" w:cs="Times New Roman"/>
          <w:b/>
          <w:bCs/>
        </w:rPr>
        <w:t>Fig</w:t>
      </w:r>
      <w:r w:rsidRPr="00360AC0">
        <w:rPr>
          <w:rFonts w:ascii="Times New Roman" w:hAnsi="Times New Roman" w:cs="Times New Roman" w:hint="eastAsia"/>
          <w:b/>
          <w:bCs/>
        </w:rPr>
        <w:t>.</w:t>
      </w:r>
      <w:r w:rsidRPr="00360AC0">
        <w:rPr>
          <w:rFonts w:ascii="Times New Roman" w:hAnsi="Times New Roman" w:cs="Times New Roman"/>
          <w:b/>
          <w:bCs/>
        </w:rPr>
        <w:t xml:space="preserve"> S</w:t>
      </w:r>
      <w:r w:rsidR="00D706C2">
        <w:rPr>
          <w:rFonts w:ascii="Times New Roman" w:hAnsi="Times New Roman" w:cs="Times New Roman" w:hint="eastAsia"/>
          <w:b/>
          <w:bCs/>
        </w:rPr>
        <w:t>3</w:t>
      </w:r>
      <w:r w:rsidRPr="00360AC0">
        <w:rPr>
          <w:rFonts w:ascii="Times New Roman" w:hAnsi="Times New Roman" w:cs="Times New Roman"/>
          <w:b/>
          <w:bCs/>
        </w:rPr>
        <w:t>.</w:t>
      </w:r>
      <w:r w:rsidRPr="00B522F4">
        <w:rPr>
          <w:rFonts w:ascii="Times New Roman" w:hAnsi="Times New Roman" w:cs="Times New Roman"/>
        </w:rPr>
        <w:t xml:space="preserve"> </w:t>
      </w:r>
      <w:bookmarkStart w:id="23" w:name="_Hlk172819827"/>
      <w:r w:rsidRPr="00B522F4">
        <w:rPr>
          <w:rFonts w:ascii="Times New Roman" w:hAnsi="Times New Roman" w:cs="Times New Roman"/>
        </w:rPr>
        <w:t>Specificity for 1</w:t>
      </w:r>
      <w:r>
        <w:rPr>
          <w:rFonts w:ascii="Times New Roman" w:hAnsi="Times New Roman" w:cs="Times New Roman" w:hint="eastAsia"/>
        </w:rPr>
        <w:t>3</w:t>
      </w:r>
      <w:r w:rsidRPr="00B522F4">
        <w:rPr>
          <w:rFonts w:ascii="Times New Roman" w:hAnsi="Times New Roman" w:cs="Times New Roman"/>
        </w:rPr>
        <w:t xml:space="preserve"> </w:t>
      </w:r>
      <w:r w:rsidRPr="00360AC0">
        <w:rPr>
          <w:rFonts w:ascii="Times New Roman" w:hAnsi="Times New Roman" w:cs="Times New Roman"/>
        </w:rPr>
        <w:t>analytes</w:t>
      </w:r>
      <w:r w:rsidRPr="00B522F4">
        <w:rPr>
          <w:rFonts w:ascii="Times New Roman" w:hAnsi="Times New Roman" w:cs="Times New Roman"/>
        </w:rPr>
        <w:t xml:space="preserve"> and IS in plasma</w:t>
      </w:r>
      <w:r w:rsidR="009D2D70" w:rsidRPr="009D2D70">
        <w:rPr>
          <w:rFonts w:ascii="Times New Roman" w:hAnsi="Times New Roman" w:cs="Times New Roman" w:hint="eastAsia"/>
        </w:rPr>
        <w:t>:</w:t>
      </w:r>
      <w:r w:rsidR="009D2D70">
        <w:rPr>
          <w:rFonts w:ascii="Times New Roman" w:hAnsi="Times New Roman" w:cs="Times New Roman" w:hint="eastAsia"/>
          <w:b/>
          <w:bCs/>
        </w:rPr>
        <w:t xml:space="preserve"> </w:t>
      </w:r>
      <w:r w:rsidR="009D2D70">
        <w:rPr>
          <w:rFonts w:ascii="Times New Roman" w:hAnsi="Times New Roman" w:cs="Times New Roman" w:hint="eastAsia"/>
        </w:rPr>
        <w:t>(</w:t>
      </w:r>
      <w:r w:rsidR="009D2D70" w:rsidRPr="004C3653">
        <w:rPr>
          <w:rFonts w:ascii="Times New Roman" w:hAnsi="Times New Roman" w:cs="Times New Roman"/>
        </w:rPr>
        <w:t>a</w:t>
      </w:r>
      <w:r w:rsidR="009D2D70">
        <w:rPr>
          <w:rFonts w:ascii="Times New Roman" w:hAnsi="Times New Roman" w:cs="Times New Roman" w:hint="eastAsia"/>
        </w:rPr>
        <w:t>)</w:t>
      </w:r>
      <w:r w:rsidR="009D2D70" w:rsidRPr="004C3653">
        <w:rPr>
          <w:rFonts w:ascii="Times New Roman" w:hAnsi="Times New Roman" w:cs="Times New Roman"/>
        </w:rPr>
        <w:t xml:space="preserve">-blank plasma; </w:t>
      </w:r>
      <w:r w:rsidR="009D2D70">
        <w:rPr>
          <w:rFonts w:ascii="Times New Roman" w:hAnsi="Times New Roman" w:cs="Times New Roman" w:hint="eastAsia"/>
        </w:rPr>
        <w:t>(</w:t>
      </w:r>
      <w:r w:rsidR="009D2D70" w:rsidRPr="004C3653">
        <w:rPr>
          <w:rFonts w:ascii="Times New Roman" w:hAnsi="Times New Roman" w:cs="Times New Roman"/>
        </w:rPr>
        <w:t>b</w:t>
      </w:r>
      <w:r w:rsidR="009D2D70">
        <w:rPr>
          <w:rFonts w:ascii="Times New Roman" w:hAnsi="Times New Roman" w:cs="Times New Roman" w:hint="eastAsia"/>
        </w:rPr>
        <w:t>)</w:t>
      </w:r>
      <w:r w:rsidR="009D2D70" w:rsidRPr="004C3653">
        <w:rPr>
          <w:rFonts w:ascii="Times New Roman" w:hAnsi="Times New Roman" w:cs="Times New Roman"/>
        </w:rPr>
        <w:t xml:space="preserve">-blank plasma spiked with LLOQ; </w:t>
      </w:r>
      <w:r w:rsidR="009D2D70">
        <w:rPr>
          <w:rFonts w:ascii="Times New Roman" w:hAnsi="Times New Roman" w:cs="Times New Roman" w:hint="eastAsia"/>
        </w:rPr>
        <w:t>(</w:t>
      </w:r>
      <w:r w:rsidR="009D2D70" w:rsidRPr="004C3653">
        <w:rPr>
          <w:rFonts w:ascii="Times New Roman" w:hAnsi="Times New Roman" w:cs="Times New Roman"/>
        </w:rPr>
        <w:t>c</w:t>
      </w:r>
      <w:r w:rsidR="009D2D70">
        <w:rPr>
          <w:rFonts w:ascii="Times New Roman" w:hAnsi="Times New Roman" w:cs="Times New Roman" w:hint="eastAsia"/>
        </w:rPr>
        <w:t>)</w:t>
      </w:r>
      <w:r w:rsidR="009D2D70" w:rsidRPr="004C3653">
        <w:rPr>
          <w:rFonts w:ascii="Times New Roman" w:hAnsi="Times New Roman" w:cs="Times New Roman"/>
        </w:rPr>
        <w:t xml:space="preserve">-plasma sample at </w:t>
      </w:r>
      <w:r w:rsidR="00B70C1F">
        <w:rPr>
          <w:rFonts w:ascii="Times New Roman" w:hAnsi="Times New Roman" w:cs="Times New Roman" w:hint="eastAsia"/>
        </w:rPr>
        <w:t>0.25</w:t>
      </w:r>
      <w:r w:rsidR="009D2D70" w:rsidRPr="004C3653">
        <w:rPr>
          <w:rFonts w:ascii="Times New Roman" w:hAnsi="Times New Roman" w:cs="Times New Roman"/>
        </w:rPr>
        <w:t xml:space="preserve"> h</w:t>
      </w:r>
      <w:r w:rsidR="00BF0962">
        <w:rPr>
          <w:rFonts w:ascii="Times New Roman" w:hAnsi="Times New Roman" w:cs="Times New Roman" w:hint="eastAsia"/>
        </w:rPr>
        <w:t>.</w:t>
      </w:r>
      <w:r w:rsidR="009D2D70" w:rsidRPr="00215759">
        <w:rPr>
          <w:rFonts w:ascii="Times New Roman" w:hAnsi="Times New Roman" w:cs="Times New Roman"/>
        </w:rPr>
        <w:t xml:space="preserve"> </w:t>
      </w:r>
      <w:r w:rsidR="00215759" w:rsidRPr="00215759">
        <w:rPr>
          <w:rFonts w:ascii="Times New Roman" w:hAnsi="Times New Roman" w:cs="Times New Roman"/>
        </w:rPr>
        <w:t xml:space="preserve">(1) </w:t>
      </w:r>
      <w:proofErr w:type="spellStart"/>
      <w:r w:rsidR="00215759" w:rsidRPr="00215759">
        <w:rPr>
          <w:rFonts w:ascii="Times New Roman" w:hAnsi="Times New Roman" w:cs="Times New Roman"/>
        </w:rPr>
        <w:t>Epimedoside</w:t>
      </w:r>
      <w:proofErr w:type="spellEnd"/>
      <w:r w:rsidR="00215759" w:rsidRPr="00215759">
        <w:rPr>
          <w:rFonts w:ascii="Times New Roman" w:hAnsi="Times New Roman" w:cs="Times New Roman"/>
        </w:rPr>
        <w:t xml:space="preserve"> A, (2) Epimedin A1, (3) Epimedin A, (4) Epimedin B, (5) Epimedin C, (6) Icariin, (7) </w:t>
      </w:r>
      <w:proofErr w:type="spellStart"/>
      <w:r w:rsidR="00215759" w:rsidRPr="00215759">
        <w:rPr>
          <w:rFonts w:ascii="Times New Roman" w:hAnsi="Times New Roman" w:cs="Times New Roman"/>
        </w:rPr>
        <w:t>Ikarisoside</w:t>
      </w:r>
      <w:proofErr w:type="spellEnd"/>
      <w:r w:rsidR="00215759" w:rsidRPr="00215759">
        <w:rPr>
          <w:rFonts w:ascii="Times New Roman" w:hAnsi="Times New Roman" w:cs="Times New Roman"/>
        </w:rPr>
        <w:t xml:space="preserve"> A, (8) </w:t>
      </w:r>
      <w:proofErr w:type="spellStart"/>
      <w:r w:rsidR="00215759" w:rsidRPr="00215759">
        <w:rPr>
          <w:rFonts w:ascii="Times New Roman" w:hAnsi="Times New Roman" w:cs="Times New Roman"/>
        </w:rPr>
        <w:t>Icariside</w:t>
      </w:r>
      <w:proofErr w:type="spellEnd"/>
      <w:r w:rsidR="00215759" w:rsidRPr="00215759">
        <w:rPr>
          <w:rFonts w:ascii="Times New Roman" w:hAnsi="Times New Roman" w:cs="Times New Roman"/>
        </w:rPr>
        <w:t xml:space="preserve"> I, (9) </w:t>
      </w:r>
      <w:proofErr w:type="spellStart"/>
      <w:r w:rsidR="00215759" w:rsidRPr="00215759">
        <w:rPr>
          <w:rFonts w:ascii="Times New Roman" w:hAnsi="Times New Roman" w:cs="Times New Roman"/>
        </w:rPr>
        <w:t>Sagittatoside</w:t>
      </w:r>
      <w:proofErr w:type="spellEnd"/>
      <w:r w:rsidR="00215759" w:rsidRPr="00215759">
        <w:rPr>
          <w:rFonts w:ascii="Times New Roman" w:hAnsi="Times New Roman" w:cs="Times New Roman"/>
        </w:rPr>
        <w:t xml:space="preserve"> A, (10) </w:t>
      </w:r>
      <w:proofErr w:type="spellStart"/>
      <w:r w:rsidR="00215759" w:rsidRPr="00215759">
        <w:rPr>
          <w:rFonts w:ascii="Times New Roman" w:hAnsi="Times New Roman" w:cs="Times New Roman"/>
        </w:rPr>
        <w:t>Sagittatoside</w:t>
      </w:r>
      <w:proofErr w:type="spellEnd"/>
      <w:r w:rsidR="00215759" w:rsidRPr="00215759">
        <w:rPr>
          <w:rFonts w:ascii="Times New Roman" w:hAnsi="Times New Roman" w:cs="Times New Roman"/>
        </w:rPr>
        <w:t xml:space="preserve"> B, (11) 2″-</w:t>
      </w:r>
      <w:r w:rsidR="00215759" w:rsidRPr="00274F00">
        <w:rPr>
          <w:rFonts w:ascii="Times New Roman" w:hAnsi="Times New Roman" w:cs="Times New Roman"/>
          <w:i/>
          <w:iCs/>
        </w:rPr>
        <w:t>O</w:t>
      </w:r>
      <w:r w:rsidR="00215759" w:rsidRPr="00215759">
        <w:rPr>
          <w:rFonts w:ascii="Times New Roman" w:hAnsi="Times New Roman" w:cs="Times New Roman"/>
        </w:rPr>
        <w:t>-</w:t>
      </w:r>
      <w:proofErr w:type="spellStart"/>
      <w:r w:rsidR="00215759" w:rsidRPr="00215759">
        <w:rPr>
          <w:rFonts w:ascii="Times New Roman" w:hAnsi="Times New Roman" w:cs="Times New Roman"/>
        </w:rPr>
        <w:t>rhamnosyl</w:t>
      </w:r>
      <w:proofErr w:type="spellEnd"/>
      <w:r w:rsidR="00215759" w:rsidRPr="00215759">
        <w:rPr>
          <w:rFonts w:ascii="Times New Roman" w:hAnsi="Times New Roman" w:cs="Times New Roman"/>
        </w:rPr>
        <w:t xml:space="preserve"> </w:t>
      </w:r>
      <w:proofErr w:type="spellStart"/>
      <w:r w:rsidR="00215759" w:rsidRPr="00215759">
        <w:rPr>
          <w:rFonts w:ascii="Times New Roman" w:hAnsi="Times New Roman" w:cs="Times New Roman"/>
        </w:rPr>
        <w:t>icariside</w:t>
      </w:r>
      <w:proofErr w:type="spellEnd"/>
      <w:r w:rsidR="00215759" w:rsidRPr="00215759">
        <w:rPr>
          <w:rFonts w:ascii="Times New Roman" w:hAnsi="Times New Roman" w:cs="Times New Roman"/>
        </w:rPr>
        <w:t xml:space="preserve"> , (12) </w:t>
      </w:r>
      <w:proofErr w:type="spellStart"/>
      <w:r w:rsidR="00215759" w:rsidRPr="00215759">
        <w:rPr>
          <w:rFonts w:ascii="Times New Roman" w:hAnsi="Times New Roman" w:cs="Times New Roman"/>
        </w:rPr>
        <w:t>Icariside</w:t>
      </w:r>
      <w:proofErr w:type="spellEnd"/>
      <w:r w:rsidR="00215759" w:rsidRPr="00215759">
        <w:rPr>
          <w:rFonts w:ascii="Times New Roman" w:hAnsi="Times New Roman" w:cs="Times New Roman"/>
        </w:rPr>
        <w:t xml:space="preserve"> II, (13) </w:t>
      </w:r>
      <w:proofErr w:type="spellStart"/>
      <w:r w:rsidR="00215759" w:rsidRPr="00215759">
        <w:rPr>
          <w:rFonts w:ascii="Times New Roman" w:hAnsi="Times New Roman" w:cs="Times New Roman"/>
        </w:rPr>
        <w:t>Icaritin</w:t>
      </w:r>
      <w:proofErr w:type="spellEnd"/>
      <w:r w:rsidR="00215759" w:rsidRPr="00215759">
        <w:rPr>
          <w:rFonts w:ascii="Times New Roman" w:hAnsi="Times New Roman" w:cs="Times New Roman"/>
        </w:rPr>
        <w:t>, (14) IS (</w:t>
      </w:r>
      <w:proofErr w:type="spellStart"/>
      <w:r w:rsidR="00215759" w:rsidRPr="00215759">
        <w:rPr>
          <w:rFonts w:ascii="Times New Roman" w:hAnsi="Times New Roman" w:cs="Times New Roman"/>
        </w:rPr>
        <w:t>Isobavachin</w:t>
      </w:r>
      <w:proofErr w:type="spellEnd"/>
      <w:r w:rsidR="00215759" w:rsidRPr="00215759">
        <w:rPr>
          <w:rFonts w:ascii="Times New Roman" w:hAnsi="Times New Roman" w:cs="Times New Roman"/>
        </w:rPr>
        <w:t>)</w:t>
      </w:r>
      <w:r w:rsidR="009D2D70">
        <w:rPr>
          <w:rFonts w:ascii="Times New Roman" w:hAnsi="Times New Roman" w:cs="Times New Roman" w:hint="eastAsia"/>
        </w:rPr>
        <w:t>.</w:t>
      </w:r>
    </w:p>
    <w:bookmarkEnd w:id="23"/>
    <w:p w14:paraId="744B412B" w14:textId="77777777" w:rsidR="00E719AD" w:rsidRDefault="00E719AD" w:rsidP="00921D6B">
      <w:pPr>
        <w:jc w:val="center"/>
        <w:rPr>
          <w:rFonts w:ascii="Times New Roman" w:hAnsi="Times New Roman" w:cs="Times New Roman"/>
        </w:rPr>
        <w:sectPr w:rsidR="00E719AD">
          <w:pgSz w:w="11906" w:h="16838"/>
          <w:pgMar w:top="1440" w:right="1800" w:bottom="1440" w:left="1800" w:header="851" w:footer="992" w:gutter="0"/>
          <w:cols w:space="425"/>
          <w:docGrid w:type="lines" w:linePitch="312"/>
        </w:sectPr>
      </w:pPr>
    </w:p>
    <w:p w14:paraId="1FBD7864" w14:textId="4A7C6D14" w:rsidR="00E046BB" w:rsidRDefault="00A01FB3" w:rsidP="00E719AD">
      <w:pPr>
        <w:rPr>
          <w:rFonts w:ascii="Times New Roman" w:hAnsi="Times New Roman" w:cs="Times New Roman"/>
          <w:b/>
          <w:bCs/>
        </w:rPr>
      </w:pPr>
      <w:r>
        <w:rPr>
          <w:rFonts w:ascii="Times New Roman" w:hAnsi="Times New Roman" w:cs="Times New Roman" w:hint="eastAsia"/>
          <w:b/>
          <w:bCs/>
          <w:noProof/>
        </w:rPr>
        <w:lastRenderedPageBreak/>
        <w:drawing>
          <wp:inline distT="0" distB="0" distL="0" distR="0" wp14:anchorId="22717C26" wp14:editId="0069C94C">
            <wp:extent cx="5274310" cy="5868670"/>
            <wp:effectExtent l="0" t="0" r="0" b="0"/>
            <wp:docPr id="623971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71317" name="图片 6239713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868670"/>
                    </a:xfrm>
                    <a:prstGeom prst="rect">
                      <a:avLst/>
                    </a:prstGeom>
                  </pic:spPr>
                </pic:pic>
              </a:graphicData>
            </a:graphic>
          </wp:inline>
        </w:drawing>
      </w:r>
    </w:p>
    <w:p w14:paraId="1FA026AC" w14:textId="16A5969F" w:rsidR="00921D6B" w:rsidRPr="00A01FB3" w:rsidRDefault="00921D6B" w:rsidP="00A01FB3">
      <w:pPr>
        <w:jc w:val="left"/>
        <w:rPr>
          <w:rFonts w:ascii="Times New Roman" w:hAnsi="Times New Roman" w:cs="Times New Roman"/>
        </w:rPr>
      </w:pPr>
      <w:r w:rsidRPr="00921D6B">
        <w:rPr>
          <w:rFonts w:ascii="Times New Roman" w:hAnsi="Times New Roman" w:cs="Times New Roman"/>
          <w:b/>
          <w:bCs/>
        </w:rPr>
        <w:t>Fig</w:t>
      </w:r>
      <w:r w:rsidRPr="00921D6B">
        <w:rPr>
          <w:rFonts w:ascii="Times New Roman" w:hAnsi="Times New Roman" w:cs="Times New Roman" w:hint="eastAsia"/>
          <w:b/>
          <w:bCs/>
        </w:rPr>
        <w:t>.</w:t>
      </w:r>
      <w:r w:rsidRPr="00921D6B">
        <w:rPr>
          <w:rFonts w:ascii="Times New Roman" w:hAnsi="Times New Roman" w:cs="Times New Roman"/>
          <w:b/>
          <w:bCs/>
        </w:rPr>
        <w:t xml:space="preserve"> S</w:t>
      </w:r>
      <w:r w:rsidR="00D706C2">
        <w:rPr>
          <w:rFonts w:ascii="Times New Roman" w:hAnsi="Times New Roman" w:cs="Times New Roman" w:hint="eastAsia"/>
          <w:b/>
          <w:bCs/>
        </w:rPr>
        <w:t>4</w:t>
      </w:r>
      <w:r w:rsidRPr="00921D6B">
        <w:rPr>
          <w:rFonts w:ascii="Times New Roman" w:hAnsi="Times New Roman" w:cs="Times New Roman"/>
          <w:b/>
          <w:bCs/>
        </w:rPr>
        <w:t>.</w:t>
      </w:r>
      <w:r>
        <w:rPr>
          <w:rFonts w:ascii="Times New Roman" w:hAnsi="Times New Roman" w:cs="Times New Roman" w:hint="eastAsia"/>
        </w:rPr>
        <w:t xml:space="preserve"> </w:t>
      </w:r>
      <w:bookmarkStart w:id="24" w:name="_Hlk172820022"/>
      <w:r w:rsidRPr="00B522F4">
        <w:rPr>
          <w:rFonts w:ascii="Times New Roman" w:hAnsi="Times New Roman" w:cs="Times New Roman"/>
        </w:rPr>
        <w:t>Carryover for 1</w:t>
      </w:r>
      <w:r w:rsidR="00A01FB3">
        <w:rPr>
          <w:rFonts w:ascii="Times New Roman" w:hAnsi="Times New Roman" w:cs="Times New Roman" w:hint="eastAsia"/>
        </w:rPr>
        <w:t>3</w:t>
      </w:r>
      <w:r w:rsidRPr="00B522F4">
        <w:rPr>
          <w:rFonts w:ascii="Times New Roman" w:hAnsi="Times New Roman" w:cs="Times New Roman"/>
        </w:rPr>
        <w:t xml:space="preserve"> quantitative components and IS in plasma</w:t>
      </w:r>
      <w:r w:rsidR="00A01FB3">
        <w:rPr>
          <w:rFonts w:ascii="Times New Roman" w:hAnsi="Times New Roman" w:cs="Times New Roman" w:hint="eastAsia"/>
        </w:rPr>
        <w:t>: (</w:t>
      </w:r>
      <w:r w:rsidR="00A01FB3" w:rsidRPr="004C3653">
        <w:rPr>
          <w:rFonts w:ascii="Times New Roman" w:hAnsi="Times New Roman" w:cs="Times New Roman"/>
        </w:rPr>
        <w:t>a</w:t>
      </w:r>
      <w:r w:rsidR="00A01FB3">
        <w:rPr>
          <w:rFonts w:ascii="Times New Roman" w:hAnsi="Times New Roman" w:cs="Times New Roman" w:hint="eastAsia"/>
        </w:rPr>
        <w:t>)</w:t>
      </w:r>
      <w:r w:rsidR="00A01FB3" w:rsidRPr="004C3653">
        <w:rPr>
          <w:rFonts w:ascii="Times New Roman" w:hAnsi="Times New Roman" w:cs="Times New Roman"/>
        </w:rPr>
        <w:t>-</w:t>
      </w:r>
      <w:r w:rsidR="00A01FB3" w:rsidRPr="00A01FB3">
        <w:rPr>
          <w:rFonts w:ascii="Times New Roman" w:hAnsi="Times New Roman" w:cs="Times New Roman"/>
        </w:rPr>
        <w:t xml:space="preserve"> blank plasma spiked with LLOQ</w:t>
      </w:r>
      <w:r w:rsidR="00A01FB3" w:rsidRPr="004C3653">
        <w:rPr>
          <w:rFonts w:ascii="Times New Roman" w:hAnsi="Times New Roman" w:cs="Times New Roman"/>
        </w:rPr>
        <w:t xml:space="preserve">; </w:t>
      </w:r>
      <w:r w:rsidR="00A01FB3">
        <w:rPr>
          <w:rFonts w:ascii="Times New Roman" w:hAnsi="Times New Roman" w:cs="Times New Roman" w:hint="eastAsia"/>
        </w:rPr>
        <w:t>(</w:t>
      </w:r>
      <w:r w:rsidR="00A01FB3" w:rsidRPr="004C3653">
        <w:rPr>
          <w:rFonts w:ascii="Times New Roman" w:hAnsi="Times New Roman" w:cs="Times New Roman"/>
        </w:rPr>
        <w:t>b</w:t>
      </w:r>
      <w:r w:rsidR="00A01FB3">
        <w:rPr>
          <w:rFonts w:ascii="Times New Roman" w:hAnsi="Times New Roman" w:cs="Times New Roman" w:hint="eastAsia"/>
        </w:rPr>
        <w:t>)</w:t>
      </w:r>
      <w:r w:rsidR="00A01FB3" w:rsidRPr="004C3653">
        <w:rPr>
          <w:rFonts w:ascii="Times New Roman" w:hAnsi="Times New Roman" w:cs="Times New Roman"/>
        </w:rPr>
        <w:t>-</w:t>
      </w:r>
      <w:r w:rsidR="00A01FB3" w:rsidRPr="00A01FB3">
        <w:rPr>
          <w:rFonts w:ascii="Times New Roman" w:hAnsi="Times New Roman" w:cs="Times New Roman"/>
        </w:rPr>
        <w:t xml:space="preserve"> blank plasma</w:t>
      </w:r>
      <w:r w:rsidR="00A01FB3" w:rsidRPr="004C3653">
        <w:rPr>
          <w:rFonts w:ascii="Times New Roman" w:hAnsi="Times New Roman" w:cs="Times New Roman"/>
        </w:rPr>
        <w:t xml:space="preserve">; </w:t>
      </w:r>
      <w:r w:rsidR="00A01FB3">
        <w:rPr>
          <w:rFonts w:ascii="Times New Roman" w:hAnsi="Times New Roman" w:cs="Times New Roman" w:hint="eastAsia"/>
        </w:rPr>
        <w:t>(</w:t>
      </w:r>
      <w:r w:rsidR="00A01FB3" w:rsidRPr="004C3653">
        <w:rPr>
          <w:rFonts w:ascii="Times New Roman" w:hAnsi="Times New Roman" w:cs="Times New Roman"/>
        </w:rPr>
        <w:t>c</w:t>
      </w:r>
      <w:r w:rsidR="00A01FB3">
        <w:rPr>
          <w:rFonts w:ascii="Times New Roman" w:hAnsi="Times New Roman" w:cs="Times New Roman" w:hint="eastAsia"/>
        </w:rPr>
        <w:t>)</w:t>
      </w:r>
      <w:r w:rsidR="00A01FB3" w:rsidRPr="004C3653">
        <w:rPr>
          <w:rFonts w:ascii="Times New Roman" w:hAnsi="Times New Roman" w:cs="Times New Roman"/>
        </w:rPr>
        <w:t>-</w:t>
      </w:r>
      <w:r w:rsidR="00A01FB3" w:rsidRPr="00A01FB3">
        <w:rPr>
          <w:rFonts w:ascii="Times New Roman" w:hAnsi="Times New Roman" w:cs="Times New Roman"/>
        </w:rPr>
        <w:t xml:space="preserve"> blank plasma spiked with HLOQ</w:t>
      </w:r>
      <w:r w:rsidR="00A01FB3" w:rsidRPr="00215759">
        <w:rPr>
          <w:rFonts w:ascii="Times New Roman" w:hAnsi="Times New Roman" w:cs="Times New Roman"/>
        </w:rPr>
        <w:t xml:space="preserve"> (1) </w:t>
      </w:r>
      <w:proofErr w:type="spellStart"/>
      <w:r w:rsidR="00A01FB3" w:rsidRPr="00215759">
        <w:rPr>
          <w:rFonts w:ascii="Times New Roman" w:hAnsi="Times New Roman" w:cs="Times New Roman"/>
        </w:rPr>
        <w:t>Epimedoside</w:t>
      </w:r>
      <w:proofErr w:type="spellEnd"/>
      <w:r w:rsidR="00A01FB3" w:rsidRPr="00215759">
        <w:rPr>
          <w:rFonts w:ascii="Times New Roman" w:hAnsi="Times New Roman" w:cs="Times New Roman"/>
        </w:rPr>
        <w:t xml:space="preserve"> A, (2) Epimedin A</w:t>
      </w:r>
      <w:r w:rsidR="00A01FB3" w:rsidRPr="00B70C1F">
        <w:rPr>
          <w:rFonts w:ascii="Times New Roman" w:hAnsi="Times New Roman" w:cs="Times New Roman"/>
          <w:vertAlign w:val="subscript"/>
        </w:rPr>
        <w:t>1</w:t>
      </w:r>
      <w:r w:rsidR="00A01FB3" w:rsidRPr="00215759">
        <w:rPr>
          <w:rFonts w:ascii="Times New Roman" w:hAnsi="Times New Roman" w:cs="Times New Roman"/>
        </w:rPr>
        <w:t xml:space="preserve">, (3) Epimedin A, (4) Epimedin B, (5) Epimedin C, (6) Icariin, (7) </w:t>
      </w:r>
      <w:proofErr w:type="spellStart"/>
      <w:r w:rsidR="00A01FB3" w:rsidRPr="00215759">
        <w:rPr>
          <w:rFonts w:ascii="Times New Roman" w:hAnsi="Times New Roman" w:cs="Times New Roman"/>
        </w:rPr>
        <w:t>Ikarisoside</w:t>
      </w:r>
      <w:proofErr w:type="spellEnd"/>
      <w:r w:rsidR="00A01FB3" w:rsidRPr="00215759">
        <w:rPr>
          <w:rFonts w:ascii="Times New Roman" w:hAnsi="Times New Roman" w:cs="Times New Roman"/>
        </w:rPr>
        <w:t xml:space="preserve"> A, (8) </w:t>
      </w:r>
      <w:proofErr w:type="spellStart"/>
      <w:r w:rsidR="00A01FB3" w:rsidRPr="00215759">
        <w:rPr>
          <w:rFonts w:ascii="Times New Roman" w:hAnsi="Times New Roman" w:cs="Times New Roman"/>
        </w:rPr>
        <w:t>Icariside</w:t>
      </w:r>
      <w:proofErr w:type="spellEnd"/>
      <w:r w:rsidR="00A01FB3" w:rsidRPr="00215759">
        <w:rPr>
          <w:rFonts w:ascii="Times New Roman" w:hAnsi="Times New Roman" w:cs="Times New Roman"/>
        </w:rPr>
        <w:t xml:space="preserve"> I, (9) </w:t>
      </w:r>
      <w:proofErr w:type="spellStart"/>
      <w:r w:rsidR="00A01FB3" w:rsidRPr="00215759">
        <w:rPr>
          <w:rFonts w:ascii="Times New Roman" w:hAnsi="Times New Roman" w:cs="Times New Roman"/>
        </w:rPr>
        <w:t>Sagittatoside</w:t>
      </w:r>
      <w:proofErr w:type="spellEnd"/>
      <w:r w:rsidR="00A01FB3" w:rsidRPr="00215759">
        <w:rPr>
          <w:rFonts w:ascii="Times New Roman" w:hAnsi="Times New Roman" w:cs="Times New Roman"/>
        </w:rPr>
        <w:t xml:space="preserve"> A, (10) </w:t>
      </w:r>
      <w:proofErr w:type="spellStart"/>
      <w:r w:rsidR="00A01FB3" w:rsidRPr="00215759">
        <w:rPr>
          <w:rFonts w:ascii="Times New Roman" w:hAnsi="Times New Roman" w:cs="Times New Roman"/>
        </w:rPr>
        <w:t>Sagittatoside</w:t>
      </w:r>
      <w:proofErr w:type="spellEnd"/>
      <w:r w:rsidR="00A01FB3" w:rsidRPr="00215759">
        <w:rPr>
          <w:rFonts w:ascii="Times New Roman" w:hAnsi="Times New Roman" w:cs="Times New Roman"/>
        </w:rPr>
        <w:t xml:space="preserve"> B, (11) 2″-</w:t>
      </w:r>
      <w:r w:rsidR="00A01FB3" w:rsidRPr="00B70C1F">
        <w:rPr>
          <w:rFonts w:ascii="Times New Roman" w:hAnsi="Times New Roman" w:cs="Times New Roman"/>
          <w:i/>
          <w:iCs/>
        </w:rPr>
        <w:t>O</w:t>
      </w:r>
      <w:r w:rsidR="00A01FB3" w:rsidRPr="00215759">
        <w:rPr>
          <w:rFonts w:ascii="Times New Roman" w:hAnsi="Times New Roman" w:cs="Times New Roman"/>
        </w:rPr>
        <w:t>-</w:t>
      </w:r>
      <w:proofErr w:type="spellStart"/>
      <w:r w:rsidR="00A01FB3" w:rsidRPr="00215759">
        <w:rPr>
          <w:rFonts w:ascii="Times New Roman" w:hAnsi="Times New Roman" w:cs="Times New Roman"/>
        </w:rPr>
        <w:t>rhamnosyl</w:t>
      </w:r>
      <w:proofErr w:type="spellEnd"/>
      <w:r w:rsidR="00A01FB3" w:rsidRPr="00215759">
        <w:rPr>
          <w:rFonts w:ascii="Times New Roman" w:hAnsi="Times New Roman" w:cs="Times New Roman"/>
        </w:rPr>
        <w:t xml:space="preserve"> </w:t>
      </w:r>
      <w:proofErr w:type="spellStart"/>
      <w:r w:rsidR="00A01FB3" w:rsidRPr="00215759">
        <w:rPr>
          <w:rFonts w:ascii="Times New Roman" w:hAnsi="Times New Roman" w:cs="Times New Roman"/>
        </w:rPr>
        <w:t>icariside</w:t>
      </w:r>
      <w:proofErr w:type="spellEnd"/>
      <w:r w:rsidR="00A01FB3" w:rsidRPr="00215759">
        <w:rPr>
          <w:rFonts w:ascii="Times New Roman" w:hAnsi="Times New Roman" w:cs="Times New Roman"/>
        </w:rPr>
        <w:t xml:space="preserve"> Ⅱ, (12) </w:t>
      </w:r>
      <w:proofErr w:type="spellStart"/>
      <w:r w:rsidR="00A01FB3" w:rsidRPr="00215759">
        <w:rPr>
          <w:rFonts w:ascii="Times New Roman" w:hAnsi="Times New Roman" w:cs="Times New Roman"/>
        </w:rPr>
        <w:t>Icariside</w:t>
      </w:r>
      <w:proofErr w:type="spellEnd"/>
      <w:r w:rsidR="00A01FB3" w:rsidRPr="00215759">
        <w:rPr>
          <w:rFonts w:ascii="Times New Roman" w:hAnsi="Times New Roman" w:cs="Times New Roman"/>
        </w:rPr>
        <w:t xml:space="preserve"> II, (13) </w:t>
      </w:r>
      <w:proofErr w:type="spellStart"/>
      <w:r w:rsidR="00A01FB3" w:rsidRPr="00215759">
        <w:rPr>
          <w:rFonts w:ascii="Times New Roman" w:hAnsi="Times New Roman" w:cs="Times New Roman"/>
        </w:rPr>
        <w:t>Icaritin</w:t>
      </w:r>
      <w:proofErr w:type="spellEnd"/>
      <w:r w:rsidR="00A01FB3" w:rsidRPr="00215759">
        <w:rPr>
          <w:rFonts w:ascii="Times New Roman" w:hAnsi="Times New Roman" w:cs="Times New Roman"/>
        </w:rPr>
        <w:t>, (14) IS (</w:t>
      </w:r>
      <w:proofErr w:type="spellStart"/>
      <w:r w:rsidR="00A01FB3" w:rsidRPr="00215759">
        <w:rPr>
          <w:rFonts w:ascii="Times New Roman" w:hAnsi="Times New Roman" w:cs="Times New Roman"/>
        </w:rPr>
        <w:t>Isobavachin</w:t>
      </w:r>
      <w:proofErr w:type="spellEnd"/>
      <w:r w:rsidR="00A01FB3" w:rsidRPr="00215759">
        <w:rPr>
          <w:rFonts w:ascii="Times New Roman" w:hAnsi="Times New Roman" w:cs="Times New Roman"/>
        </w:rPr>
        <w:t>)</w:t>
      </w:r>
      <w:r w:rsidR="00A01FB3">
        <w:rPr>
          <w:rFonts w:ascii="Times New Roman" w:hAnsi="Times New Roman" w:cs="Times New Roman" w:hint="eastAsia"/>
        </w:rPr>
        <w:t>.</w:t>
      </w:r>
      <w:bookmarkEnd w:id="24"/>
    </w:p>
    <w:p w14:paraId="3A451D2F" w14:textId="77777777" w:rsidR="00A01FB3" w:rsidRDefault="00A01FB3" w:rsidP="009174E6">
      <w:pPr>
        <w:rPr>
          <w:rFonts w:ascii="Times New Roman" w:hAnsi="Times New Roman" w:cs="Times New Roman"/>
        </w:rPr>
      </w:pPr>
    </w:p>
    <w:p w14:paraId="4E70015F" w14:textId="77777777" w:rsidR="00AE4A09" w:rsidRPr="00AE4A09" w:rsidRDefault="00AE4A09" w:rsidP="00AE4A09">
      <w:pPr>
        <w:rPr>
          <w:rFonts w:ascii="Times New Roman" w:hAnsi="Times New Roman" w:cs="Times New Roman"/>
        </w:rPr>
      </w:pPr>
    </w:p>
    <w:p w14:paraId="7D3F683F" w14:textId="77777777" w:rsidR="00AE4A09" w:rsidRPr="00AE4A09" w:rsidRDefault="00AE4A09" w:rsidP="00AE4A09">
      <w:pPr>
        <w:rPr>
          <w:rFonts w:ascii="Times New Roman" w:hAnsi="Times New Roman" w:cs="Times New Roman"/>
        </w:rPr>
      </w:pPr>
    </w:p>
    <w:p w14:paraId="03AB0ED5" w14:textId="77777777" w:rsidR="00AE4A09" w:rsidRPr="00AE4A09" w:rsidRDefault="00AE4A09" w:rsidP="00AE4A09">
      <w:pPr>
        <w:rPr>
          <w:rFonts w:ascii="Times New Roman" w:hAnsi="Times New Roman" w:cs="Times New Roman"/>
        </w:rPr>
      </w:pPr>
    </w:p>
    <w:p w14:paraId="37BA18E0" w14:textId="77777777" w:rsidR="00AE4A09" w:rsidRPr="00AE4A09" w:rsidRDefault="00AE4A09" w:rsidP="00AE4A09">
      <w:pPr>
        <w:rPr>
          <w:rFonts w:ascii="Times New Roman" w:hAnsi="Times New Roman" w:cs="Times New Roman"/>
        </w:rPr>
      </w:pPr>
    </w:p>
    <w:p w14:paraId="6C07A262" w14:textId="77777777" w:rsidR="00AE4A09" w:rsidRPr="00AE4A09" w:rsidRDefault="00AE4A09" w:rsidP="00AE4A09">
      <w:pPr>
        <w:rPr>
          <w:rFonts w:ascii="Times New Roman" w:hAnsi="Times New Roman" w:cs="Times New Roman"/>
        </w:rPr>
      </w:pPr>
    </w:p>
    <w:p w14:paraId="5F9C1A4F" w14:textId="77777777" w:rsidR="00AE4A09" w:rsidRPr="00AE4A09" w:rsidRDefault="00AE4A09" w:rsidP="00AE4A09">
      <w:pPr>
        <w:rPr>
          <w:rFonts w:ascii="Times New Roman" w:hAnsi="Times New Roman" w:cs="Times New Roman"/>
        </w:rPr>
      </w:pPr>
    </w:p>
    <w:p w14:paraId="57E42CCC" w14:textId="77777777" w:rsidR="00AE4A09" w:rsidRPr="00AE4A09" w:rsidRDefault="00AE4A09" w:rsidP="00AE4A09">
      <w:pPr>
        <w:rPr>
          <w:rFonts w:ascii="Times New Roman" w:hAnsi="Times New Roman" w:cs="Times New Roman"/>
        </w:rPr>
      </w:pPr>
    </w:p>
    <w:p w14:paraId="413A9B6F" w14:textId="77777777" w:rsidR="00AE4A09" w:rsidRPr="00AE4A09" w:rsidRDefault="00AE4A09" w:rsidP="00AE4A09">
      <w:pPr>
        <w:rPr>
          <w:rFonts w:ascii="Times New Roman" w:hAnsi="Times New Roman" w:cs="Times New Roman"/>
        </w:rPr>
        <w:sectPr w:rsidR="00AE4A09" w:rsidRPr="00AE4A09">
          <w:pgSz w:w="11906" w:h="16838"/>
          <w:pgMar w:top="1440" w:right="1800" w:bottom="1440" w:left="1800" w:header="851" w:footer="992" w:gutter="0"/>
          <w:cols w:space="425"/>
          <w:docGrid w:type="lines" w:linePitch="312"/>
        </w:sectPr>
      </w:pPr>
    </w:p>
    <w:p w14:paraId="6117E3DE" w14:textId="0F8E466F" w:rsidR="003D4490" w:rsidRDefault="00814201" w:rsidP="005F4828">
      <w:pPr>
        <w:rPr>
          <w:rFonts w:ascii="Times New Roman" w:hAnsi="Times New Roman" w:cs="Times New Roman"/>
        </w:rPr>
        <w:sectPr w:rsidR="003D4490">
          <w:pgSz w:w="11906" w:h="16838"/>
          <w:pgMar w:top="1440" w:right="1800" w:bottom="1440" w:left="1800" w:header="851" w:footer="992" w:gutter="0"/>
          <w:cols w:space="425"/>
          <w:docGrid w:type="lines" w:linePitch="312"/>
        </w:sectPr>
      </w:pPr>
      <w:r>
        <w:rPr>
          <w:rFonts w:ascii="Times New Roman" w:hAnsi="Times New Roman" w:cs="Times New Roman"/>
          <w:b/>
          <w:bCs/>
          <w:noProof/>
        </w:rPr>
        <w:lastRenderedPageBreak/>
        <w:drawing>
          <wp:inline distT="0" distB="0" distL="0" distR="0" wp14:anchorId="510D7B7C" wp14:editId="40FA0968">
            <wp:extent cx="5274310" cy="3907790"/>
            <wp:effectExtent l="0" t="0" r="0" b="0"/>
            <wp:docPr id="20773692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69230" name="图片 20773692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07790"/>
                    </a:xfrm>
                    <a:prstGeom prst="rect">
                      <a:avLst/>
                    </a:prstGeom>
                  </pic:spPr>
                </pic:pic>
              </a:graphicData>
            </a:graphic>
          </wp:inline>
        </w:drawing>
      </w:r>
      <w:r w:rsidR="003D4490" w:rsidRPr="00360AC0">
        <w:rPr>
          <w:rFonts w:ascii="Times New Roman" w:hAnsi="Times New Roman" w:cs="Times New Roman"/>
          <w:b/>
          <w:bCs/>
        </w:rPr>
        <w:t>Fig</w:t>
      </w:r>
      <w:r w:rsidR="003D4490" w:rsidRPr="00360AC0">
        <w:rPr>
          <w:rFonts w:ascii="Times New Roman" w:hAnsi="Times New Roman" w:cs="Times New Roman" w:hint="eastAsia"/>
          <w:b/>
          <w:bCs/>
        </w:rPr>
        <w:t>.</w:t>
      </w:r>
      <w:r w:rsidR="003D4490" w:rsidRPr="00360AC0">
        <w:rPr>
          <w:rFonts w:ascii="Times New Roman" w:hAnsi="Times New Roman" w:cs="Times New Roman"/>
          <w:b/>
          <w:bCs/>
        </w:rPr>
        <w:t xml:space="preserve"> S</w:t>
      </w:r>
      <w:r w:rsidR="00D706C2">
        <w:rPr>
          <w:rFonts w:ascii="Times New Roman" w:hAnsi="Times New Roman" w:cs="Times New Roman" w:hint="eastAsia"/>
          <w:b/>
          <w:bCs/>
        </w:rPr>
        <w:t>5</w:t>
      </w:r>
      <w:r w:rsidR="003D4490" w:rsidRPr="00360AC0">
        <w:rPr>
          <w:rFonts w:ascii="Times New Roman" w:hAnsi="Times New Roman" w:cs="Times New Roman"/>
          <w:b/>
          <w:bCs/>
        </w:rPr>
        <w:t>.</w:t>
      </w:r>
      <w:r w:rsidR="003D4490" w:rsidRPr="00B522F4">
        <w:rPr>
          <w:rFonts w:ascii="Times New Roman" w:hAnsi="Times New Roman" w:cs="Times New Roman"/>
        </w:rPr>
        <w:t xml:space="preserve"> </w:t>
      </w:r>
      <w:bookmarkStart w:id="25" w:name="_Hlk172820083"/>
      <w:r w:rsidR="003D4490" w:rsidRPr="00B522F4">
        <w:rPr>
          <w:rFonts w:ascii="Times New Roman" w:hAnsi="Times New Roman" w:cs="Times New Roman"/>
        </w:rPr>
        <w:t>Specificity for 1</w:t>
      </w:r>
      <w:r w:rsidR="00AE4A09">
        <w:rPr>
          <w:rFonts w:ascii="Times New Roman" w:hAnsi="Times New Roman" w:cs="Times New Roman" w:hint="eastAsia"/>
        </w:rPr>
        <w:t>1</w:t>
      </w:r>
      <w:r w:rsidR="003D4490" w:rsidRPr="00B522F4">
        <w:rPr>
          <w:rFonts w:ascii="Times New Roman" w:hAnsi="Times New Roman" w:cs="Times New Roman"/>
        </w:rPr>
        <w:t xml:space="preserve"> </w:t>
      </w:r>
      <w:r w:rsidR="003D4490" w:rsidRPr="00360AC0">
        <w:rPr>
          <w:rFonts w:ascii="Times New Roman" w:hAnsi="Times New Roman" w:cs="Times New Roman"/>
        </w:rPr>
        <w:t>analytes</w:t>
      </w:r>
      <w:r w:rsidR="003D4490" w:rsidRPr="00B522F4">
        <w:rPr>
          <w:rFonts w:ascii="Times New Roman" w:hAnsi="Times New Roman" w:cs="Times New Roman"/>
        </w:rPr>
        <w:t xml:space="preserve"> and IS in </w:t>
      </w:r>
      <w:r w:rsidR="00BA3844">
        <w:rPr>
          <w:rFonts w:ascii="Times New Roman" w:hAnsi="Times New Roman" w:cs="Times New Roman" w:hint="eastAsia"/>
        </w:rPr>
        <w:t>brain tissue</w:t>
      </w:r>
      <w:r w:rsidR="003D4490" w:rsidRPr="009D2D70">
        <w:rPr>
          <w:rFonts w:ascii="Times New Roman" w:hAnsi="Times New Roman" w:cs="Times New Roman" w:hint="eastAsia"/>
        </w:rPr>
        <w:t>:</w:t>
      </w:r>
      <w:r w:rsidR="003D4490">
        <w:rPr>
          <w:rFonts w:ascii="Times New Roman" w:hAnsi="Times New Roman" w:cs="Times New Roman" w:hint="eastAsia"/>
          <w:b/>
          <w:bCs/>
        </w:rPr>
        <w:t xml:space="preserve"> </w:t>
      </w:r>
      <w:r w:rsidR="003D4490">
        <w:rPr>
          <w:rFonts w:ascii="Times New Roman" w:hAnsi="Times New Roman" w:cs="Times New Roman" w:hint="eastAsia"/>
        </w:rPr>
        <w:t>(</w:t>
      </w:r>
      <w:r w:rsidR="003D4490" w:rsidRPr="004C3653">
        <w:rPr>
          <w:rFonts w:ascii="Times New Roman" w:hAnsi="Times New Roman" w:cs="Times New Roman"/>
        </w:rPr>
        <w:t>a</w:t>
      </w:r>
      <w:r w:rsidR="003D4490">
        <w:rPr>
          <w:rFonts w:ascii="Times New Roman" w:hAnsi="Times New Roman" w:cs="Times New Roman" w:hint="eastAsia"/>
        </w:rPr>
        <w:t>)</w:t>
      </w:r>
      <w:r w:rsidR="003D4490" w:rsidRPr="004C3653">
        <w:rPr>
          <w:rFonts w:ascii="Times New Roman" w:hAnsi="Times New Roman" w:cs="Times New Roman"/>
        </w:rPr>
        <w:t xml:space="preserve">-blank plasma; </w:t>
      </w:r>
      <w:r w:rsidR="003D4490">
        <w:rPr>
          <w:rFonts w:ascii="Times New Roman" w:hAnsi="Times New Roman" w:cs="Times New Roman" w:hint="eastAsia"/>
        </w:rPr>
        <w:t>(</w:t>
      </w:r>
      <w:r w:rsidR="003D4490" w:rsidRPr="004C3653">
        <w:rPr>
          <w:rFonts w:ascii="Times New Roman" w:hAnsi="Times New Roman" w:cs="Times New Roman"/>
        </w:rPr>
        <w:t>b</w:t>
      </w:r>
      <w:r w:rsidR="003D4490">
        <w:rPr>
          <w:rFonts w:ascii="Times New Roman" w:hAnsi="Times New Roman" w:cs="Times New Roman" w:hint="eastAsia"/>
        </w:rPr>
        <w:t>)</w:t>
      </w:r>
      <w:r w:rsidR="003D4490" w:rsidRPr="004C3653">
        <w:rPr>
          <w:rFonts w:ascii="Times New Roman" w:hAnsi="Times New Roman" w:cs="Times New Roman"/>
        </w:rPr>
        <w:t xml:space="preserve">-blank plasma spiked with LLOQ; </w:t>
      </w:r>
      <w:r w:rsidR="003D4490">
        <w:rPr>
          <w:rFonts w:ascii="Times New Roman" w:hAnsi="Times New Roman" w:cs="Times New Roman" w:hint="eastAsia"/>
        </w:rPr>
        <w:t>(</w:t>
      </w:r>
      <w:r w:rsidR="003D4490" w:rsidRPr="004C3653">
        <w:rPr>
          <w:rFonts w:ascii="Times New Roman" w:hAnsi="Times New Roman" w:cs="Times New Roman"/>
        </w:rPr>
        <w:t>c</w:t>
      </w:r>
      <w:r w:rsidR="003D4490">
        <w:rPr>
          <w:rFonts w:ascii="Times New Roman" w:hAnsi="Times New Roman" w:cs="Times New Roman" w:hint="eastAsia"/>
        </w:rPr>
        <w:t>)</w:t>
      </w:r>
      <w:r w:rsidR="003D4490" w:rsidRPr="004C3653">
        <w:rPr>
          <w:rFonts w:ascii="Times New Roman" w:hAnsi="Times New Roman" w:cs="Times New Roman"/>
        </w:rPr>
        <w:t xml:space="preserve">-plasma sample at </w:t>
      </w:r>
      <w:r w:rsidR="005417D1">
        <w:rPr>
          <w:rFonts w:ascii="Times New Roman" w:hAnsi="Times New Roman" w:cs="Times New Roman" w:hint="eastAsia"/>
        </w:rPr>
        <w:t>0.25</w:t>
      </w:r>
      <w:r w:rsidR="003D4490" w:rsidRPr="004C3653">
        <w:rPr>
          <w:rFonts w:ascii="Times New Roman" w:hAnsi="Times New Roman" w:cs="Times New Roman"/>
        </w:rPr>
        <w:t xml:space="preserve"> h</w:t>
      </w:r>
      <w:r w:rsidR="00114794">
        <w:rPr>
          <w:rFonts w:ascii="Times New Roman" w:hAnsi="Times New Roman" w:cs="Times New Roman" w:hint="eastAsia"/>
        </w:rPr>
        <w:t>.</w:t>
      </w:r>
      <w:r w:rsidR="003D4490" w:rsidRPr="00215759">
        <w:rPr>
          <w:rFonts w:ascii="Times New Roman" w:hAnsi="Times New Roman" w:cs="Times New Roman"/>
        </w:rPr>
        <w:t xml:space="preserve"> </w:t>
      </w:r>
      <w:r w:rsidR="00114794" w:rsidRPr="00114794">
        <w:rPr>
          <w:rFonts w:ascii="Times New Roman" w:hAnsi="Times New Roman" w:cs="Times New Roman"/>
        </w:rPr>
        <w:t xml:space="preserve">(1) </w:t>
      </w:r>
      <w:proofErr w:type="spellStart"/>
      <w:r w:rsidR="00114794" w:rsidRPr="00114794">
        <w:rPr>
          <w:rFonts w:ascii="Times New Roman" w:hAnsi="Times New Roman" w:cs="Times New Roman"/>
        </w:rPr>
        <w:t>Epimedoside</w:t>
      </w:r>
      <w:proofErr w:type="spellEnd"/>
      <w:r w:rsidR="00114794" w:rsidRPr="00114794">
        <w:rPr>
          <w:rFonts w:ascii="Times New Roman" w:hAnsi="Times New Roman" w:cs="Times New Roman"/>
        </w:rPr>
        <w:t xml:space="preserve"> A, (2) Epimedin A</w:t>
      </w:r>
      <w:r w:rsidR="00114794" w:rsidRPr="00B70C1F">
        <w:rPr>
          <w:rFonts w:ascii="Times New Roman" w:hAnsi="Times New Roman" w:cs="Times New Roman"/>
          <w:vertAlign w:val="subscript"/>
        </w:rPr>
        <w:t>1</w:t>
      </w:r>
      <w:r w:rsidR="00114794" w:rsidRPr="00114794">
        <w:rPr>
          <w:rFonts w:ascii="Times New Roman" w:hAnsi="Times New Roman" w:cs="Times New Roman"/>
        </w:rPr>
        <w:t xml:space="preserve">, (3) Epimedin A, (4) Epimedin B, (5) Epimedin C, (6) Icariin, (7) </w:t>
      </w:r>
      <w:proofErr w:type="spellStart"/>
      <w:r w:rsidR="00114794" w:rsidRPr="00114794">
        <w:rPr>
          <w:rFonts w:ascii="Times New Roman" w:hAnsi="Times New Roman" w:cs="Times New Roman"/>
        </w:rPr>
        <w:t>Ikarisoside</w:t>
      </w:r>
      <w:proofErr w:type="spellEnd"/>
      <w:r w:rsidR="00114794" w:rsidRPr="00114794">
        <w:rPr>
          <w:rFonts w:ascii="Times New Roman" w:hAnsi="Times New Roman" w:cs="Times New Roman"/>
        </w:rPr>
        <w:t xml:space="preserve"> A, (8) </w:t>
      </w:r>
      <w:proofErr w:type="spellStart"/>
      <w:r w:rsidR="00114794" w:rsidRPr="00114794">
        <w:rPr>
          <w:rFonts w:ascii="Times New Roman" w:hAnsi="Times New Roman" w:cs="Times New Roman"/>
        </w:rPr>
        <w:t>Icariside</w:t>
      </w:r>
      <w:proofErr w:type="spellEnd"/>
      <w:r w:rsidR="00114794" w:rsidRPr="00114794">
        <w:rPr>
          <w:rFonts w:ascii="Times New Roman" w:hAnsi="Times New Roman" w:cs="Times New Roman"/>
        </w:rPr>
        <w:t xml:space="preserve"> I, (9) </w:t>
      </w:r>
      <w:proofErr w:type="spellStart"/>
      <w:r w:rsidR="00114794" w:rsidRPr="00114794">
        <w:rPr>
          <w:rFonts w:ascii="Times New Roman" w:hAnsi="Times New Roman" w:cs="Times New Roman"/>
        </w:rPr>
        <w:t>Sagittatoside</w:t>
      </w:r>
      <w:proofErr w:type="spellEnd"/>
      <w:r w:rsidR="00114794" w:rsidRPr="00114794">
        <w:rPr>
          <w:rFonts w:ascii="Times New Roman" w:hAnsi="Times New Roman" w:cs="Times New Roman"/>
        </w:rPr>
        <w:t xml:space="preserve"> B, (10) 2″-</w:t>
      </w:r>
      <w:r w:rsidR="00114794" w:rsidRPr="00B70C1F">
        <w:rPr>
          <w:rFonts w:ascii="Times New Roman" w:hAnsi="Times New Roman" w:cs="Times New Roman"/>
          <w:i/>
          <w:iCs/>
        </w:rPr>
        <w:t>O</w:t>
      </w:r>
      <w:r w:rsidR="004A333E">
        <w:rPr>
          <w:rFonts w:ascii="Times New Roman" w:hAnsi="Times New Roman" w:cs="Times New Roman"/>
        </w:rPr>
        <w:t>-</w:t>
      </w:r>
      <w:proofErr w:type="spellStart"/>
      <w:r w:rsidR="004A333E">
        <w:rPr>
          <w:rFonts w:ascii="Times New Roman" w:hAnsi="Times New Roman" w:cs="Times New Roman"/>
        </w:rPr>
        <w:t>rhamnosyl</w:t>
      </w:r>
      <w:proofErr w:type="spellEnd"/>
      <w:r w:rsidR="004A333E">
        <w:rPr>
          <w:rFonts w:ascii="Times New Roman" w:hAnsi="Times New Roman" w:cs="Times New Roman"/>
        </w:rPr>
        <w:t xml:space="preserve"> </w:t>
      </w:r>
      <w:proofErr w:type="spellStart"/>
      <w:r w:rsidR="004A333E">
        <w:rPr>
          <w:rFonts w:ascii="Times New Roman" w:hAnsi="Times New Roman" w:cs="Times New Roman"/>
        </w:rPr>
        <w:t>icariside</w:t>
      </w:r>
      <w:proofErr w:type="spellEnd"/>
      <w:r w:rsidR="00114794" w:rsidRPr="00114794">
        <w:rPr>
          <w:rFonts w:ascii="Times New Roman" w:hAnsi="Times New Roman" w:cs="Times New Roman"/>
        </w:rPr>
        <w:t xml:space="preserve">, (11) </w:t>
      </w:r>
      <w:proofErr w:type="spellStart"/>
      <w:r w:rsidR="00114794" w:rsidRPr="00114794">
        <w:rPr>
          <w:rFonts w:ascii="Times New Roman" w:hAnsi="Times New Roman" w:cs="Times New Roman"/>
        </w:rPr>
        <w:t>Icariside</w:t>
      </w:r>
      <w:proofErr w:type="spellEnd"/>
      <w:r w:rsidR="00114794" w:rsidRPr="00114794">
        <w:rPr>
          <w:rFonts w:ascii="Times New Roman" w:hAnsi="Times New Roman" w:cs="Times New Roman"/>
        </w:rPr>
        <w:t xml:space="preserve"> II, (12) IS (</w:t>
      </w:r>
      <w:proofErr w:type="spellStart"/>
      <w:r w:rsidR="00114794" w:rsidRPr="00114794">
        <w:rPr>
          <w:rFonts w:ascii="Times New Roman" w:hAnsi="Times New Roman" w:cs="Times New Roman"/>
        </w:rPr>
        <w:t>Isobavachin</w:t>
      </w:r>
      <w:proofErr w:type="spellEnd"/>
      <w:r w:rsidR="00114794" w:rsidRPr="00114794">
        <w:rPr>
          <w:rFonts w:ascii="Times New Roman" w:hAnsi="Times New Roman" w:cs="Times New Roman"/>
        </w:rPr>
        <w:t>)</w:t>
      </w:r>
      <w:r w:rsidR="00B95B53">
        <w:rPr>
          <w:rFonts w:ascii="Times New Roman" w:hAnsi="Times New Roman" w:cs="Times New Roman" w:hint="eastAsia"/>
        </w:rPr>
        <w:t>.</w:t>
      </w:r>
      <w:bookmarkEnd w:id="25"/>
    </w:p>
    <w:p w14:paraId="35E8933E" w14:textId="48841047" w:rsidR="00B95B53" w:rsidRDefault="00B95B53" w:rsidP="005F4828">
      <w:pPr>
        <w:rPr>
          <w:rFonts w:ascii="Times New Roman" w:hAnsi="Times New Roman" w:cs="Times New Roman"/>
        </w:rPr>
      </w:pPr>
      <w:r>
        <w:rPr>
          <w:rFonts w:ascii="Times New Roman" w:hAnsi="Times New Roman" w:cs="Times New Roman"/>
          <w:b/>
          <w:bCs/>
          <w:noProof/>
        </w:rPr>
        <w:lastRenderedPageBreak/>
        <w:drawing>
          <wp:inline distT="0" distB="0" distL="0" distR="0" wp14:anchorId="0EB40619" wp14:editId="01C9797B">
            <wp:extent cx="5274310" cy="3787140"/>
            <wp:effectExtent l="0" t="0" r="0" b="0"/>
            <wp:docPr id="1100607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0778" name="图片 1100607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787140"/>
                    </a:xfrm>
                    <a:prstGeom prst="rect">
                      <a:avLst/>
                    </a:prstGeom>
                  </pic:spPr>
                </pic:pic>
              </a:graphicData>
            </a:graphic>
          </wp:inline>
        </w:drawing>
      </w:r>
      <w:r w:rsidR="00AE4A09" w:rsidRPr="00921D6B">
        <w:rPr>
          <w:rFonts w:ascii="Times New Roman" w:hAnsi="Times New Roman" w:cs="Times New Roman"/>
          <w:b/>
          <w:bCs/>
        </w:rPr>
        <w:t>Fig</w:t>
      </w:r>
      <w:r w:rsidR="00AE4A09" w:rsidRPr="00921D6B">
        <w:rPr>
          <w:rFonts w:ascii="Times New Roman" w:hAnsi="Times New Roman" w:cs="Times New Roman" w:hint="eastAsia"/>
          <w:b/>
          <w:bCs/>
        </w:rPr>
        <w:t>.</w:t>
      </w:r>
      <w:r w:rsidR="00AE4A09" w:rsidRPr="00921D6B">
        <w:rPr>
          <w:rFonts w:ascii="Times New Roman" w:hAnsi="Times New Roman" w:cs="Times New Roman"/>
          <w:b/>
          <w:bCs/>
        </w:rPr>
        <w:t xml:space="preserve"> S</w:t>
      </w:r>
      <w:r w:rsidR="00D706C2">
        <w:rPr>
          <w:rFonts w:ascii="Times New Roman" w:hAnsi="Times New Roman" w:cs="Times New Roman" w:hint="eastAsia"/>
          <w:b/>
          <w:bCs/>
        </w:rPr>
        <w:t>6</w:t>
      </w:r>
      <w:r w:rsidR="00AE4A09" w:rsidRPr="00921D6B">
        <w:rPr>
          <w:rFonts w:ascii="Times New Roman" w:hAnsi="Times New Roman" w:cs="Times New Roman"/>
          <w:b/>
          <w:bCs/>
        </w:rPr>
        <w:t>.</w:t>
      </w:r>
      <w:r w:rsidR="00AE4A09">
        <w:rPr>
          <w:rFonts w:ascii="Times New Roman" w:hAnsi="Times New Roman" w:cs="Times New Roman" w:hint="eastAsia"/>
        </w:rPr>
        <w:t xml:space="preserve"> </w:t>
      </w:r>
      <w:bookmarkStart w:id="26" w:name="_Hlk172820114"/>
      <w:r w:rsidR="00AE4A09" w:rsidRPr="00B522F4">
        <w:rPr>
          <w:rFonts w:ascii="Times New Roman" w:hAnsi="Times New Roman" w:cs="Times New Roman"/>
        </w:rPr>
        <w:t>Carryover for 1</w:t>
      </w:r>
      <w:r w:rsidR="00AE4A09">
        <w:rPr>
          <w:rFonts w:ascii="Times New Roman" w:hAnsi="Times New Roman" w:cs="Times New Roman" w:hint="eastAsia"/>
        </w:rPr>
        <w:t>1</w:t>
      </w:r>
      <w:r w:rsidR="00AE4A09" w:rsidRPr="00B522F4">
        <w:rPr>
          <w:rFonts w:ascii="Times New Roman" w:hAnsi="Times New Roman" w:cs="Times New Roman"/>
        </w:rPr>
        <w:t xml:space="preserve"> quantitative components and IS in </w:t>
      </w:r>
      <w:r w:rsidR="00BA3844">
        <w:rPr>
          <w:rFonts w:ascii="Times New Roman" w:hAnsi="Times New Roman" w:cs="Times New Roman" w:hint="eastAsia"/>
        </w:rPr>
        <w:t>brain tissue</w:t>
      </w:r>
      <w:r w:rsidR="00AE4A09">
        <w:rPr>
          <w:rFonts w:ascii="Times New Roman" w:hAnsi="Times New Roman" w:cs="Times New Roman" w:hint="eastAsia"/>
        </w:rPr>
        <w:t>: (</w:t>
      </w:r>
      <w:r w:rsidR="00AE4A09" w:rsidRPr="004C3653">
        <w:rPr>
          <w:rFonts w:ascii="Times New Roman" w:hAnsi="Times New Roman" w:cs="Times New Roman"/>
        </w:rPr>
        <w:t>a</w:t>
      </w:r>
      <w:r w:rsidR="00AE4A09">
        <w:rPr>
          <w:rFonts w:ascii="Times New Roman" w:hAnsi="Times New Roman" w:cs="Times New Roman" w:hint="eastAsia"/>
        </w:rPr>
        <w:t>)</w:t>
      </w:r>
      <w:r w:rsidR="00AE4A09" w:rsidRPr="004C3653">
        <w:rPr>
          <w:rFonts w:ascii="Times New Roman" w:hAnsi="Times New Roman" w:cs="Times New Roman"/>
        </w:rPr>
        <w:t>-</w:t>
      </w:r>
      <w:r w:rsidR="00AE4A09" w:rsidRPr="00A01FB3">
        <w:rPr>
          <w:rFonts w:ascii="Times New Roman" w:hAnsi="Times New Roman" w:cs="Times New Roman"/>
        </w:rPr>
        <w:t xml:space="preserve"> blank plasma spiked with LLOQ</w:t>
      </w:r>
      <w:r w:rsidR="00AE4A09" w:rsidRPr="004C3653">
        <w:rPr>
          <w:rFonts w:ascii="Times New Roman" w:hAnsi="Times New Roman" w:cs="Times New Roman"/>
        </w:rPr>
        <w:t xml:space="preserve">; </w:t>
      </w:r>
      <w:r w:rsidR="00AE4A09">
        <w:rPr>
          <w:rFonts w:ascii="Times New Roman" w:hAnsi="Times New Roman" w:cs="Times New Roman" w:hint="eastAsia"/>
        </w:rPr>
        <w:t>(</w:t>
      </w:r>
      <w:r w:rsidR="00AE4A09" w:rsidRPr="004C3653">
        <w:rPr>
          <w:rFonts w:ascii="Times New Roman" w:hAnsi="Times New Roman" w:cs="Times New Roman"/>
        </w:rPr>
        <w:t>b</w:t>
      </w:r>
      <w:r w:rsidR="00AE4A09">
        <w:rPr>
          <w:rFonts w:ascii="Times New Roman" w:hAnsi="Times New Roman" w:cs="Times New Roman" w:hint="eastAsia"/>
        </w:rPr>
        <w:t>)</w:t>
      </w:r>
      <w:r w:rsidR="00AE4A09" w:rsidRPr="004C3653">
        <w:rPr>
          <w:rFonts w:ascii="Times New Roman" w:hAnsi="Times New Roman" w:cs="Times New Roman"/>
        </w:rPr>
        <w:t>-</w:t>
      </w:r>
      <w:r w:rsidR="00AE4A09" w:rsidRPr="00A01FB3">
        <w:rPr>
          <w:rFonts w:ascii="Times New Roman" w:hAnsi="Times New Roman" w:cs="Times New Roman"/>
        </w:rPr>
        <w:t xml:space="preserve"> blank plasma</w:t>
      </w:r>
      <w:r w:rsidR="00AE4A09" w:rsidRPr="004C3653">
        <w:rPr>
          <w:rFonts w:ascii="Times New Roman" w:hAnsi="Times New Roman" w:cs="Times New Roman"/>
        </w:rPr>
        <w:t xml:space="preserve">; </w:t>
      </w:r>
      <w:r w:rsidR="00AE4A09">
        <w:rPr>
          <w:rFonts w:ascii="Times New Roman" w:hAnsi="Times New Roman" w:cs="Times New Roman" w:hint="eastAsia"/>
        </w:rPr>
        <w:t>(</w:t>
      </w:r>
      <w:r w:rsidR="00AE4A09" w:rsidRPr="004C3653">
        <w:rPr>
          <w:rFonts w:ascii="Times New Roman" w:hAnsi="Times New Roman" w:cs="Times New Roman"/>
        </w:rPr>
        <w:t>c</w:t>
      </w:r>
      <w:r w:rsidR="00AE4A09">
        <w:rPr>
          <w:rFonts w:ascii="Times New Roman" w:hAnsi="Times New Roman" w:cs="Times New Roman" w:hint="eastAsia"/>
        </w:rPr>
        <w:t>)</w:t>
      </w:r>
      <w:r w:rsidR="00AE4A09" w:rsidRPr="004C3653">
        <w:rPr>
          <w:rFonts w:ascii="Times New Roman" w:hAnsi="Times New Roman" w:cs="Times New Roman"/>
        </w:rPr>
        <w:t>-</w:t>
      </w:r>
      <w:r w:rsidR="00AE4A09" w:rsidRPr="00A01FB3">
        <w:rPr>
          <w:rFonts w:ascii="Times New Roman" w:hAnsi="Times New Roman" w:cs="Times New Roman"/>
        </w:rPr>
        <w:t xml:space="preserve"> blank plasma spiked with HLOQ</w:t>
      </w:r>
      <w:r>
        <w:rPr>
          <w:rFonts w:ascii="Times New Roman" w:hAnsi="Times New Roman" w:cs="Times New Roman" w:hint="eastAsia"/>
        </w:rPr>
        <w:t>.</w:t>
      </w:r>
      <w:r w:rsidR="00AE4A09" w:rsidRPr="00215759">
        <w:rPr>
          <w:rFonts w:ascii="Times New Roman" w:hAnsi="Times New Roman" w:cs="Times New Roman"/>
        </w:rPr>
        <w:t xml:space="preserve"> </w:t>
      </w:r>
      <w:r w:rsidRPr="00114794">
        <w:rPr>
          <w:rFonts w:ascii="Times New Roman" w:hAnsi="Times New Roman" w:cs="Times New Roman"/>
        </w:rPr>
        <w:t xml:space="preserve">(1) </w:t>
      </w:r>
      <w:proofErr w:type="spellStart"/>
      <w:r w:rsidRPr="00114794">
        <w:rPr>
          <w:rFonts w:ascii="Times New Roman" w:hAnsi="Times New Roman" w:cs="Times New Roman"/>
        </w:rPr>
        <w:t>Epimedoside</w:t>
      </w:r>
      <w:proofErr w:type="spellEnd"/>
      <w:r w:rsidRPr="00114794">
        <w:rPr>
          <w:rFonts w:ascii="Times New Roman" w:hAnsi="Times New Roman" w:cs="Times New Roman"/>
        </w:rPr>
        <w:t xml:space="preserve"> A, (2) Epimedin A</w:t>
      </w:r>
      <w:r w:rsidRPr="00B70C1F">
        <w:rPr>
          <w:rFonts w:ascii="Times New Roman" w:hAnsi="Times New Roman" w:cs="Times New Roman"/>
          <w:vertAlign w:val="subscript"/>
        </w:rPr>
        <w:t>1</w:t>
      </w:r>
      <w:r w:rsidRPr="00114794">
        <w:rPr>
          <w:rFonts w:ascii="Times New Roman" w:hAnsi="Times New Roman" w:cs="Times New Roman"/>
        </w:rPr>
        <w:t xml:space="preserve">, (3) Epimedin A, (4) Epimedin B, (5) Epimedin C, (6) Icariin, (7) </w:t>
      </w:r>
      <w:proofErr w:type="spellStart"/>
      <w:r w:rsidRPr="00114794">
        <w:rPr>
          <w:rFonts w:ascii="Times New Roman" w:hAnsi="Times New Roman" w:cs="Times New Roman"/>
        </w:rPr>
        <w:t>Ikarisoside</w:t>
      </w:r>
      <w:proofErr w:type="spellEnd"/>
      <w:r w:rsidRPr="00114794">
        <w:rPr>
          <w:rFonts w:ascii="Times New Roman" w:hAnsi="Times New Roman" w:cs="Times New Roman"/>
        </w:rPr>
        <w:t xml:space="preserve"> A, (8) </w:t>
      </w:r>
      <w:proofErr w:type="spellStart"/>
      <w:r w:rsidRPr="00114794">
        <w:rPr>
          <w:rFonts w:ascii="Times New Roman" w:hAnsi="Times New Roman" w:cs="Times New Roman"/>
        </w:rPr>
        <w:t>Icariside</w:t>
      </w:r>
      <w:proofErr w:type="spellEnd"/>
      <w:r w:rsidRPr="00114794">
        <w:rPr>
          <w:rFonts w:ascii="Times New Roman" w:hAnsi="Times New Roman" w:cs="Times New Roman"/>
        </w:rPr>
        <w:t xml:space="preserve"> I, (9) </w:t>
      </w:r>
      <w:proofErr w:type="spellStart"/>
      <w:r w:rsidRPr="00114794">
        <w:rPr>
          <w:rFonts w:ascii="Times New Roman" w:hAnsi="Times New Roman" w:cs="Times New Roman"/>
        </w:rPr>
        <w:t>Sagittatoside</w:t>
      </w:r>
      <w:proofErr w:type="spellEnd"/>
      <w:r w:rsidRPr="00114794">
        <w:rPr>
          <w:rFonts w:ascii="Times New Roman" w:hAnsi="Times New Roman" w:cs="Times New Roman"/>
        </w:rPr>
        <w:t xml:space="preserve"> B, (10) 2″-</w:t>
      </w:r>
      <w:r w:rsidRPr="005417D1">
        <w:rPr>
          <w:rFonts w:ascii="Times New Roman" w:hAnsi="Times New Roman" w:cs="Times New Roman"/>
          <w:i/>
          <w:iCs/>
        </w:rPr>
        <w:t>O</w:t>
      </w:r>
      <w:r w:rsidR="004A333E">
        <w:rPr>
          <w:rFonts w:ascii="Times New Roman" w:hAnsi="Times New Roman" w:cs="Times New Roman"/>
        </w:rPr>
        <w:t>-</w:t>
      </w:r>
      <w:proofErr w:type="spellStart"/>
      <w:r w:rsidR="004A333E">
        <w:rPr>
          <w:rFonts w:ascii="Times New Roman" w:hAnsi="Times New Roman" w:cs="Times New Roman"/>
        </w:rPr>
        <w:t>rhamnosyl</w:t>
      </w:r>
      <w:proofErr w:type="spellEnd"/>
      <w:r w:rsidR="004A333E">
        <w:rPr>
          <w:rFonts w:ascii="Times New Roman" w:hAnsi="Times New Roman" w:cs="Times New Roman"/>
        </w:rPr>
        <w:t xml:space="preserve"> </w:t>
      </w:r>
      <w:proofErr w:type="spellStart"/>
      <w:r w:rsidR="004A333E">
        <w:rPr>
          <w:rFonts w:ascii="Times New Roman" w:hAnsi="Times New Roman" w:cs="Times New Roman"/>
        </w:rPr>
        <w:t>icariside</w:t>
      </w:r>
      <w:proofErr w:type="spellEnd"/>
      <w:r w:rsidRPr="00114794">
        <w:rPr>
          <w:rFonts w:ascii="Times New Roman" w:hAnsi="Times New Roman" w:cs="Times New Roman"/>
        </w:rPr>
        <w:t xml:space="preserve">, (11) </w:t>
      </w:r>
      <w:proofErr w:type="spellStart"/>
      <w:r w:rsidRPr="00114794">
        <w:rPr>
          <w:rFonts w:ascii="Times New Roman" w:hAnsi="Times New Roman" w:cs="Times New Roman"/>
        </w:rPr>
        <w:t>Icariside</w:t>
      </w:r>
      <w:proofErr w:type="spellEnd"/>
      <w:r w:rsidRPr="00114794">
        <w:rPr>
          <w:rFonts w:ascii="Times New Roman" w:hAnsi="Times New Roman" w:cs="Times New Roman"/>
        </w:rPr>
        <w:t xml:space="preserve"> II, (12) IS (</w:t>
      </w:r>
      <w:proofErr w:type="spellStart"/>
      <w:r w:rsidRPr="00114794">
        <w:rPr>
          <w:rFonts w:ascii="Times New Roman" w:hAnsi="Times New Roman" w:cs="Times New Roman"/>
        </w:rPr>
        <w:t>Isobavachin</w:t>
      </w:r>
      <w:proofErr w:type="spellEnd"/>
      <w:r w:rsidRPr="00114794">
        <w:rPr>
          <w:rFonts w:ascii="Times New Roman" w:hAnsi="Times New Roman" w:cs="Times New Roman"/>
        </w:rPr>
        <w:t>)</w:t>
      </w:r>
      <w:r>
        <w:rPr>
          <w:rFonts w:ascii="Times New Roman" w:hAnsi="Times New Roman" w:cs="Times New Roman" w:hint="eastAsia"/>
        </w:rPr>
        <w:t>.</w:t>
      </w:r>
      <w:bookmarkEnd w:id="26"/>
    </w:p>
    <w:p w14:paraId="6EC5F5CB" w14:textId="77777777" w:rsidR="0042551F" w:rsidRDefault="0042551F" w:rsidP="00AE4A09">
      <w:pPr>
        <w:jc w:val="left"/>
        <w:rPr>
          <w:rFonts w:ascii="Times New Roman" w:hAnsi="Times New Roman" w:cs="Times New Roman"/>
        </w:rPr>
      </w:pPr>
    </w:p>
    <w:p w14:paraId="5480EAF6" w14:textId="77777777" w:rsidR="0042551F" w:rsidRDefault="0042551F" w:rsidP="00AE4A09">
      <w:pPr>
        <w:jc w:val="left"/>
        <w:rPr>
          <w:rFonts w:ascii="Times New Roman" w:hAnsi="Times New Roman" w:cs="Times New Roman"/>
        </w:rPr>
      </w:pPr>
    </w:p>
    <w:p w14:paraId="294618CF" w14:textId="6D293C0C" w:rsidR="0042551F" w:rsidRDefault="0042551F" w:rsidP="00AE4A09">
      <w:pPr>
        <w:jc w:val="left"/>
        <w:rPr>
          <w:rFonts w:ascii="Times New Roman" w:hAnsi="Times New Roman" w:cs="Times New Roman"/>
        </w:rPr>
        <w:sectPr w:rsidR="0042551F">
          <w:pgSz w:w="11906" w:h="16838"/>
          <w:pgMar w:top="1440" w:right="1800" w:bottom="1440" w:left="1800" w:header="851" w:footer="992" w:gutter="0"/>
          <w:cols w:space="425"/>
          <w:docGrid w:type="lines" w:linePitch="312"/>
        </w:sectPr>
      </w:pPr>
    </w:p>
    <w:p w14:paraId="76AB01DD" w14:textId="44ADD9E4" w:rsidR="006C1A50" w:rsidRDefault="00A66AE8" w:rsidP="00A66AE8">
      <w:pPr>
        <w:jc w:val="center"/>
        <w:rPr>
          <w:rFonts w:ascii="Times New Roman" w:hAnsi="Times New Roman" w:cs="Times New Roman"/>
          <w:b/>
          <w:bCs/>
        </w:rPr>
      </w:pPr>
      <w:r>
        <w:rPr>
          <w:rFonts w:cs="Times New Roman"/>
          <w:noProof/>
          <w:color w:val="000000"/>
          <w:szCs w:val="24"/>
        </w:rPr>
        <w:lastRenderedPageBreak/>
        <w:drawing>
          <wp:inline distT="0" distB="0" distL="0" distR="0" wp14:anchorId="3C4D505F" wp14:editId="5C8CD0AD">
            <wp:extent cx="3999600" cy="5468400"/>
            <wp:effectExtent l="0" t="0" r="1270" b="0"/>
            <wp:docPr id="2104882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82829" name="图片 2104882829"/>
                    <pic:cNvPicPr/>
                  </pic:nvPicPr>
                  <pic:blipFill>
                    <a:blip r:embed="rId16"/>
                    <a:stretch>
                      <a:fillRect/>
                    </a:stretch>
                  </pic:blipFill>
                  <pic:spPr>
                    <a:xfrm>
                      <a:off x="0" y="0"/>
                      <a:ext cx="3999600" cy="5468400"/>
                    </a:xfrm>
                    <a:prstGeom prst="rect">
                      <a:avLst/>
                    </a:prstGeom>
                  </pic:spPr>
                </pic:pic>
              </a:graphicData>
            </a:graphic>
          </wp:inline>
        </w:drawing>
      </w:r>
    </w:p>
    <w:p w14:paraId="2BEA5AEB" w14:textId="60D15E48" w:rsidR="0042551F" w:rsidRDefault="0042551F" w:rsidP="0042551F">
      <w:pPr>
        <w:rPr>
          <w:rFonts w:ascii="Times New Roman" w:hAnsi="Times New Roman" w:cs="Times New Roman"/>
        </w:rPr>
      </w:pPr>
      <w:r w:rsidRPr="0042551F">
        <w:rPr>
          <w:rFonts w:ascii="Times New Roman" w:hAnsi="Times New Roman" w:cs="Times New Roman"/>
          <w:b/>
          <w:bCs/>
        </w:rPr>
        <w:t>Fig</w:t>
      </w:r>
      <w:r w:rsidRPr="0042551F">
        <w:rPr>
          <w:rFonts w:ascii="Times New Roman" w:hAnsi="Times New Roman" w:cs="Times New Roman" w:hint="eastAsia"/>
          <w:b/>
          <w:bCs/>
        </w:rPr>
        <w:t xml:space="preserve">. </w:t>
      </w:r>
      <w:r w:rsidRPr="0042551F">
        <w:rPr>
          <w:rFonts w:ascii="Times New Roman" w:hAnsi="Times New Roman" w:cs="Times New Roman"/>
          <w:b/>
          <w:bCs/>
        </w:rPr>
        <w:t>S</w:t>
      </w:r>
      <w:r w:rsidR="00D706C2">
        <w:rPr>
          <w:rFonts w:ascii="Times New Roman" w:hAnsi="Times New Roman" w:cs="Times New Roman" w:hint="eastAsia"/>
          <w:b/>
          <w:bCs/>
        </w:rPr>
        <w:t>7</w:t>
      </w:r>
      <w:r w:rsidRPr="0042551F">
        <w:rPr>
          <w:rFonts w:ascii="Times New Roman" w:hAnsi="Times New Roman" w:cs="Times New Roman"/>
          <w:b/>
          <w:bCs/>
        </w:rPr>
        <w:t>.</w:t>
      </w:r>
      <w:r>
        <w:rPr>
          <w:rFonts w:ascii="Times New Roman" w:hAnsi="Times New Roman" w:cs="Times New Roman" w:hint="eastAsia"/>
        </w:rPr>
        <w:t xml:space="preserve"> </w:t>
      </w:r>
      <w:bookmarkStart w:id="27" w:name="_Hlk172820149"/>
      <w:r w:rsidRPr="00874A50">
        <w:rPr>
          <w:rFonts w:ascii="Times New Roman" w:hAnsi="Times New Roman" w:cs="Times New Roman"/>
        </w:rPr>
        <w:t>Relative peak area-time curves of 8 semi-quantitative components</w:t>
      </w:r>
      <w:r>
        <w:rPr>
          <w:rFonts w:ascii="Times New Roman" w:hAnsi="Times New Roman" w:cs="Times New Roman" w:hint="eastAsia"/>
        </w:rPr>
        <w:t xml:space="preserve"> </w:t>
      </w:r>
      <w:r w:rsidRPr="00874A50">
        <w:rPr>
          <w:rFonts w:ascii="Times New Roman" w:hAnsi="Times New Roman" w:cs="Times New Roman"/>
        </w:rPr>
        <w:t>after oral administration of ETFC</w:t>
      </w:r>
      <w:r w:rsidR="00912E3A">
        <w:rPr>
          <w:rFonts w:ascii="Times New Roman" w:hAnsi="Times New Roman" w:cs="Times New Roman" w:hint="eastAsia"/>
        </w:rPr>
        <w:t>s</w:t>
      </w:r>
      <w:r w:rsidRPr="00874A50">
        <w:rPr>
          <w:rFonts w:ascii="Times New Roman" w:hAnsi="Times New Roman" w:cs="Times New Roman"/>
        </w:rPr>
        <w:t xml:space="preserve"> (mean ± SD, n = 6)</w:t>
      </w:r>
      <w:bookmarkEnd w:id="27"/>
    </w:p>
    <w:p w14:paraId="30E3EA85" w14:textId="77777777" w:rsidR="00F44A8E" w:rsidRDefault="00F44A8E" w:rsidP="0042551F">
      <w:pPr>
        <w:rPr>
          <w:rFonts w:ascii="Times New Roman" w:hAnsi="Times New Roman" w:cs="Times New Roman"/>
        </w:rPr>
      </w:pPr>
    </w:p>
    <w:p w14:paraId="4D1F07DA" w14:textId="77777777" w:rsidR="00B33DA3" w:rsidRDefault="00B33DA3" w:rsidP="00B33DA3">
      <w:pPr>
        <w:jc w:val="center"/>
        <w:rPr>
          <w:rFonts w:ascii="Times New Roman" w:hAnsi="Times New Roman" w:cs="Times New Roman"/>
        </w:rPr>
      </w:pPr>
      <w:r>
        <w:rPr>
          <w:rFonts w:ascii="Times New Roman" w:hAnsi="Times New Roman" w:cs="Times New Roman"/>
          <w:noProof/>
          <w:color w:val="0000FF"/>
        </w:rPr>
        <w:lastRenderedPageBreak/>
        <w:drawing>
          <wp:inline distT="0" distB="0" distL="0" distR="0" wp14:anchorId="254A34E7" wp14:editId="2ADC389E">
            <wp:extent cx="4610100" cy="6348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600dpi.jpg"/>
                    <pic:cNvPicPr/>
                  </pic:nvPicPr>
                  <pic:blipFill rotWithShape="1">
                    <a:blip r:embed="rId17" cstate="print">
                      <a:extLst>
                        <a:ext uri="{28A0092B-C50C-407E-A947-70E740481C1C}">
                          <a14:useLocalDpi xmlns:a14="http://schemas.microsoft.com/office/drawing/2010/main" val="0"/>
                        </a:ext>
                      </a:extLst>
                    </a:blip>
                    <a:srcRect r="12594"/>
                    <a:stretch/>
                  </pic:blipFill>
                  <pic:spPr bwMode="auto">
                    <a:xfrm>
                      <a:off x="0" y="0"/>
                      <a:ext cx="4610100" cy="6348730"/>
                    </a:xfrm>
                    <a:prstGeom prst="rect">
                      <a:avLst/>
                    </a:prstGeom>
                    <a:ln>
                      <a:noFill/>
                    </a:ln>
                    <a:extLst>
                      <a:ext uri="{53640926-AAD7-44D8-BBD7-CCE9431645EC}">
                        <a14:shadowObscured xmlns:a14="http://schemas.microsoft.com/office/drawing/2010/main"/>
                      </a:ext>
                    </a:extLst>
                  </pic:spPr>
                </pic:pic>
              </a:graphicData>
            </a:graphic>
          </wp:inline>
        </w:drawing>
      </w:r>
    </w:p>
    <w:p w14:paraId="251662E4" w14:textId="77777777" w:rsidR="00B33DA3" w:rsidRPr="00B33DA3" w:rsidRDefault="00B33DA3" w:rsidP="00B33DA3">
      <w:pPr>
        <w:jc w:val="center"/>
        <w:rPr>
          <w:rFonts w:ascii="Times New Roman" w:eastAsia="宋体" w:hAnsi="Times New Roman" w:cs="Times New Roman"/>
          <w14:ligatures w14:val="none"/>
        </w:rPr>
      </w:pPr>
      <w:r w:rsidRPr="00B33DA3">
        <w:rPr>
          <w:rFonts w:ascii="Times New Roman" w:hAnsi="Times New Roman" w:cs="Times New Roman" w:hint="eastAsia"/>
          <w:b/>
          <w:bCs/>
          <w:highlight w:val="yellow"/>
        </w:rPr>
        <w:t xml:space="preserve">Fig. S8.   </w:t>
      </w:r>
      <w:r w:rsidRPr="00B33DA3">
        <w:rPr>
          <w:rFonts w:ascii="Times New Roman" w:eastAsia="宋体" w:hAnsi="Times New Roman" w:cs="Times New Roman"/>
          <w:highlight w:val="yellow"/>
          <w14:ligatures w14:val="none"/>
        </w:rPr>
        <w:t>Heat map of molecular docking scoring (kcal/mol)</w:t>
      </w:r>
    </w:p>
    <w:p w14:paraId="233EB7CC" w14:textId="66DC7DD9" w:rsidR="00B33DA3" w:rsidRPr="00B33DA3" w:rsidRDefault="00B33DA3" w:rsidP="0042551F">
      <w:pPr>
        <w:rPr>
          <w:rFonts w:ascii="Times New Roman" w:hAnsi="Times New Roman" w:cs="Times New Roman" w:hint="eastAsia"/>
          <w:b/>
          <w:bCs/>
        </w:rPr>
        <w:sectPr w:rsidR="00B33DA3" w:rsidRPr="00B33DA3">
          <w:pgSz w:w="11906" w:h="16838"/>
          <w:pgMar w:top="1440" w:right="1800" w:bottom="1440" w:left="1800" w:header="851" w:footer="992" w:gutter="0"/>
          <w:cols w:space="425"/>
          <w:docGrid w:type="lines" w:linePitch="312"/>
        </w:sectPr>
      </w:pPr>
    </w:p>
    <w:p w14:paraId="71DEA44A" w14:textId="28E97F12" w:rsidR="00023B80" w:rsidRDefault="00023B80" w:rsidP="00ED2C3E">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0BC8CFD" wp14:editId="737F34E1">
            <wp:extent cx="5274310" cy="4400595"/>
            <wp:effectExtent l="0" t="0" r="0" b="0"/>
            <wp:docPr id="2037934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64" name="图片 3"/>
                    <pic:cNvPicPr/>
                  </pic:nvPicPr>
                  <pic:blipFill>
                    <a:blip r:embed="rId18">
                      <a:extLst>
                        <a:ext uri="{28A0092B-C50C-407E-A947-70E740481C1C}">
                          <a14:useLocalDpi xmlns:a14="http://schemas.microsoft.com/office/drawing/2010/main" val="0"/>
                        </a:ext>
                      </a:extLst>
                    </a:blip>
                    <a:stretch>
                      <a:fillRect/>
                    </a:stretch>
                  </pic:blipFill>
                  <pic:spPr>
                    <a:xfrm>
                      <a:off x="0" y="0"/>
                      <a:ext cx="5274310" cy="4400595"/>
                    </a:xfrm>
                    <a:prstGeom prst="rect">
                      <a:avLst/>
                    </a:prstGeom>
                  </pic:spPr>
                </pic:pic>
              </a:graphicData>
            </a:graphic>
          </wp:inline>
        </w:drawing>
      </w:r>
    </w:p>
    <w:p w14:paraId="7ED7C77F" w14:textId="6F6B4C8D" w:rsidR="00023B80" w:rsidRDefault="00023B80" w:rsidP="00023B80">
      <w:pPr>
        <w:rPr>
          <w:rFonts w:ascii="Times New Roman" w:hAnsi="Times New Roman" w:cs="Times New Roman"/>
        </w:rPr>
      </w:pPr>
      <w:bookmarkStart w:id="28" w:name="_Hlk172820208"/>
      <w:r w:rsidRPr="0042551F">
        <w:rPr>
          <w:rFonts w:ascii="Times New Roman" w:hAnsi="Times New Roman" w:cs="Times New Roman"/>
          <w:b/>
          <w:bCs/>
        </w:rPr>
        <w:t>Fig</w:t>
      </w:r>
      <w:r w:rsidRPr="0042551F">
        <w:rPr>
          <w:rFonts w:ascii="Times New Roman" w:hAnsi="Times New Roman" w:cs="Times New Roman" w:hint="eastAsia"/>
          <w:b/>
          <w:bCs/>
        </w:rPr>
        <w:t xml:space="preserve">. </w:t>
      </w:r>
      <w:r w:rsidR="00F44A8E" w:rsidRPr="0042551F">
        <w:rPr>
          <w:rFonts w:ascii="Times New Roman" w:hAnsi="Times New Roman" w:cs="Times New Roman"/>
          <w:b/>
          <w:bCs/>
        </w:rPr>
        <w:t>S</w:t>
      </w:r>
      <w:r w:rsidR="00B33DA3">
        <w:rPr>
          <w:rFonts w:ascii="Times New Roman" w:hAnsi="Times New Roman" w:cs="Times New Roman" w:hint="eastAsia"/>
          <w:b/>
          <w:bCs/>
        </w:rPr>
        <w:t>9</w:t>
      </w:r>
      <w:r w:rsidRPr="0042551F">
        <w:rPr>
          <w:rFonts w:ascii="Times New Roman" w:hAnsi="Times New Roman" w:cs="Times New Roman"/>
          <w:b/>
          <w:bCs/>
        </w:rPr>
        <w:t>.</w:t>
      </w:r>
      <w:r>
        <w:rPr>
          <w:rFonts w:ascii="Times New Roman" w:hAnsi="Times New Roman" w:cs="Times New Roman" w:hint="eastAsia"/>
        </w:rPr>
        <w:t xml:space="preserve"> </w:t>
      </w:r>
      <w:bookmarkStart w:id="29" w:name="_Hlk170074955"/>
      <w:r w:rsidR="0088078C" w:rsidRPr="0088078C">
        <w:rPr>
          <w:rFonts w:ascii="Times New Roman" w:hAnsi="Times New Roman" w:cs="Times New Roman"/>
        </w:rPr>
        <w:t xml:space="preserve">Effects of different concentrations of </w:t>
      </w:r>
      <w:r w:rsidR="0088078C">
        <w:rPr>
          <w:rFonts w:ascii="Times New Roman" w:hAnsi="Times New Roman" w:cs="Times New Roman" w:hint="eastAsia"/>
        </w:rPr>
        <w:t>11</w:t>
      </w:r>
      <w:r w:rsidR="0088078C" w:rsidRPr="0088078C">
        <w:rPr>
          <w:rFonts w:ascii="Times New Roman" w:hAnsi="Times New Roman" w:cs="Times New Roman"/>
        </w:rPr>
        <w:t>compounds on the survival rate of BV-2 cells</w:t>
      </w:r>
      <w:bookmarkEnd w:id="29"/>
      <w:r w:rsidRPr="00874A50">
        <w:rPr>
          <w:rFonts w:ascii="Times New Roman" w:hAnsi="Times New Roman" w:cs="Times New Roman"/>
        </w:rPr>
        <w:t xml:space="preserve"> (mean ± SD, n = </w:t>
      </w:r>
      <w:r w:rsidR="0088078C">
        <w:rPr>
          <w:rFonts w:ascii="Times New Roman" w:hAnsi="Times New Roman" w:cs="Times New Roman" w:hint="eastAsia"/>
        </w:rPr>
        <w:t>3</w:t>
      </w:r>
      <w:r w:rsidRPr="00874A50">
        <w:rPr>
          <w:rFonts w:ascii="Times New Roman" w:hAnsi="Times New Roman" w:cs="Times New Roman"/>
        </w:rPr>
        <w:t>)</w:t>
      </w:r>
    </w:p>
    <w:bookmarkEnd w:id="28"/>
    <w:p w14:paraId="35B6376C" w14:textId="77777777" w:rsidR="00023B80" w:rsidRDefault="00023B80" w:rsidP="00023B80">
      <w:pPr>
        <w:rPr>
          <w:rFonts w:ascii="Times New Roman" w:hAnsi="Times New Roman" w:cs="Times New Roman"/>
        </w:rPr>
        <w:sectPr w:rsidR="00023B80">
          <w:pgSz w:w="11906" w:h="16838"/>
          <w:pgMar w:top="1440" w:right="1800" w:bottom="1440" w:left="1800" w:header="851" w:footer="992" w:gutter="0"/>
          <w:cols w:space="425"/>
          <w:docGrid w:type="lines" w:linePitch="312"/>
        </w:sectPr>
      </w:pPr>
    </w:p>
    <w:p w14:paraId="528DD506" w14:textId="3E6989F7" w:rsidR="00ED2C3E" w:rsidRPr="00A237BE" w:rsidRDefault="00ED2C3E" w:rsidP="00023B80">
      <w:pPr>
        <w:jc w:val="center"/>
        <w:rPr>
          <w:rFonts w:ascii="Times New Roman" w:hAnsi="Times New Roman" w:cs="Times New Roman"/>
        </w:rPr>
      </w:pPr>
      <w:r w:rsidRPr="00A237BE">
        <w:rPr>
          <w:rFonts w:ascii="Times New Roman" w:hAnsi="Times New Roman" w:cs="Times New Roman"/>
          <w:b/>
          <w:bCs/>
        </w:rPr>
        <w:lastRenderedPageBreak/>
        <w:t>Table S</w:t>
      </w:r>
      <w:r>
        <w:rPr>
          <w:rFonts w:ascii="Times New Roman" w:hAnsi="Times New Roman" w:cs="Times New Roman" w:hint="eastAsia"/>
          <w:b/>
          <w:bCs/>
        </w:rPr>
        <w:t>1</w:t>
      </w:r>
      <w:r w:rsidRPr="00A237BE">
        <w:rPr>
          <w:rFonts w:ascii="Times New Roman" w:hAnsi="Times New Roman" w:cs="Times New Roman"/>
          <w:b/>
          <w:bCs/>
        </w:rPr>
        <w:t xml:space="preserve"> </w:t>
      </w:r>
      <w:r w:rsidRPr="00A237BE">
        <w:rPr>
          <w:rFonts w:ascii="Times New Roman" w:hAnsi="Times New Roman" w:cs="Times New Roman"/>
        </w:rPr>
        <w:t>Reference standards used in this study</w:t>
      </w:r>
    </w:p>
    <w:tbl>
      <w:tblPr>
        <w:tblW w:w="7485" w:type="dxa"/>
        <w:jc w:val="center"/>
        <w:tblCellMar>
          <w:left w:w="0" w:type="dxa"/>
          <w:right w:w="0" w:type="dxa"/>
        </w:tblCellMar>
        <w:tblLook w:val="04A0" w:firstRow="1" w:lastRow="0" w:firstColumn="1" w:lastColumn="0" w:noHBand="0" w:noVBand="1"/>
      </w:tblPr>
      <w:tblGrid>
        <w:gridCol w:w="606"/>
        <w:gridCol w:w="2795"/>
        <w:gridCol w:w="1272"/>
        <w:gridCol w:w="1198"/>
        <w:gridCol w:w="1614"/>
      </w:tblGrid>
      <w:tr w:rsidR="00ED2C3E" w:rsidRPr="00A237BE" w14:paraId="3DD8FF3A" w14:textId="77777777" w:rsidTr="00A1322A">
        <w:trPr>
          <w:trHeight w:val="554"/>
          <w:jc w:val="center"/>
        </w:trPr>
        <w:tc>
          <w:tcPr>
            <w:tcW w:w="606"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tcPr>
          <w:p w14:paraId="263226DD" w14:textId="77777777" w:rsidR="00ED2C3E" w:rsidRPr="00A237BE" w:rsidRDefault="00ED2C3E" w:rsidP="00A1322A">
            <w:pPr>
              <w:jc w:val="center"/>
              <w:rPr>
                <w:rFonts w:ascii="Times New Roman" w:hAnsi="Times New Roman" w:cs="Times New Roman"/>
                <w:sz w:val="16"/>
                <w:szCs w:val="16"/>
              </w:rPr>
            </w:pPr>
            <w:r w:rsidRPr="00A237BE">
              <w:rPr>
                <w:rFonts w:ascii="Times New Roman" w:hAnsi="Times New Roman" w:cs="Times New Roman"/>
                <w:b/>
                <w:bCs/>
                <w:sz w:val="16"/>
                <w:szCs w:val="16"/>
              </w:rPr>
              <w:t>No.</w:t>
            </w:r>
          </w:p>
        </w:tc>
        <w:tc>
          <w:tcPr>
            <w:tcW w:w="2795"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tcPr>
          <w:p w14:paraId="6D09C466" w14:textId="77777777" w:rsidR="00ED2C3E" w:rsidRPr="00A237BE" w:rsidRDefault="00ED2C3E" w:rsidP="00A1322A">
            <w:pPr>
              <w:jc w:val="center"/>
              <w:rPr>
                <w:rFonts w:ascii="Times New Roman" w:hAnsi="Times New Roman" w:cs="Times New Roman"/>
                <w:sz w:val="16"/>
                <w:szCs w:val="16"/>
              </w:rPr>
            </w:pPr>
            <w:r w:rsidRPr="00A237BE">
              <w:rPr>
                <w:rFonts w:ascii="Times New Roman" w:hAnsi="Times New Roman" w:cs="Times New Roman"/>
                <w:b/>
                <w:bCs/>
                <w:sz w:val="16"/>
                <w:szCs w:val="16"/>
              </w:rPr>
              <w:t>Name</w:t>
            </w:r>
          </w:p>
        </w:tc>
        <w:tc>
          <w:tcPr>
            <w:tcW w:w="1272"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tcPr>
          <w:p w14:paraId="2AC06E46" w14:textId="77777777" w:rsidR="00ED2C3E" w:rsidRPr="00A237BE" w:rsidRDefault="00ED2C3E" w:rsidP="00A1322A">
            <w:pPr>
              <w:jc w:val="center"/>
              <w:rPr>
                <w:rFonts w:ascii="Times New Roman" w:hAnsi="Times New Roman" w:cs="Times New Roman"/>
                <w:sz w:val="16"/>
                <w:szCs w:val="16"/>
              </w:rPr>
            </w:pPr>
            <w:r w:rsidRPr="00A237BE">
              <w:rPr>
                <w:rFonts w:ascii="Times New Roman" w:hAnsi="Times New Roman" w:cs="Times New Roman"/>
                <w:b/>
                <w:bCs/>
                <w:sz w:val="16"/>
                <w:szCs w:val="16"/>
              </w:rPr>
              <w:t>F</w:t>
            </w:r>
            <w:r>
              <w:rPr>
                <w:rFonts w:ascii="Times New Roman" w:hAnsi="Times New Roman" w:cs="Times New Roman" w:hint="eastAsia"/>
                <w:b/>
                <w:bCs/>
                <w:sz w:val="16"/>
                <w:szCs w:val="16"/>
              </w:rPr>
              <w:t>o</w:t>
            </w:r>
            <w:r w:rsidRPr="00A237BE">
              <w:rPr>
                <w:rFonts w:ascii="Times New Roman" w:hAnsi="Times New Roman" w:cs="Times New Roman"/>
                <w:b/>
                <w:bCs/>
                <w:sz w:val="16"/>
                <w:szCs w:val="16"/>
              </w:rPr>
              <w:t>rmula</w:t>
            </w:r>
          </w:p>
        </w:tc>
        <w:tc>
          <w:tcPr>
            <w:tcW w:w="1198"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tcPr>
          <w:p w14:paraId="33533897" w14:textId="77777777" w:rsidR="00ED2C3E" w:rsidRPr="00A237BE" w:rsidRDefault="00ED2C3E" w:rsidP="00A1322A">
            <w:pPr>
              <w:jc w:val="center"/>
              <w:rPr>
                <w:rFonts w:ascii="Times New Roman" w:hAnsi="Times New Roman" w:cs="Times New Roman"/>
                <w:sz w:val="16"/>
                <w:szCs w:val="16"/>
              </w:rPr>
            </w:pPr>
            <w:r w:rsidRPr="00A237BE">
              <w:rPr>
                <w:rFonts w:ascii="Times New Roman" w:hAnsi="Times New Roman" w:cs="Times New Roman"/>
                <w:b/>
                <w:bCs/>
                <w:sz w:val="16"/>
                <w:szCs w:val="16"/>
              </w:rPr>
              <w:t>CAS</w:t>
            </w:r>
          </w:p>
        </w:tc>
        <w:tc>
          <w:tcPr>
            <w:tcW w:w="1614"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tcPr>
          <w:p w14:paraId="1AAEC56F" w14:textId="77777777" w:rsidR="00ED2C3E" w:rsidRPr="00A237BE" w:rsidRDefault="00ED2C3E" w:rsidP="00A1322A">
            <w:pPr>
              <w:jc w:val="center"/>
              <w:rPr>
                <w:rFonts w:ascii="Times New Roman" w:hAnsi="Times New Roman" w:cs="Times New Roman"/>
                <w:sz w:val="16"/>
                <w:szCs w:val="16"/>
              </w:rPr>
            </w:pPr>
            <w:r w:rsidRPr="00A237BE">
              <w:rPr>
                <w:rFonts w:ascii="Times New Roman" w:hAnsi="Times New Roman" w:cs="Times New Roman"/>
                <w:b/>
                <w:bCs/>
                <w:sz w:val="16"/>
                <w:szCs w:val="16"/>
              </w:rPr>
              <w:t>Batch NO.</w:t>
            </w:r>
          </w:p>
        </w:tc>
      </w:tr>
      <w:tr w:rsidR="00ED2C3E" w:rsidRPr="00A237BE" w14:paraId="7275D49E" w14:textId="77777777" w:rsidTr="00A1322A">
        <w:trPr>
          <w:jc w:val="center"/>
        </w:trPr>
        <w:tc>
          <w:tcPr>
            <w:tcW w:w="606" w:type="dxa"/>
            <w:tcBorders>
              <w:top w:val="single" w:sz="8" w:space="0" w:color="auto"/>
              <w:left w:val="nil"/>
              <w:bottom w:val="nil"/>
              <w:right w:val="nil"/>
            </w:tcBorders>
            <w:shd w:val="clear" w:color="auto" w:fill="auto"/>
            <w:tcMar>
              <w:top w:w="15" w:type="dxa"/>
              <w:left w:w="108" w:type="dxa"/>
              <w:bottom w:w="0" w:type="dxa"/>
              <w:right w:w="108" w:type="dxa"/>
            </w:tcMar>
            <w:vAlign w:val="center"/>
          </w:tcPr>
          <w:p w14:paraId="48C42DFC"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w:t>
            </w:r>
          </w:p>
        </w:tc>
        <w:tc>
          <w:tcPr>
            <w:tcW w:w="2795" w:type="dxa"/>
            <w:tcBorders>
              <w:top w:val="single" w:sz="8" w:space="0" w:color="auto"/>
              <w:left w:val="nil"/>
              <w:bottom w:val="nil"/>
              <w:right w:val="nil"/>
            </w:tcBorders>
            <w:shd w:val="clear" w:color="auto" w:fill="auto"/>
            <w:tcMar>
              <w:top w:w="15" w:type="dxa"/>
              <w:left w:w="108" w:type="dxa"/>
              <w:bottom w:w="0" w:type="dxa"/>
              <w:right w:w="108" w:type="dxa"/>
            </w:tcMar>
          </w:tcPr>
          <w:p w14:paraId="2924F530" w14:textId="77777777" w:rsidR="00ED2C3E" w:rsidRPr="00570383" w:rsidRDefault="00ED2C3E" w:rsidP="00A1322A">
            <w:pPr>
              <w:jc w:val="center"/>
              <w:rPr>
                <w:rFonts w:ascii="Times New Roman" w:eastAsia="等线" w:hAnsi="Times New Roman" w:cs="Times New Roman"/>
                <w:sz w:val="16"/>
                <w:szCs w:val="16"/>
              </w:rPr>
            </w:pPr>
            <w:r w:rsidRPr="00570383">
              <w:rPr>
                <w:rFonts w:ascii="Times New Roman" w:hAnsi="Times New Roman" w:cs="Times New Roman"/>
                <w:sz w:val="16"/>
                <w:szCs w:val="16"/>
              </w:rPr>
              <w:t>Neochlorogenic acid</w:t>
            </w:r>
          </w:p>
        </w:tc>
        <w:tc>
          <w:tcPr>
            <w:tcW w:w="1272" w:type="dxa"/>
            <w:tcBorders>
              <w:top w:val="single" w:sz="8" w:space="0" w:color="auto"/>
              <w:left w:val="nil"/>
              <w:bottom w:val="nil"/>
              <w:right w:val="nil"/>
            </w:tcBorders>
            <w:shd w:val="clear" w:color="auto" w:fill="auto"/>
            <w:tcMar>
              <w:top w:w="15" w:type="dxa"/>
              <w:left w:w="108" w:type="dxa"/>
              <w:bottom w:w="0" w:type="dxa"/>
              <w:right w:w="108" w:type="dxa"/>
            </w:tcMar>
            <w:vAlign w:val="center"/>
          </w:tcPr>
          <w:p w14:paraId="09DF07B6"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16</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18</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9</w:t>
            </w:r>
          </w:p>
        </w:tc>
        <w:tc>
          <w:tcPr>
            <w:tcW w:w="1198" w:type="dxa"/>
            <w:tcBorders>
              <w:top w:val="single" w:sz="8" w:space="0" w:color="auto"/>
              <w:left w:val="nil"/>
              <w:bottom w:val="nil"/>
              <w:right w:val="nil"/>
            </w:tcBorders>
            <w:shd w:val="clear" w:color="auto" w:fill="auto"/>
            <w:tcMar>
              <w:top w:w="15" w:type="dxa"/>
              <w:left w:w="108" w:type="dxa"/>
              <w:bottom w:w="0" w:type="dxa"/>
              <w:right w:w="108" w:type="dxa"/>
            </w:tcMar>
            <w:vAlign w:val="center"/>
          </w:tcPr>
          <w:p w14:paraId="4C37795A"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906-33-2</w:t>
            </w:r>
          </w:p>
        </w:tc>
        <w:tc>
          <w:tcPr>
            <w:tcW w:w="1614" w:type="dxa"/>
            <w:tcBorders>
              <w:top w:val="single" w:sz="8" w:space="0" w:color="auto"/>
              <w:left w:val="nil"/>
              <w:bottom w:val="nil"/>
              <w:right w:val="nil"/>
            </w:tcBorders>
            <w:shd w:val="clear" w:color="auto" w:fill="auto"/>
            <w:tcMar>
              <w:top w:w="15" w:type="dxa"/>
              <w:left w:w="108" w:type="dxa"/>
              <w:bottom w:w="0" w:type="dxa"/>
              <w:right w:w="108" w:type="dxa"/>
            </w:tcMar>
          </w:tcPr>
          <w:p w14:paraId="0737604B"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210603</w:t>
            </w:r>
          </w:p>
        </w:tc>
      </w:tr>
      <w:tr w:rsidR="00ED2C3E" w:rsidRPr="00A237BE" w14:paraId="591024CF"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2D6A9428"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2</w:t>
            </w:r>
          </w:p>
        </w:tc>
        <w:tc>
          <w:tcPr>
            <w:tcW w:w="2795" w:type="dxa"/>
            <w:tcBorders>
              <w:top w:val="nil"/>
              <w:left w:val="nil"/>
              <w:bottom w:val="nil"/>
              <w:right w:val="nil"/>
            </w:tcBorders>
            <w:shd w:val="clear" w:color="auto" w:fill="auto"/>
            <w:tcMar>
              <w:top w:w="15" w:type="dxa"/>
              <w:left w:w="108" w:type="dxa"/>
              <w:bottom w:w="0" w:type="dxa"/>
              <w:right w:w="108" w:type="dxa"/>
            </w:tcMar>
          </w:tcPr>
          <w:p w14:paraId="6CC28597" w14:textId="77777777" w:rsidR="00ED2C3E" w:rsidRPr="00570383" w:rsidRDefault="00ED2C3E" w:rsidP="00A1322A">
            <w:pPr>
              <w:jc w:val="center"/>
              <w:rPr>
                <w:rFonts w:ascii="Times New Roman" w:eastAsia="等线" w:hAnsi="Times New Roman" w:cs="Times New Roman"/>
                <w:sz w:val="16"/>
                <w:szCs w:val="16"/>
              </w:rPr>
            </w:pPr>
            <w:proofErr w:type="spellStart"/>
            <w:r w:rsidRPr="00570383">
              <w:rPr>
                <w:rFonts w:ascii="Times New Roman" w:hAnsi="Times New Roman" w:cs="Times New Roman"/>
                <w:sz w:val="16"/>
                <w:szCs w:val="16"/>
              </w:rPr>
              <w:t>Magnoflorine</w:t>
            </w:r>
            <w:proofErr w:type="spellEnd"/>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7D8BE17F"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20</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23</w:t>
            </w:r>
            <w:r w:rsidRPr="00564A40">
              <w:rPr>
                <w:rFonts w:ascii="Times New Roman" w:eastAsia="等线" w:hAnsi="Times New Roman" w:cs="Times New Roman"/>
                <w:sz w:val="16"/>
                <w:szCs w:val="16"/>
              </w:rPr>
              <w:t>NO</w:t>
            </w:r>
            <w:r w:rsidRPr="000006C3">
              <w:rPr>
                <w:rFonts w:ascii="Times New Roman" w:eastAsia="等线" w:hAnsi="Times New Roman" w:cs="Times New Roman"/>
                <w:sz w:val="16"/>
                <w:szCs w:val="16"/>
                <w:vertAlign w:val="subscript"/>
              </w:rPr>
              <w:t>4</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7A56B7D9" w14:textId="77777777" w:rsidR="00ED2C3E" w:rsidRPr="00A237BE" w:rsidRDefault="00ED2C3E" w:rsidP="00A1322A">
            <w:pPr>
              <w:jc w:val="center"/>
              <w:rPr>
                <w:rFonts w:ascii="Times New Roman" w:hAnsi="Times New Roman" w:cs="Times New Roman"/>
                <w:sz w:val="16"/>
                <w:szCs w:val="16"/>
              </w:rPr>
            </w:pPr>
            <w:r w:rsidRPr="0019486F">
              <w:rPr>
                <w:rFonts w:ascii="Times New Roman" w:hAnsi="Times New Roman" w:cs="Times New Roman"/>
                <w:sz w:val="16"/>
                <w:szCs w:val="16"/>
              </w:rPr>
              <w:t>2141-09-5</w:t>
            </w:r>
          </w:p>
        </w:tc>
        <w:tc>
          <w:tcPr>
            <w:tcW w:w="1614" w:type="dxa"/>
            <w:tcBorders>
              <w:top w:val="nil"/>
              <w:left w:val="nil"/>
              <w:bottom w:val="nil"/>
              <w:right w:val="nil"/>
            </w:tcBorders>
            <w:shd w:val="clear" w:color="auto" w:fill="auto"/>
            <w:tcMar>
              <w:top w:w="15" w:type="dxa"/>
              <w:left w:w="108" w:type="dxa"/>
              <w:bottom w:w="0" w:type="dxa"/>
              <w:right w:w="108" w:type="dxa"/>
            </w:tcMar>
          </w:tcPr>
          <w:p w14:paraId="6BD803A1"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160627</w:t>
            </w:r>
          </w:p>
        </w:tc>
      </w:tr>
      <w:tr w:rsidR="00ED2C3E" w:rsidRPr="00A237BE" w14:paraId="26966484"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5B60F3A3"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3</w:t>
            </w:r>
          </w:p>
        </w:tc>
        <w:tc>
          <w:tcPr>
            <w:tcW w:w="2795" w:type="dxa"/>
            <w:tcBorders>
              <w:top w:val="nil"/>
              <w:left w:val="nil"/>
              <w:bottom w:val="nil"/>
              <w:right w:val="nil"/>
            </w:tcBorders>
            <w:shd w:val="clear" w:color="auto" w:fill="auto"/>
            <w:tcMar>
              <w:top w:w="15" w:type="dxa"/>
              <w:left w:w="108" w:type="dxa"/>
              <w:bottom w:w="0" w:type="dxa"/>
              <w:right w:w="108" w:type="dxa"/>
            </w:tcMar>
          </w:tcPr>
          <w:p w14:paraId="316F9745" w14:textId="77777777" w:rsidR="00ED2C3E" w:rsidRPr="00570383" w:rsidRDefault="00ED2C3E" w:rsidP="00A1322A">
            <w:pPr>
              <w:jc w:val="center"/>
              <w:rPr>
                <w:rFonts w:ascii="Times New Roman" w:eastAsia="等线" w:hAnsi="Times New Roman" w:cs="Times New Roman"/>
                <w:sz w:val="16"/>
                <w:szCs w:val="16"/>
              </w:rPr>
            </w:pPr>
            <w:r w:rsidRPr="00570383">
              <w:rPr>
                <w:rFonts w:ascii="Times New Roman" w:hAnsi="Times New Roman" w:cs="Times New Roman"/>
                <w:sz w:val="16"/>
                <w:szCs w:val="16"/>
              </w:rPr>
              <w:t>Epimedin B</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210B10DA"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38</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48</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19</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40924C6B"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110623-73-9</w:t>
            </w:r>
          </w:p>
        </w:tc>
        <w:tc>
          <w:tcPr>
            <w:tcW w:w="1614" w:type="dxa"/>
            <w:tcBorders>
              <w:top w:val="nil"/>
              <w:left w:val="nil"/>
              <w:bottom w:val="nil"/>
              <w:right w:val="nil"/>
            </w:tcBorders>
            <w:shd w:val="clear" w:color="auto" w:fill="auto"/>
            <w:tcMar>
              <w:top w:w="15" w:type="dxa"/>
              <w:left w:w="108" w:type="dxa"/>
              <w:bottom w:w="0" w:type="dxa"/>
              <w:right w:w="108" w:type="dxa"/>
            </w:tcMar>
          </w:tcPr>
          <w:p w14:paraId="478A7AD0"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180529</w:t>
            </w:r>
          </w:p>
        </w:tc>
      </w:tr>
      <w:tr w:rsidR="00ED2C3E" w:rsidRPr="00A237BE" w14:paraId="37379C69"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729AE574"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4</w:t>
            </w:r>
          </w:p>
        </w:tc>
        <w:tc>
          <w:tcPr>
            <w:tcW w:w="2795" w:type="dxa"/>
            <w:tcBorders>
              <w:top w:val="nil"/>
              <w:left w:val="nil"/>
              <w:bottom w:val="nil"/>
              <w:right w:val="nil"/>
            </w:tcBorders>
            <w:shd w:val="clear" w:color="auto" w:fill="auto"/>
            <w:tcMar>
              <w:top w:w="15" w:type="dxa"/>
              <w:left w:w="108" w:type="dxa"/>
              <w:bottom w:w="0" w:type="dxa"/>
              <w:right w:w="108" w:type="dxa"/>
            </w:tcMar>
          </w:tcPr>
          <w:p w14:paraId="3B619A9D" w14:textId="77777777" w:rsidR="00ED2C3E" w:rsidRPr="00570383" w:rsidRDefault="00ED2C3E" w:rsidP="00A1322A">
            <w:pPr>
              <w:jc w:val="center"/>
              <w:rPr>
                <w:rFonts w:ascii="Times New Roman" w:eastAsia="等线" w:hAnsi="Times New Roman" w:cs="Times New Roman"/>
                <w:sz w:val="16"/>
                <w:szCs w:val="16"/>
              </w:rPr>
            </w:pPr>
            <w:proofErr w:type="spellStart"/>
            <w:r w:rsidRPr="00570383">
              <w:rPr>
                <w:rFonts w:ascii="Times New Roman" w:hAnsi="Times New Roman" w:cs="Times New Roman"/>
                <w:sz w:val="16"/>
                <w:szCs w:val="16"/>
              </w:rPr>
              <w:t>Cryptochlorogenic</w:t>
            </w:r>
            <w:proofErr w:type="spellEnd"/>
            <w:r w:rsidRPr="00570383">
              <w:rPr>
                <w:rFonts w:ascii="Times New Roman" w:hAnsi="Times New Roman" w:cs="Times New Roman"/>
                <w:sz w:val="16"/>
                <w:szCs w:val="16"/>
              </w:rPr>
              <w:t xml:space="preserve"> acid</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2A753C19"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16</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18</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9</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6E8F545C" w14:textId="77777777" w:rsidR="00ED2C3E" w:rsidRPr="00A237BE" w:rsidRDefault="00ED2C3E" w:rsidP="00A1322A">
            <w:pPr>
              <w:jc w:val="center"/>
              <w:rPr>
                <w:rFonts w:ascii="Times New Roman" w:hAnsi="Times New Roman" w:cs="Times New Roman"/>
                <w:sz w:val="16"/>
                <w:szCs w:val="16"/>
              </w:rPr>
            </w:pPr>
            <w:r w:rsidRPr="00276200">
              <w:rPr>
                <w:rFonts w:ascii="Times New Roman" w:hAnsi="Times New Roman" w:cs="Times New Roman"/>
                <w:sz w:val="16"/>
                <w:szCs w:val="16"/>
              </w:rPr>
              <w:t>905-99-7</w:t>
            </w:r>
          </w:p>
        </w:tc>
        <w:tc>
          <w:tcPr>
            <w:tcW w:w="1614" w:type="dxa"/>
            <w:tcBorders>
              <w:top w:val="nil"/>
              <w:left w:val="nil"/>
              <w:bottom w:val="nil"/>
              <w:right w:val="nil"/>
            </w:tcBorders>
            <w:shd w:val="clear" w:color="auto" w:fill="auto"/>
            <w:tcMar>
              <w:top w:w="15" w:type="dxa"/>
              <w:left w:w="108" w:type="dxa"/>
              <w:bottom w:w="0" w:type="dxa"/>
              <w:right w:w="108" w:type="dxa"/>
            </w:tcMar>
          </w:tcPr>
          <w:p w14:paraId="0BA43FFE"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160620</w:t>
            </w:r>
          </w:p>
        </w:tc>
      </w:tr>
      <w:tr w:rsidR="00ED2C3E" w:rsidRPr="00A237BE" w14:paraId="01E175C7"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6B783744"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5</w:t>
            </w:r>
          </w:p>
        </w:tc>
        <w:tc>
          <w:tcPr>
            <w:tcW w:w="2795" w:type="dxa"/>
            <w:tcBorders>
              <w:top w:val="nil"/>
              <w:left w:val="nil"/>
              <w:bottom w:val="nil"/>
              <w:right w:val="nil"/>
            </w:tcBorders>
            <w:shd w:val="clear" w:color="auto" w:fill="auto"/>
            <w:tcMar>
              <w:top w:w="15" w:type="dxa"/>
              <w:left w:w="108" w:type="dxa"/>
              <w:bottom w:w="0" w:type="dxa"/>
              <w:right w:w="108" w:type="dxa"/>
            </w:tcMar>
          </w:tcPr>
          <w:p w14:paraId="7DED24B5" w14:textId="77777777" w:rsidR="00ED2C3E" w:rsidRPr="00570383" w:rsidRDefault="00ED2C3E" w:rsidP="00A1322A">
            <w:pPr>
              <w:jc w:val="center"/>
              <w:rPr>
                <w:rFonts w:ascii="Times New Roman" w:hAnsi="Times New Roman" w:cs="Times New Roman"/>
                <w:kern w:val="0"/>
                <w:sz w:val="16"/>
                <w:szCs w:val="16"/>
                <w:shd w:val="clear" w:color="auto" w:fill="FFFFFF"/>
              </w:rPr>
            </w:pPr>
            <w:r w:rsidRPr="00570383">
              <w:rPr>
                <w:rFonts w:ascii="Times New Roman" w:hAnsi="Times New Roman" w:cs="Times New Roman"/>
                <w:sz w:val="16"/>
                <w:szCs w:val="16"/>
              </w:rPr>
              <w:t>Chlorogenic acid</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0DA64172"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16</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18</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9</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3E297879" w14:textId="77777777" w:rsidR="00ED2C3E" w:rsidRPr="00A237BE" w:rsidRDefault="00ED2C3E" w:rsidP="00A1322A">
            <w:pPr>
              <w:jc w:val="center"/>
              <w:rPr>
                <w:rFonts w:ascii="Times New Roman" w:hAnsi="Times New Roman" w:cs="Times New Roman"/>
                <w:sz w:val="16"/>
                <w:szCs w:val="16"/>
              </w:rPr>
            </w:pPr>
            <w:r w:rsidRPr="00276200">
              <w:rPr>
                <w:rFonts w:ascii="Times New Roman" w:hAnsi="Times New Roman" w:cs="Times New Roman"/>
                <w:sz w:val="16"/>
                <w:szCs w:val="16"/>
              </w:rPr>
              <w:t>327-97-9</w:t>
            </w:r>
          </w:p>
        </w:tc>
        <w:tc>
          <w:tcPr>
            <w:tcW w:w="1614" w:type="dxa"/>
            <w:tcBorders>
              <w:top w:val="nil"/>
              <w:left w:val="nil"/>
              <w:bottom w:val="nil"/>
              <w:right w:val="nil"/>
            </w:tcBorders>
            <w:shd w:val="clear" w:color="auto" w:fill="auto"/>
            <w:tcMar>
              <w:top w:w="15" w:type="dxa"/>
              <w:left w:w="108" w:type="dxa"/>
              <w:bottom w:w="0" w:type="dxa"/>
              <w:right w:w="108" w:type="dxa"/>
            </w:tcMar>
          </w:tcPr>
          <w:p w14:paraId="57FF8D6D"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PS0775-0005</w:t>
            </w:r>
          </w:p>
        </w:tc>
      </w:tr>
      <w:tr w:rsidR="00ED2C3E" w:rsidRPr="00A237BE" w14:paraId="0E457D3A"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41700B57"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6</w:t>
            </w:r>
          </w:p>
        </w:tc>
        <w:tc>
          <w:tcPr>
            <w:tcW w:w="2795" w:type="dxa"/>
            <w:tcBorders>
              <w:top w:val="nil"/>
              <w:left w:val="nil"/>
              <w:bottom w:val="nil"/>
              <w:right w:val="nil"/>
            </w:tcBorders>
            <w:shd w:val="clear" w:color="auto" w:fill="auto"/>
            <w:tcMar>
              <w:top w:w="15" w:type="dxa"/>
              <w:left w:w="108" w:type="dxa"/>
              <w:bottom w:w="0" w:type="dxa"/>
              <w:right w:w="108" w:type="dxa"/>
            </w:tcMar>
          </w:tcPr>
          <w:p w14:paraId="026FDD5B" w14:textId="77777777" w:rsidR="00ED2C3E" w:rsidRPr="00570383" w:rsidRDefault="00ED2C3E" w:rsidP="00A1322A">
            <w:pPr>
              <w:jc w:val="center"/>
              <w:rPr>
                <w:rFonts w:ascii="Times New Roman" w:hAnsi="Times New Roman" w:cs="Times New Roman"/>
                <w:kern w:val="0"/>
                <w:sz w:val="16"/>
                <w:szCs w:val="16"/>
                <w:shd w:val="clear" w:color="auto" w:fill="FFFFFF"/>
              </w:rPr>
            </w:pPr>
            <w:r w:rsidRPr="00570383">
              <w:rPr>
                <w:rFonts w:ascii="Times New Roman" w:hAnsi="Times New Roman" w:cs="Times New Roman"/>
                <w:sz w:val="16"/>
                <w:szCs w:val="16"/>
              </w:rPr>
              <w:t>Hyperoside</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188BA0E3"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21</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20</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12</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3FA7DA1E"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482-36-0</w:t>
            </w:r>
          </w:p>
        </w:tc>
        <w:tc>
          <w:tcPr>
            <w:tcW w:w="1614" w:type="dxa"/>
            <w:tcBorders>
              <w:top w:val="nil"/>
              <w:left w:val="nil"/>
              <w:bottom w:val="nil"/>
              <w:right w:val="nil"/>
            </w:tcBorders>
            <w:shd w:val="clear" w:color="auto" w:fill="auto"/>
            <w:tcMar>
              <w:top w:w="15" w:type="dxa"/>
              <w:left w:w="108" w:type="dxa"/>
              <w:bottom w:w="0" w:type="dxa"/>
              <w:right w:w="108" w:type="dxa"/>
            </w:tcMar>
          </w:tcPr>
          <w:p w14:paraId="25677D7A"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PRF22051641</w:t>
            </w:r>
          </w:p>
        </w:tc>
      </w:tr>
      <w:tr w:rsidR="00ED2C3E" w:rsidRPr="00A237BE" w14:paraId="1CE85286"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1AE1CDA0"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7</w:t>
            </w:r>
          </w:p>
        </w:tc>
        <w:tc>
          <w:tcPr>
            <w:tcW w:w="2795" w:type="dxa"/>
            <w:tcBorders>
              <w:top w:val="nil"/>
              <w:left w:val="nil"/>
              <w:bottom w:val="nil"/>
              <w:right w:val="nil"/>
            </w:tcBorders>
            <w:shd w:val="clear" w:color="auto" w:fill="auto"/>
            <w:tcMar>
              <w:top w:w="15" w:type="dxa"/>
              <w:left w:w="108" w:type="dxa"/>
              <w:bottom w:w="0" w:type="dxa"/>
              <w:right w:w="108" w:type="dxa"/>
            </w:tcMar>
          </w:tcPr>
          <w:p w14:paraId="639A2566" w14:textId="77777777" w:rsidR="00ED2C3E" w:rsidRPr="00570383" w:rsidRDefault="00ED2C3E" w:rsidP="00A1322A">
            <w:pPr>
              <w:jc w:val="center"/>
              <w:rPr>
                <w:rFonts w:ascii="Times New Roman" w:hAnsi="Times New Roman" w:cs="Times New Roman"/>
                <w:kern w:val="0"/>
                <w:sz w:val="16"/>
                <w:szCs w:val="16"/>
                <w:shd w:val="clear" w:color="auto" w:fill="FFFFFF"/>
              </w:rPr>
            </w:pPr>
            <w:proofErr w:type="spellStart"/>
            <w:r w:rsidRPr="00570383">
              <w:rPr>
                <w:rFonts w:ascii="Times New Roman" w:hAnsi="Times New Roman" w:cs="Times New Roman"/>
                <w:sz w:val="16"/>
                <w:szCs w:val="16"/>
              </w:rPr>
              <w:t>Sagittatoside</w:t>
            </w:r>
            <w:proofErr w:type="spellEnd"/>
            <w:r w:rsidRPr="00570383">
              <w:rPr>
                <w:rFonts w:ascii="Times New Roman" w:hAnsi="Times New Roman" w:cs="Times New Roman"/>
                <w:sz w:val="16"/>
                <w:szCs w:val="16"/>
              </w:rPr>
              <w:t xml:space="preserve"> A</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2B99B5B0"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33</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40</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15</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42DBEF8A"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118525-35-2</w:t>
            </w:r>
          </w:p>
        </w:tc>
        <w:tc>
          <w:tcPr>
            <w:tcW w:w="1614" w:type="dxa"/>
            <w:tcBorders>
              <w:top w:val="nil"/>
              <w:left w:val="nil"/>
              <w:bottom w:val="nil"/>
              <w:right w:val="nil"/>
            </w:tcBorders>
            <w:shd w:val="clear" w:color="auto" w:fill="auto"/>
            <w:tcMar>
              <w:top w:w="15" w:type="dxa"/>
              <w:left w:w="108" w:type="dxa"/>
              <w:bottom w:w="0" w:type="dxa"/>
              <w:right w:w="108" w:type="dxa"/>
            </w:tcMar>
          </w:tcPr>
          <w:p w14:paraId="0A81495E"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PRF20080301</w:t>
            </w:r>
          </w:p>
        </w:tc>
      </w:tr>
      <w:tr w:rsidR="00ED2C3E" w:rsidRPr="00A237BE" w14:paraId="17BBBDE8"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17B29B13"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8</w:t>
            </w:r>
          </w:p>
        </w:tc>
        <w:tc>
          <w:tcPr>
            <w:tcW w:w="2795" w:type="dxa"/>
            <w:tcBorders>
              <w:top w:val="nil"/>
              <w:left w:val="nil"/>
              <w:bottom w:val="nil"/>
              <w:right w:val="nil"/>
            </w:tcBorders>
            <w:shd w:val="clear" w:color="auto" w:fill="auto"/>
            <w:tcMar>
              <w:top w:w="15" w:type="dxa"/>
              <w:left w:w="108" w:type="dxa"/>
              <w:bottom w:w="0" w:type="dxa"/>
              <w:right w:w="108" w:type="dxa"/>
            </w:tcMar>
          </w:tcPr>
          <w:p w14:paraId="39F3EAD0" w14:textId="77777777" w:rsidR="00ED2C3E" w:rsidRPr="00570383" w:rsidRDefault="00ED2C3E" w:rsidP="00A1322A">
            <w:pPr>
              <w:jc w:val="center"/>
              <w:rPr>
                <w:rFonts w:ascii="Times New Roman" w:hAnsi="Times New Roman" w:cs="Times New Roman"/>
                <w:kern w:val="0"/>
                <w:sz w:val="16"/>
                <w:szCs w:val="16"/>
                <w:shd w:val="clear" w:color="auto" w:fill="FFFFFF"/>
              </w:rPr>
            </w:pPr>
            <w:proofErr w:type="spellStart"/>
            <w:r w:rsidRPr="00570383">
              <w:rPr>
                <w:rFonts w:ascii="Times New Roman" w:hAnsi="Times New Roman" w:cs="Times New Roman"/>
                <w:sz w:val="16"/>
                <w:szCs w:val="16"/>
              </w:rPr>
              <w:t>Sagittatoside</w:t>
            </w:r>
            <w:proofErr w:type="spellEnd"/>
            <w:r w:rsidRPr="00570383">
              <w:rPr>
                <w:rFonts w:ascii="Times New Roman" w:hAnsi="Times New Roman" w:cs="Times New Roman"/>
                <w:sz w:val="16"/>
                <w:szCs w:val="16"/>
              </w:rPr>
              <w:t xml:space="preserve"> B</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5D840F44"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32</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38</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14</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2E4A9E83"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118525-36-3</w:t>
            </w:r>
          </w:p>
        </w:tc>
        <w:tc>
          <w:tcPr>
            <w:tcW w:w="1614" w:type="dxa"/>
            <w:tcBorders>
              <w:top w:val="nil"/>
              <w:left w:val="nil"/>
              <w:bottom w:val="nil"/>
              <w:right w:val="nil"/>
            </w:tcBorders>
            <w:shd w:val="clear" w:color="auto" w:fill="auto"/>
            <w:tcMar>
              <w:top w:w="15" w:type="dxa"/>
              <w:left w:w="108" w:type="dxa"/>
              <w:bottom w:w="0" w:type="dxa"/>
              <w:right w:w="108" w:type="dxa"/>
            </w:tcMar>
          </w:tcPr>
          <w:p w14:paraId="7FAFD643"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PRF22051324</w:t>
            </w:r>
          </w:p>
        </w:tc>
      </w:tr>
      <w:tr w:rsidR="00ED2C3E" w:rsidRPr="00A237BE" w14:paraId="07353ACC"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1871209C"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9</w:t>
            </w:r>
          </w:p>
        </w:tc>
        <w:tc>
          <w:tcPr>
            <w:tcW w:w="2795" w:type="dxa"/>
            <w:tcBorders>
              <w:top w:val="nil"/>
              <w:left w:val="nil"/>
              <w:bottom w:val="nil"/>
              <w:right w:val="nil"/>
            </w:tcBorders>
            <w:shd w:val="clear" w:color="auto" w:fill="auto"/>
            <w:tcMar>
              <w:top w:w="15" w:type="dxa"/>
              <w:left w:w="108" w:type="dxa"/>
              <w:bottom w:w="0" w:type="dxa"/>
              <w:right w:w="108" w:type="dxa"/>
            </w:tcMar>
          </w:tcPr>
          <w:p w14:paraId="46FCC468" w14:textId="4C2F8EE1" w:rsidR="00ED2C3E" w:rsidRPr="00570383" w:rsidRDefault="00ED2C3E" w:rsidP="00A1322A">
            <w:pPr>
              <w:jc w:val="center"/>
              <w:rPr>
                <w:rFonts w:ascii="Times New Roman" w:hAnsi="Times New Roman" w:cs="Times New Roman"/>
                <w:sz w:val="16"/>
                <w:szCs w:val="16"/>
              </w:rPr>
            </w:pPr>
            <w:r w:rsidRPr="00570383">
              <w:rPr>
                <w:rFonts w:ascii="Times New Roman" w:hAnsi="Times New Roman" w:cs="Times New Roman"/>
                <w:sz w:val="16"/>
                <w:szCs w:val="16"/>
              </w:rPr>
              <w:t>2″-</w:t>
            </w:r>
            <w:r w:rsidRPr="00570383">
              <w:rPr>
                <w:rFonts w:ascii="Times New Roman" w:hAnsi="Times New Roman" w:cs="Times New Roman"/>
                <w:i/>
                <w:iCs/>
                <w:sz w:val="16"/>
                <w:szCs w:val="16"/>
              </w:rPr>
              <w:t>O</w:t>
            </w:r>
            <w:r w:rsidR="004A333E">
              <w:rPr>
                <w:rFonts w:ascii="Times New Roman" w:hAnsi="Times New Roman" w:cs="Times New Roman"/>
                <w:sz w:val="16"/>
                <w:szCs w:val="16"/>
              </w:rPr>
              <w:t>-</w:t>
            </w:r>
            <w:proofErr w:type="spellStart"/>
            <w:r w:rsidR="004A333E">
              <w:rPr>
                <w:rFonts w:ascii="Times New Roman" w:hAnsi="Times New Roman" w:cs="Times New Roman"/>
                <w:sz w:val="16"/>
                <w:szCs w:val="16"/>
              </w:rPr>
              <w:t>rhamnosyl</w:t>
            </w:r>
            <w:proofErr w:type="spellEnd"/>
            <w:r w:rsidR="004A333E">
              <w:rPr>
                <w:rFonts w:ascii="Times New Roman" w:hAnsi="Times New Roman" w:cs="Times New Roman"/>
                <w:sz w:val="16"/>
                <w:szCs w:val="16"/>
              </w:rPr>
              <w:t xml:space="preserve"> </w:t>
            </w:r>
            <w:proofErr w:type="spellStart"/>
            <w:r w:rsidR="004A333E">
              <w:rPr>
                <w:rFonts w:ascii="Times New Roman" w:hAnsi="Times New Roman" w:cs="Times New Roman"/>
                <w:sz w:val="16"/>
                <w:szCs w:val="16"/>
              </w:rPr>
              <w:t>icariside</w:t>
            </w:r>
            <w:proofErr w:type="spellEnd"/>
            <w:r w:rsidR="004A333E">
              <w:rPr>
                <w:rFonts w:ascii="Times New Roman" w:hAnsi="Times New Roman" w:cs="Times New Roman"/>
                <w:sz w:val="16"/>
                <w:szCs w:val="16"/>
              </w:rPr>
              <w:t xml:space="preserve"> </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6A07AB69"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C</w:t>
            </w:r>
            <w:r w:rsidRPr="000006C3">
              <w:rPr>
                <w:rFonts w:ascii="Times New Roman" w:hAnsi="Times New Roman" w:cs="Times New Roman"/>
                <w:sz w:val="16"/>
                <w:szCs w:val="16"/>
                <w:vertAlign w:val="subscript"/>
              </w:rPr>
              <w:t>33</w:t>
            </w:r>
            <w:r w:rsidRPr="00564A40">
              <w:rPr>
                <w:rFonts w:ascii="Times New Roman" w:hAnsi="Times New Roman" w:cs="Times New Roman"/>
                <w:sz w:val="16"/>
                <w:szCs w:val="16"/>
              </w:rPr>
              <w:t>H</w:t>
            </w:r>
            <w:r w:rsidRPr="000006C3">
              <w:rPr>
                <w:rFonts w:ascii="Times New Roman" w:hAnsi="Times New Roman" w:cs="Times New Roman"/>
                <w:sz w:val="16"/>
                <w:szCs w:val="16"/>
                <w:vertAlign w:val="subscript"/>
              </w:rPr>
              <w:t>40</w:t>
            </w:r>
            <w:r w:rsidRPr="00564A40">
              <w:rPr>
                <w:rFonts w:ascii="Times New Roman" w:hAnsi="Times New Roman" w:cs="Times New Roman"/>
                <w:sz w:val="16"/>
                <w:szCs w:val="16"/>
              </w:rPr>
              <w:t>O</w:t>
            </w:r>
            <w:r w:rsidRPr="000006C3">
              <w:rPr>
                <w:rFonts w:ascii="Times New Roman" w:hAnsi="Times New Roman" w:cs="Times New Roman"/>
                <w:sz w:val="16"/>
                <w:szCs w:val="16"/>
                <w:vertAlign w:val="subscript"/>
              </w:rPr>
              <w:t>14</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4347CEFC"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135293-13-9</w:t>
            </w:r>
          </w:p>
        </w:tc>
        <w:tc>
          <w:tcPr>
            <w:tcW w:w="1614" w:type="dxa"/>
            <w:tcBorders>
              <w:top w:val="nil"/>
              <w:left w:val="nil"/>
              <w:bottom w:val="nil"/>
              <w:right w:val="nil"/>
            </w:tcBorders>
            <w:shd w:val="clear" w:color="auto" w:fill="auto"/>
            <w:tcMar>
              <w:top w:w="15" w:type="dxa"/>
              <w:left w:w="108" w:type="dxa"/>
              <w:bottom w:w="0" w:type="dxa"/>
              <w:right w:w="108" w:type="dxa"/>
            </w:tcMar>
          </w:tcPr>
          <w:p w14:paraId="34DC6C58"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PRF22051325</w:t>
            </w:r>
          </w:p>
        </w:tc>
      </w:tr>
      <w:tr w:rsidR="00ED2C3E" w:rsidRPr="00A237BE" w14:paraId="345FB2C2"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201D5AE2"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10</w:t>
            </w:r>
          </w:p>
        </w:tc>
        <w:tc>
          <w:tcPr>
            <w:tcW w:w="2795" w:type="dxa"/>
            <w:tcBorders>
              <w:top w:val="nil"/>
              <w:left w:val="nil"/>
              <w:bottom w:val="nil"/>
              <w:right w:val="nil"/>
            </w:tcBorders>
            <w:shd w:val="clear" w:color="auto" w:fill="auto"/>
            <w:tcMar>
              <w:top w:w="15" w:type="dxa"/>
              <w:left w:w="108" w:type="dxa"/>
              <w:bottom w:w="0" w:type="dxa"/>
              <w:right w:w="108" w:type="dxa"/>
            </w:tcMar>
          </w:tcPr>
          <w:p w14:paraId="2134617A" w14:textId="77777777" w:rsidR="00ED2C3E" w:rsidRPr="00570383" w:rsidRDefault="00ED2C3E" w:rsidP="00A1322A">
            <w:pPr>
              <w:jc w:val="center"/>
              <w:rPr>
                <w:rFonts w:ascii="Times New Roman" w:eastAsia="等线" w:hAnsi="Times New Roman" w:cs="Times New Roman"/>
                <w:sz w:val="16"/>
                <w:szCs w:val="16"/>
              </w:rPr>
            </w:pPr>
            <w:proofErr w:type="spellStart"/>
            <w:r w:rsidRPr="00570383">
              <w:rPr>
                <w:rFonts w:ascii="Times New Roman" w:hAnsi="Times New Roman" w:cs="Times New Roman"/>
                <w:sz w:val="16"/>
                <w:szCs w:val="16"/>
              </w:rPr>
              <w:t>Ikarisoside</w:t>
            </w:r>
            <w:proofErr w:type="spellEnd"/>
            <w:r w:rsidRPr="00570383">
              <w:rPr>
                <w:rFonts w:ascii="Times New Roman" w:hAnsi="Times New Roman" w:cs="Times New Roman"/>
                <w:sz w:val="16"/>
                <w:szCs w:val="16"/>
              </w:rPr>
              <w:t xml:space="preserve"> A</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718C42D5"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26</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28</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10</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2CECEA74"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55395-07-8</w:t>
            </w:r>
          </w:p>
        </w:tc>
        <w:tc>
          <w:tcPr>
            <w:tcW w:w="1614" w:type="dxa"/>
            <w:tcBorders>
              <w:top w:val="nil"/>
              <w:left w:val="nil"/>
              <w:bottom w:val="nil"/>
              <w:right w:val="nil"/>
            </w:tcBorders>
            <w:shd w:val="clear" w:color="auto" w:fill="auto"/>
            <w:tcMar>
              <w:top w:w="15" w:type="dxa"/>
              <w:left w:w="108" w:type="dxa"/>
              <w:bottom w:w="0" w:type="dxa"/>
              <w:right w:w="108" w:type="dxa"/>
            </w:tcMar>
          </w:tcPr>
          <w:p w14:paraId="17EB2E66"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PRF23091541</w:t>
            </w:r>
          </w:p>
        </w:tc>
      </w:tr>
      <w:tr w:rsidR="00ED2C3E" w:rsidRPr="00A237BE" w14:paraId="1C2037FE"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56597CB0"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11</w:t>
            </w:r>
          </w:p>
        </w:tc>
        <w:tc>
          <w:tcPr>
            <w:tcW w:w="2795" w:type="dxa"/>
            <w:tcBorders>
              <w:top w:val="nil"/>
              <w:left w:val="nil"/>
              <w:bottom w:val="nil"/>
              <w:right w:val="nil"/>
            </w:tcBorders>
            <w:shd w:val="clear" w:color="auto" w:fill="auto"/>
            <w:tcMar>
              <w:top w:w="15" w:type="dxa"/>
              <w:left w:w="108" w:type="dxa"/>
              <w:bottom w:w="0" w:type="dxa"/>
              <w:right w:w="108" w:type="dxa"/>
            </w:tcMar>
          </w:tcPr>
          <w:p w14:paraId="42115F54" w14:textId="77777777" w:rsidR="00ED2C3E" w:rsidRPr="00570383" w:rsidRDefault="00ED2C3E" w:rsidP="00A1322A">
            <w:pPr>
              <w:jc w:val="center"/>
              <w:rPr>
                <w:rFonts w:ascii="Times New Roman" w:eastAsia="等线" w:hAnsi="Times New Roman" w:cs="Times New Roman"/>
                <w:sz w:val="16"/>
                <w:szCs w:val="16"/>
              </w:rPr>
            </w:pPr>
            <w:proofErr w:type="spellStart"/>
            <w:r w:rsidRPr="00570383">
              <w:rPr>
                <w:rFonts w:ascii="Times New Roman" w:hAnsi="Times New Roman" w:cs="Times New Roman"/>
                <w:sz w:val="16"/>
                <w:szCs w:val="16"/>
              </w:rPr>
              <w:t>Epimedoside</w:t>
            </w:r>
            <w:proofErr w:type="spellEnd"/>
            <w:r w:rsidRPr="00570383">
              <w:rPr>
                <w:rFonts w:ascii="Times New Roman" w:hAnsi="Times New Roman" w:cs="Times New Roman"/>
                <w:sz w:val="16"/>
                <w:szCs w:val="16"/>
              </w:rPr>
              <w:t xml:space="preserve"> A</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2F82E8DE"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32</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38</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15</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4C2C4DD6"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39012-04-9</w:t>
            </w:r>
          </w:p>
        </w:tc>
        <w:tc>
          <w:tcPr>
            <w:tcW w:w="1614" w:type="dxa"/>
            <w:tcBorders>
              <w:top w:val="nil"/>
              <w:left w:val="nil"/>
              <w:bottom w:val="nil"/>
              <w:right w:val="nil"/>
            </w:tcBorders>
            <w:shd w:val="clear" w:color="auto" w:fill="auto"/>
            <w:tcMar>
              <w:top w:w="15" w:type="dxa"/>
              <w:left w:w="108" w:type="dxa"/>
              <w:bottom w:w="0" w:type="dxa"/>
              <w:right w:w="108" w:type="dxa"/>
            </w:tcMar>
          </w:tcPr>
          <w:p w14:paraId="5AB2E5A1"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PRF20021946</w:t>
            </w:r>
          </w:p>
        </w:tc>
      </w:tr>
      <w:tr w:rsidR="00ED2C3E" w:rsidRPr="00A237BE" w14:paraId="2FC8C772"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1B10D155"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12</w:t>
            </w:r>
          </w:p>
        </w:tc>
        <w:tc>
          <w:tcPr>
            <w:tcW w:w="2795" w:type="dxa"/>
            <w:tcBorders>
              <w:top w:val="nil"/>
              <w:left w:val="nil"/>
              <w:bottom w:val="nil"/>
              <w:right w:val="nil"/>
            </w:tcBorders>
            <w:shd w:val="clear" w:color="auto" w:fill="auto"/>
            <w:tcMar>
              <w:top w:w="15" w:type="dxa"/>
              <w:left w:w="108" w:type="dxa"/>
              <w:bottom w:w="0" w:type="dxa"/>
              <w:right w:w="108" w:type="dxa"/>
            </w:tcMar>
          </w:tcPr>
          <w:p w14:paraId="6F3B7D59" w14:textId="77777777" w:rsidR="00ED2C3E" w:rsidRPr="00570383" w:rsidRDefault="00ED2C3E" w:rsidP="00A1322A">
            <w:pPr>
              <w:jc w:val="center"/>
              <w:rPr>
                <w:rFonts w:ascii="Times New Roman" w:eastAsia="等线" w:hAnsi="Times New Roman" w:cs="Times New Roman"/>
                <w:sz w:val="16"/>
                <w:szCs w:val="16"/>
              </w:rPr>
            </w:pPr>
            <w:r w:rsidRPr="00570383">
              <w:rPr>
                <w:rFonts w:ascii="Times New Roman" w:hAnsi="Times New Roman" w:cs="Times New Roman"/>
                <w:sz w:val="16"/>
                <w:szCs w:val="16"/>
              </w:rPr>
              <w:t>Icariin</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5844A682"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33</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40</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15</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5CB4A7B6"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489-32-7</w:t>
            </w:r>
          </w:p>
        </w:tc>
        <w:tc>
          <w:tcPr>
            <w:tcW w:w="1614" w:type="dxa"/>
            <w:tcBorders>
              <w:top w:val="nil"/>
              <w:left w:val="nil"/>
              <w:bottom w:val="nil"/>
              <w:right w:val="nil"/>
            </w:tcBorders>
            <w:shd w:val="clear" w:color="auto" w:fill="auto"/>
            <w:tcMar>
              <w:top w:w="15" w:type="dxa"/>
              <w:left w:w="108" w:type="dxa"/>
              <w:bottom w:w="0" w:type="dxa"/>
              <w:right w:w="108" w:type="dxa"/>
            </w:tcMar>
          </w:tcPr>
          <w:p w14:paraId="1992CCD5"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PRF22051341</w:t>
            </w:r>
          </w:p>
        </w:tc>
      </w:tr>
      <w:tr w:rsidR="00ED2C3E" w:rsidRPr="00A237BE" w14:paraId="4BA45195"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44981F81"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13</w:t>
            </w:r>
          </w:p>
        </w:tc>
        <w:tc>
          <w:tcPr>
            <w:tcW w:w="2795" w:type="dxa"/>
            <w:tcBorders>
              <w:top w:val="nil"/>
              <w:left w:val="nil"/>
              <w:bottom w:val="nil"/>
              <w:right w:val="nil"/>
            </w:tcBorders>
            <w:shd w:val="clear" w:color="auto" w:fill="auto"/>
            <w:tcMar>
              <w:top w:w="15" w:type="dxa"/>
              <w:left w:w="108" w:type="dxa"/>
              <w:bottom w:w="0" w:type="dxa"/>
              <w:right w:w="108" w:type="dxa"/>
            </w:tcMar>
          </w:tcPr>
          <w:p w14:paraId="1AFD6F75" w14:textId="77777777" w:rsidR="00ED2C3E" w:rsidRPr="00570383" w:rsidRDefault="00ED2C3E" w:rsidP="00A1322A">
            <w:pPr>
              <w:jc w:val="center"/>
              <w:rPr>
                <w:rFonts w:ascii="Times New Roman" w:hAnsi="Times New Roman" w:cs="Times New Roman"/>
                <w:sz w:val="16"/>
                <w:szCs w:val="16"/>
              </w:rPr>
            </w:pPr>
            <w:r w:rsidRPr="00570383">
              <w:rPr>
                <w:rFonts w:ascii="Times New Roman" w:hAnsi="Times New Roman" w:cs="Times New Roman"/>
                <w:sz w:val="16"/>
                <w:szCs w:val="16"/>
              </w:rPr>
              <w:t>Epimedin A</w:t>
            </w:r>
            <w:r w:rsidRPr="00570383">
              <w:rPr>
                <w:rFonts w:ascii="Times New Roman" w:hAnsi="Times New Roman" w:cs="Times New Roman"/>
                <w:sz w:val="16"/>
                <w:szCs w:val="16"/>
                <w:vertAlign w:val="subscript"/>
              </w:rPr>
              <w:t>1</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07A99BF2"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C</w:t>
            </w:r>
            <w:r w:rsidRPr="000006C3">
              <w:rPr>
                <w:rFonts w:ascii="Times New Roman" w:hAnsi="Times New Roman" w:cs="Times New Roman"/>
                <w:sz w:val="16"/>
                <w:szCs w:val="16"/>
                <w:vertAlign w:val="subscript"/>
              </w:rPr>
              <w:t>39</w:t>
            </w:r>
            <w:r w:rsidRPr="00564A40">
              <w:rPr>
                <w:rFonts w:ascii="Times New Roman" w:hAnsi="Times New Roman" w:cs="Times New Roman"/>
                <w:sz w:val="16"/>
                <w:szCs w:val="16"/>
              </w:rPr>
              <w:t>H</w:t>
            </w:r>
            <w:r w:rsidRPr="000006C3">
              <w:rPr>
                <w:rFonts w:ascii="Times New Roman" w:hAnsi="Times New Roman" w:cs="Times New Roman"/>
                <w:sz w:val="16"/>
                <w:szCs w:val="16"/>
                <w:vertAlign w:val="subscript"/>
              </w:rPr>
              <w:t>50</w:t>
            </w:r>
            <w:r w:rsidRPr="00564A40">
              <w:rPr>
                <w:rFonts w:ascii="Times New Roman" w:hAnsi="Times New Roman" w:cs="Times New Roman"/>
                <w:sz w:val="16"/>
                <w:szCs w:val="16"/>
              </w:rPr>
              <w:t>O</w:t>
            </w:r>
            <w:r w:rsidRPr="000006C3">
              <w:rPr>
                <w:rFonts w:ascii="Times New Roman" w:hAnsi="Times New Roman" w:cs="Times New Roman"/>
                <w:sz w:val="16"/>
                <w:szCs w:val="16"/>
                <w:vertAlign w:val="subscript"/>
              </w:rPr>
              <w:t>20</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10D04E7C" w14:textId="77777777" w:rsidR="00ED2C3E" w:rsidRPr="00A237BE" w:rsidRDefault="00ED2C3E" w:rsidP="00A1322A">
            <w:pPr>
              <w:jc w:val="center"/>
              <w:rPr>
                <w:rFonts w:ascii="Times New Roman" w:hAnsi="Times New Roman" w:cs="Times New Roman"/>
                <w:sz w:val="16"/>
                <w:szCs w:val="16"/>
              </w:rPr>
            </w:pPr>
            <w:r>
              <w:rPr>
                <w:rFonts w:ascii="Times New Roman" w:hAnsi="Times New Roman" w:cs="Times New Roman" w:hint="eastAsia"/>
                <w:sz w:val="16"/>
                <w:szCs w:val="16"/>
              </w:rPr>
              <w:t>140147-77-9</w:t>
            </w:r>
          </w:p>
        </w:tc>
        <w:tc>
          <w:tcPr>
            <w:tcW w:w="1614" w:type="dxa"/>
            <w:tcBorders>
              <w:top w:val="nil"/>
              <w:left w:val="nil"/>
              <w:bottom w:val="nil"/>
              <w:right w:val="nil"/>
            </w:tcBorders>
            <w:shd w:val="clear" w:color="auto" w:fill="auto"/>
            <w:tcMar>
              <w:top w:w="15" w:type="dxa"/>
              <w:left w:w="108" w:type="dxa"/>
              <w:bottom w:w="0" w:type="dxa"/>
              <w:right w:w="108" w:type="dxa"/>
            </w:tcMar>
          </w:tcPr>
          <w:p w14:paraId="225FAE09"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RDD</w:t>
            </w:r>
            <w:r>
              <w:rPr>
                <w:rFonts w:ascii="Times New Roman" w:hAnsi="Times New Roman" w:cs="Times New Roman" w:hint="eastAsia"/>
                <w:sz w:val="16"/>
                <w:szCs w:val="16"/>
              </w:rPr>
              <w:t>-</w:t>
            </w:r>
            <w:r w:rsidRPr="00D47213">
              <w:rPr>
                <w:rFonts w:ascii="Times New Roman" w:hAnsi="Times New Roman" w:cs="Times New Roman"/>
                <w:sz w:val="16"/>
                <w:szCs w:val="16"/>
              </w:rPr>
              <w:t>Y00411803005</w:t>
            </w:r>
          </w:p>
        </w:tc>
      </w:tr>
      <w:tr w:rsidR="00ED2C3E" w:rsidRPr="00A237BE" w14:paraId="1BACABB0"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79DA9173"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14</w:t>
            </w:r>
          </w:p>
        </w:tc>
        <w:tc>
          <w:tcPr>
            <w:tcW w:w="2795" w:type="dxa"/>
            <w:tcBorders>
              <w:top w:val="nil"/>
              <w:left w:val="nil"/>
              <w:bottom w:val="nil"/>
              <w:right w:val="nil"/>
            </w:tcBorders>
            <w:shd w:val="clear" w:color="auto" w:fill="auto"/>
            <w:tcMar>
              <w:top w:w="15" w:type="dxa"/>
              <w:left w:w="108" w:type="dxa"/>
              <w:bottom w:w="0" w:type="dxa"/>
              <w:right w:w="108" w:type="dxa"/>
            </w:tcMar>
          </w:tcPr>
          <w:p w14:paraId="510ADE30" w14:textId="77777777" w:rsidR="00ED2C3E" w:rsidRPr="00570383" w:rsidRDefault="00ED2C3E" w:rsidP="00A1322A">
            <w:pPr>
              <w:jc w:val="center"/>
              <w:rPr>
                <w:rFonts w:ascii="Times New Roman" w:hAnsi="Times New Roman" w:cs="Times New Roman"/>
                <w:sz w:val="16"/>
                <w:szCs w:val="16"/>
              </w:rPr>
            </w:pPr>
            <w:r w:rsidRPr="00570383">
              <w:rPr>
                <w:rFonts w:ascii="Times New Roman" w:hAnsi="Times New Roman" w:cs="Times New Roman"/>
                <w:sz w:val="16"/>
                <w:szCs w:val="16"/>
              </w:rPr>
              <w:t>Epimedin A</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28FAC98E"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C</w:t>
            </w:r>
            <w:r w:rsidRPr="000006C3">
              <w:rPr>
                <w:rFonts w:ascii="Times New Roman" w:hAnsi="Times New Roman" w:cs="Times New Roman"/>
                <w:sz w:val="16"/>
                <w:szCs w:val="16"/>
                <w:vertAlign w:val="subscript"/>
              </w:rPr>
              <w:t>39</w:t>
            </w:r>
            <w:r w:rsidRPr="00564A40">
              <w:rPr>
                <w:rFonts w:ascii="Times New Roman" w:hAnsi="Times New Roman" w:cs="Times New Roman"/>
                <w:sz w:val="16"/>
                <w:szCs w:val="16"/>
              </w:rPr>
              <w:t>H</w:t>
            </w:r>
            <w:r w:rsidRPr="000006C3">
              <w:rPr>
                <w:rFonts w:ascii="Times New Roman" w:hAnsi="Times New Roman" w:cs="Times New Roman"/>
                <w:sz w:val="16"/>
                <w:szCs w:val="16"/>
                <w:vertAlign w:val="subscript"/>
              </w:rPr>
              <w:t>50</w:t>
            </w:r>
            <w:r w:rsidRPr="00564A40">
              <w:rPr>
                <w:rFonts w:ascii="Times New Roman" w:hAnsi="Times New Roman" w:cs="Times New Roman"/>
                <w:sz w:val="16"/>
                <w:szCs w:val="16"/>
              </w:rPr>
              <w:t>O</w:t>
            </w:r>
            <w:r w:rsidRPr="000006C3">
              <w:rPr>
                <w:rFonts w:ascii="Times New Roman" w:hAnsi="Times New Roman" w:cs="Times New Roman"/>
                <w:sz w:val="16"/>
                <w:szCs w:val="16"/>
                <w:vertAlign w:val="subscript"/>
              </w:rPr>
              <w:t>20</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38131890"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110623-72-8</w:t>
            </w:r>
          </w:p>
        </w:tc>
        <w:tc>
          <w:tcPr>
            <w:tcW w:w="1614" w:type="dxa"/>
            <w:tcBorders>
              <w:top w:val="nil"/>
              <w:left w:val="nil"/>
              <w:bottom w:val="nil"/>
              <w:right w:val="nil"/>
            </w:tcBorders>
            <w:shd w:val="clear" w:color="auto" w:fill="auto"/>
            <w:tcMar>
              <w:top w:w="15" w:type="dxa"/>
              <w:left w:w="108" w:type="dxa"/>
              <w:bottom w:w="0" w:type="dxa"/>
              <w:right w:w="108" w:type="dxa"/>
            </w:tcMar>
          </w:tcPr>
          <w:p w14:paraId="4FA22D32"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RDD-C06811810018</w:t>
            </w:r>
          </w:p>
        </w:tc>
      </w:tr>
      <w:tr w:rsidR="00ED2C3E" w:rsidRPr="00A237BE" w14:paraId="4E44D660"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4A432E38"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15</w:t>
            </w:r>
          </w:p>
        </w:tc>
        <w:tc>
          <w:tcPr>
            <w:tcW w:w="2795" w:type="dxa"/>
            <w:tcBorders>
              <w:top w:val="nil"/>
              <w:left w:val="nil"/>
              <w:bottom w:val="nil"/>
              <w:right w:val="nil"/>
            </w:tcBorders>
            <w:shd w:val="clear" w:color="auto" w:fill="auto"/>
            <w:tcMar>
              <w:top w:w="15" w:type="dxa"/>
              <w:left w:w="108" w:type="dxa"/>
              <w:bottom w:w="0" w:type="dxa"/>
              <w:right w:w="108" w:type="dxa"/>
            </w:tcMar>
          </w:tcPr>
          <w:p w14:paraId="0E50E56D" w14:textId="77777777" w:rsidR="00ED2C3E" w:rsidRPr="00570383" w:rsidRDefault="00ED2C3E" w:rsidP="00A1322A">
            <w:pPr>
              <w:jc w:val="center"/>
              <w:rPr>
                <w:rFonts w:ascii="Times New Roman" w:hAnsi="Times New Roman" w:cs="Times New Roman"/>
                <w:sz w:val="16"/>
                <w:szCs w:val="16"/>
              </w:rPr>
            </w:pPr>
            <w:r w:rsidRPr="00570383">
              <w:rPr>
                <w:rFonts w:ascii="Times New Roman" w:hAnsi="Times New Roman" w:cs="Times New Roman"/>
                <w:sz w:val="16"/>
                <w:szCs w:val="16"/>
              </w:rPr>
              <w:t>Epimedin C</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507E3A39" w14:textId="77777777" w:rsidR="00ED2C3E" w:rsidRPr="00A237BE" w:rsidRDefault="00ED2C3E" w:rsidP="00A1322A">
            <w:pPr>
              <w:jc w:val="center"/>
              <w:rPr>
                <w:rFonts w:ascii="Times New Roman" w:hAnsi="Times New Roman" w:cs="Times New Roman"/>
                <w:sz w:val="16"/>
                <w:szCs w:val="16"/>
              </w:rPr>
            </w:pPr>
            <w:r w:rsidRPr="00564A40">
              <w:rPr>
                <w:rFonts w:ascii="Times New Roman" w:hAnsi="Times New Roman" w:cs="Times New Roman"/>
                <w:sz w:val="16"/>
                <w:szCs w:val="16"/>
              </w:rPr>
              <w:t>C</w:t>
            </w:r>
            <w:r w:rsidRPr="000006C3">
              <w:rPr>
                <w:rFonts w:ascii="Times New Roman" w:hAnsi="Times New Roman" w:cs="Times New Roman"/>
                <w:sz w:val="16"/>
                <w:szCs w:val="16"/>
                <w:vertAlign w:val="subscript"/>
              </w:rPr>
              <w:t>39</w:t>
            </w:r>
            <w:r w:rsidRPr="00564A40">
              <w:rPr>
                <w:rFonts w:ascii="Times New Roman" w:hAnsi="Times New Roman" w:cs="Times New Roman"/>
                <w:sz w:val="16"/>
                <w:szCs w:val="16"/>
              </w:rPr>
              <w:t>H</w:t>
            </w:r>
            <w:r w:rsidRPr="000006C3">
              <w:rPr>
                <w:rFonts w:ascii="Times New Roman" w:hAnsi="Times New Roman" w:cs="Times New Roman"/>
                <w:sz w:val="16"/>
                <w:szCs w:val="16"/>
                <w:vertAlign w:val="subscript"/>
              </w:rPr>
              <w:t>50</w:t>
            </w:r>
            <w:r w:rsidRPr="00564A40">
              <w:rPr>
                <w:rFonts w:ascii="Times New Roman" w:hAnsi="Times New Roman" w:cs="Times New Roman"/>
                <w:sz w:val="16"/>
                <w:szCs w:val="16"/>
              </w:rPr>
              <w:t>O</w:t>
            </w:r>
            <w:r w:rsidRPr="000006C3">
              <w:rPr>
                <w:rFonts w:ascii="Times New Roman" w:hAnsi="Times New Roman" w:cs="Times New Roman"/>
                <w:sz w:val="16"/>
                <w:szCs w:val="16"/>
                <w:vertAlign w:val="subscript"/>
              </w:rPr>
              <w:t>19</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158C7C52"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110642-44-9</w:t>
            </w:r>
          </w:p>
        </w:tc>
        <w:tc>
          <w:tcPr>
            <w:tcW w:w="1614" w:type="dxa"/>
            <w:tcBorders>
              <w:top w:val="nil"/>
              <w:left w:val="nil"/>
              <w:bottom w:val="nil"/>
              <w:right w:val="nil"/>
            </w:tcBorders>
            <w:shd w:val="clear" w:color="auto" w:fill="auto"/>
            <w:tcMar>
              <w:top w:w="15" w:type="dxa"/>
              <w:left w:w="108" w:type="dxa"/>
              <w:bottom w:w="0" w:type="dxa"/>
              <w:right w:w="108" w:type="dxa"/>
            </w:tcMar>
          </w:tcPr>
          <w:p w14:paraId="498A0093"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RDD-C01311804026</w:t>
            </w:r>
          </w:p>
        </w:tc>
      </w:tr>
      <w:tr w:rsidR="00ED2C3E" w:rsidRPr="00A237BE" w14:paraId="6C4AFACB" w14:textId="77777777" w:rsidTr="00A1322A">
        <w:trPr>
          <w:jc w:val="center"/>
        </w:trPr>
        <w:tc>
          <w:tcPr>
            <w:tcW w:w="606" w:type="dxa"/>
            <w:tcBorders>
              <w:top w:val="nil"/>
              <w:left w:val="nil"/>
              <w:bottom w:val="nil"/>
              <w:right w:val="nil"/>
            </w:tcBorders>
            <w:shd w:val="clear" w:color="auto" w:fill="auto"/>
            <w:tcMar>
              <w:top w:w="15" w:type="dxa"/>
              <w:left w:w="108" w:type="dxa"/>
              <w:bottom w:w="0" w:type="dxa"/>
              <w:right w:w="108" w:type="dxa"/>
            </w:tcMar>
            <w:vAlign w:val="center"/>
          </w:tcPr>
          <w:p w14:paraId="41E10BF3"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16</w:t>
            </w:r>
          </w:p>
        </w:tc>
        <w:tc>
          <w:tcPr>
            <w:tcW w:w="2795" w:type="dxa"/>
            <w:tcBorders>
              <w:top w:val="nil"/>
              <w:left w:val="nil"/>
              <w:bottom w:val="nil"/>
              <w:right w:val="nil"/>
            </w:tcBorders>
            <w:shd w:val="clear" w:color="auto" w:fill="auto"/>
            <w:tcMar>
              <w:top w:w="15" w:type="dxa"/>
              <w:left w:w="108" w:type="dxa"/>
              <w:bottom w:w="0" w:type="dxa"/>
              <w:right w:w="108" w:type="dxa"/>
            </w:tcMar>
          </w:tcPr>
          <w:p w14:paraId="71943268" w14:textId="77777777" w:rsidR="00ED2C3E" w:rsidRPr="00570383" w:rsidRDefault="00ED2C3E" w:rsidP="00A1322A">
            <w:pPr>
              <w:jc w:val="center"/>
              <w:rPr>
                <w:rFonts w:ascii="Times New Roman" w:eastAsia="等线" w:hAnsi="Times New Roman" w:cs="Times New Roman"/>
                <w:sz w:val="16"/>
                <w:szCs w:val="16"/>
              </w:rPr>
            </w:pPr>
            <w:proofErr w:type="spellStart"/>
            <w:r w:rsidRPr="00570383">
              <w:rPr>
                <w:rFonts w:ascii="Times New Roman" w:hAnsi="Times New Roman" w:cs="Times New Roman"/>
                <w:sz w:val="16"/>
                <w:szCs w:val="16"/>
              </w:rPr>
              <w:t>Icariside</w:t>
            </w:r>
            <w:proofErr w:type="spellEnd"/>
            <w:r w:rsidRPr="00570383">
              <w:rPr>
                <w:rFonts w:ascii="Times New Roman" w:hAnsi="Times New Roman" w:cs="Times New Roman"/>
                <w:sz w:val="16"/>
                <w:szCs w:val="16"/>
              </w:rPr>
              <w:t xml:space="preserve"> I</w:t>
            </w:r>
          </w:p>
        </w:tc>
        <w:tc>
          <w:tcPr>
            <w:tcW w:w="1272" w:type="dxa"/>
            <w:tcBorders>
              <w:top w:val="nil"/>
              <w:left w:val="nil"/>
              <w:bottom w:val="nil"/>
              <w:right w:val="nil"/>
            </w:tcBorders>
            <w:shd w:val="clear" w:color="auto" w:fill="auto"/>
            <w:tcMar>
              <w:top w:w="15" w:type="dxa"/>
              <w:left w:w="108" w:type="dxa"/>
              <w:bottom w:w="0" w:type="dxa"/>
              <w:right w:w="108" w:type="dxa"/>
            </w:tcMar>
            <w:vAlign w:val="center"/>
          </w:tcPr>
          <w:p w14:paraId="5D5EA469"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27</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30</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11</w:t>
            </w:r>
          </w:p>
        </w:tc>
        <w:tc>
          <w:tcPr>
            <w:tcW w:w="1198" w:type="dxa"/>
            <w:tcBorders>
              <w:top w:val="nil"/>
              <w:left w:val="nil"/>
              <w:bottom w:val="nil"/>
              <w:right w:val="nil"/>
            </w:tcBorders>
            <w:shd w:val="clear" w:color="auto" w:fill="auto"/>
            <w:tcMar>
              <w:top w:w="15" w:type="dxa"/>
              <w:left w:w="108" w:type="dxa"/>
              <w:bottom w:w="0" w:type="dxa"/>
              <w:right w:w="108" w:type="dxa"/>
            </w:tcMar>
            <w:vAlign w:val="center"/>
          </w:tcPr>
          <w:p w14:paraId="12D627E3"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56725-99-6</w:t>
            </w:r>
          </w:p>
        </w:tc>
        <w:tc>
          <w:tcPr>
            <w:tcW w:w="1614" w:type="dxa"/>
            <w:tcBorders>
              <w:top w:val="nil"/>
              <w:left w:val="nil"/>
              <w:bottom w:val="nil"/>
              <w:right w:val="nil"/>
            </w:tcBorders>
            <w:shd w:val="clear" w:color="auto" w:fill="auto"/>
            <w:tcMar>
              <w:top w:w="15" w:type="dxa"/>
              <w:left w:w="108" w:type="dxa"/>
              <w:bottom w:w="0" w:type="dxa"/>
              <w:right w:w="108" w:type="dxa"/>
            </w:tcMar>
          </w:tcPr>
          <w:p w14:paraId="3CC4FDD7"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RDD-C01111812016</w:t>
            </w:r>
          </w:p>
        </w:tc>
      </w:tr>
      <w:tr w:rsidR="00ED2C3E" w:rsidRPr="00A237BE" w14:paraId="6C9AA991" w14:textId="77777777" w:rsidTr="00A1322A">
        <w:trPr>
          <w:jc w:val="center"/>
        </w:trPr>
        <w:tc>
          <w:tcPr>
            <w:tcW w:w="606" w:type="dxa"/>
            <w:tcBorders>
              <w:top w:val="nil"/>
              <w:left w:val="nil"/>
              <w:right w:val="nil"/>
            </w:tcBorders>
            <w:shd w:val="clear" w:color="auto" w:fill="auto"/>
            <w:tcMar>
              <w:top w:w="15" w:type="dxa"/>
              <w:left w:w="108" w:type="dxa"/>
              <w:bottom w:w="0" w:type="dxa"/>
              <w:right w:w="108" w:type="dxa"/>
            </w:tcMar>
            <w:vAlign w:val="center"/>
          </w:tcPr>
          <w:p w14:paraId="138427D9"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17</w:t>
            </w:r>
          </w:p>
        </w:tc>
        <w:tc>
          <w:tcPr>
            <w:tcW w:w="2795" w:type="dxa"/>
            <w:tcBorders>
              <w:top w:val="nil"/>
              <w:left w:val="nil"/>
              <w:right w:val="nil"/>
            </w:tcBorders>
            <w:shd w:val="clear" w:color="auto" w:fill="auto"/>
            <w:tcMar>
              <w:top w:w="15" w:type="dxa"/>
              <w:left w:w="108" w:type="dxa"/>
              <w:bottom w:w="0" w:type="dxa"/>
              <w:right w:w="108" w:type="dxa"/>
            </w:tcMar>
          </w:tcPr>
          <w:p w14:paraId="4FF96B1A" w14:textId="77777777" w:rsidR="00ED2C3E" w:rsidRPr="00570383" w:rsidRDefault="00ED2C3E" w:rsidP="00A1322A">
            <w:pPr>
              <w:jc w:val="center"/>
              <w:rPr>
                <w:rFonts w:ascii="Times New Roman" w:eastAsia="等线" w:hAnsi="Times New Roman" w:cs="Times New Roman"/>
                <w:sz w:val="16"/>
                <w:szCs w:val="16"/>
              </w:rPr>
            </w:pPr>
            <w:proofErr w:type="spellStart"/>
            <w:r w:rsidRPr="00570383">
              <w:rPr>
                <w:rFonts w:ascii="Times New Roman" w:hAnsi="Times New Roman" w:cs="Times New Roman"/>
                <w:sz w:val="16"/>
                <w:szCs w:val="16"/>
              </w:rPr>
              <w:t>Icariside</w:t>
            </w:r>
            <w:proofErr w:type="spellEnd"/>
            <w:r w:rsidRPr="00570383">
              <w:rPr>
                <w:rFonts w:ascii="Times New Roman" w:hAnsi="Times New Roman" w:cs="Times New Roman"/>
                <w:sz w:val="16"/>
                <w:szCs w:val="16"/>
              </w:rPr>
              <w:t xml:space="preserve"> II</w:t>
            </w:r>
          </w:p>
        </w:tc>
        <w:tc>
          <w:tcPr>
            <w:tcW w:w="1272" w:type="dxa"/>
            <w:tcBorders>
              <w:top w:val="nil"/>
              <w:left w:val="nil"/>
              <w:right w:val="nil"/>
            </w:tcBorders>
            <w:shd w:val="clear" w:color="auto" w:fill="auto"/>
            <w:tcMar>
              <w:top w:w="15" w:type="dxa"/>
              <w:left w:w="108" w:type="dxa"/>
              <w:bottom w:w="0" w:type="dxa"/>
              <w:right w:w="108" w:type="dxa"/>
            </w:tcMar>
            <w:vAlign w:val="center"/>
          </w:tcPr>
          <w:p w14:paraId="2E8E91EC" w14:textId="77777777" w:rsidR="00ED2C3E" w:rsidRPr="00A237BE" w:rsidRDefault="00ED2C3E" w:rsidP="00A1322A">
            <w:pPr>
              <w:jc w:val="center"/>
              <w:rPr>
                <w:rFonts w:ascii="Times New Roman" w:eastAsia="等线" w:hAnsi="Times New Roman" w:cs="Times New Roman"/>
                <w:sz w:val="16"/>
                <w:szCs w:val="16"/>
              </w:rPr>
            </w:pPr>
            <w:r w:rsidRPr="00564A40">
              <w:rPr>
                <w:rFonts w:ascii="Times New Roman" w:eastAsia="等线" w:hAnsi="Times New Roman" w:cs="Times New Roman"/>
                <w:sz w:val="16"/>
                <w:szCs w:val="16"/>
              </w:rPr>
              <w:t>C</w:t>
            </w:r>
            <w:r w:rsidRPr="000006C3">
              <w:rPr>
                <w:rFonts w:ascii="Times New Roman" w:eastAsia="等线" w:hAnsi="Times New Roman" w:cs="Times New Roman"/>
                <w:sz w:val="16"/>
                <w:szCs w:val="16"/>
                <w:vertAlign w:val="subscript"/>
              </w:rPr>
              <w:t>27</w:t>
            </w:r>
            <w:r w:rsidRPr="00564A40">
              <w:rPr>
                <w:rFonts w:ascii="Times New Roman" w:eastAsia="等线" w:hAnsi="Times New Roman" w:cs="Times New Roman"/>
                <w:sz w:val="16"/>
                <w:szCs w:val="16"/>
              </w:rPr>
              <w:t>H</w:t>
            </w:r>
            <w:r w:rsidRPr="000006C3">
              <w:rPr>
                <w:rFonts w:ascii="Times New Roman" w:eastAsia="等线" w:hAnsi="Times New Roman" w:cs="Times New Roman"/>
                <w:sz w:val="16"/>
                <w:szCs w:val="16"/>
                <w:vertAlign w:val="subscript"/>
              </w:rPr>
              <w:t>30</w:t>
            </w:r>
            <w:r w:rsidRPr="00564A40">
              <w:rPr>
                <w:rFonts w:ascii="Times New Roman" w:eastAsia="等线" w:hAnsi="Times New Roman" w:cs="Times New Roman"/>
                <w:sz w:val="16"/>
                <w:szCs w:val="16"/>
              </w:rPr>
              <w:t>O</w:t>
            </w:r>
            <w:r w:rsidRPr="000006C3">
              <w:rPr>
                <w:rFonts w:ascii="Times New Roman" w:eastAsia="等线" w:hAnsi="Times New Roman" w:cs="Times New Roman"/>
                <w:sz w:val="16"/>
                <w:szCs w:val="16"/>
                <w:vertAlign w:val="subscript"/>
              </w:rPr>
              <w:t>10</w:t>
            </w:r>
          </w:p>
        </w:tc>
        <w:tc>
          <w:tcPr>
            <w:tcW w:w="1198" w:type="dxa"/>
            <w:tcBorders>
              <w:top w:val="nil"/>
              <w:left w:val="nil"/>
              <w:right w:val="nil"/>
            </w:tcBorders>
            <w:shd w:val="clear" w:color="auto" w:fill="auto"/>
            <w:tcMar>
              <w:top w:w="15" w:type="dxa"/>
              <w:left w:w="108" w:type="dxa"/>
              <w:bottom w:w="0" w:type="dxa"/>
              <w:right w:w="108" w:type="dxa"/>
            </w:tcMar>
            <w:vAlign w:val="center"/>
          </w:tcPr>
          <w:p w14:paraId="2E80DD88"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113558-15-9</w:t>
            </w:r>
          </w:p>
        </w:tc>
        <w:tc>
          <w:tcPr>
            <w:tcW w:w="1614" w:type="dxa"/>
            <w:tcBorders>
              <w:top w:val="nil"/>
              <w:left w:val="nil"/>
              <w:right w:val="nil"/>
            </w:tcBorders>
            <w:shd w:val="clear" w:color="auto" w:fill="auto"/>
            <w:tcMar>
              <w:top w:w="15" w:type="dxa"/>
              <w:left w:w="108" w:type="dxa"/>
              <w:bottom w:w="0" w:type="dxa"/>
              <w:right w:w="108" w:type="dxa"/>
            </w:tcMar>
          </w:tcPr>
          <w:p w14:paraId="20BF793C"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RDD-Y15001905013</w:t>
            </w:r>
          </w:p>
        </w:tc>
      </w:tr>
      <w:tr w:rsidR="00ED2C3E" w:rsidRPr="00A237BE" w14:paraId="4D36DA9D" w14:textId="77777777" w:rsidTr="00A1322A">
        <w:trPr>
          <w:jc w:val="center"/>
        </w:trPr>
        <w:tc>
          <w:tcPr>
            <w:tcW w:w="606" w:type="dxa"/>
            <w:tcBorders>
              <w:top w:val="nil"/>
              <w:left w:val="nil"/>
              <w:bottom w:val="single" w:sz="8" w:space="0" w:color="auto"/>
              <w:right w:val="nil"/>
            </w:tcBorders>
            <w:shd w:val="clear" w:color="auto" w:fill="auto"/>
            <w:tcMar>
              <w:top w:w="15" w:type="dxa"/>
              <w:left w:w="108" w:type="dxa"/>
              <w:bottom w:w="0" w:type="dxa"/>
              <w:right w:w="108" w:type="dxa"/>
            </w:tcMar>
            <w:vAlign w:val="center"/>
          </w:tcPr>
          <w:p w14:paraId="0468176A" w14:textId="77777777" w:rsidR="00ED2C3E" w:rsidRPr="005F4828" w:rsidRDefault="00ED2C3E" w:rsidP="00A1322A">
            <w:pPr>
              <w:jc w:val="center"/>
              <w:rPr>
                <w:rFonts w:ascii="Times New Roman" w:hAnsi="Times New Roman" w:cs="Times New Roman"/>
                <w:sz w:val="16"/>
                <w:szCs w:val="16"/>
              </w:rPr>
            </w:pPr>
            <w:r w:rsidRPr="005F4828">
              <w:rPr>
                <w:rFonts w:ascii="Times New Roman" w:hAnsi="Times New Roman" w:cs="Times New Roman"/>
                <w:sz w:val="16"/>
                <w:szCs w:val="16"/>
              </w:rPr>
              <w:t>18</w:t>
            </w:r>
          </w:p>
        </w:tc>
        <w:tc>
          <w:tcPr>
            <w:tcW w:w="2795" w:type="dxa"/>
            <w:tcBorders>
              <w:top w:val="nil"/>
              <w:left w:val="nil"/>
              <w:bottom w:val="single" w:sz="8" w:space="0" w:color="auto"/>
              <w:right w:val="nil"/>
            </w:tcBorders>
            <w:shd w:val="clear" w:color="auto" w:fill="auto"/>
            <w:tcMar>
              <w:top w:w="15" w:type="dxa"/>
              <w:left w:w="108" w:type="dxa"/>
              <w:bottom w:w="0" w:type="dxa"/>
              <w:right w:w="108" w:type="dxa"/>
            </w:tcMar>
          </w:tcPr>
          <w:p w14:paraId="2856FB2D" w14:textId="77777777" w:rsidR="00ED2C3E" w:rsidRPr="00570383" w:rsidRDefault="00ED2C3E" w:rsidP="00A1322A">
            <w:pPr>
              <w:jc w:val="center"/>
              <w:rPr>
                <w:rFonts w:ascii="Times New Roman" w:hAnsi="Times New Roman" w:cs="Times New Roman"/>
                <w:sz w:val="16"/>
                <w:szCs w:val="16"/>
              </w:rPr>
            </w:pPr>
            <w:proofErr w:type="spellStart"/>
            <w:r w:rsidRPr="00570383">
              <w:rPr>
                <w:rFonts w:ascii="Times New Roman" w:hAnsi="Times New Roman" w:cs="Times New Roman"/>
                <w:sz w:val="16"/>
                <w:szCs w:val="16"/>
              </w:rPr>
              <w:t>Icaritin</w:t>
            </w:r>
            <w:proofErr w:type="spellEnd"/>
          </w:p>
        </w:tc>
        <w:tc>
          <w:tcPr>
            <w:tcW w:w="1272" w:type="dxa"/>
            <w:tcBorders>
              <w:top w:val="nil"/>
              <w:left w:val="nil"/>
              <w:bottom w:val="single" w:sz="8" w:space="0" w:color="auto"/>
              <w:right w:val="nil"/>
            </w:tcBorders>
            <w:shd w:val="clear" w:color="auto" w:fill="auto"/>
            <w:tcMar>
              <w:top w:w="15" w:type="dxa"/>
              <w:left w:w="108" w:type="dxa"/>
              <w:bottom w:w="0" w:type="dxa"/>
              <w:right w:w="108" w:type="dxa"/>
            </w:tcMar>
            <w:vAlign w:val="center"/>
          </w:tcPr>
          <w:p w14:paraId="2BEEB3A2"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C</w:t>
            </w:r>
            <w:r w:rsidRPr="000006C3">
              <w:rPr>
                <w:rFonts w:ascii="Times New Roman" w:hAnsi="Times New Roman" w:cs="Times New Roman"/>
                <w:sz w:val="16"/>
                <w:szCs w:val="16"/>
                <w:vertAlign w:val="subscript"/>
              </w:rPr>
              <w:t>21</w:t>
            </w:r>
            <w:r w:rsidRPr="00050FF7">
              <w:rPr>
                <w:rFonts w:ascii="Times New Roman" w:hAnsi="Times New Roman" w:cs="Times New Roman"/>
                <w:sz w:val="16"/>
                <w:szCs w:val="16"/>
              </w:rPr>
              <w:t>H</w:t>
            </w:r>
            <w:r w:rsidRPr="000006C3">
              <w:rPr>
                <w:rFonts w:ascii="Times New Roman" w:hAnsi="Times New Roman" w:cs="Times New Roman"/>
                <w:sz w:val="16"/>
                <w:szCs w:val="16"/>
                <w:vertAlign w:val="subscript"/>
              </w:rPr>
              <w:t>20</w:t>
            </w:r>
            <w:r w:rsidRPr="00050FF7">
              <w:rPr>
                <w:rFonts w:ascii="Times New Roman" w:hAnsi="Times New Roman" w:cs="Times New Roman"/>
                <w:sz w:val="16"/>
                <w:szCs w:val="16"/>
              </w:rPr>
              <w:t>O</w:t>
            </w:r>
            <w:r w:rsidRPr="000006C3">
              <w:rPr>
                <w:rFonts w:ascii="Times New Roman" w:hAnsi="Times New Roman" w:cs="Times New Roman"/>
                <w:sz w:val="16"/>
                <w:szCs w:val="16"/>
                <w:vertAlign w:val="subscript"/>
              </w:rPr>
              <w:t>6</w:t>
            </w:r>
          </w:p>
        </w:tc>
        <w:tc>
          <w:tcPr>
            <w:tcW w:w="1198" w:type="dxa"/>
            <w:tcBorders>
              <w:top w:val="nil"/>
              <w:left w:val="nil"/>
              <w:bottom w:val="single" w:sz="8" w:space="0" w:color="auto"/>
              <w:right w:val="nil"/>
            </w:tcBorders>
            <w:shd w:val="clear" w:color="auto" w:fill="auto"/>
            <w:tcMar>
              <w:top w:w="15" w:type="dxa"/>
              <w:left w:w="108" w:type="dxa"/>
              <w:bottom w:w="0" w:type="dxa"/>
              <w:right w:w="108" w:type="dxa"/>
            </w:tcMar>
            <w:vAlign w:val="center"/>
          </w:tcPr>
          <w:p w14:paraId="7F6E0FDC" w14:textId="77777777" w:rsidR="00ED2C3E" w:rsidRPr="00A237BE" w:rsidRDefault="00ED2C3E" w:rsidP="00A1322A">
            <w:pPr>
              <w:jc w:val="center"/>
              <w:rPr>
                <w:rFonts w:ascii="Times New Roman" w:hAnsi="Times New Roman" w:cs="Times New Roman"/>
                <w:sz w:val="16"/>
                <w:szCs w:val="16"/>
              </w:rPr>
            </w:pPr>
            <w:r w:rsidRPr="00050FF7">
              <w:rPr>
                <w:rFonts w:ascii="Times New Roman" w:hAnsi="Times New Roman" w:cs="Times New Roman"/>
                <w:sz w:val="16"/>
                <w:szCs w:val="16"/>
              </w:rPr>
              <w:t>118525-40-9</w:t>
            </w:r>
          </w:p>
        </w:tc>
        <w:tc>
          <w:tcPr>
            <w:tcW w:w="1614" w:type="dxa"/>
            <w:tcBorders>
              <w:top w:val="nil"/>
              <w:left w:val="nil"/>
              <w:bottom w:val="single" w:sz="8" w:space="0" w:color="auto"/>
              <w:right w:val="nil"/>
            </w:tcBorders>
            <w:shd w:val="clear" w:color="auto" w:fill="auto"/>
            <w:tcMar>
              <w:top w:w="15" w:type="dxa"/>
              <w:left w:w="108" w:type="dxa"/>
              <w:bottom w:w="0" w:type="dxa"/>
              <w:right w:w="108" w:type="dxa"/>
            </w:tcMar>
          </w:tcPr>
          <w:p w14:paraId="3C636C19" w14:textId="77777777" w:rsidR="00ED2C3E" w:rsidRPr="00D47213" w:rsidRDefault="00ED2C3E" w:rsidP="00A1322A">
            <w:pPr>
              <w:jc w:val="center"/>
              <w:rPr>
                <w:rFonts w:ascii="Times New Roman" w:hAnsi="Times New Roman" w:cs="Times New Roman"/>
                <w:sz w:val="16"/>
                <w:szCs w:val="16"/>
              </w:rPr>
            </w:pPr>
            <w:r w:rsidRPr="00D47213">
              <w:rPr>
                <w:rFonts w:ascii="Times New Roman" w:hAnsi="Times New Roman" w:cs="Times New Roman"/>
                <w:sz w:val="16"/>
                <w:szCs w:val="16"/>
              </w:rPr>
              <w:t>RDD-B06301912024</w:t>
            </w:r>
          </w:p>
        </w:tc>
      </w:tr>
    </w:tbl>
    <w:p w14:paraId="1F016AFB" w14:textId="5BC9A04F" w:rsidR="00360AC0" w:rsidRPr="00AE4A09" w:rsidRDefault="00360AC0" w:rsidP="003D4490">
      <w:pPr>
        <w:jc w:val="left"/>
        <w:rPr>
          <w:rFonts w:ascii="Times New Roman" w:hAnsi="Times New Roman" w:cs="Times New Roman"/>
          <w:b/>
          <w:bCs/>
        </w:rPr>
      </w:pPr>
    </w:p>
    <w:p w14:paraId="1E0B8CBB"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18E40B20"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2765A69E"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33B78564"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67485BCC"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56641097"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62FF985F"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53AD8FBB"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127FACE4"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0C80F1AF"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11DB92C7"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576D8B88"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1EE7D06C"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59EF1D51"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74DF0255"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29948331"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7319A68A"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1C6B7D21"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01823111" w14:textId="77777777" w:rsidR="00ED2C3E" w:rsidRDefault="00ED2C3E" w:rsidP="00ED2C3E">
      <w:pPr>
        <w:spacing w:line="360" w:lineRule="auto"/>
        <w:jc w:val="left"/>
        <w:rPr>
          <w:rFonts w:ascii="Times New Roman" w:eastAsia="宋体" w:hAnsi="Times New Roman" w:cs="Times New Roman"/>
          <w:b/>
          <w:bCs/>
          <w:color w:val="000000"/>
          <w:szCs w:val="21"/>
          <w14:ligatures w14:val="none"/>
        </w:rPr>
      </w:pPr>
    </w:p>
    <w:p w14:paraId="1E4C3170" w14:textId="62AC27DD" w:rsidR="00ED2C3E" w:rsidRDefault="00ED2C3E" w:rsidP="00ED2C3E">
      <w:pPr>
        <w:spacing w:line="360" w:lineRule="auto"/>
        <w:jc w:val="left"/>
        <w:rPr>
          <w:rFonts w:ascii="Times New Roman" w:eastAsia="等线" w:hAnsi="Times New Roman" w:cs="Times New Roman"/>
          <w:color w:val="000000"/>
          <w:szCs w:val="21"/>
          <w14:ligatures w14:val="none"/>
        </w:rPr>
      </w:pPr>
      <w:r w:rsidRPr="00B522F4">
        <w:rPr>
          <w:rFonts w:ascii="Times New Roman" w:eastAsia="宋体" w:hAnsi="Times New Roman" w:cs="Times New Roman" w:hint="eastAsia"/>
          <w:b/>
          <w:bCs/>
          <w:color w:val="000000"/>
          <w:szCs w:val="21"/>
          <w14:ligatures w14:val="none"/>
        </w:rPr>
        <w:lastRenderedPageBreak/>
        <w:t>Table S</w:t>
      </w:r>
      <w:r>
        <w:rPr>
          <w:rFonts w:ascii="Times New Roman" w:eastAsia="宋体" w:hAnsi="Times New Roman" w:cs="Times New Roman" w:hint="eastAsia"/>
          <w:b/>
          <w:bCs/>
          <w:color w:val="000000"/>
          <w:szCs w:val="21"/>
          <w14:ligatures w14:val="none"/>
        </w:rPr>
        <w:t xml:space="preserve">2 </w:t>
      </w:r>
      <w:r w:rsidRPr="00584844">
        <w:rPr>
          <w:rFonts w:ascii="Times New Roman" w:hAnsi="Times New Roman" w:cs="Times New Roman"/>
        </w:rPr>
        <w:t xml:space="preserve">The optimized MRM parameters </w:t>
      </w:r>
      <w:r>
        <w:rPr>
          <w:rFonts w:ascii="Times New Roman" w:hAnsi="Times New Roman" w:cs="Times New Roman" w:hint="eastAsia"/>
        </w:rPr>
        <w:t>of</w:t>
      </w:r>
      <w:r w:rsidRPr="00584844">
        <w:rPr>
          <w:rFonts w:ascii="Times New Roman" w:hAnsi="Times New Roman" w:cs="Times New Roman"/>
        </w:rPr>
        <w:t xml:space="preserve"> </w:t>
      </w:r>
      <w:r w:rsidRPr="006E4BDA">
        <w:rPr>
          <w:rFonts w:ascii="Times New Roman" w:hAnsi="Times New Roman" w:cs="Times New Roman"/>
        </w:rPr>
        <w:t>quantitative and semi-quantitative analytes</w:t>
      </w:r>
      <w:r w:rsidRPr="00584844">
        <w:rPr>
          <w:rFonts w:ascii="Times New Roman" w:hAnsi="Times New Roman" w:cs="Times New Roman"/>
        </w:rPr>
        <w:t xml:space="preserve"> in </w:t>
      </w:r>
      <w:r>
        <w:rPr>
          <w:rFonts w:ascii="Times New Roman" w:hAnsi="Times New Roman" w:cs="Times New Roman" w:hint="eastAsia"/>
        </w:rPr>
        <w:t>the pharmacokinetics study.</w:t>
      </w:r>
    </w:p>
    <w:tbl>
      <w:tblPr>
        <w:tblW w:w="5064" w:type="pct"/>
        <w:jc w:val="center"/>
        <w:tblCellMar>
          <w:left w:w="0" w:type="dxa"/>
          <w:right w:w="0" w:type="dxa"/>
        </w:tblCellMar>
        <w:tblLook w:val="04A0" w:firstRow="1" w:lastRow="0" w:firstColumn="1" w:lastColumn="0" w:noHBand="0" w:noVBand="1"/>
      </w:tblPr>
      <w:tblGrid>
        <w:gridCol w:w="1672"/>
        <w:gridCol w:w="1729"/>
        <w:gridCol w:w="589"/>
        <w:gridCol w:w="761"/>
        <w:gridCol w:w="1714"/>
        <w:gridCol w:w="880"/>
        <w:gridCol w:w="1067"/>
      </w:tblGrid>
      <w:tr w:rsidR="00ED2C3E" w:rsidRPr="00A00C13" w14:paraId="75C5543A" w14:textId="77777777" w:rsidTr="00A1322A">
        <w:trPr>
          <w:trHeight w:val="57"/>
          <w:jc w:val="center"/>
        </w:trPr>
        <w:tc>
          <w:tcPr>
            <w:tcW w:w="2012" w:type="pct"/>
            <w:gridSpan w:val="2"/>
            <w:tcBorders>
              <w:top w:val="single" w:sz="8" w:space="0" w:color="000000"/>
              <w:left w:val="nil"/>
              <w:bottom w:val="single" w:sz="8" w:space="0" w:color="000000"/>
              <w:right w:val="nil"/>
            </w:tcBorders>
            <w:vAlign w:val="center"/>
          </w:tcPr>
          <w:p w14:paraId="6C1163AF" w14:textId="77777777"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Analytes</w:t>
            </w:r>
          </w:p>
        </w:tc>
        <w:tc>
          <w:tcPr>
            <w:tcW w:w="354"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722A3425" w14:textId="77777777" w:rsidR="00ED2C3E" w:rsidRPr="00A00C13" w:rsidRDefault="00ED2C3E" w:rsidP="00A1322A">
            <w:pPr>
              <w:jc w:val="center"/>
              <w:rPr>
                <w:rFonts w:ascii="Times New Roman" w:hAnsi="Times New Roman" w:cs="Times New Roman"/>
                <w:sz w:val="16"/>
                <w:szCs w:val="16"/>
              </w:rPr>
            </w:pPr>
            <w:proofErr w:type="spellStart"/>
            <w:r w:rsidRPr="00A00C13">
              <w:rPr>
                <w:rFonts w:ascii="Times New Roman" w:hAnsi="Times New Roman" w:cs="Times New Roman"/>
                <w:sz w:val="16"/>
                <w:szCs w:val="16"/>
              </w:rPr>
              <w:t>t</w:t>
            </w:r>
            <w:r w:rsidRPr="00A00C13">
              <w:rPr>
                <w:rFonts w:ascii="Times New Roman" w:hAnsi="Times New Roman" w:cs="Times New Roman"/>
                <w:sz w:val="16"/>
                <w:szCs w:val="16"/>
                <w:vertAlign w:val="subscript"/>
              </w:rPr>
              <w:t>R</w:t>
            </w:r>
            <w:proofErr w:type="spellEnd"/>
            <w:r w:rsidRPr="00A00C13">
              <w:rPr>
                <w:rFonts w:ascii="Times New Roman" w:hAnsi="Times New Roman" w:cs="Times New Roman"/>
                <w:sz w:val="16"/>
                <w:szCs w:val="16"/>
                <w:vertAlign w:val="subscript"/>
              </w:rPr>
              <w:t xml:space="preserve"> </w:t>
            </w:r>
            <w:r w:rsidRPr="00A00C13">
              <w:rPr>
                <w:rFonts w:ascii="Times New Roman" w:hAnsi="Times New Roman" w:cs="Times New Roman"/>
                <w:sz w:val="16"/>
                <w:szCs w:val="16"/>
              </w:rPr>
              <w:t>(min)</w:t>
            </w:r>
          </w:p>
        </w:tc>
        <w:tc>
          <w:tcPr>
            <w:tcW w:w="44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581F6E25" w14:textId="77777777" w:rsidR="00ED2C3E" w:rsidRPr="00A00C13" w:rsidRDefault="00ED2C3E" w:rsidP="00A1322A">
            <w:pPr>
              <w:jc w:val="center"/>
              <w:rPr>
                <w:rFonts w:ascii="Times New Roman" w:hAnsi="Times New Roman" w:cs="Times New Roman"/>
                <w:sz w:val="16"/>
                <w:szCs w:val="16"/>
              </w:rPr>
            </w:pPr>
            <w:r>
              <w:rPr>
                <w:rFonts w:ascii="Times New Roman" w:hAnsi="Times New Roman" w:cs="Times New Roman" w:hint="eastAsia"/>
                <w:sz w:val="16"/>
                <w:szCs w:val="16"/>
              </w:rPr>
              <w:t>Ion mode</w:t>
            </w:r>
          </w:p>
        </w:tc>
        <w:tc>
          <w:tcPr>
            <w:tcW w:w="102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48D16146" w14:textId="77777777"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Ion</w:t>
            </w:r>
            <w:r w:rsidRPr="00A00C13">
              <w:rPr>
                <w:rFonts w:ascii="Times New Roman" w:hAnsi="Times New Roman" w:cs="Times New Roman" w:hint="eastAsia"/>
                <w:sz w:val="16"/>
                <w:szCs w:val="16"/>
              </w:rPr>
              <w:t xml:space="preserve"> pair</w:t>
            </w:r>
            <w:r w:rsidRPr="00A00C13">
              <w:rPr>
                <w:rFonts w:ascii="Times New Roman" w:hAnsi="Times New Roman" w:cs="Times New Roman"/>
                <w:sz w:val="16"/>
                <w:szCs w:val="16"/>
              </w:rPr>
              <w:t xml:space="preserve"> (Precursor&gt;product, </w:t>
            </w:r>
            <w:r w:rsidRPr="00A00C13">
              <w:rPr>
                <w:rFonts w:ascii="Times New Roman" w:hAnsi="Times New Roman" w:cs="Times New Roman"/>
                <w:i/>
                <w:iCs/>
                <w:sz w:val="16"/>
                <w:szCs w:val="16"/>
              </w:rPr>
              <w:t>m/z</w:t>
            </w:r>
            <w:r w:rsidRPr="00A00C13">
              <w:rPr>
                <w:rFonts w:ascii="Times New Roman" w:hAnsi="Times New Roman" w:cs="Times New Roman"/>
                <w:sz w:val="16"/>
                <w:szCs w:val="16"/>
              </w:rPr>
              <w:t>)</w:t>
            </w:r>
          </w:p>
        </w:tc>
        <w:tc>
          <w:tcPr>
            <w:tcW w:w="527"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238DA07C" w14:textId="77777777"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 xml:space="preserve">Cone </w:t>
            </w:r>
            <w:proofErr w:type="spellStart"/>
            <w:r w:rsidRPr="00A00C13">
              <w:rPr>
                <w:rFonts w:ascii="Times New Roman" w:hAnsi="Times New Roman" w:cs="Times New Roman"/>
                <w:sz w:val="16"/>
                <w:szCs w:val="16"/>
              </w:rPr>
              <w:t>voltge</w:t>
            </w:r>
            <w:proofErr w:type="spellEnd"/>
            <w:r w:rsidRPr="00A00C13">
              <w:rPr>
                <w:rFonts w:ascii="Times New Roman" w:hAnsi="Times New Roman" w:cs="Times New Roman"/>
                <w:sz w:val="16"/>
                <w:szCs w:val="16"/>
              </w:rPr>
              <w:t xml:space="preserve"> (V)</w:t>
            </w:r>
          </w:p>
        </w:tc>
        <w:tc>
          <w:tcPr>
            <w:tcW w:w="638"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0B5277A9" w14:textId="77777777"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Collision voltage (eV</w:t>
            </w:r>
            <w:r w:rsidRPr="00A00C13">
              <w:rPr>
                <w:rFonts w:ascii="Times New Roman" w:hAnsi="Times New Roman" w:cs="Times New Roman"/>
                <w:sz w:val="16"/>
                <w:szCs w:val="16"/>
              </w:rPr>
              <w:t>）</w:t>
            </w:r>
          </w:p>
        </w:tc>
      </w:tr>
      <w:tr w:rsidR="00ED2C3E" w:rsidRPr="00A00C13" w14:paraId="5376D412" w14:textId="77777777" w:rsidTr="00A1322A">
        <w:trPr>
          <w:trHeight w:val="57"/>
          <w:jc w:val="center"/>
        </w:trPr>
        <w:tc>
          <w:tcPr>
            <w:tcW w:w="998" w:type="pct"/>
            <w:vMerge w:val="restart"/>
            <w:tcBorders>
              <w:top w:val="single" w:sz="8" w:space="0" w:color="000000"/>
              <w:left w:val="nil"/>
              <w:right w:val="nil"/>
            </w:tcBorders>
          </w:tcPr>
          <w:p w14:paraId="2E3D1A00" w14:textId="77777777" w:rsidR="00ED2C3E" w:rsidRPr="00124215" w:rsidRDefault="00ED2C3E" w:rsidP="00A1322A">
            <w:pPr>
              <w:jc w:val="center"/>
              <w:rPr>
                <w:rFonts w:ascii="Times New Roman" w:hAnsi="Times New Roman" w:cs="Times New Roman"/>
                <w:color w:val="000000" w:themeColor="text1"/>
                <w:sz w:val="16"/>
                <w:szCs w:val="16"/>
              </w:rPr>
            </w:pPr>
            <w:r w:rsidRPr="00124215">
              <w:rPr>
                <w:rFonts w:ascii="Times New Roman" w:hAnsi="Times New Roman" w:cs="Times New Roman"/>
                <w:color w:val="000000" w:themeColor="text1"/>
                <w:sz w:val="16"/>
                <w:szCs w:val="16"/>
              </w:rPr>
              <w:t>Quantitative</w:t>
            </w:r>
          </w:p>
          <w:p w14:paraId="791B3F3F" w14:textId="77777777" w:rsidR="00ED2C3E" w:rsidRPr="004A3696" w:rsidRDefault="00ED2C3E" w:rsidP="00A1322A">
            <w:pPr>
              <w:jc w:val="center"/>
              <w:rPr>
                <w:rFonts w:ascii="Times New Roman" w:hAnsi="Times New Roman" w:cs="Times New Roman"/>
                <w:color w:val="000000" w:themeColor="text1"/>
                <w:sz w:val="16"/>
                <w:szCs w:val="16"/>
              </w:rPr>
            </w:pPr>
            <w:r w:rsidRPr="00124215">
              <w:rPr>
                <w:rFonts w:ascii="Times New Roman" w:hAnsi="Times New Roman" w:cs="Times New Roman"/>
                <w:color w:val="000000" w:themeColor="text1"/>
                <w:sz w:val="16"/>
                <w:szCs w:val="16"/>
              </w:rPr>
              <w:t>analytes</w:t>
            </w:r>
          </w:p>
        </w:tc>
        <w:tc>
          <w:tcPr>
            <w:tcW w:w="1014"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25565E82" w14:textId="77777777" w:rsidR="00ED2C3E" w:rsidRPr="004A3696" w:rsidRDefault="00ED2C3E" w:rsidP="00A1322A">
            <w:pPr>
              <w:jc w:val="center"/>
              <w:rPr>
                <w:rFonts w:ascii="Times New Roman" w:hAnsi="Times New Roman" w:cs="Times New Roman"/>
                <w:kern w:val="0"/>
                <w:sz w:val="16"/>
                <w:szCs w:val="16"/>
              </w:rPr>
            </w:pPr>
            <w:proofErr w:type="spellStart"/>
            <w:r w:rsidRPr="004A3696">
              <w:rPr>
                <w:rFonts w:ascii="Times New Roman" w:hAnsi="Times New Roman" w:cs="Times New Roman"/>
                <w:color w:val="000000" w:themeColor="text1"/>
                <w:sz w:val="16"/>
                <w:szCs w:val="16"/>
              </w:rPr>
              <w:t>Epimedoside</w:t>
            </w:r>
            <w:proofErr w:type="spellEnd"/>
            <w:r w:rsidRPr="004A3696">
              <w:rPr>
                <w:rFonts w:ascii="Times New Roman" w:hAnsi="Times New Roman" w:cs="Times New Roman"/>
                <w:color w:val="000000" w:themeColor="text1"/>
                <w:sz w:val="16"/>
                <w:szCs w:val="16"/>
              </w:rPr>
              <w:t xml:space="preserve"> A</w:t>
            </w:r>
          </w:p>
        </w:tc>
        <w:tc>
          <w:tcPr>
            <w:tcW w:w="354"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7D745633"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5.41</w:t>
            </w:r>
          </w:p>
        </w:tc>
        <w:tc>
          <w:tcPr>
            <w:tcW w:w="446"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731BCC79"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0C80382B"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663.23&gt;355.12</w:t>
            </w:r>
          </w:p>
        </w:tc>
        <w:tc>
          <w:tcPr>
            <w:tcW w:w="527"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2DF786FD"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32</w:t>
            </w:r>
          </w:p>
        </w:tc>
        <w:tc>
          <w:tcPr>
            <w:tcW w:w="638"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0C0268B0"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30</w:t>
            </w:r>
          </w:p>
        </w:tc>
      </w:tr>
      <w:tr w:rsidR="00ED2C3E" w:rsidRPr="00A00C13" w14:paraId="7F3639E6" w14:textId="77777777" w:rsidTr="00A1322A">
        <w:trPr>
          <w:trHeight w:val="57"/>
          <w:jc w:val="center"/>
        </w:trPr>
        <w:tc>
          <w:tcPr>
            <w:tcW w:w="998" w:type="pct"/>
            <w:vMerge/>
            <w:tcBorders>
              <w:left w:val="nil"/>
              <w:right w:val="nil"/>
            </w:tcBorders>
          </w:tcPr>
          <w:p w14:paraId="10B28FDB"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2D458BD1"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hAnsi="Times New Roman" w:cs="Times New Roman"/>
                <w:color w:val="000000" w:themeColor="text1"/>
                <w:sz w:val="16"/>
                <w:szCs w:val="16"/>
              </w:rPr>
              <w:t>Epimedin A</w:t>
            </w:r>
            <w:r w:rsidRPr="004A3696">
              <w:rPr>
                <w:rFonts w:ascii="Times New Roman" w:hAnsi="Times New Roman" w:cs="Times New Roman"/>
                <w:color w:val="000000" w:themeColor="text1"/>
                <w:position w:val="-6"/>
                <w:sz w:val="16"/>
                <w:szCs w:val="16"/>
                <w:vertAlign w:val="subscript"/>
              </w:rPr>
              <w:t>1</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6011A0CC"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6.25</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1F52A414"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406D514E"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839.30&gt;369.13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3CD50676"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28</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5365B0A3"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eastAsia="华文楷体" w:hAnsi="Times New Roman" w:cs="Times New Roman"/>
                <w:color w:val="000000"/>
                <w:sz w:val="16"/>
                <w:szCs w:val="16"/>
              </w:rPr>
              <w:t>34</w:t>
            </w:r>
          </w:p>
        </w:tc>
      </w:tr>
      <w:tr w:rsidR="00ED2C3E" w:rsidRPr="00A00C13" w14:paraId="30A8E675" w14:textId="77777777" w:rsidTr="00A1322A">
        <w:trPr>
          <w:trHeight w:val="57"/>
          <w:jc w:val="center"/>
        </w:trPr>
        <w:tc>
          <w:tcPr>
            <w:tcW w:w="998" w:type="pct"/>
            <w:vMerge/>
            <w:tcBorders>
              <w:left w:val="nil"/>
              <w:right w:val="nil"/>
            </w:tcBorders>
          </w:tcPr>
          <w:p w14:paraId="5E5820D8"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75F0D4B5"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hAnsi="Times New Roman" w:cs="Times New Roman"/>
                <w:color w:val="000000" w:themeColor="text1"/>
                <w:sz w:val="16"/>
                <w:szCs w:val="16"/>
              </w:rPr>
              <w:t xml:space="preserve">Epimedin A </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331D2694"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6.43</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005DDB4E"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2BB2E327"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839.30&gt;369.13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08C12245"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30</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744C5D6C"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42</w:t>
            </w:r>
          </w:p>
        </w:tc>
      </w:tr>
      <w:tr w:rsidR="00ED2C3E" w:rsidRPr="00A00C13" w14:paraId="0379778D" w14:textId="77777777" w:rsidTr="00A1322A">
        <w:trPr>
          <w:trHeight w:val="57"/>
          <w:jc w:val="center"/>
        </w:trPr>
        <w:tc>
          <w:tcPr>
            <w:tcW w:w="998" w:type="pct"/>
            <w:vMerge/>
            <w:tcBorders>
              <w:left w:val="nil"/>
              <w:right w:val="nil"/>
            </w:tcBorders>
          </w:tcPr>
          <w:p w14:paraId="5A9DD179"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7379E6EC"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hAnsi="Times New Roman" w:cs="Times New Roman"/>
                <w:color w:val="000000" w:themeColor="text1"/>
                <w:sz w:val="16"/>
                <w:szCs w:val="16"/>
              </w:rPr>
              <w:t>Epimedin B</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269CCF04"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6.53</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68BE99DA"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73213262"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809.30&gt;369.13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5B96D2E9"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30</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4426117B"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50</w:t>
            </w:r>
          </w:p>
        </w:tc>
      </w:tr>
      <w:tr w:rsidR="00ED2C3E" w:rsidRPr="00A00C13" w14:paraId="3FF8FA3D" w14:textId="77777777" w:rsidTr="00A1322A">
        <w:trPr>
          <w:trHeight w:val="57"/>
          <w:jc w:val="center"/>
        </w:trPr>
        <w:tc>
          <w:tcPr>
            <w:tcW w:w="998" w:type="pct"/>
            <w:vMerge/>
            <w:tcBorders>
              <w:left w:val="nil"/>
              <w:right w:val="nil"/>
            </w:tcBorders>
          </w:tcPr>
          <w:p w14:paraId="65EC03DC"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2A5CEC22"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hAnsi="Times New Roman" w:cs="Times New Roman"/>
                <w:color w:val="000000" w:themeColor="text1"/>
                <w:sz w:val="16"/>
                <w:szCs w:val="16"/>
              </w:rPr>
              <w:t>Epimedin C</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49DBACB1"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6.66</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0B7CE210"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50F93888"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823.30&gt;</w:t>
            </w:r>
            <w:r w:rsidRPr="004A3696">
              <w:rPr>
                <w:rFonts w:ascii="Times New Roman" w:eastAsia="华文楷体" w:hAnsi="Times New Roman" w:cs="Times New Roman"/>
                <w:color w:val="000000" w:themeColor="text1"/>
                <w:sz w:val="16"/>
                <w:szCs w:val="16"/>
              </w:rPr>
              <w:t>531.30</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03FAA681"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33</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41D26852"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22</w:t>
            </w:r>
          </w:p>
        </w:tc>
      </w:tr>
      <w:tr w:rsidR="00ED2C3E" w:rsidRPr="00A00C13" w14:paraId="2922D742" w14:textId="77777777" w:rsidTr="00A1322A">
        <w:trPr>
          <w:trHeight w:val="57"/>
          <w:jc w:val="center"/>
        </w:trPr>
        <w:tc>
          <w:tcPr>
            <w:tcW w:w="998" w:type="pct"/>
            <w:vMerge/>
            <w:tcBorders>
              <w:left w:val="nil"/>
              <w:right w:val="nil"/>
            </w:tcBorders>
          </w:tcPr>
          <w:p w14:paraId="4DA4D7F1"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47FD13F7" w14:textId="77777777" w:rsidR="00ED2C3E" w:rsidRPr="004A3696" w:rsidRDefault="00ED2C3E" w:rsidP="00A1322A">
            <w:pPr>
              <w:jc w:val="center"/>
              <w:rPr>
                <w:rFonts w:ascii="Times New Roman" w:hAnsi="Times New Roman" w:cs="Times New Roman"/>
                <w:kern w:val="0"/>
                <w:sz w:val="16"/>
                <w:szCs w:val="16"/>
              </w:rPr>
            </w:pPr>
            <w:r w:rsidRPr="004A3696">
              <w:rPr>
                <w:rFonts w:ascii="Times New Roman" w:hAnsi="Times New Roman" w:cs="Times New Roman"/>
                <w:color w:val="000000" w:themeColor="text1"/>
                <w:sz w:val="16"/>
                <w:szCs w:val="16"/>
              </w:rPr>
              <w:t>Icariin</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52F3B549"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6.84</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6A7E8117"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122B4BD1"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677.24&gt;369.13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22083917"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20</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3082E89F"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50</w:t>
            </w:r>
          </w:p>
        </w:tc>
      </w:tr>
      <w:tr w:rsidR="00ED2C3E" w:rsidRPr="00A00C13" w14:paraId="49D39E28" w14:textId="77777777" w:rsidTr="00A1322A">
        <w:trPr>
          <w:trHeight w:val="57"/>
          <w:jc w:val="center"/>
        </w:trPr>
        <w:tc>
          <w:tcPr>
            <w:tcW w:w="998" w:type="pct"/>
            <w:vMerge/>
            <w:tcBorders>
              <w:left w:val="nil"/>
              <w:right w:val="nil"/>
            </w:tcBorders>
          </w:tcPr>
          <w:p w14:paraId="38A8BAFF"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3C1A8F12" w14:textId="77777777" w:rsidR="00ED2C3E" w:rsidRPr="004A3696" w:rsidRDefault="00ED2C3E" w:rsidP="00A1322A">
            <w:pPr>
              <w:jc w:val="center"/>
              <w:rPr>
                <w:rFonts w:ascii="Times New Roman" w:hAnsi="Times New Roman" w:cs="Times New Roman"/>
                <w:kern w:val="0"/>
                <w:sz w:val="16"/>
                <w:szCs w:val="16"/>
              </w:rPr>
            </w:pPr>
            <w:proofErr w:type="spellStart"/>
            <w:r w:rsidRPr="004A3696">
              <w:rPr>
                <w:rFonts w:ascii="Times New Roman" w:hAnsi="Times New Roman" w:cs="Times New Roman"/>
                <w:color w:val="000000" w:themeColor="text1"/>
                <w:sz w:val="16"/>
                <w:szCs w:val="16"/>
              </w:rPr>
              <w:t>Ikarisoside</w:t>
            </w:r>
            <w:proofErr w:type="spellEnd"/>
            <w:r w:rsidRPr="004A3696">
              <w:rPr>
                <w:rFonts w:ascii="Times New Roman" w:hAnsi="Times New Roman" w:cs="Times New Roman"/>
                <w:color w:val="000000" w:themeColor="text1"/>
                <w:sz w:val="16"/>
                <w:szCs w:val="16"/>
              </w:rPr>
              <w:t xml:space="preserve"> A</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61EF757C"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8.25</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3A7B0EFB"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1DFA9378"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501.17&gt;355.12</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30F825BB"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25</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3ACC472F"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12</w:t>
            </w:r>
          </w:p>
        </w:tc>
      </w:tr>
      <w:tr w:rsidR="00ED2C3E" w:rsidRPr="00A00C13" w14:paraId="68F31880" w14:textId="77777777" w:rsidTr="00A1322A">
        <w:trPr>
          <w:trHeight w:val="57"/>
          <w:jc w:val="center"/>
        </w:trPr>
        <w:tc>
          <w:tcPr>
            <w:tcW w:w="998" w:type="pct"/>
            <w:vMerge/>
            <w:tcBorders>
              <w:left w:val="nil"/>
              <w:right w:val="nil"/>
            </w:tcBorders>
          </w:tcPr>
          <w:p w14:paraId="56673454" w14:textId="77777777" w:rsidR="00ED2C3E" w:rsidRPr="004A3696"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504F6583" w14:textId="77777777" w:rsidR="00ED2C3E" w:rsidRPr="004A3696" w:rsidRDefault="00ED2C3E" w:rsidP="00A1322A">
            <w:pPr>
              <w:jc w:val="center"/>
              <w:rPr>
                <w:rFonts w:ascii="Times New Roman" w:hAnsi="Times New Roman" w:cs="Times New Roman"/>
                <w:kern w:val="0"/>
                <w:sz w:val="16"/>
                <w:szCs w:val="16"/>
              </w:rPr>
            </w:pPr>
            <w:proofErr w:type="spellStart"/>
            <w:r w:rsidRPr="004A3696">
              <w:rPr>
                <w:rFonts w:ascii="Times New Roman" w:eastAsia="等线" w:hAnsi="Times New Roman" w:cs="Times New Roman"/>
                <w:color w:val="000000" w:themeColor="text1"/>
                <w:sz w:val="16"/>
                <w:szCs w:val="16"/>
              </w:rPr>
              <w:t>Sagittatoside</w:t>
            </w:r>
            <w:proofErr w:type="spellEnd"/>
            <w:r w:rsidRPr="004A3696">
              <w:rPr>
                <w:rFonts w:ascii="Times New Roman" w:eastAsia="等线" w:hAnsi="Times New Roman" w:cs="Times New Roman"/>
                <w:color w:val="000000" w:themeColor="text1"/>
                <w:sz w:val="16"/>
                <w:szCs w:val="16"/>
              </w:rPr>
              <w:t xml:space="preserve"> A</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10F63B1E"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8.58</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5146B049"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1FE5B7D0"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677.24&gt;369.13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4AC9717E"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27</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2D13BAD4"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12</w:t>
            </w:r>
          </w:p>
        </w:tc>
      </w:tr>
      <w:tr w:rsidR="00ED2C3E" w:rsidRPr="00A00C13" w14:paraId="27ECB81D" w14:textId="77777777" w:rsidTr="00A1322A">
        <w:trPr>
          <w:trHeight w:val="57"/>
          <w:jc w:val="center"/>
        </w:trPr>
        <w:tc>
          <w:tcPr>
            <w:tcW w:w="998" w:type="pct"/>
            <w:vMerge/>
            <w:tcBorders>
              <w:left w:val="nil"/>
              <w:right w:val="nil"/>
            </w:tcBorders>
          </w:tcPr>
          <w:p w14:paraId="50FFDD43"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02D8295D" w14:textId="77777777" w:rsidR="00ED2C3E" w:rsidRPr="004A3696" w:rsidRDefault="00ED2C3E" w:rsidP="00A1322A">
            <w:pPr>
              <w:jc w:val="center"/>
              <w:rPr>
                <w:rFonts w:ascii="Times New Roman" w:hAnsi="Times New Roman" w:cs="Times New Roman"/>
                <w:kern w:val="0"/>
                <w:sz w:val="16"/>
                <w:szCs w:val="16"/>
              </w:rPr>
            </w:pPr>
            <w:proofErr w:type="spellStart"/>
            <w:r w:rsidRPr="004A3696">
              <w:rPr>
                <w:rFonts w:ascii="Times New Roman" w:hAnsi="Times New Roman" w:cs="Times New Roman"/>
                <w:color w:val="000000" w:themeColor="text1"/>
                <w:sz w:val="16"/>
                <w:szCs w:val="16"/>
              </w:rPr>
              <w:t>Icariside</w:t>
            </w:r>
            <w:proofErr w:type="spellEnd"/>
            <w:r w:rsidRPr="004A3696">
              <w:rPr>
                <w:rFonts w:ascii="Times New Roman" w:hAnsi="Times New Roman" w:cs="Times New Roman"/>
                <w:color w:val="000000" w:themeColor="text1"/>
                <w:sz w:val="16"/>
                <w:szCs w:val="16"/>
              </w:rPr>
              <w:t xml:space="preserve"> I</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39B775FB"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8.80</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4E35E392"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04682A2A"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515.19&gt;313.07</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2B2643BB"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35</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760138CB"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38</w:t>
            </w:r>
          </w:p>
        </w:tc>
      </w:tr>
      <w:tr w:rsidR="00ED2C3E" w:rsidRPr="00A00C13" w14:paraId="1D7BE11E" w14:textId="77777777" w:rsidTr="00A1322A">
        <w:trPr>
          <w:trHeight w:val="57"/>
          <w:jc w:val="center"/>
        </w:trPr>
        <w:tc>
          <w:tcPr>
            <w:tcW w:w="998" w:type="pct"/>
            <w:vMerge/>
            <w:tcBorders>
              <w:left w:val="nil"/>
              <w:right w:val="nil"/>
            </w:tcBorders>
          </w:tcPr>
          <w:p w14:paraId="3F5FE775"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5D3F52D0" w14:textId="77777777" w:rsidR="00ED2C3E" w:rsidRPr="004A3696" w:rsidRDefault="00ED2C3E" w:rsidP="00A1322A">
            <w:pPr>
              <w:jc w:val="center"/>
              <w:rPr>
                <w:rFonts w:ascii="Times New Roman" w:hAnsi="Times New Roman" w:cs="Times New Roman"/>
                <w:kern w:val="0"/>
                <w:sz w:val="16"/>
                <w:szCs w:val="16"/>
              </w:rPr>
            </w:pPr>
            <w:proofErr w:type="spellStart"/>
            <w:r w:rsidRPr="004A3696">
              <w:rPr>
                <w:rFonts w:ascii="Times New Roman" w:hAnsi="Times New Roman" w:cs="Times New Roman"/>
                <w:color w:val="000000" w:themeColor="text1"/>
                <w:sz w:val="16"/>
                <w:szCs w:val="16"/>
              </w:rPr>
              <w:t>Sagittatoside</w:t>
            </w:r>
            <w:proofErr w:type="spellEnd"/>
            <w:r w:rsidRPr="004A3696">
              <w:rPr>
                <w:rFonts w:ascii="Times New Roman" w:hAnsi="Times New Roman" w:cs="Times New Roman"/>
                <w:color w:val="000000" w:themeColor="text1"/>
                <w:sz w:val="16"/>
                <w:szCs w:val="16"/>
              </w:rPr>
              <w:t xml:space="preserve"> B</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6158D133"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8.73</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275E70FD"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6D215D1E"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647.23&gt;369.13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33FE457B"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21</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3CBC43A5"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10</w:t>
            </w:r>
          </w:p>
        </w:tc>
      </w:tr>
      <w:tr w:rsidR="00ED2C3E" w:rsidRPr="00A00C13" w14:paraId="21B787EF" w14:textId="77777777" w:rsidTr="00A1322A">
        <w:trPr>
          <w:trHeight w:val="57"/>
          <w:jc w:val="center"/>
        </w:trPr>
        <w:tc>
          <w:tcPr>
            <w:tcW w:w="998" w:type="pct"/>
            <w:vMerge/>
            <w:tcBorders>
              <w:left w:val="nil"/>
              <w:right w:val="nil"/>
            </w:tcBorders>
          </w:tcPr>
          <w:p w14:paraId="3477FD03" w14:textId="77777777" w:rsidR="00ED2C3E" w:rsidRPr="00570383" w:rsidRDefault="00ED2C3E" w:rsidP="00A1322A">
            <w:pPr>
              <w:jc w:val="center"/>
              <w:rPr>
                <w:rFonts w:ascii="Times New Roman" w:hAnsi="Times New Roman" w:cs="Times New Roman"/>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7A323002" w14:textId="45E531BC" w:rsidR="00ED2C3E" w:rsidRPr="004A3696" w:rsidRDefault="00ED2C3E" w:rsidP="00A1322A">
            <w:pPr>
              <w:jc w:val="center"/>
              <w:rPr>
                <w:rFonts w:ascii="Times New Roman" w:hAnsi="Times New Roman" w:cs="Times New Roman"/>
                <w:kern w:val="0"/>
                <w:sz w:val="16"/>
                <w:szCs w:val="16"/>
              </w:rPr>
            </w:pPr>
            <w:r w:rsidRPr="00570383">
              <w:rPr>
                <w:rFonts w:ascii="Times New Roman" w:hAnsi="Times New Roman" w:cs="Times New Roman"/>
                <w:sz w:val="16"/>
                <w:szCs w:val="16"/>
              </w:rPr>
              <w:t>2″-</w:t>
            </w:r>
            <w:r w:rsidRPr="00570383">
              <w:rPr>
                <w:rFonts w:ascii="Times New Roman" w:hAnsi="Times New Roman" w:cs="Times New Roman"/>
                <w:i/>
                <w:iCs/>
                <w:sz w:val="16"/>
                <w:szCs w:val="16"/>
              </w:rPr>
              <w:t>O</w:t>
            </w:r>
            <w:r w:rsidR="004A333E">
              <w:rPr>
                <w:rFonts w:ascii="Times New Roman" w:hAnsi="Times New Roman" w:cs="Times New Roman"/>
                <w:sz w:val="16"/>
                <w:szCs w:val="16"/>
              </w:rPr>
              <w:t>-</w:t>
            </w:r>
            <w:proofErr w:type="spellStart"/>
            <w:r w:rsidR="004A333E">
              <w:rPr>
                <w:rFonts w:ascii="Times New Roman" w:hAnsi="Times New Roman" w:cs="Times New Roman"/>
                <w:sz w:val="16"/>
                <w:szCs w:val="16"/>
              </w:rPr>
              <w:t>rhamnosyl</w:t>
            </w:r>
            <w:proofErr w:type="spellEnd"/>
            <w:r w:rsidR="004A333E">
              <w:rPr>
                <w:rFonts w:ascii="Times New Roman" w:hAnsi="Times New Roman" w:cs="Times New Roman"/>
                <w:sz w:val="16"/>
                <w:szCs w:val="16"/>
              </w:rPr>
              <w:t xml:space="preserve"> </w:t>
            </w:r>
            <w:proofErr w:type="spellStart"/>
            <w:r w:rsidR="004A333E">
              <w:rPr>
                <w:rFonts w:ascii="Times New Roman" w:hAnsi="Times New Roman" w:cs="Times New Roman"/>
                <w:sz w:val="16"/>
                <w:szCs w:val="16"/>
              </w:rPr>
              <w:t>icariside</w:t>
            </w:r>
            <w:proofErr w:type="spellEnd"/>
            <w:r w:rsidR="004A333E">
              <w:rPr>
                <w:rFonts w:ascii="Times New Roman" w:hAnsi="Times New Roman" w:cs="Times New Roman"/>
                <w:sz w:val="16"/>
                <w:szCs w:val="16"/>
              </w:rPr>
              <w:t xml:space="preserve"> </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7268A759"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hAnsi="Times New Roman" w:cs="Times New Roman"/>
                <w:color w:val="000000"/>
                <w:sz w:val="16"/>
                <w:szCs w:val="16"/>
              </w:rPr>
              <w:t>8.77</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33E8ED74"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09EA592E"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661.25&gt;369.13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7E6BEB9C"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28</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0D3ABED4" w14:textId="77777777" w:rsidR="00ED2C3E" w:rsidRPr="004A3696" w:rsidRDefault="00ED2C3E" w:rsidP="00A1322A">
            <w:pPr>
              <w:jc w:val="center"/>
              <w:rPr>
                <w:rFonts w:ascii="Times New Roman" w:hAnsi="Times New Roman" w:cs="Times New Roman"/>
                <w:b/>
                <w:bCs/>
                <w:kern w:val="0"/>
                <w:sz w:val="16"/>
                <w:szCs w:val="16"/>
              </w:rPr>
            </w:pPr>
            <w:r w:rsidRPr="004A3696">
              <w:rPr>
                <w:rFonts w:ascii="Times New Roman" w:eastAsia="华文楷体" w:hAnsi="Times New Roman" w:cs="Times New Roman"/>
                <w:color w:val="000000"/>
                <w:sz w:val="16"/>
                <w:szCs w:val="16"/>
              </w:rPr>
              <w:t>20</w:t>
            </w:r>
          </w:p>
        </w:tc>
      </w:tr>
      <w:tr w:rsidR="00ED2C3E" w:rsidRPr="00A00C13" w14:paraId="2EB59C11" w14:textId="77777777" w:rsidTr="00A1322A">
        <w:trPr>
          <w:trHeight w:val="57"/>
          <w:jc w:val="center"/>
        </w:trPr>
        <w:tc>
          <w:tcPr>
            <w:tcW w:w="998" w:type="pct"/>
            <w:vMerge/>
            <w:tcBorders>
              <w:left w:val="nil"/>
              <w:right w:val="nil"/>
            </w:tcBorders>
          </w:tcPr>
          <w:p w14:paraId="18E6A927" w14:textId="77777777" w:rsidR="00ED2C3E" w:rsidRPr="004A3696" w:rsidRDefault="00ED2C3E" w:rsidP="00A1322A">
            <w:pPr>
              <w:jc w:val="center"/>
              <w:rPr>
                <w:rFonts w:ascii="Times New Roman"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63F40206" w14:textId="37B27838" w:rsidR="00ED2C3E" w:rsidRPr="004A3696" w:rsidRDefault="004A333E" w:rsidP="00A1322A">
            <w:pPr>
              <w:jc w:val="center"/>
              <w:rPr>
                <w:rFonts w:ascii="Times New Roman" w:hAnsi="Times New Roman" w:cs="Times New Roman"/>
                <w:sz w:val="16"/>
                <w:szCs w:val="16"/>
              </w:rPr>
            </w:pPr>
            <w:proofErr w:type="spellStart"/>
            <w:r>
              <w:rPr>
                <w:rFonts w:ascii="Times New Roman" w:hAnsi="Times New Roman" w:cs="Times New Roman"/>
                <w:color w:val="000000" w:themeColor="text1"/>
                <w:sz w:val="16"/>
                <w:szCs w:val="16"/>
              </w:rPr>
              <w:t>Icariside</w:t>
            </w:r>
            <w:proofErr w:type="spellEnd"/>
            <w:r>
              <w:rPr>
                <w:rFonts w:ascii="Times New Roman" w:hAnsi="Times New Roman" w:cs="Times New Roman"/>
                <w:color w:val="000000" w:themeColor="text1"/>
                <w:sz w:val="16"/>
                <w:szCs w:val="16"/>
              </w:rPr>
              <w:t xml:space="preserve"> </w:t>
            </w:r>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22FE9D9D" w14:textId="77777777" w:rsidR="00ED2C3E" w:rsidRPr="004A3696" w:rsidRDefault="00ED2C3E" w:rsidP="00A1322A">
            <w:pPr>
              <w:jc w:val="center"/>
              <w:rPr>
                <w:rFonts w:ascii="Times New Roman" w:hAnsi="Times New Roman" w:cs="Times New Roman"/>
                <w:sz w:val="16"/>
                <w:szCs w:val="16"/>
              </w:rPr>
            </w:pPr>
            <w:r w:rsidRPr="004A3696">
              <w:rPr>
                <w:rFonts w:ascii="Times New Roman" w:hAnsi="Times New Roman" w:cs="Times New Roman"/>
                <w:color w:val="000000"/>
                <w:sz w:val="16"/>
                <w:szCs w:val="16"/>
              </w:rPr>
              <w:t>9.07</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1CF14610"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6F1985DD"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515.19&gt;369.13</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41315603"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8</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1CBD8C21"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10</w:t>
            </w:r>
          </w:p>
        </w:tc>
      </w:tr>
      <w:tr w:rsidR="00ED2C3E" w:rsidRPr="00A00C13" w14:paraId="279F5980" w14:textId="77777777" w:rsidTr="00A1322A">
        <w:trPr>
          <w:trHeight w:val="57"/>
          <w:jc w:val="center"/>
        </w:trPr>
        <w:tc>
          <w:tcPr>
            <w:tcW w:w="998" w:type="pct"/>
            <w:vMerge/>
            <w:tcBorders>
              <w:left w:val="nil"/>
              <w:bottom w:val="nil"/>
              <w:right w:val="nil"/>
            </w:tcBorders>
          </w:tcPr>
          <w:p w14:paraId="0830F5FF" w14:textId="77777777" w:rsidR="00ED2C3E" w:rsidRPr="004A3696"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vAlign w:val="center"/>
          </w:tcPr>
          <w:p w14:paraId="5959E57E" w14:textId="77777777" w:rsidR="00ED2C3E" w:rsidRPr="004A3696" w:rsidRDefault="00ED2C3E" w:rsidP="00A1322A">
            <w:pPr>
              <w:jc w:val="center"/>
              <w:rPr>
                <w:rFonts w:ascii="Times New Roman" w:hAnsi="Times New Roman" w:cs="Times New Roman"/>
                <w:sz w:val="16"/>
                <w:szCs w:val="16"/>
              </w:rPr>
            </w:pPr>
            <w:proofErr w:type="spellStart"/>
            <w:r w:rsidRPr="004A3696">
              <w:rPr>
                <w:rFonts w:ascii="Times New Roman" w:eastAsia="等线" w:hAnsi="Times New Roman" w:cs="Times New Roman"/>
                <w:color w:val="000000" w:themeColor="text1"/>
                <w:sz w:val="16"/>
                <w:szCs w:val="16"/>
              </w:rPr>
              <w:t>Icaritin</w:t>
            </w:r>
            <w:proofErr w:type="spellEnd"/>
          </w:p>
        </w:tc>
        <w:tc>
          <w:tcPr>
            <w:tcW w:w="354" w:type="pct"/>
            <w:tcBorders>
              <w:top w:val="nil"/>
              <w:left w:val="nil"/>
              <w:bottom w:val="nil"/>
              <w:right w:val="nil"/>
            </w:tcBorders>
            <w:shd w:val="clear" w:color="auto" w:fill="auto"/>
            <w:tcMar>
              <w:top w:w="15" w:type="dxa"/>
              <w:left w:w="108" w:type="dxa"/>
              <w:bottom w:w="0" w:type="dxa"/>
              <w:right w:w="108" w:type="dxa"/>
            </w:tcMar>
            <w:vAlign w:val="center"/>
          </w:tcPr>
          <w:p w14:paraId="68C5F2E7" w14:textId="77777777" w:rsidR="00ED2C3E" w:rsidRPr="004A3696" w:rsidRDefault="00ED2C3E" w:rsidP="00A1322A">
            <w:pPr>
              <w:jc w:val="center"/>
              <w:rPr>
                <w:rFonts w:ascii="Times New Roman" w:hAnsi="Times New Roman" w:cs="Times New Roman"/>
                <w:sz w:val="16"/>
                <w:szCs w:val="16"/>
              </w:rPr>
            </w:pPr>
            <w:r w:rsidRPr="004A3696">
              <w:rPr>
                <w:rFonts w:ascii="Times New Roman" w:hAnsi="Times New Roman" w:cs="Times New Roman"/>
                <w:color w:val="000000"/>
                <w:sz w:val="16"/>
                <w:szCs w:val="16"/>
              </w:rPr>
              <w:t>10.45</w:t>
            </w:r>
          </w:p>
        </w:tc>
        <w:tc>
          <w:tcPr>
            <w:tcW w:w="446" w:type="pct"/>
            <w:tcBorders>
              <w:top w:val="nil"/>
              <w:left w:val="nil"/>
              <w:bottom w:val="nil"/>
              <w:right w:val="nil"/>
            </w:tcBorders>
            <w:shd w:val="clear" w:color="auto" w:fill="auto"/>
            <w:tcMar>
              <w:top w:w="15" w:type="dxa"/>
              <w:left w:w="108" w:type="dxa"/>
              <w:bottom w:w="0" w:type="dxa"/>
              <w:right w:w="108" w:type="dxa"/>
            </w:tcMar>
            <w:vAlign w:val="center"/>
          </w:tcPr>
          <w:p w14:paraId="0D0489D9"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nil"/>
              <w:right w:val="nil"/>
            </w:tcBorders>
            <w:shd w:val="clear" w:color="auto" w:fill="auto"/>
            <w:tcMar>
              <w:top w:w="15" w:type="dxa"/>
              <w:left w:w="108" w:type="dxa"/>
              <w:bottom w:w="0" w:type="dxa"/>
              <w:right w:w="108" w:type="dxa"/>
            </w:tcMar>
            <w:vAlign w:val="center"/>
          </w:tcPr>
          <w:p w14:paraId="0228FBF7"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369.13&gt;313.07</w:t>
            </w:r>
          </w:p>
        </w:tc>
        <w:tc>
          <w:tcPr>
            <w:tcW w:w="527" w:type="pct"/>
            <w:tcBorders>
              <w:top w:val="nil"/>
              <w:left w:val="nil"/>
              <w:bottom w:val="nil"/>
              <w:right w:val="nil"/>
            </w:tcBorders>
            <w:shd w:val="clear" w:color="auto" w:fill="auto"/>
            <w:tcMar>
              <w:top w:w="15" w:type="dxa"/>
              <w:left w:w="108" w:type="dxa"/>
              <w:bottom w:w="0" w:type="dxa"/>
              <w:right w:w="108" w:type="dxa"/>
            </w:tcMar>
            <w:vAlign w:val="center"/>
          </w:tcPr>
          <w:p w14:paraId="7956D3B2"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5</w:t>
            </w:r>
          </w:p>
        </w:tc>
        <w:tc>
          <w:tcPr>
            <w:tcW w:w="638" w:type="pct"/>
            <w:tcBorders>
              <w:top w:val="nil"/>
              <w:left w:val="nil"/>
              <w:bottom w:val="nil"/>
              <w:right w:val="nil"/>
            </w:tcBorders>
            <w:shd w:val="clear" w:color="auto" w:fill="auto"/>
            <w:tcMar>
              <w:top w:w="15" w:type="dxa"/>
              <w:left w:w="108" w:type="dxa"/>
              <w:bottom w:w="0" w:type="dxa"/>
              <w:right w:w="108" w:type="dxa"/>
            </w:tcMar>
            <w:vAlign w:val="center"/>
          </w:tcPr>
          <w:p w14:paraId="130450E0" w14:textId="77777777" w:rsidR="00ED2C3E" w:rsidRPr="004A3696" w:rsidRDefault="00ED2C3E" w:rsidP="00A1322A">
            <w:pPr>
              <w:jc w:val="center"/>
              <w:rPr>
                <w:rFonts w:ascii="Times New Roman" w:hAnsi="Times New Roman" w:cs="Times New Roman"/>
                <w:sz w:val="16"/>
                <w:szCs w:val="16"/>
              </w:rPr>
            </w:pPr>
            <w:r w:rsidRPr="004A3696">
              <w:rPr>
                <w:rFonts w:ascii="Times New Roman" w:eastAsia="华文楷体" w:hAnsi="Times New Roman" w:cs="Times New Roman"/>
                <w:color w:val="000000"/>
                <w:sz w:val="16"/>
                <w:szCs w:val="16"/>
              </w:rPr>
              <w:t>23</w:t>
            </w:r>
          </w:p>
        </w:tc>
      </w:tr>
      <w:tr w:rsidR="00ED2C3E" w:rsidRPr="00A00C13" w14:paraId="2365B899" w14:textId="77777777" w:rsidTr="00A1322A">
        <w:trPr>
          <w:trHeight w:val="57"/>
          <w:jc w:val="center"/>
        </w:trPr>
        <w:tc>
          <w:tcPr>
            <w:tcW w:w="998" w:type="pct"/>
            <w:vMerge w:val="restart"/>
            <w:tcBorders>
              <w:top w:val="nil"/>
              <w:left w:val="nil"/>
              <w:right w:val="nil"/>
            </w:tcBorders>
          </w:tcPr>
          <w:p w14:paraId="273938DA" w14:textId="77777777" w:rsidR="00ED2C3E" w:rsidRPr="00124215" w:rsidRDefault="00ED2C3E" w:rsidP="00A1322A">
            <w:pPr>
              <w:jc w:val="center"/>
              <w:rPr>
                <w:rFonts w:ascii="Times New Roman" w:eastAsia="等线" w:hAnsi="Times New Roman" w:cs="Times New Roman"/>
                <w:color w:val="000000" w:themeColor="text1"/>
                <w:sz w:val="16"/>
                <w:szCs w:val="16"/>
              </w:rPr>
            </w:pPr>
            <w:r w:rsidRPr="00124215">
              <w:rPr>
                <w:rFonts w:ascii="Times New Roman" w:eastAsia="等线" w:hAnsi="Times New Roman" w:cs="Times New Roman"/>
                <w:color w:val="000000" w:themeColor="text1"/>
                <w:sz w:val="16"/>
                <w:szCs w:val="16"/>
              </w:rPr>
              <w:t>Semi-quantitative</w:t>
            </w:r>
          </w:p>
          <w:p w14:paraId="5946C342" w14:textId="77777777" w:rsidR="00ED2C3E" w:rsidRDefault="00ED2C3E" w:rsidP="00A1322A">
            <w:pPr>
              <w:jc w:val="center"/>
              <w:rPr>
                <w:rFonts w:ascii="Times New Roman" w:eastAsia="等线" w:hAnsi="Times New Roman" w:cs="Times New Roman"/>
                <w:color w:val="000000" w:themeColor="text1"/>
                <w:sz w:val="16"/>
                <w:szCs w:val="16"/>
              </w:rPr>
            </w:pPr>
            <w:r w:rsidRPr="00124215">
              <w:rPr>
                <w:rFonts w:ascii="Times New Roman" w:eastAsia="等线" w:hAnsi="Times New Roman" w:cs="Times New Roman"/>
                <w:color w:val="000000" w:themeColor="text1"/>
                <w:sz w:val="16"/>
                <w:szCs w:val="16"/>
              </w:rPr>
              <w:t>analytes</w:t>
            </w:r>
          </w:p>
        </w:tc>
        <w:tc>
          <w:tcPr>
            <w:tcW w:w="1014" w:type="pct"/>
            <w:tcBorders>
              <w:top w:val="nil"/>
              <w:left w:val="nil"/>
              <w:bottom w:val="nil"/>
              <w:right w:val="nil"/>
            </w:tcBorders>
            <w:shd w:val="clear" w:color="auto" w:fill="auto"/>
            <w:tcMar>
              <w:top w:w="15" w:type="dxa"/>
              <w:left w:w="108" w:type="dxa"/>
              <w:bottom w:w="0" w:type="dxa"/>
              <w:right w:w="108" w:type="dxa"/>
            </w:tcMar>
          </w:tcPr>
          <w:p w14:paraId="0ABDA06F" w14:textId="77777777" w:rsidR="00ED2C3E" w:rsidRPr="00124215" w:rsidRDefault="00ED2C3E" w:rsidP="00A1322A">
            <w:pPr>
              <w:jc w:val="center"/>
              <w:rPr>
                <w:rFonts w:ascii="Times New Roman" w:hAnsi="Times New Roman" w:cs="Times New Roman"/>
                <w:kern w:val="0"/>
                <w:sz w:val="16"/>
                <w:szCs w:val="18"/>
              </w:rPr>
            </w:pPr>
            <w:proofErr w:type="spellStart"/>
            <w:r w:rsidRPr="00124215">
              <w:rPr>
                <w:rFonts w:ascii="Times New Roman" w:hAnsi="Times New Roman" w:cs="Times New Roman"/>
                <w:sz w:val="16"/>
                <w:szCs w:val="18"/>
              </w:rPr>
              <w:t>Icaritin</w:t>
            </w:r>
            <w:proofErr w:type="spellEnd"/>
            <w:r w:rsidRPr="00124215">
              <w:rPr>
                <w:rFonts w:ascii="Times New Roman" w:hAnsi="Times New Roman" w:cs="Times New Roman"/>
                <w:sz w:val="16"/>
                <w:szCs w:val="18"/>
              </w:rPr>
              <w:t>-di-</w:t>
            </w:r>
            <w:r w:rsidRPr="004A333E">
              <w:rPr>
                <w:rFonts w:ascii="Times New Roman" w:hAnsi="Times New Roman" w:cs="Times New Roman"/>
                <w:i/>
                <w:sz w:val="16"/>
                <w:szCs w:val="18"/>
              </w:rPr>
              <w:t>O</w:t>
            </w:r>
            <w:r w:rsidRPr="00124215">
              <w:rPr>
                <w:rFonts w:ascii="Times New Roman" w:hAnsi="Times New Roman" w:cs="Times New Roman"/>
                <w:sz w:val="16"/>
                <w:szCs w:val="18"/>
              </w:rPr>
              <w:t>-</w:t>
            </w:r>
            <w:proofErr w:type="spellStart"/>
            <w:r w:rsidRPr="00124215">
              <w:rPr>
                <w:rFonts w:ascii="Times New Roman" w:hAnsi="Times New Roman" w:cs="Times New Roman"/>
                <w:sz w:val="16"/>
                <w:szCs w:val="18"/>
              </w:rPr>
              <w:t>gluA</w:t>
            </w:r>
            <w:proofErr w:type="spellEnd"/>
          </w:p>
        </w:tc>
        <w:tc>
          <w:tcPr>
            <w:tcW w:w="354" w:type="pct"/>
            <w:tcBorders>
              <w:top w:val="nil"/>
              <w:left w:val="nil"/>
              <w:bottom w:val="nil"/>
              <w:right w:val="nil"/>
            </w:tcBorders>
            <w:shd w:val="clear" w:color="auto" w:fill="auto"/>
            <w:tcMar>
              <w:top w:w="15" w:type="dxa"/>
              <w:left w:w="108" w:type="dxa"/>
              <w:bottom w:w="0" w:type="dxa"/>
              <w:right w:w="108" w:type="dxa"/>
            </w:tcMar>
          </w:tcPr>
          <w:p w14:paraId="27C0738E" w14:textId="77777777" w:rsidR="00ED2C3E" w:rsidRPr="00124215" w:rsidRDefault="00ED2C3E" w:rsidP="00A1322A">
            <w:pPr>
              <w:jc w:val="center"/>
              <w:rPr>
                <w:rFonts w:ascii="Times New Roman" w:hAnsi="Times New Roman" w:cs="Times New Roman"/>
                <w:b/>
                <w:bCs/>
                <w:kern w:val="0"/>
                <w:sz w:val="16"/>
                <w:szCs w:val="18"/>
              </w:rPr>
            </w:pPr>
            <w:r w:rsidRPr="00124215">
              <w:rPr>
                <w:rFonts w:ascii="Times New Roman" w:hAnsi="Times New Roman" w:cs="Times New Roman"/>
                <w:sz w:val="16"/>
                <w:szCs w:val="18"/>
              </w:rPr>
              <w:t>6.33</w:t>
            </w:r>
          </w:p>
        </w:tc>
        <w:tc>
          <w:tcPr>
            <w:tcW w:w="446" w:type="pct"/>
            <w:tcBorders>
              <w:top w:val="nil"/>
              <w:left w:val="nil"/>
              <w:bottom w:val="nil"/>
              <w:right w:val="nil"/>
            </w:tcBorders>
            <w:shd w:val="clear" w:color="auto" w:fill="auto"/>
            <w:tcMar>
              <w:top w:w="15" w:type="dxa"/>
              <w:left w:w="108" w:type="dxa"/>
              <w:bottom w:w="0" w:type="dxa"/>
              <w:right w:w="108" w:type="dxa"/>
            </w:tcMar>
          </w:tcPr>
          <w:p w14:paraId="1D1DCF07" w14:textId="77777777" w:rsidR="00ED2C3E" w:rsidRPr="00124215" w:rsidRDefault="00ED2C3E" w:rsidP="00A1322A">
            <w:pPr>
              <w:jc w:val="center"/>
              <w:rPr>
                <w:rFonts w:ascii="Times New Roman" w:hAnsi="Times New Roman" w:cs="Times New Roman"/>
                <w:b/>
                <w:bCs/>
                <w:kern w:val="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1B9BFB1D" w14:textId="77777777" w:rsidR="00ED2C3E" w:rsidRPr="00124215" w:rsidRDefault="00ED2C3E" w:rsidP="00A1322A">
            <w:pPr>
              <w:jc w:val="center"/>
              <w:rPr>
                <w:rFonts w:ascii="Times New Roman" w:hAnsi="Times New Roman" w:cs="Times New Roman"/>
                <w:b/>
                <w:bCs/>
                <w:kern w:val="0"/>
                <w:sz w:val="16"/>
                <w:szCs w:val="18"/>
              </w:rPr>
            </w:pPr>
            <w:r w:rsidRPr="00124215">
              <w:rPr>
                <w:rFonts w:ascii="Times New Roman" w:hAnsi="Times New Roman" w:cs="Times New Roman"/>
                <w:sz w:val="16"/>
                <w:szCs w:val="18"/>
              </w:rPr>
              <w:t>721.20&gt;369.13</w:t>
            </w:r>
          </w:p>
        </w:tc>
        <w:tc>
          <w:tcPr>
            <w:tcW w:w="527" w:type="pct"/>
            <w:tcBorders>
              <w:top w:val="nil"/>
              <w:left w:val="nil"/>
              <w:bottom w:val="nil"/>
              <w:right w:val="nil"/>
            </w:tcBorders>
            <w:shd w:val="clear" w:color="auto" w:fill="auto"/>
            <w:tcMar>
              <w:top w:w="15" w:type="dxa"/>
              <w:left w:w="108" w:type="dxa"/>
              <w:bottom w:w="0" w:type="dxa"/>
              <w:right w:w="108" w:type="dxa"/>
            </w:tcMar>
          </w:tcPr>
          <w:p w14:paraId="49FD4A85" w14:textId="77777777" w:rsidR="00ED2C3E" w:rsidRPr="00124215" w:rsidRDefault="00ED2C3E" w:rsidP="00A1322A">
            <w:pPr>
              <w:jc w:val="center"/>
              <w:rPr>
                <w:rFonts w:ascii="Times New Roman" w:hAnsi="Times New Roman" w:cs="Times New Roman"/>
                <w:b/>
                <w:bCs/>
                <w:kern w:val="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1520B8FF" w14:textId="77777777" w:rsidR="00ED2C3E" w:rsidRPr="00124215" w:rsidRDefault="00ED2C3E" w:rsidP="00A1322A">
            <w:pPr>
              <w:jc w:val="center"/>
              <w:rPr>
                <w:rFonts w:ascii="Times New Roman" w:hAnsi="Times New Roman" w:cs="Times New Roman"/>
                <w:b/>
                <w:bCs/>
                <w:kern w:val="0"/>
                <w:sz w:val="16"/>
                <w:szCs w:val="18"/>
              </w:rPr>
            </w:pPr>
            <w:r w:rsidRPr="00124215">
              <w:rPr>
                <w:rFonts w:ascii="Times New Roman" w:hAnsi="Times New Roman" w:cs="Times New Roman"/>
                <w:sz w:val="16"/>
                <w:szCs w:val="18"/>
              </w:rPr>
              <w:t>35</w:t>
            </w:r>
          </w:p>
        </w:tc>
      </w:tr>
      <w:tr w:rsidR="00ED2C3E" w:rsidRPr="00A00C13" w14:paraId="7C7227B4" w14:textId="77777777" w:rsidTr="00A1322A">
        <w:trPr>
          <w:trHeight w:val="57"/>
          <w:jc w:val="center"/>
        </w:trPr>
        <w:tc>
          <w:tcPr>
            <w:tcW w:w="998" w:type="pct"/>
            <w:vMerge/>
            <w:tcBorders>
              <w:left w:val="nil"/>
              <w:right w:val="nil"/>
            </w:tcBorders>
          </w:tcPr>
          <w:p w14:paraId="106794A2" w14:textId="77777777" w:rsidR="00ED2C3E"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tcPr>
          <w:p w14:paraId="70BDD687"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Icaritin-7-</w:t>
            </w:r>
            <w:r w:rsidRPr="004A333E">
              <w:rPr>
                <w:rFonts w:ascii="Times New Roman" w:hAnsi="Times New Roman" w:cs="Times New Roman"/>
                <w:i/>
                <w:sz w:val="16"/>
                <w:szCs w:val="18"/>
              </w:rPr>
              <w:t>O</w:t>
            </w:r>
            <w:r w:rsidRPr="00124215">
              <w:rPr>
                <w:rFonts w:ascii="Times New Roman" w:hAnsi="Times New Roman" w:cs="Times New Roman"/>
                <w:sz w:val="16"/>
                <w:szCs w:val="18"/>
              </w:rPr>
              <w:t>-glu+gluA</w:t>
            </w:r>
          </w:p>
        </w:tc>
        <w:tc>
          <w:tcPr>
            <w:tcW w:w="354" w:type="pct"/>
            <w:tcBorders>
              <w:top w:val="nil"/>
              <w:left w:val="nil"/>
              <w:bottom w:val="nil"/>
              <w:right w:val="nil"/>
            </w:tcBorders>
            <w:shd w:val="clear" w:color="auto" w:fill="auto"/>
            <w:tcMar>
              <w:top w:w="15" w:type="dxa"/>
              <w:left w:w="108" w:type="dxa"/>
              <w:bottom w:w="0" w:type="dxa"/>
              <w:right w:w="108" w:type="dxa"/>
            </w:tcMar>
          </w:tcPr>
          <w:p w14:paraId="3DDBE46A"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6.38</w:t>
            </w:r>
          </w:p>
        </w:tc>
        <w:tc>
          <w:tcPr>
            <w:tcW w:w="446" w:type="pct"/>
            <w:tcBorders>
              <w:top w:val="nil"/>
              <w:left w:val="nil"/>
              <w:bottom w:val="nil"/>
              <w:right w:val="nil"/>
            </w:tcBorders>
            <w:shd w:val="clear" w:color="auto" w:fill="auto"/>
            <w:tcMar>
              <w:top w:w="15" w:type="dxa"/>
              <w:left w:w="108" w:type="dxa"/>
              <w:bottom w:w="0" w:type="dxa"/>
              <w:right w:w="108" w:type="dxa"/>
            </w:tcMar>
          </w:tcPr>
          <w:p w14:paraId="37D69B96"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3F1BA49B"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707.22&gt;369.13</w:t>
            </w:r>
          </w:p>
        </w:tc>
        <w:tc>
          <w:tcPr>
            <w:tcW w:w="527" w:type="pct"/>
            <w:tcBorders>
              <w:top w:val="nil"/>
              <w:left w:val="nil"/>
              <w:bottom w:val="nil"/>
              <w:right w:val="nil"/>
            </w:tcBorders>
            <w:shd w:val="clear" w:color="auto" w:fill="auto"/>
            <w:tcMar>
              <w:top w:w="15" w:type="dxa"/>
              <w:left w:w="108" w:type="dxa"/>
              <w:bottom w:w="0" w:type="dxa"/>
              <w:right w:w="108" w:type="dxa"/>
            </w:tcMar>
          </w:tcPr>
          <w:p w14:paraId="2286A35B"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223593C1"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35</w:t>
            </w:r>
          </w:p>
        </w:tc>
      </w:tr>
      <w:tr w:rsidR="00ED2C3E" w:rsidRPr="00A00C13" w14:paraId="1875C2C5" w14:textId="77777777" w:rsidTr="00A1322A">
        <w:trPr>
          <w:trHeight w:val="57"/>
          <w:jc w:val="center"/>
        </w:trPr>
        <w:tc>
          <w:tcPr>
            <w:tcW w:w="998" w:type="pct"/>
            <w:vMerge/>
            <w:tcBorders>
              <w:left w:val="nil"/>
              <w:right w:val="nil"/>
            </w:tcBorders>
          </w:tcPr>
          <w:p w14:paraId="426A275E" w14:textId="77777777" w:rsidR="00ED2C3E"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tcPr>
          <w:p w14:paraId="7D75081A"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Icaritin-3-</w:t>
            </w:r>
            <w:r w:rsidRPr="004A333E">
              <w:rPr>
                <w:rFonts w:ascii="Times New Roman" w:hAnsi="Times New Roman" w:cs="Times New Roman"/>
                <w:i/>
                <w:sz w:val="16"/>
                <w:szCs w:val="18"/>
              </w:rPr>
              <w:t>O</w:t>
            </w:r>
            <w:r w:rsidRPr="00124215">
              <w:rPr>
                <w:rFonts w:ascii="Times New Roman" w:hAnsi="Times New Roman" w:cs="Times New Roman"/>
                <w:sz w:val="16"/>
                <w:szCs w:val="18"/>
              </w:rPr>
              <w:t>-rha+gluA</w:t>
            </w:r>
          </w:p>
        </w:tc>
        <w:tc>
          <w:tcPr>
            <w:tcW w:w="354" w:type="pct"/>
            <w:tcBorders>
              <w:top w:val="nil"/>
              <w:left w:val="nil"/>
              <w:bottom w:val="nil"/>
              <w:right w:val="nil"/>
            </w:tcBorders>
            <w:shd w:val="clear" w:color="auto" w:fill="auto"/>
            <w:tcMar>
              <w:top w:w="15" w:type="dxa"/>
              <w:left w:w="108" w:type="dxa"/>
              <w:bottom w:w="0" w:type="dxa"/>
              <w:right w:w="108" w:type="dxa"/>
            </w:tcMar>
          </w:tcPr>
          <w:p w14:paraId="0DC4CE2D"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6.83</w:t>
            </w:r>
          </w:p>
        </w:tc>
        <w:tc>
          <w:tcPr>
            <w:tcW w:w="446" w:type="pct"/>
            <w:tcBorders>
              <w:top w:val="nil"/>
              <w:left w:val="nil"/>
              <w:bottom w:val="nil"/>
              <w:right w:val="nil"/>
            </w:tcBorders>
            <w:shd w:val="clear" w:color="auto" w:fill="auto"/>
            <w:tcMar>
              <w:top w:w="15" w:type="dxa"/>
              <w:left w:w="108" w:type="dxa"/>
              <w:bottom w:w="0" w:type="dxa"/>
              <w:right w:w="108" w:type="dxa"/>
            </w:tcMar>
          </w:tcPr>
          <w:p w14:paraId="52264A38"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21FA3730"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691.22&gt;369.13</w:t>
            </w:r>
          </w:p>
        </w:tc>
        <w:tc>
          <w:tcPr>
            <w:tcW w:w="527" w:type="pct"/>
            <w:tcBorders>
              <w:top w:val="nil"/>
              <w:left w:val="nil"/>
              <w:bottom w:val="nil"/>
              <w:right w:val="nil"/>
            </w:tcBorders>
            <w:shd w:val="clear" w:color="auto" w:fill="auto"/>
            <w:tcMar>
              <w:top w:w="15" w:type="dxa"/>
              <w:left w:w="108" w:type="dxa"/>
              <w:bottom w:w="0" w:type="dxa"/>
              <w:right w:w="108" w:type="dxa"/>
            </w:tcMar>
          </w:tcPr>
          <w:p w14:paraId="1723F50C"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597C8135"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35</w:t>
            </w:r>
          </w:p>
        </w:tc>
      </w:tr>
      <w:tr w:rsidR="00ED2C3E" w:rsidRPr="00A00C13" w14:paraId="0611F859" w14:textId="77777777" w:rsidTr="00A1322A">
        <w:trPr>
          <w:trHeight w:val="57"/>
          <w:jc w:val="center"/>
        </w:trPr>
        <w:tc>
          <w:tcPr>
            <w:tcW w:w="998" w:type="pct"/>
            <w:vMerge/>
            <w:tcBorders>
              <w:left w:val="nil"/>
              <w:right w:val="nil"/>
            </w:tcBorders>
          </w:tcPr>
          <w:p w14:paraId="78BDC459" w14:textId="77777777" w:rsidR="00ED2C3E"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tcPr>
          <w:p w14:paraId="232280CC" w14:textId="77777777" w:rsidR="00ED2C3E" w:rsidRPr="00124215" w:rsidRDefault="00ED2C3E" w:rsidP="00A1322A">
            <w:pPr>
              <w:jc w:val="center"/>
              <w:rPr>
                <w:rFonts w:ascii="Times New Roman" w:eastAsia="等线" w:hAnsi="Times New Roman" w:cs="Times New Roman"/>
                <w:color w:val="000000" w:themeColor="text1"/>
                <w:sz w:val="16"/>
                <w:szCs w:val="18"/>
              </w:rPr>
            </w:pPr>
            <w:proofErr w:type="spellStart"/>
            <w:r w:rsidRPr="00124215">
              <w:rPr>
                <w:rFonts w:ascii="Times New Roman" w:hAnsi="Times New Roman" w:cs="Times New Roman"/>
                <w:sz w:val="16"/>
                <w:szCs w:val="18"/>
              </w:rPr>
              <w:t>Demethylicaritin+gluA</w:t>
            </w:r>
            <w:proofErr w:type="spellEnd"/>
          </w:p>
        </w:tc>
        <w:tc>
          <w:tcPr>
            <w:tcW w:w="354" w:type="pct"/>
            <w:tcBorders>
              <w:top w:val="nil"/>
              <w:left w:val="nil"/>
              <w:bottom w:val="nil"/>
              <w:right w:val="nil"/>
            </w:tcBorders>
            <w:shd w:val="clear" w:color="auto" w:fill="auto"/>
            <w:tcMar>
              <w:top w:w="15" w:type="dxa"/>
              <w:left w:w="108" w:type="dxa"/>
              <w:bottom w:w="0" w:type="dxa"/>
              <w:right w:w="108" w:type="dxa"/>
            </w:tcMar>
          </w:tcPr>
          <w:p w14:paraId="7DB3CC53"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7.14</w:t>
            </w:r>
          </w:p>
        </w:tc>
        <w:tc>
          <w:tcPr>
            <w:tcW w:w="446" w:type="pct"/>
            <w:tcBorders>
              <w:top w:val="nil"/>
              <w:left w:val="nil"/>
              <w:bottom w:val="nil"/>
              <w:right w:val="nil"/>
            </w:tcBorders>
            <w:shd w:val="clear" w:color="auto" w:fill="auto"/>
            <w:tcMar>
              <w:top w:w="15" w:type="dxa"/>
              <w:left w:w="108" w:type="dxa"/>
              <w:bottom w:w="0" w:type="dxa"/>
              <w:right w:w="108" w:type="dxa"/>
            </w:tcMar>
          </w:tcPr>
          <w:p w14:paraId="75B29186"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5E85A7CE"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531.15&gt;355.18</w:t>
            </w:r>
          </w:p>
        </w:tc>
        <w:tc>
          <w:tcPr>
            <w:tcW w:w="527" w:type="pct"/>
            <w:tcBorders>
              <w:top w:val="nil"/>
              <w:left w:val="nil"/>
              <w:bottom w:val="nil"/>
              <w:right w:val="nil"/>
            </w:tcBorders>
            <w:shd w:val="clear" w:color="auto" w:fill="auto"/>
            <w:tcMar>
              <w:top w:w="15" w:type="dxa"/>
              <w:left w:w="108" w:type="dxa"/>
              <w:bottom w:w="0" w:type="dxa"/>
              <w:right w:w="108" w:type="dxa"/>
            </w:tcMar>
          </w:tcPr>
          <w:p w14:paraId="488379DB"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76E68F3C"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35</w:t>
            </w:r>
          </w:p>
        </w:tc>
      </w:tr>
      <w:tr w:rsidR="00ED2C3E" w:rsidRPr="00A00C13" w14:paraId="3891646D" w14:textId="77777777" w:rsidTr="00A1322A">
        <w:trPr>
          <w:trHeight w:val="57"/>
          <w:jc w:val="center"/>
        </w:trPr>
        <w:tc>
          <w:tcPr>
            <w:tcW w:w="998" w:type="pct"/>
            <w:vMerge/>
            <w:tcBorders>
              <w:left w:val="nil"/>
              <w:right w:val="nil"/>
            </w:tcBorders>
          </w:tcPr>
          <w:p w14:paraId="7A711212" w14:textId="77777777" w:rsidR="00ED2C3E"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tcPr>
          <w:p w14:paraId="5ECF2F07" w14:textId="77777777" w:rsidR="00ED2C3E" w:rsidRPr="00124215" w:rsidRDefault="00ED2C3E" w:rsidP="00A1322A">
            <w:pPr>
              <w:jc w:val="center"/>
              <w:rPr>
                <w:rFonts w:ascii="Times New Roman" w:eastAsia="等线" w:hAnsi="Times New Roman" w:cs="Times New Roman"/>
                <w:color w:val="000000" w:themeColor="text1"/>
                <w:sz w:val="16"/>
                <w:szCs w:val="18"/>
              </w:rPr>
            </w:pPr>
            <w:proofErr w:type="spellStart"/>
            <w:r w:rsidRPr="00124215">
              <w:rPr>
                <w:rFonts w:ascii="Times New Roman" w:hAnsi="Times New Roman" w:cs="Times New Roman"/>
                <w:sz w:val="16"/>
                <w:szCs w:val="18"/>
              </w:rPr>
              <w:t>Demethylicaritin+gluA</w:t>
            </w:r>
            <w:proofErr w:type="spellEnd"/>
          </w:p>
        </w:tc>
        <w:tc>
          <w:tcPr>
            <w:tcW w:w="354" w:type="pct"/>
            <w:tcBorders>
              <w:top w:val="nil"/>
              <w:left w:val="nil"/>
              <w:bottom w:val="nil"/>
              <w:right w:val="nil"/>
            </w:tcBorders>
            <w:shd w:val="clear" w:color="auto" w:fill="auto"/>
            <w:tcMar>
              <w:top w:w="15" w:type="dxa"/>
              <w:left w:w="108" w:type="dxa"/>
              <w:bottom w:w="0" w:type="dxa"/>
              <w:right w:w="108" w:type="dxa"/>
            </w:tcMar>
          </w:tcPr>
          <w:p w14:paraId="4D4C0E5D"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7.60</w:t>
            </w:r>
          </w:p>
        </w:tc>
        <w:tc>
          <w:tcPr>
            <w:tcW w:w="446" w:type="pct"/>
            <w:tcBorders>
              <w:top w:val="nil"/>
              <w:left w:val="nil"/>
              <w:bottom w:val="nil"/>
              <w:right w:val="nil"/>
            </w:tcBorders>
            <w:shd w:val="clear" w:color="auto" w:fill="auto"/>
            <w:tcMar>
              <w:top w:w="15" w:type="dxa"/>
              <w:left w:w="108" w:type="dxa"/>
              <w:bottom w:w="0" w:type="dxa"/>
              <w:right w:w="108" w:type="dxa"/>
            </w:tcMar>
          </w:tcPr>
          <w:p w14:paraId="79CFD20F"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34BA8635"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531.15&gt;355.18</w:t>
            </w:r>
          </w:p>
        </w:tc>
        <w:tc>
          <w:tcPr>
            <w:tcW w:w="527" w:type="pct"/>
            <w:tcBorders>
              <w:top w:val="nil"/>
              <w:left w:val="nil"/>
              <w:bottom w:val="nil"/>
              <w:right w:val="nil"/>
            </w:tcBorders>
            <w:shd w:val="clear" w:color="auto" w:fill="auto"/>
            <w:tcMar>
              <w:top w:w="15" w:type="dxa"/>
              <w:left w:w="108" w:type="dxa"/>
              <w:bottom w:w="0" w:type="dxa"/>
              <w:right w:w="108" w:type="dxa"/>
            </w:tcMar>
          </w:tcPr>
          <w:p w14:paraId="72BB635C"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19DFC4E6"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35</w:t>
            </w:r>
          </w:p>
        </w:tc>
      </w:tr>
      <w:tr w:rsidR="00ED2C3E" w:rsidRPr="00A00C13" w14:paraId="0591C9C6" w14:textId="77777777" w:rsidTr="00A1322A">
        <w:trPr>
          <w:trHeight w:val="57"/>
          <w:jc w:val="center"/>
        </w:trPr>
        <w:tc>
          <w:tcPr>
            <w:tcW w:w="998" w:type="pct"/>
            <w:vMerge/>
            <w:tcBorders>
              <w:left w:val="nil"/>
              <w:right w:val="nil"/>
            </w:tcBorders>
          </w:tcPr>
          <w:p w14:paraId="3CC67E44" w14:textId="77777777" w:rsidR="00ED2C3E"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tcPr>
          <w:p w14:paraId="25E6DA49" w14:textId="77777777" w:rsidR="00ED2C3E" w:rsidRPr="00124215" w:rsidRDefault="00ED2C3E" w:rsidP="00A1322A">
            <w:pPr>
              <w:jc w:val="center"/>
              <w:rPr>
                <w:rFonts w:ascii="Times New Roman" w:eastAsia="等线" w:hAnsi="Times New Roman" w:cs="Times New Roman"/>
                <w:color w:val="000000" w:themeColor="text1"/>
                <w:sz w:val="16"/>
                <w:szCs w:val="18"/>
              </w:rPr>
            </w:pPr>
            <w:proofErr w:type="spellStart"/>
            <w:r w:rsidRPr="00124215">
              <w:rPr>
                <w:rFonts w:ascii="Times New Roman" w:hAnsi="Times New Roman" w:cs="Times New Roman"/>
                <w:sz w:val="16"/>
                <w:szCs w:val="18"/>
              </w:rPr>
              <w:t>Demethylicaritin+gluA</w:t>
            </w:r>
            <w:proofErr w:type="spellEnd"/>
          </w:p>
        </w:tc>
        <w:tc>
          <w:tcPr>
            <w:tcW w:w="354" w:type="pct"/>
            <w:tcBorders>
              <w:top w:val="nil"/>
              <w:left w:val="nil"/>
              <w:bottom w:val="nil"/>
              <w:right w:val="nil"/>
            </w:tcBorders>
            <w:shd w:val="clear" w:color="auto" w:fill="auto"/>
            <w:tcMar>
              <w:top w:w="15" w:type="dxa"/>
              <w:left w:w="108" w:type="dxa"/>
              <w:bottom w:w="0" w:type="dxa"/>
              <w:right w:w="108" w:type="dxa"/>
            </w:tcMar>
          </w:tcPr>
          <w:p w14:paraId="2450E55C"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7.80</w:t>
            </w:r>
          </w:p>
        </w:tc>
        <w:tc>
          <w:tcPr>
            <w:tcW w:w="446" w:type="pct"/>
            <w:tcBorders>
              <w:top w:val="nil"/>
              <w:left w:val="nil"/>
              <w:bottom w:val="nil"/>
              <w:right w:val="nil"/>
            </w:tcBorders>
            <w:shd w:val="clear" w:color="auto" w:fill="auto"/>
            <w:tcMar>
              <w:top w:w="15" w:type="dxa"/>
              <w:left w:w="108" w:type="dxa"/>
              <w:bottom w:w="0" w:type="dxa"/>
              <w:right w:w="108" w:type="dxa"/>
            </w:tcMar>
          </w:tcPr>
          <w:p w14:paraId="4E7BAECC"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79EDA0AC"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531.15&gt;355.18</w:t>
            </w:r>
          </w:p>
        </w:tc>
        <w:tc>
          <w:tcPr>
            <w:tcW w:w="527" w:type="pct"/>
            <w:tcBorders>
              <w:top w:val="nil"/>
              <w:left w:val="nil"/>
              <w:bottom w:val="nil"/>
              <w:right w:val="nil"/>
            </w:tcBorders>
            <w:shd w:val="clear" w:color="auto" w:fill="auto"/>
            <w:tcMar>
              <w:top w:w="15" w:type="dxa"/>
              <w:left w:w="108" w:type="dxa"/>
              <w:bottom w:w="0" w:type="dxa"/>
              <w:right w:w="108" w:type="dxa"/>
            </w:tcMar>
          </w:tcPr>
          <w:p w14:paraId="2C39DB26"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4299139A"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35</w:t>
            </w:r>
          </w:p>
        </w:tc>
      </w:tr>
      <w:tr w:rsidR="00ED2C3E" w:rsidRPr="00A00C13" w14:paraId="4DD43A8E" w14:textId="77777777" w:rsidTr="00A1322A">
        <w:trPr>
          <w:trHeight w:val="57"/>
          <w:jc w:val="center"/>
        </w:trPr>
        <w:tc>
          <w:tcPr>
            <w:tcW w:w="998" w:type="pct"/>
            <w:vMerge/>
            <w:tcBorders>
              <w:left w:val="nil"/>
              <w:right w:val="nil"/>
            </w:tcBorders>
          </w:tcPr>
          <w:p w14:paraId="44F667B4" w14:textId="77777777" w:rsidR="00ED2C3E"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tcPr>
          <w:p w14:paraId="3BF535C3" w14:textId="77777777" w:rsidR="00ED2C3E" w:rsidRPr="00124215" w:rsidRDefault="00ED2C3E" w:rsidP="00A1322A">
            <w:pPr>
              <w:jc w:val="center"/>
              <w:rPr>
                <w:rFonts w:ascii="Times New Roman" w:eastAsia="等线" w:hAnsi="Times New Roman" w:cs="Times New Roman"/>
                <w:color w:val="000000" w:themeColor="text1"/>
                <w:sz w:val="16"/>
                <w:szCs w:val="18"/>
              </w:rPr>
            </w:pPr>
            <w:proofErr w:type="spellStart"/>
            <w:r w:rsidRPr="00124215">
              <w:rPr>
                <w:rFonts w:ascii="Times New Roman" w:hAnsi="Times New Roman" w:cs="Times New Roman"/>
                <w:sz w:val="16"/>
                <w:szCs w:val="18"/>
              </w:rPr>
              <w:t>Anhydroyicaritin+gluA</w:t>
            </w:r>
            <w:proofErr w:type="spellEnd"/>
          </w:p>
        </w:tc>
        <w:tc>
          <w:tcPr>
            <w:tcW w:w="354" w:type="pct"/>
            <w:tcBorders>
              <w:top w:val="nil"/>
              <w:left w:val="nil"/>
              <w:bottom w:val="nil"/>
              <w:right w:val="nil"/>
            </w:tcBorders>
            <w:shd w:val="clear" w:color="auto" w:fill="auto"/>
            <w:tcMar>
              <w:top w:w="15" w:type="dxa"/>
              <w:left w:w="108" w:type="dxa"/>
              <w:bottom w:w="0" w:type="dxa"/>
              <w:right w:w="108" w:type="dxa"/>
            </w:tcMar>
          </w:tcPr>
          <w:p w14:paraId="491C5DB8"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8.63</w:t>
            </w:r>
          </w:p>
        </w:tc>
        <w:tc>
          <w:tcPr>
            <w:tcW w:w="446" w:type="pct"/>
            <w:tcBorders>
              <w:top w:val="nil"/>
              <w:left w:val="nil"/>
              <w:bottom w:val="nil"/>
              <w:right w:val="nil"/>
            </w:tcBorders>
            <w:shd w:val="clear" w:color="auto" w:fill="auto"/>
            <w:tcMar>
              <w:top w:w="15" w:type="dxa"/>
              <w:left w:w="108" w:type="dxa"/>
              <w:bottom w:w="0" w:type="dxa"/>
              <w:right w:w="108" w:type="dxa"/>
            </w:tcMar>
          </w:tcPr>
          <w:p w14:paraId="60443A8D"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348723D7"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545.17&gt;369.13</w:t>
            </w:r>
          </w:p>
        </w:tc>
        <w:tc>
          <w:tcPr>
            <w:tcW w:w="527" w:type="pct"/>
            <w:tcBorders>
              <w:top w:val="nil"/>
              <w:left w:val="nil"/>
              <w:bottom w:val="nil"/>
              <w:right w:val="nil"/>
            </w:tcBorders>
            <w:shd w:val="clear" w:color="auto" w:fill="auto"/>
            <w:tcMar>
              <w:top w:w="15" w:type="dxa"/>
              <w:left w:w="108" w:type="dxa"/>
              <w:bottom w:w="0" w:type="dxa"/>
              <w:right w:w="108" w:type="dxa"/>
            </w:tcMar>
          </w:tcPr>
          <w:p w14:paraId="3F76C92B"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4B105D33"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35</w:t>
            </w:r>
          </w:p>
        </w:tc>
      </w:tr>
      <w:tr w:rsidR="00ED2C3E" w:rsidRPr="00A00C13" w14:paraId="6863771C" w14:textId="77777777" w:rsidTr="00A1322A">
        <w:trPr>
          <w:trHeight w:val="57"/>
          <w:jc w:val="center"/>
        </w:trPr>
        <w:tc>
          <w:tcPr>
            <w:tcW w:w="998" w:type="pct"/>
            <w:vMerge/>
            <w:tcBorders>
              <w:left w:val="nil"/>
              <w:bottom w:val="nil"/>
              <w:right w:val="nil"/>
            </w:tcBorders>
          </w:tcPr>
          <w:p w14:paraId="61D728EF" w14:textId="77777777" w:rsidR="00ED2C3E" w:rsidRDefault="00ED2C3E" w:rsidP="00A1322A">
            <w:pPr>
              <w:jc w:val="center"/>
              <w:rPr>
                <w:rFonts w:ascii="Times New Roman" w:eastAsia="等线" w:hAnsi="Times New Roman" w:cs="Times New Roman"/>
                <w:color w:val="000000" w:themeColor="text1"/>
                <w:sz w:val="16"/>
                <w:szCs w:val="16"/>
              </w:rPr>
            </w:pPr>
          </w:p>
        </w:tc>
        <w:tc>
          <w:tcPr>
            <w:tcW w:w="1014" w:type="pct"/>
            <w:tcBorders>
              <w:top w:val="nil"/>
              <w:left w:val="nil"/>
              <w:bottom w:val="nil"/>
              <w:right w:val="nil"/>
            </w:tcBorders>
            <w:shd w:val="clear" w:color="auto" w:fill="auto"/>
            <w:tcMar>
              <w:top w:w="15" w:type="dxa"/>
              <w:left w:w="108" w:type="dxa"/>
              <w:bottom w:w="0" w:type="dxa"/>
              <w:right w:w="108" w:type="dxa"/>
            </w:tcMar>
          </w:tcPr>
          <w:p w14:paraId="164A4061" w14:textId="77777777" w:rsidR="00ED2C3E" w:rsidRPr="00124215" w:rsidRDefault="00ED2C3E" w:rsidP="00A1322A">
            <w:pPr>
              <w:jc w:val="center"/>
              <w:rPr>
                <w:rFonts w:ascii="Times New Roman" w:eastAsia="等线" w:hAnsi="Times New Roman" w:cs="Times New Roman"/>
                <w:color w:val="000000" w:themeColor="text1"/>
                <w:sz w:val="16"/>
                <w:szCs w:val="18"/>
              </w:rPr>
            </w:pPr>
            <w:proofErr w:type="spellStart"/>
            <w:r w:rsidRPr="00124215">
              <w:rPr>
                <w:rFonts w:ascii="Times New Roman" w:hAnsi="Times New Roman" w:cs="Times New Roman"/>
                <w:sz w:val="16"/>
                <w:szCs w:val="18"/>
              </w:rPr>
              <w:t>Anhydroyicaritin+gluA</w:t>
            </w:r>
            <w:proofErr w:type="spellEnd"/>
          </w:p>
        </w:tc>
        <w:tc>
          <w:tcPr>
            <w:tcW w:w="354" w:type="pct"/>
            <w:tcBorders>
              <w:top w:val="nil"/>
              <w:left w:val="nil"/>
              <w:bottom w:val="nil"/>
              <w:right w:val="nil"/>
            </w:tcBorders>
            <w:shd w:val="clear" w:color="auto" w:fill="auto"/>
            <w:tcMar>
              <w:top w:w="15" w:type="dxa"/>
              <w:left w:w="108" w:type="dxa"/>
              <w:bottom w:w="0" w:type="dxa"/>
              <w:right w:w="108" w:type="dxa"/>
            </w:tcMar>
          </w:tcPr>
          <w:p w14:paraId="39947DC4" w14:textId="77777777" w:rsidR="00ED2C3E" w:rsidRPr="00124215" w:rsidRDefault="00ED2C3E" w:rsidP="00A1322A">
            <w:pPr>
              <w:jc w:val="center"/>
              <w:rPr>
                <w:rFonts w:ascii="Times New Roman" w:eastAsia="等线" w:hAnsi="Times New Roman" w:cs="Times New Roman"/>
                <w:color w:val="000000" w:themeColor="text1"/>
                <w:sz w:val="16"/>
                <w:szCs w:val="18"/>
              </w:rPr>
            </w:pPr>
            <w:r w:rsidRPr="00124215">
              <w:rPr>
                <w:rFonts w:ascii="Times New Roman" w:hAnsi="Times New Roman" w:cs="Times New Roman"/>
                <w:sz w:val="16"/>
                <w:szCs w:val="18"/>
              </w:rPr>
              <w:t>8.84</w:t>
            </w:r>
          </w:p>
        </w:tc>
        <w:tc>
          <w:tcPr>
            <w:tcW w:w="446" w:type="pct"/>
            <w:tcBorders>
              <w:top w:val="nil"/>
              <w:left w:val="nil"/>
              <w:bottom w:val="nil"/>
              <w:right w:val="nil"/>
            </w:tcBorders>
            <w:shd w:val="clear" w:color="auto" w:fill="auto"/>
            <w:tcMar>
              <w:top w:w="15" w:type="dxa"/>
              <w:left w:w="108" w:type="dxa"/>
              <w:bottom w:w="0" w:type="dxa"/>
              <w:right w:w="108" w:type="dxa"/>
            </w:tcMar>
          </w:tcPr>
          <w:p w14:paraId="10A98858"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[M+H]+</w:t>
            </w:r>
          </w:p>
        </w:tc>
        <w:tc>
          <w:tcPr>
            <w:tcW w:w="1023" w:type="pct"/>
            <w:tcBorders>
              <w:top w:val="nil"/>
              <w:left w:val="nil"/>
              <w:bottom w:val="nil"/>
              <w:right w:val="nil"/>
            </w:tcBorders>
            <w:shd w:val="clear" w:color="auto" w:fill="auto"/>
            <w:tcMar>
              <w:top w:w="15" w:type="dxa"/>
              <w:left w:w="108" w:type="dxa"/>
              <w:bottom w:w="0" w:type="dxa"/>
              <w:right w:w="108" w:type="dxa"/>
            </w:tcMar>
          </w:tcPr>
          <w:p w14:paraId="52E05E07"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545.17&gt;369.13</w:t>
            </w:r>
          </w:p>
        </w:tc>
        <w:tc>
          <w:tcPr>
            <w:tcW w:w="527" w:type="pct"/>
            <w:tcBorders>
              <w:top w:val="nil"/>
              <w:left w:val="nil"/>
              <w:bottom w:val="nil"/>
              <w:right w:val="nil"/>
            </w:tcBorders>
            <w:shd w:val="clear" w:color="auto" w:fill="auto"/>
            <w:tcMar>
              <w:top w:w="15" w:type="dxa"/>
              <w:left w:w="108" w:type="dxa"/>
              <w:bottom w:w="0" w:type="dxa"/>
              <w:right w:w="108" w:type="dxa"/>
            </w:tcMar>
          </w:tcPr>
          <w:p w14:paraId="04840604"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30</w:t>
            </w:r>
          </w:p>
        </w:tc>
        <w:tc>
          <w:tcPr>
            <w:tcW w:w="638" w:type="pct"/>
            <w:tcBorders>
              <w:top w:val="nil"/>
              <w:left w:val="nil"/>
              <w:bottom w:val="nil"/>
              <w:right w:val="nil"/>
            </w:tcBorders>
            <w:shd w:val="clear" w:color="auto" w:fill="auto"/>
            <w:tcMar>
              <w:top w:w="15" w:type="dxa"/>
              <w:left w:w="108" w:type="dxa"/>
              <w:bottom w:w="0" w:type="dxa"/>
              <w:right w:w="108" w:type="dxa"/>
            </w:tcMar>
          </w:tcPr>
          <w:p w14:paraId="57E78844" w14:textId="77777777" w:rsidR="00ED2C3E" w:rsidRPr="00124215" w:rsidRDefault="00ED2C3E" w:rsidP="00A1322A">
            <w:pPr>
              <w:jc w:val="center"/>
              <w:rPr>
                <w:rFonts w:ascii="Times New Roman" w:eastAsia="华文楷体" w:hAnsi="Times New Roman" w:cs="Times New Roman"/>
                <w:color w:val="000000"/>
                <w:sz w:val="16"/>
                <w:szCs w:val="18"/>
              </w:rPr>
            </w:pPr>
            <w:r w:rsidRPr="00124215">
              <w:rPr>
                <w:rFonts w:ascii="Times New Roman" w:hAnsi="Times New Roman" w:cs="Times New Roman"/>
                <w:sz w:val="16"/>
                <w:szCs w:val="18"/>
              </w:rPr>
              <w:t>35</w:t>
            </w:r>
          </w:p>
        </w:tc>
      </w:tr>
      <w:tr w:rsidR="00ED2C3E" w:rsidRPr="00A00C13" w14:paraId="05ADAC45" w14:textId="77777777" w:rsidTr="00A1322A">
        <w:trPr>
          <w:trHeight w:val="57"/>
          <w:jc w:val="center"/>
        </w:trPr>
        <w:tc>
          <w:tcPr>
            <w:tcW w:w="2012" w:type="pct"/>
            <w:gridSpan w:val="2"/>
            <w:tcBorders>
              <w:top w:val="nil"/>
              <w:left w:val="nil"/>
              <w:bottom w:val="single" w:sz="8" w:space="0" w:color="000000"/>
              <w:right w:val="nil"/>
            </w:tcBorders>
          </w:tcPr>
          <w:p w14:paraId="4ADD6847" w14:textId="77777777" w:rsidR="00ED2C3E" w:rsidRDefault="00ED2C3E" w:rsidP="00A1322A">
            <w:pPr>
              <w:jc w:val="center"/>
              <w:rPr>
                <w:rFonts w:ascii="Times New Roman" w:eastAsia="等线" w:hAnsi="Times New Roman" w:cs="Times New Roman"/>
                <w:color w:val="000000" w:themeColor="text1"/>
                <w:sz w:val="16"/>
                <w:szCs w:val="16"/>
              </w:rPr>
            </w:pPr>
            <w:r>
              <w:rPr>
                <w:rFonts w:ascii="Times New Roman" w:eastAsia="等线" w:hAnsi="Times New Roman" w:cs="Times New Roman" w:hint="eastAsia"/>
                <w:color w:val="000000" w:themeColor="text1"/>
                <w:sz w:val="16"/>
                <w:szCs w:val="16"/>
              </w:rPr>
              <w:t>(</w:t>
            </w:r>
            <w:r w:rsidRPr="004A3696">
              <w:rPr>
                <w:rFonts w:ascii="Times New Roman" w:eastAsia="等线" w:hAnsi="Times New Roman" w:cs="Times New Roman"/>
                <w:color w:val="000000" w:themeColor="text1"/>
                <w:sz w:val="16"/>
                <w:szCs w:val="16"/>
              </w:rPr>
              <w:t>IS</w:t>
            </w:r>
            <w:r>
              <w:rPr>
                <w:rFonts w:ascii="Times New Roman" w:eastAsia="等线" w:hAnsi="Times New Roman" w:cs="Times New Roman" w:hint="eastAsia"/>
                <w:color w:val="000000" w:themeColor="text1"/>
                <w:sz w:val="16"/>
                <w:szCs w:val="16"/>
              </w:rPr>
              <w:t>)</w:t>
            </w:r>
          </w:p>
        </w:tc>
        <w:tc>
          <w:tcPr>
            <w:tcW w:w="354"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2AF65658" w14:textId="77777777" w:rsidR="00ED2C3E" w:rsidRPr="004A3696" w:rsidRDefault="00ED2C3E" w:rsidP="00A1322A">
            <w:pPr>
              <w:jc w:val="center"/>
              <w:rPr>
                <w:rFonts w:ascii="Times New Roman" w:eastAsia="等线" w:hAnsi="Times New Roman" w:cs="Times New Roman"/>
                <w:color w:val="000000" w:themeColor="text1"/>
                <w:sz w:val="16"/>
                <w:szCs w:val="16"/>
              </w:rPr>
            </w:pPr>
            <w:r w:rsidRPr="004A3696">
              <w:rPr>
                <w:rFonts w:ascii="Times New Roman" w:eastAsia="等线" w:hAnsi="Times New Roman" w:cs="Times New Roman"/>
                <w:color w:val="000000" w:themeColor="text1"/>
                <w:sz w:val="16"/>
                <w:szCs w:val="16"/>
              </w:rPr>
              <w:t>8.90</w:t>
            </w:r>
          </w:p>
        </w:tc>
        <w:tc>
          <w:tcPr>
            <w:tcW w:w="446"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75B2CAF" w14:textId="77777777" w:rsidR="00ED2C3E" w:rsidRPr="004A3696" w:rsidRDefault="00ED2C3E" w:rsidP="00A1322A">
            <w:pPr>
              <w:jc w:val="center"/>
              <w:rPr>
                <w:rFonts w:ascii="Times New Roman" w:eastAsia="华文楷体" w:hAnsi="Times New Roman" w:cs="Times New Roman"/>
                <w:color w:val="000000"/>
                <w:sz w:val="16"/>
                <w:szCs w:val="16"/>
              </w:rPr>
            </w:pPr>
            <w:r w:rsidRPr="004A3696">
              <w:rPr>
                <w:rFonts w:ascii="Times New Roman" w:eastAsia="华文楷体" w:hAnsi="Times New Roman" w:cs="Times New Roman"/>
                <w:color w:val="000000"/>
                <w:sz w:val="16"/>
                <w:szCs w:val="16"/>
              </w:rPr>
              <w:t>[M+H]</w:t>
            </w:r>
            <w:r w:rsidRPr="004A3696">
              <w:rPr>
                <w:rFonts w:ascii="Times New Roman" w:eastAsia="华文楷体" w:hAnsi="Times New Roman" w:cs="Times New Roman"/>
                <w:color w:val="000000"/>
                <w:position w:val="7"/>
                <w:sz w:val="16"/>
                <w:szCs w:val="16"/>
                <w:vertAlign w:val="superscript"/>
              </w:rPr>
              <w:t>+</w:t>
            </w:r>
          </w:p>
        </w:tc>
        <w:tc>
          <w:tcPr>
            <w:tcW w:w="1023"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0FCE10B1" w14:textId="77777777" w:rsidR="00ED2C3E" w:rsidRPr="004A3696" w:rsidRDefault="00ED2C3E" w:rsidP="00A1322A">
            <w:pPr>
              <w:jc w:val="center"/>
              <w:rPr>
                <w:rFonts w:ascii="Times New Roman" w:eastAsia="华文楷体" w:hAnsi="Times New Roman" w:cs="Times New Roman"/>
                <w:color w:val="000000"/>
                <w:sz w:val="16"/>
                <w:szCs w:val="16"/>
              </w:rPr>
            </w:pPr>
            <w:r w:rsidRPr="004A3696">
              <w:rPr>
                <w:rFonts w:ascii="Times New Roman" w:eastAsia="华文楷体" w:hAnsi="Times New Roman" w:cs="Times New Roman"/>
                <w:color w:val="000000"/>
                <w:sz w:val="16"/>
                <w:szCs w:val="16"/>
              </w:rPr>
              <w:t>325.14&gt;269.08</w:t>
            </w:r>
          </w:p>
        </w:tc>
        <w:tc>
          <w:tcPr>
            <w:tcW w:w="527"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F6304FB" w14:textId="77777777" w:rsidR="00ED2C3E" w:rsidRPr="004A3696" w:rsidRDefault="00ED2C3E" w:rsidP="00A1322A">
            <w:pPr>
              <w:jc w:val="center"/>
              <w:rPr>
                <w:rFonts w:ascii="Times New Roman" w:eastAsia="华文楷体" w:hAnsi="Times New Roman" w:cs="Times New Roman"/>
                <w:color w:val="000000"/>
                <w:sz w:val="16"/>
                <w:szCs w:val="16"/>
              </w:rPr>
            </w:pPr>
            <w:r w:rsidRPr="004A3696">
              <w:rPr>
                <w:rFonts w:ascii="Times New Roman" w:eastAsia="华文楷体" w:hAnsi="Times New Roman" w:cs="Times New Roman"/>
                <w:color w:val="000000"/>
                <w:sz w:val="16"/>
                <w:szCs w:val="16"/>
              </w:rPr>
              <w:t>45</w:t>
            </w:r>
          </w:p>
        </w:tc>
        <w:tc>
          <w:tcPr>
            <w:tcW w:w="638"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4C2F13E" w14:textId="77777777" w:rsidR="00ED2C3E" w:rsidRPr="004A3696" w:rsidRDefault="00ED2C3E" w:rsidP="00A1322A">
            <w:pPr>
              <w:jc w:val="center"/>
              <w:rPr>
                <w:rFonts w:ascii="Times New Roman" w:eastAsia="华文楷体" w:hAnsi="Times New Roman" w:cs="Times New Roman"/>
                <w:color w:val="000000"/>
                <w:sz w:val="16"/>
                <w:szCs w:val="16"/>
              </w:rPr>
            </w:pPr>
            <w:r w:rsidRPr="004A3696">
              <w:rPr>
                <w:rFonts w:ascii="Times New Roman" w:eastAsia="华文楷体" w:hAnsi="Times New Roman" w:cs="Times New Roman"/>
                <w:color w:val="000000"/>
                <w:sz w:val="16"/>
                <w:szCs w:val="16"/>
              </w:rPr>
              <w:t>14</w:t>
            </w:r>
          </w:p>
        </w:tc>
      </w:tr>
    </w:tbl>
    <w:p w14:paraId="579B1019" w14:textId="77777777" w:rsidR="00ED2C3E" w:rsidRDefault="00ED2C3E" w:rsidP="00ED2C3E">
      <w:pPr>
        <w:spacing w:line="360" w:lineRule="auto"/>
        <w:rPr>
          <w:rFonts w:ascii="Times New Roman" w:eastAsia="宋体" w:hAnsi="Times New Roman" w:cs="Times New Roman"/>
          <w:b/>
          <w:bCs/>
          <w:color w:val="000000"/>
          <w:szCs w:val="21"/>
          <w14:ligatures w14:val="none"/>
        </w:rPr>
      </w:pPr>
    </w:p>
    <w:p w14:paraId="61D55754" w14:textId="78B5200A" w:rsidR="00ED2C3E" w:rsidRDefault="00ED2C3E" w:rsidP="00ED2C3E">
      <w:pPr>
        <w:spacing w:line="360" w:lineRule="auto"/>
        <w:jc w:val="center"/>
        <w:rPr>
          <w:rFonts w:ascii="Times New Roman" w:eastAsia="宋体" w:hAnsi="Times New Roman" w:cs="Times New Roman"/>
          <w:b/>
          <w:bCs/>
          <w:color w:val="000000"/>
          <w:szCs w:val="21"/>
          <w14:ligatures w14:val="none"/>
        </w:rPr>
      </w:pPr>
      <w:r w:rsidRPr="00B522F4">
        <w:rPr>
          <w:rFonts w:ascii="Times New Roman" w:eastAsia="宋体" w:hAnsi="Times New Roman" w:cs="Times New Roman" w:hint="eastAsia"/>
          <w:b/>
          <w:bCs/>
          <w:color w:val="000000"/>
          <w:szCs w:val="21"/>
          <w14:ligatures w14:val="none"/>
        </w:rPr>
        <w:t>Table S</w:t>
      </w:r>
      <w:r>
        <w:rPr>
          <w:rFonts w:ascii="Times New Roman" w:eastAsia="宋体" w:hAnsi="Times New Roman" w:cs="Times New Roman" w:hint="eastAsia"/>
          <w:b/>
          <w:bCs/>
          <w:color w:val="000000"/>
          <w:szCs w:val="21"/>
          <w14:ligatures w14:val="none"/>
        </w:rPr>
        <w:t>3</w:t>
      </w:r>
      <w:r w:rsidRPr="00A723C4">
        <w:rPr>
          <w:rFonts w:ascii="Times New Roman" w:hAnsi="Times New Roman" w:cs="Times New Roman"/>
        </w:rPr>
        <w:t xml:space="preserve"> </w:t>
      </w:r>
      <w:r w:rsidRPr="00584844">
        <w:rPr>
          <w:rFonts w:ascii="Times New Roman" w:hAnsi="Times New Roman" w:cs="Times New Roman"/>
        </w:rPr>
        <w:t xml:space="preserve">The optimized MRM parameters </w:t>
      </w:r>
      <w:r>
        <w:rPr>
          <w:rFonts w:ascii="Times New Roman" w:hAnsi="Times New Roman" w:cs="Times New Roman" w:hint="eastAsia"/>
        </w:rPr>
        <w:t>of</w:t>
      </w:r>
      <w:r w:rsidRPr="00584844">
        <w:rPr>
          <w:rFonts w:ascii="Times New Roman" w:hAnsi="Times New Roman" w:cs="Times New Roman"/>
        </w:rPr>
        <w:t xml:space="preserve"> </w:t>
      </w:r>
      <w:r>
        <w:rPr>
          <w:rFonts w:ascii="Times New Roman" w:hAnsi="Times New Roman" w:cs="Times New Roman" w:hint="eastAsia"/>
        </w:rPr>
        <w:t>11</w:t>
      </w:r>
      <w:r w:rsidRPr="00584844">
        <w:rPr>
          <w:rFonts w:ascii="Times New Roman" w:hAnsi="Times New Roman" w:cs="Times New Roman"/>
        </w:rPr>
        <w:t xml:space="preserve"> analytes in </w:t>
      </w:r>
      <w:r>
        <w:rPr>
          <w:rFonts w:ascii="Times New Roman" w:hAnsi="Times New Roman" w:cs="Times New Roman" w:hint="eastAsia"/>
        </w:rPr>
        <w:t xml:space="preserve">the </w:t>
      </w:r>
      <w:r w:rsidRPr="008E66CF">
        <w:rPr>
          <w:rFonts w:ascii="Times New Roman" w:hAnsi="Times New Roman" w:cs="Times New Roman"/>
          <w:sz w:val="24"/>
          <w:szCs w:val="28"/>
        </w:rPr>
        <w:t>brain tissue</w:t>
      </w:r>
      <w:r>
        <w:rPr>
          <w:rFonts w:ascii="Times New Roman" w:hAnsi="Times New Roman" w:cs="Times New Roman" w:hint="eastAsia"/>
        </w:rPr>
        <w:t xml:space="preserve"> study.</w:t>
      </w:r>
    </w:p>
    <w:tbl>
      <w:tblPr>
        <w:tblW w:w="4825" w:type="pct"/>
        <w:jc w:val="center"/>
        <w:tblCellMar>
          <w:left w:w="0" w:type="dxa"/>
          <w:right w:w="0" w:type="dxa"/>
        </w:tblCellMar>
        <w:tblLook w:val="04A0" w:firstRow="1" w:lastRow="0" w:firstColumn="1" w:lastColumn="0" w:noHBand="0" w:noVBand="1"/>
      </w:tblPr>
      <w:tblGrid>
        <w:gridCol w:w="2009"/>
        <w:gridCol w:w="713"/>
        <w:gridCol w:w="898"/>
        <w:gridCol w:w="2053"/>
        <w:gridCol w:w="1058"/>
        <w:gridCol w:w="1284"/>
      </w:tblGrid>
      <w:tr w:rsidR="00ED2C3E" w:rsidRPr="00A00C13" w14:paraId="6700A6DB" w14:textId="77777777" w:rsidTr="00A1322A">
        <w:trPr>
          <w:trHeight w:val="57"/>
          <w:jc w:val="center"/>
        </w:trPr>
        <w:tc>
          <w:tcPr>
            <w:tcW w:w="125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50840CB4" w14:textId="77777777"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Analytes</w:t>
            </w:r>
          </w:p>
        </w:tc>
        <w:tc>
          <w:tcPr>
            <w:tcW w:w="44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74E83166" w14:textId="77777777" w:rsidR="00ED2C3E" w:rsidRPr="00A00C13" w:rsidRDefault="00ED2C3E" w:rsidP="00A1322A">
            <w:pPr>
              <w:jc w:val="center"/>
              <w:rPr>
                <w:rFonts w:ascii="Times New Roman" w:hAnsi="Times New Roman" w:cs="Times New Roman"/>
                <w:sz w:val="16"/>
                <w:szCs w:val="16"/>
              </w:rPr>
            </w:pPr>
            <w:proofErr w:type="spellStart"/>
            <w:r w:rsidRPr="00A00C13">
              <w:rPr>
                <w:rFonts w:ascii="Times New Roman" w:hAnsi="Times New Roman" w:cs="Times New Roman"/>
                <w:sz w:val="16"/>
                <w:szCs w:val="16"/>
              </w:rPr>
              <w:t>t</w:t>
            </w:r>
            <w:r w:rsidRPr="00A00C13">
              <w:rPr>
                <w:rFonts w:ascii="Times New Roman" w:hAnsi="Times New Roman" w:cs="Times New Roman"/>
                <w:sz w:val="16"/>
                <w:szCs w:val="16"/>
                <w:vertAlign w:val="subscript"/>
              </w:rPr>
              <w:t>R</w:t>
            </w:r>
            <w:proofErr w:type="spellEnd"/>
            <w:r w:rsidRPr="00A00C13">
              <w:rPr>
                <w:rFonts w:ascii="Times New Roman" w:hAnsi="Times New Roman" w:cs="Times New Roman"/>
                <w:sz w:val="16"/>
                <w:szCs w:val="16"/>
                <w:vertAlign w:val="subscript"/>
              </w:rPr>
              <w:t xml:space="preserve"> </w:t>
            </w:r>
            <w:r w:rsidRPr="00A00C13">
              <w:rPr>
                <w:rFonts w:ascii="Times New Roman" w:hAnsi="Times New Roman" w:cs="Times New Roman"/>
                <w:sz w:val="16"/>
                <w:szCs w:val="16"/>
              </w:rPr>
              <w:t>(min)</w:t>
            </w:r>
          </w:p>
        </w:tc>
        <w:tc>
          <w:tcPr>
            <w:tcW w:w="56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0ABC185C" w14:textId="77777777" w:rsidR="00ED2C3E" w:rsidRPr="00A00C13" w:rsidRDefault="00ED2C3E" w:rsidP="00A1322A">
            <w:pPr>
              <w:jc w:val="center"/>
              <w:rPr>
                <w:rFonts w:ascii="Times New Roman" w:hAnsi="Times New Roman" w:cs="Times New Roman"/>
                <w:sz w:val="16"/>
                <w:szCs w:val="16"/>
              </w:rPr>
            </w:pPr>
            <w:r>
              <w:rPr>
                <w:rFonts w:ascii="Times New Roman" w:hAnsi="Times New Roman" w:cs="Times New Roman" w:hint="eastAsia"/>
                <w:sz w:val="16"/>
                <w:szCs w:val="16"/>
              </w:rPr>
              <w:t>Ion mode</w:t>
            </w:r>
          </w:p>
        </w:tc>
        <w:tc>
          <w:tcPr>
            <w:tcW w:w="128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6CFF301A" w14:textId="77777777"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Ion</w:t>
            </w:r>
            <w:r w:rsidRPr="00A00C13">
              <w:rPr>
                <w:rFonts w:ascii="Times New Roman" w:hAnsi="Times New Roman" w:cs="Times New Roman" w:hint="eastAsia"/>
                <w:sz w:val="16"/>
                <w:szCs w:val="16"/>
              </w:rPr>
              <w:t xml:space="preserve"> pair</w:t>
            </w:r>
            <w:r w:rsidRPr="00A00C13">
              <w:rPr>
                <w:rFonts w:ascii="Times New Roman" w:hAnsi="Times New Roman" w:cs="Times New Roman"/>
                <w:sz w:val="16"/>
                <w:szCs w:val="16"/>
              </w:rPr>
              <w:t xml:space="preserve"> (Precursor&gt;product, </w:t>
            </w:r>
            <w:r w:rsidRPr="00A00C13">
              <w:rPr>
                <w:rFonts w:ascii="Times New Roman" w:hAnsi="Times New Roman" w:cs="Times New Roman"/>
                <w:i/>
                <w:iCs/>
                <w:sz w:val="16"/>
                <w:szCs w:val="16"/>
              </w:rPr>
              <w:t>m/z</w:t>
            </w:r>
            <w:r w:rsidRPr="00A00C13">
              <w:rPr>
                <w:rFonts w:ascii="Times New Roman" w:hAnsi="Times New Roman" w:cs="Times New Roman"/>
                <w:sz w:val="16"/>
                <w:szCs w:val="16"/>
              </w:rPr>
              <w:t>)</w:t>
            </w:r>
          </w:p>
        </w:tc>
        <w:tc>
          <w:tcPr>
            <w:tcW w:w="66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4E53582" w14:textId="27707A03"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 xml:space="preserve">Cone </w:t>
            </w:r>
            <w:r w:rsidR="000953E0">
              <w:rPr>
                <w:rFonts w:ascii="Times New Roman" w:hAnsi="Times New Roman" w:cs="Times New Roman"/>
                <w:sz w:val="16"/>
                <w:szCs w:val="16"/>
              </w:rPr>
              <w:t>voltage</w:t>
            </w:r>
            <w:r w:rsidR="000953E0" w:rsidRPr="00A00C13">
              <w:rPr>
                <w:rFonts w:ascii="Times New Roman" w:hAnsi="Times New Roman" w:cs="Times New Roman"/>
                <w:sz w:val="16"/>
                <w:szCs w:val="16"/>
              </w:rPr>
              <w:t xml:space="preserve"> </w:t>
            </w:r>
            <w:r w:rsidRPr="00A00C13">
              <w:rPr>
                <w:rFonts w:ascii="Times New Roman" w:hAnsi="Times New Roman" w:cs="Times New Roman"/>
                <w:sz w:val="16"/>
                <w:szCs w:val="16"/>
              </w:rPr>
              <w:t>(V)</w:t>
            </w:r>
          </w:p>
        </w:tc>
        <w:tc>
          <w:tcPr>
            <w:tcW w:w="80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38426A9C" w14:textId="77777777" w:rsidR="00ED2C3E" w:rsidRPr="00A00C13" w:rsidRDefault="00ED2C3E" w:rsidP="00A1322A">
            <w:pPr>
              <w:jc w:val="center"/>
              <w:rPr>
                <w:rFonts w:ascii="Times New Roman" w:hAnsi="Times New Roman" w:cs="Times New Roman"/>
                <w:sz w:val="16"/>
                <w:szCs w:val="16"/>
              </w:rPr>
            </w:pPr>
            <w:r w:rsidRPr="00A00C13">
              <w:rPr>
                <w:rFonts w:ascii="Times New Roman" w:hAnsi="Times New Roman" w:cs="Times New Roman"/>
                <w:sz w:val="16"/>
                <w:szCs w:val="16"/>
              </w:rPr>
              <w:t>Collision voltage (eV</w:t>
            </w:r>
            <w:r w:rsidRPr="00A00C13">
              <w:rPr>
                <w:rFonts w:ascii="Times New Roman" w:hAnsi="Times New Roman" w:cs="Times New Roman"/>
                <w:sz w:val="16"/>
                <w:szCs w:val="16"/>
              </w:rPr>
              <w:t>）</w:t>
            </w:r>
          </w:p>
        </w:tc>
      </w:tr>
      <w:tr w:rsidR="00ED2C3E" w:rsidRPr="00A00C13" w14:paraId="0A462AA8" w14:textId="77777777" w:rsidTr="00A1322A">
        <w:trPr>
          <w:trHeight w:val="57"/>
          <w:jc w:val="center"/>
        </w:trPr>
        <w:tc>
          <w:tcPr>
            <w:tcW w:w="1253"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1F0E04A4" w14:textId="77777777" w:rsidR="00ED2C3E" w:rsidRPr="00FD3BFE" w:rsidRDefault="00ED2C3E" w:rsidP="00A1322A">
            <w:pPr>
              <w:jc w:val="center"/>
              <w:rPr>
                <w:rFonts w:ascii="Times New Roman" w:hAnsi="Times New Roman" w:cs="Times New Roman"/>
                <w:kern w:val="0"/>
                <w:sz w:val="16"/>
                <w:szCs w:val="16"/>
              </w:rPr>
            </w:pPr>
            <w:proofErr w:type="spellStart"/>
            <w:r w:rsidRPr="00FD3BFE">
              <w:rPr>
                <w:rFonts w:ascii="Times New Roman" w:hAnsi="Times New Roman" w:cs="Times New Roman"/>
                <w:color w:val="000000" w:themeColor="text1"/>
                <w:sz w:val="16"/>
                <w:szCs w:val="16"/>
              </w:rPr>
              <w:t>Epimedoside</w:t>
            </w:r>
            <w:proofErr w:type="spellEnd"/>
            <w:r w:rsidRPr="00FD3BFE">
              <w:rPr>
                <w:rFonts w:ascii="Times New Roman" w:hAnsi="Times New Roman" w:cs="Times New Roman"/>
                <w:color w:val="000000" w:themeColor="text1"/>
                <w:sz w:val="16"/>
                <w:szCs w:val="16"/>
              </w:rPr>
              <w:t xml:space="preserve"> A</w:t>
            </w:r>
          </w:p>
        </w:tc>
        <w:tc>
          <w:tcPr>
            <w:tcW w:w="445"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77D4BC53"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5.14</w:t>
            </w:r>
          </w:p>
        </w:tc>
        <w:tc>
          <w:tcPr>
            <w:tcW w:w="560"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3749B78F"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2213C916"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663.23&gt;355.12</w:t>
            </w:r>
          </w:p>
        </w:tc>
        <w:tc>
          <w:tcPr>
            <w:tcW w:w="660"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6C160630"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32</w:t>
            </w:r>
          </w:p>
        </w:tc>
        <w:tc>
          <w:tcPr>
            <w:tcW w:w="801"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23F85E4B"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30</w:t>
            </w:r>
          </w:p>
        </w:tc>
      </w:tr>
      <w:tr w:rsidR="00ED2C3E" w:rsidRPr="00A00C13" w14:paraId="4E7CCF34"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40DF267A"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hAnsi="Times New Roman" w:cs="Times New Roman"/>
                <w:color w:val="000000" w:themeColor="text1"/>
                <w:sz w:val="16"/>
                <w:szCs w:val="16"/>
              </w:rPr>
              <w:t>Epimedin A</w:t>
            </w:r>
            <w:r w:rsidRPr="00FD3BFE">
              <w:rPr>
                <w:rFonts w:ascii="Times New Roman" w:hAnsi="Times New Roman" w:cs="Times New Roman"/>
                <w:color w:val="000000" w:themeColor="text1"/>
                <w:position w:val="-6"/>
                <w:sz w:val="16"/>
                <w:szCs w:val="16"/>
                <w:vertAlign w:val="subscript"/>
              </w:rPr>
              <w:t>1</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4BD4000B"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5.78</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1F128B27"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257112E3"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839.30&gt;369.13</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7DEE5F62"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28</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3CCE3966"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eastAsia="华文楷体" w:hAnsi="Times New Roman" w:cs="Times New Roman"/>
                <w:color w:val="000000"/>
                <w:sz w:val="16"/>
                <w:szCs w:val="16"/>
              </w:rPr>
              <w:t>34</w:t>
            </w:r>
          </w:p>
        </w:tc>
      </w:tr>
      <w:tr w:rsidR="00ED2C3E" w:rsidRPr="00A00C13" w14:paraId="6D33331C"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2525CCDE"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hAnsi="Times New Roman" w:cs="Times New Roman"/>
                <w:color w:val="000000" w:themeColor="text1"/>
                <w:sz w:val="16"/>
                <w:szCs w:val="16"/>
              </w:rPr>
              <w:t xml:space="preserve">Epimedin A </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3631255C"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5.92</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1673038E"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555C1CDA"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839.30&gt;369.13</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49CBAEDC"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30</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26001BB2"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42</w:t>
            </w:r>
          </w:p>
        </w:tc>
      </w:tr>
      <w:tr w:rsidR="00ED2C3E" w:rsidRPr="00A00C13" w14:paraId="43544E31"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603CA2E5"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hAnsi="Times New Roman" w:cs="Times New Roman"/>
                <w:color w:val="000000" w:themeColor="text1"/>
                <w:sz w:val="16"/>
                <w:szCs w:val="16"/>
              </w:rPr>
              <w:t>Epimedin B</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1142106C"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6.00</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2E7CC1EC"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0328478A"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809.30&gt;369.13</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3B4D3394"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30</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1BC08252"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50</w:t>
            </w:r>
          </w:p>
        </w:tc>
      </w:tr>
      <w:tr w:rsidR="00ED2C3E" w:rsidRPr="00A00C13" w14:paraId="1BA36475"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144895CE"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hAnsi="Times New Roman" w:cs="Times New Roman"/>
                <w:color w:val="000000" w:themeColor="text1"/>
                <w:sz w:val="16"/>
                <w:szCs w:val="16"/>
              </w:rPr>
              <w:t>Epimedin C</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3FA7B7CF"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6.10</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20434DFA"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51133820"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823.30&gt;</w:t>
            </w:r>
            <w:r w:rsidRPr="00FD3BFE">
              <w:rPr>
                <w:rFonts w:ascii="Times New Roman" w:eastAsia="华文楷体" w:hAnsi="Times New Roman" w:cs="Times New Roman"/>
                <w:color w:val="000000" w:themeColor="text1"/>
                <w:sz w:val="16"/>
                <w:szCs w:val="16"/>
              </w:rPr>
              <w:t>531.19</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695D0854"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33</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31155D27"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22</w:t>
            </w:r>
          </w:p>
        </w:tc>
      </w:tr>
      <w:tr w:rsidR="00ED2C3E" w:rsidRPr="00A00C13" w14:paraId="22E090B8"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66519453" w14:textId="77777777" w:rsidR="00ED2C3E" w:rsidRPr="00FD3BFE" w:rsidRDefault="00ED2C3E" w:rsidP="00A1322A">
            <w:pPr>
              <w:jc w:val="center"/>
              <w:rPr>
                <w:rFonts w:ascii="Times New Roman" w:hAnsi="Times New Roman" w:cs="Times New Roman"/>
                <w:kern w:val="0"/>
                <w:sz w:val="16"/>
                <w:szCs w:val="16"/>
              </w:rPr>
            </w:pPr>
            <w:r w:rsidRPr="00FD3BFE">
              <w:rPr>
                <w:rFonts w:ascii="Times New Roman" w:hAnsi="Times New Roman" w:cs="Times New Roman"/>
                <w:color w:val="000000" w:themeColor="text1"/>
                <w:sz w:val="16"/>
                <w:szCs w:val="16"/>
              </w:rPr>
              <w:t>Icariin</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62B41A5A"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6.26</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3263E59C"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3D6C4F43"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677.24&gt;369.13</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7F29A304"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20</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7B5FBCF2"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50</w:t>
            </w:r>
          </w:p>
        </w:tc>
      </w:tr>
      <w:tr w:rsidR="00ED2C3E" w:rsidRPr="00A00C13" w14:paraId="3367698F"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1C1C9F9D" w14:textId="77777777" w:rsidR="00ED2C3E" w:rsidRPr="00FD3BFE" w:rsidRDefault="00ED2C3E" w:rsidP="00A1322A">
            <w:pPr>
              <w:jc w:val="center"/>
              <w:rPr>
                <w:rFonts w:ascii="Times New Roman" w:hAnsi="Times New Roman" w:cs="Times New Roman"/>
                <w:kern w:val="0"/>
                <w:sz w:val="16"/>
                <w:szCs w:val="16"/>
              </w:rPr>
            </w:pPr>
            <w:proofErr w:type="spellStart"/>
            <w:r w:rsidRPr="00FD3BFE">
              <w:rPr>
                <w:rFonts w:ascii="Times New Roman" w:hAnsi="Times New Roman" w:cs="Times New Roman"/>
                <w:color w:val="000000" w:themeColor="text1"/>
                <w:sz w:val="16"/>
                <w:szCs w:val="16"/>
              </w:rPr>
              <w:t>Ikarisoside</w:t>
            </w:r>
            <w:proofErr w:type="spellEnd"/>
            <w:r w:rsidRPr="00FD3BFE">
              <w:rPr>
                <w:rFonts w:ascii="Times New Roman" w:hAnsi="Times New Roman" w:cs="Times New Roman"/>
                <w:color w:val="000000" w:themeColor="text1"/>
                <w:sz w:val="16"/>
                <w:szCs w:val="16"/>
              </w:rPr>
              <w:t xml:space="preserve"> A</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1124096D"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7.60</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2E8A67B3"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0EB91459"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501.18&gt;355.12</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6D4E5765"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25</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717BBF51"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12</w:t>
            </w:r>
          </w:p>
        </w:tc>
      </w:tr>
      <w:tr w:rsidR="00ED2C3E" w:rsidRPr="00A00C13" w14:paraId="54CF7179"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2149526A" w14:textId="77777777" w:rsidR="00ED2C3E" w:rsidRPr="00FD3BFE" w:rsidRDefault="00ED2C3E" w:rsidP="00A1322A">
            <w:pPr>
              <w:jc w:val="center"/>
              <w:rPr>
                <w:rFonts w:ascii="Times New Roman" w:hAnsi="Times New Roman" w:cs="Times New Roman"/>
                <w:kern w:val="0"/>
                <w:sz w:val="16"/>
                <w:szCs w:val="16"/>
              </w:rPr>
            </w:pPr>
            <w:proofErr w:type="spellStart"/>
            <w:r w:rsidRPr="00FD3BFE">
              <w:rPr>
                <w:rFonts w:ascii="Times New Roman" w:hAnsi="Times New Roman" w:cs="Times New Roman"/>
                <w:color w:val="000000" w:themeColor="text1"/>
                <w:sz w:val="16"/>
                <w:szCs w:val="16"/>
              </w:rPr>
              <w:t>Icariside</w:t>
            </w:r>
            <w:proofErr w:type="spellEnd"/>
            <w:r w:rsidRPr="00FD3BFE">
              <w:rPr>
                <w:rFonts w:ascii="Times New Roman" w:hAnsi="Times New Roman" w:cs="Times New Roman"/>
                <w:color w:val="000000" w:themeColor="text1"/>
                <w:sz w:val="16"/>
                <w:szCs w:val="16"/>
              </w:rPr>
              <w:t xml:space="preserve"> I</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14EB8095"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8.43</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29B07FF7"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7329E42B"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515.19&gt;313.07</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292343BA"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35</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48EA0505"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38</w:t>
            </w:r>
          </w:p>
        </w:tc>
      </w:tr>
      <w:tr w:rsidR="00ED2C3E" w:rsidRPr="00A00C13" w14:paraId="17FD10F9"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354114EF" w14:textId="77777777" w:rsidR="00ED2C3E" w:rsidRPr="00FD3BFE" w:rsidRDefault="00ED2C3E" w:rsidP="00A1322A">
            <w:pPr>
              <w:jc w:val="center"/>
              <w:rPr>
                <w:rFonts w:ascii="Times New Roman" w:hAnsi="Times New Roman" w:cs="Times New Roman"/>
                <w:kern w:val="0"/>
                <w:sz w:val="16"/>
                <w:szCs w:val="16"/>
              </w:rPr>
            </w:pPr>
            <w:proofErr w:type="spellStart"/>
            <w:r w:rsidRPr="00FD3BFE">
              <w:rPr>
                <w:rFonts w:ascii="Times New Roman" w:hAnsi="Times New Roman" w:cs="Times New Roman"/>
                <w:color w:val="000000" w:themeColor="text1"/>
                <w:sz w:val="16"/>
                <w:szCs w:val="16"/>
              </w:rPr>
              <w:t>Sagittatoside</w:t>
            </w:r>
            <w:proofErr w:type="spellEnd"/>
            <w:r w:rsidRPr="00FD3BFE">
              <w:rPr>
                <w:rFonts w:ascii="Times New Roman" w:hAnsi="Times New Roman" w:cs="Times New Roman"/>
                <w:color w:val="000000" w:themeColor="text1"/>
                <w:sz w:val="16"/>
                <w:szCs w:val="16"/>
              </w:rPr>
              <w:t xml:space="preserve"> B</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1CCCF6D5"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8.33</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7E261354"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15C08870"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647.23&gt;369.13</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163EDB2D"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21</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046B0074"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10</w:t>
            </w:r>
          </w:p>
        </w:tc>
      </w:tr>
      <w:tr w:rsidR="00ED2C3E" w:rsidRPr="00A00C13" w14:paraId="48D93E06" w14:textId="77777777" w:rsidTr="00A1322A">
        <w:trPr>
          <w:trHeight w:val="57"/>
          <w:jc w:val="center"/>
        </w:trPr>
        <w:tc>
          <w:tcPr>
            <w:tcW w:w="1253" w:type="pct"/>
            <w:tcBorders>
              <w:top w:val="nil"/>
              <w:left w:val="nil"/>
              <w:bottom w:val="nil"/>
              <w:right w:val="nil"/>
            </w:tcBorders>
            <w:shd w:val="clear" w:color="auto" w:fill="auto"/>
            <w:tcMar>
              <w:top w:w="15" w:type="dxa"/>
              <w:left w:w="108" w:type="dxa"/>
              <w:bottom w:w="0" w:type="dxa"/>
              <w:right w:w="108" w:type="dxa"/>
            </w:tcMar>
            <w:vAlign w:val="center"/>
          </w:tcPr>
          <w:p w14:paraId="6280E816" w14:textId="21058B26" w:rsidR="00ED2C3E" w:rsidRPr="00FD3BFE" w:rsidRDefault="00ED2C3E" w:rsidP="00A1322A">
            <w:pPr>
              <w:jc w:val="center"/>
              <w:rPr>
                <w:rFonts w:ascii="Times New Roman" w:hAnsi="Times New Roman" w:cs="Times New Roman"/>
                <w:kern w:val="0"/>
                <w:sz w:val="16"/>
                <w:szCs w:val="16"/>
              </w:rPr>
            </w:pPr>
            <w:r w:rsidRPr="00FD3BFE">
              <w:rPr>
                <w:rFonts w:ascii="Times New Roman" w:hAnsi="Times New Roman" w:cs="Times New Roman"/>
                <w:color w:val="000000" w:themeColor="text1"/>
                <w:sz w:val="16"/>
                <w:szCs w:val="16"/>
              </w:rPr>
              <w:t>2″-</w:t>
            </w:r>
            <w:r w:rsidRPr="00FD3BFE">
              <w:rPr>
                <w:rFonts w:ascii="Times New Roman" w:eastAsia="等线" w:hAnsi="Times New Roman" w:cs="Times New Roman"/>
                <w:i/>
                <w:iCs/>
                <w:color w:val="000000" w:themeColor="text1"/>
                <w:sz w:val="16"/>
                <w:szCs w:val="16"/>
              </w:rPr>
              <w:t>O</w:t>
            </w:r>
            <w:r w:rsidRPr="00FD3BFE">
              <w:rPr>
                <w:rFonts w:ascii="Times New Roman" w:eastAsia="等线" w:hAnsi="Times New Roman" w:cs="Times New Roman"/>
                <w:color w:val="000000" w:themeColor="text1"/>
                <w:sz w:val="16"/>
                <w:szCs w:val="16"/>
              </w:rPr>
              <w:t>-</w:t>
            </w:r>
            <w:proofErr w:type="spellStart"/>
            <w:r w:rsidRPr="00FD3BFE">
              <w:rPr>
                <w:rFonts w:ascii="Times New Roman" w:eastAsia="等线" w:hAnsi="Times New Roman" w:cs="Times New Roman"/>
                <w:color w:val="000000" w:themeColor="text1"/>
                <w:sz w:val="16"/>
                <w:szCs w:val="16"/>
              </w:rPr>
              <w:t>rha</w:t>
            </w:r>
            <w:proofErr w:type="spellEnd"/>
            <w:r w:rsidRPr="00FD3BFE">
              <w:rPr>
                <w:rFonts w:ascii="Times New Roman" w:eastAsia="等线" w:hAnsi="Times New Roman" w:cs="Times New Roman"/>
                <w:color w:val="000000" w:themeColor="text1"/>
                <w:sz w:val="16"/>
                <w:szCs w:val="16"/>
              </w:rPr>
              <w:t>-</w:t>
            </w:r>
            <w:proofErr w:type="spellStart"/>
            <w:r w:rsidRPr="00FD3BFE">
              <w:rPr>
                <w:rFonts w:ascii="Times New Roman" w:eastAsia="等线" w:hAnsi="Times New Roman" w:cs="Times New Roman"/>
                <w:color w:val="000000" w:themeColor="text1"/>
                <w:sz w:val="16"/>
                <w:szCs w:val="16"/>
              </w:rPr>
              <w:t>icariside</w:t>
            </w:r>
            <w:proofErr w:type="spellEnd"/>
            <w:r w:rsidRPr="00FD3BFE">
              <w:rPr>
                <w:rFonts w:ascii="Times New Roman" w:eastAsia="等线" w:hAnsi="Times New Roman" w:cs="Times New Roman"/>
                <w:color w:val="000000" w:themeColor="text1"/>
                <w:sz w:val="16"/>
                <w:szCs w:val="16"/>
              </w:rPr>
              <w:t xml:space="preserve"> </w:t>
            </w:r>
          </w:p>
        </w:tc>
        <w:tc>
          <w:tcPr>
            <w:tcW w:w="445" w:type="pct"/>
            <w:tcBorders>
              <w:top w:val="nil"/>
              <w:left w:val="nil"/>
              <w:bottom w:val="nil"/>
              <w:right w:val="nil"/>
            </w:tcBorders>
            <w:shd w:val="clear" w:color="auto" w:fill="auto"/>
            <w:tcMar>
              <w:top w:w="15" w:type="dxa"/>
              <w:left w:w="108" w:type="dxa"/>
              <w:bottom w:w="0" w:type="dxa"/>
              <w:right w:w="108" w:type="dxa"/>
            </w:tcMar>
            <w:vAlign w:val="center"/>
          </w:tcPr>
          <w:p w14:paraId="065486B6"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8.40</w:t>
            </w:r>
          </w:p>
        </w:tc>
        <w:tc>
          <w:tcPr>
            <w:tcW w:w="560" w:type="pct"/>
            <w:tcBorders>
              <w:top w:val="nil"/>
              <w:left w:val="nil"/>
              <w:bottom w:val="nil"/>
              <w:right w:val="nil"/>
            </w:tcBorders>
            <w:shd w:val="clear" w:color="auto" w:fill="auto"/>
            <w:tcMar>
              <w:top w:w="15" w:type="dxa"/>
              <w:left w:w="108" w:type="dxa"/>
              <w:bottom w:w="0" w:type="dxa"/>
              <w:right w:w="108" w:type="dxa"/>
            </w:tcMar>
            <w:vAlign w:val="center"/>
          </w:tcPr>
          <w:p w14:paraId="73C0AB1D"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nil"/>
              <w:right w:val="nil"/>
            </w:tcBorders>
            <w:shd w:val="clear" w:color="auto" w:fill="auto"/>
            <w:tcMar>
              <w:top w:w="15" w:type="dxa"/>
              <w:left w:w="108" w:type="dxa"/>
              <w:bottom w:w="0" w:type="dxa"/>
              <w:right w:w="108" w:type="dxa"/>
            </w:tcMar>
            <w:vAlign w:val="center"/>
          </w:tcPr>
          <w:p w14:paraId="41715DD0"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661.25&gt;369.13</w:t>
            </w:r>
          </w:p>
        </w:tc>
        <w:tc>
          <w:tcPr>
            <w:tcW w:w="660" w:type="pct"/>
            <w:tcBorders>
              <w:top w:val="nil"/>
              <w:left w:val="nil"/>
              <w:bottom w:val="nil"/>
              <w:right w:val="nil"/>
            </w:tcBorders>
            <w:shd w:val="clear" w:color="auto" w:fill="auto"/>
            <w:tcMar>
              <w:top w:w="15" w:type="dxa"/>
              <w:left w:w="108" w:type="dxa"/>
              <w:bottom w:w="0" w:type="dxa"/>
              <w:right w:w="108" w:type="dxa"/>
            </w:tcMar>
            <w:vAlign w:val="center"/>
          </w:tcPr>
          <w:p w14:paraId="3528CC28"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28</w:t>
            </w:r>
          </w:p>
        </w:tc>
        <w:tc>
          <w:tcPr>
            <w:tcW w:w="801" w:type="pct"/>
            <w:tcBorders>
              <w:top w:val="nil"/>
              <w:left w:val="nil"/>
              <w:bottom w:val="nil"/>
              <w:right w:val="nil"/>
            </w:tcBorders>
            <w:shd w:val="clear" w:color="auto" w:fill="auto"/>
            <w:tcMar>
              <w:top w:w="15" w:type="dxa"/>
              <w:left w:w="108" w:type="dxa"/>
              <w:bottom w:w="0" w:type="dxa"/>
              <w:right w:w="108" w:type="dxa"/>
            </w:tcMar>
            <w:vAlign w:val="center"/>
          </w:tcPr>
          <w:p w14:paraId="792CDAF7"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20</w:t>
            </w:r>
          </w:p>
        </w:tc>
      </w:tr>
      <w:tr w:rsidR="00ED2C3E" w:rsidRPr="00A00C13" w14:paraId="3F9AEEBB" w14:textId="77777777" w:rsidTr="00A1322A">
        <w:trPr>
          <w:trHeight w:val="57"/>
          <w:jc w:val="center"/>
        </w:trPr>
        <w:tc>
          <w:tcPr>
            <w:tcW w:w="1253" w:type="pct"/>
            <w:tcBorders>
              <w:top w:val="nil"/>
              <w:left w:val="nil"/>
              <w:right w:val="nil"/>
            </w:tcBorders>
            <w:shd w:val="clear" w:color="auto" w:fill="auto"/>
            <w:tcMar>
              <w:top w:w="15" w:type="dxa"/>
              <w:left w:w="108" w:type="dxa"/>
              <w:bottom w:w="0" w:type="dxa"/>
              <w:right w:w="108" w:type="dxa"/>
            </w:tcMar>
            <w:vAlign w:val="center"/>
          </w:tcPr>
          <w:p w14:paraId="512D559A" w14:textId="6CB80446" w:rsidR="00ED2C3E" w:rsidRPr="00FD3BFE" w:rsidRDefault="00ED2C3E" w:rsidP="00A1322A">
            <w:pPr>
              <w:jc w:val="center"/>
              <w:rPr>
                <w:rFonts w:ascii="Times New Roman" w:hAnsi="Times New Roman" w:cs="Times New Roman"/>
                <w:kern w:val="0"/>
                <w:sz w:val="16"/>
                <w:szCs w:val="16"/>
              </w:rPr>
            </w:pPr>
            <w:proofErr w:type="spellStart"/>
            <w:r w:rsidRPr="00FD3BFE">
              <w:rPr>
                <w:rFonts w:ascii="Times New Roman" w:hAnsi="Times New Roman" w:cs="Times New Roman"/>
                <w:color w:val="000000" w:themeColor="text1"/>
                <w:sz w:val="16"/>
                <w:szCs w:val="16"/>
              </w:rPr>
              <w:t>Icariside</w:t>
            </w:r>
            <w:proofErr w:type="spellEnd"/>
            <w:r w:rsidRPr="00FD3BFE">
              <w:rPr>
                <w:rFonts w:ascii="Times New Roman" w:hAnsi="Times New Roman" w:cs="Times New Roman"/>
                <w:color w:val="000000" w:themeColor="text1"/>
                <w:sz w:val="16"/>
                <w:szCs w:val="16"/>
              </w:rPr>
              <w:t xml:space="preserve"> </w:t>
            </w:r>
          </w:p>
        </w:tc>
        <w:tc>
          <w:tcPr>
            <w:tcW w:w="445" w:type="pct"/>
            <w:tcBorders>
              <w:top w:val="nil"/>
              <w:left w:val="nil"/>
              <w:right w:val="nil"/>
            </w:tcBorders>
            <w:shd w:val="clear" w:color="auto" w:fill="auto"/>
            <w:tcMar>
              <w:top w:w="15" w:type="dxa"/>
              <w:left w:w="108" w:type="dxa"/>
              <w:bottom w:w="0" w:type="dxa"/>
              <w:right w:w="108" w:type="dxa"/>
            </w:tcMar>
            <w:vAlign w:val="center"/>
          </w:tcPr>
          <w:p w14:paraId="5339E496"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hAnsi="Times New Roman" w:cs="Times New Roman"/>
                <w:color w:val="000000"/>
                <w:sz w:val="16"/>
                <w:szCs w:val="16"/>
              </w:rPr>
              <w:t>8.80</w:t>
            </w:r>
          </w:p>
        </w:tc>
        <w:tc>
          <w:tcPr>
            <w:tcW w:w="560" w:type="pct"/>
            <w:tcBorders>
              <w:top w:val="nil"/>
              <w:left w:val="nil"/>
              <w:right w:val="nil"/>
            </w:tcBorders>
            <w:shd w:val="clear" w:color="auto" w:fill="auto"/>
            <w:tcMar>
              <w:top w:w="15" w:type="dxa"/>
              <w:left w:w="108" w:type="dxa"/>
              <w:bottom w:w="0" w:type="dxa"/>
              <w:right w:w="108" w:type="dxa"/>
            </w:tcMar>
            <w:vAlign w:val="center"/>
          </w:tcPr>
          <w:p w14:paraId="6F03410E"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right w:val="nil"/>
            </w:tcBorders>
            <w:shd w:val="clear" w:color="auto" w:fill="auto"/>
            <w:tcMar>
              <w:top w:w="15" w:type="dxa"/>
              <w:left w:w="108" w:type="dxa"/>
              <w:bottom w:w="0" w:type="dxa"/>
              <w:right w:w="108" w:type="dxa"/>
            </w:tcMar>
            <w:vAlign w:val="center"/>
          </w:tcPr>
          <w:p w14:paraId="6AE3ABDF"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515.19&gt;369.13</w:t>
            </w:r>
          </w:p>
        </w:tc>
        <w:tc>
          <w:tcPr>
            <w:tcW w:w="660" w:type="pct"/>
            <w:tcBorders>
              <w:top w:val="nil"/>
              <w:left w:val="nil"/>
              <w:right w:val="nil"/>
            </w:tcBorders>
            <w:shd w:val="clear" w:color="auto" w:fill="auto"/>
            <w:tcMar>
              <w:top w:w="15" w:type="dxa"/>
              <w:left w:w="108" w:type="dxa"/>
              <w:bottom w:w="0" w:type="dxa"/>
              <w:right w:w="108" w:type="dxa"/>
            </w:tcMar>
            <w:vAlign w:val="center"/>
          </w:tcPr>
          <w:p w14:paraId="3B457888"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35</w:t>
            </w:r>
          </w:p>
        </w:tc>
        <w:tc>
          <w:tcPr>
            <w:tcW w:w="801" w:type="pct"/>
            <w:tcBorders>
              <w:top w:val="nil"/>
              <w:left w:val="nil"/>
              <w:right w:val="nil"/>
            </w:tcBorders>
            <w:shd w:val="clear" w:color="auto" w:fill="auto"/>
            <w:tcMar>
              <w:top w:w="15" w:type="dxa"/>
              <w:left w:w="108" w:type="dxa"/>
              <w:bottom w:w="0" w:type="dxa"/>
              <w:right w:w="108" w:type="dxa"/>
            </w:tcMar>
            <w:vAlign w:val="center"/>
          </w:tcPr>
          <w:p w14:paraId="732DD03F" w14:textId="77777777" w:rsidR="00ED2C3E" w:rsidRPr="00FD3BFE" w:rsidRDefault="00ED2C3E" w:rsidP="00A1322A">
            <w:pPr>
              <w:jc w:val="center"/>
              <w:rPr>
                <w:rFonts w:ascii="Times New Roman" w:hAnsi="Times New Roman" w:cs="Times New Roman"/>
                <w:b/>
                <w:bCs/>
                <w:kern w:val="0"/>
                <w:sz w:val="16"/>
                <w:szCs w:val="16"/>
              </w:rPr>
            </w:pPr>
            <w:r w:rsidRPr="00FD3BFE">
              <w:rPr>
                <w:rFonts w:ascii="Times New Roman" w:eastAsia="华文楷体" w:hAnsi="Times New Roman" w:cs="Times New Roman"/>
                <w:color w:val="000000"/>
                <w:sz w:val="16"/>
                <w:szCs w:val="16"/>
              </w:rPr>
              <w:t>25</w:t>
            </w:r>
          </w:p>
        </w:tc>
      </w:tr>
      <w:tr w:rsidR="00ED2C3E" w:rsidRPr="00A00C13" w14:paraId="44F2AFB8" w14:textId="77777777" w:rsidTr="00A1322A">
        <w:trPr>
          <w:trHeight w:val="57"/>
          <w:jc w:val="center"/>
        </w:trPr>
        <w:tc>
          <w:tcPr>
            <w:tcW w:w="1253"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35C560DD" w14:textId="77777777" w:rsidR="00ED2C3E" w:rsidRPr="00FD3BFE" w:rsidRDefault="00ED2C3E" w:rsidP="00A1322A">
            <w:pPr>
              <w:jc w:val="center"/>
              <w:rPr>
                <w:rFonts w:ascii="Times New Roman" w:hAnsi="Times New Roman" w:cs="Times New Roman"/>
                <w:sz w:val="16"/>
                <w:szCs w:val="16"/>
              </w:rPr>
            </w:pPr>
            <w:r w:rsidRPr="00FD3BFE">
              <w:rPr>
                <w:rFonts w:ascii="Times New Roman" w:eastAsia="等线" w:hAnsi="Times New Roman" w:cs="Times New Roman"/>
                <w:color w:val="000000" w:themeColor="text1"/>
                <w:sz w:val="16"/>
                <w:szCs w:val="16"/>
              </w:rPr>
              <w:t>IS</w:t>
            </w:r>
          </w:p>
        </w:tc>
        <w:tc>
          <w:tcPr>
            <w:tcW w:w="445"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7021CB75" w14:textId="77777777" w:rsidR="00ED2C3E" w:rsidRPr="00FD3BFE" w:rsidRDefault="00ED2C3E" w:rsidP="00A1322A">
            <w:pPr>
              <w:jc w:val="center"/>
              <w:rPr>
                <w:rFonts w:ascii="Times New Roman" w:hAnsi="Times New Roman" w:cs="Times New Roman"/>
                <w:sz w:val="16"/>
                <w:szCs w:val="16"/>
              </w:rPr>
            </w:pPr>
            <w:r w:rsidRPr="00FD3BFE">
              <w:rPr>
                <w:rFonts w:ascii="Times New Roman" w:eastAsia="等线" w:hAnsi="Times New Roman" w:cs="Times New Roman"/>
                <w:color w:val="000000" w:themeColor="text1"/>
                <w:sz w:val="16"/>
                <w:szCs w:val="16"/>
              </w:rPr>
              <w:t>8.51</w:t>
            </w:r>
          </w:p>
        </w:tc>
        <w:tc>
          <w:tcPr>
            <w:tcW w:w="560"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5B874B27" w14:textId="77777777" w:rsidR="00ED2C3E" w:rsidRPr="00FD3BFE" w:rsidRDefault="00ED2C3E" w:rsidP="00A1322A">
            <w:pPr>
              <w:jc w:val="center"/>
              <w:rPr>
                <w:rFonts w:ascii="Times New Roman" w:hAnsi="Times New Roman" w:cs="Times New Roman"/>
                <w:sz w:val="16"/>
                <w:szCs w:val="16"/>
              </w:rPr>
            </w:pPr>
            <w:r w:rsidRPr="00FD3BFE">
              <w:rPr>
                <w:rFonts w:ascii="Times New Roman" w:eastAsia="华文楷体" w:hAnsi="Times New Roman" w:cs="Times New Roman"/>
                <w:color w:val="000000"/>
                <w:sz w:val="16"/>
                <w:szCs w:val="16"/>
              </w:rPr>
              <w:t>[M+H]</w:t>
            </w:r>
            <w:r w:rsidRPr="00FD3BFE">
              <w:rPr>
                <w:rFonts w:ascii="Times New Roman" w:eastAsia="华文楷体" w:hAnsi="Times New Roman" w:cs="Times New Roman"/>
                <w:color w:val="000000"/>
                <w:position w:val="7"/>
                <w:sz w:val="16"/>
                <w:szCs w:val="16"/>
                <w:vertAlign w:val="superscript"/>
              </w:rPr>
              <w:t>+</w:t>
            </w:r>
          </w:p>
        </w:tc>
        <w:tc>
          <w:tcPr>
            <w:tcW w:w="1281"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705AF68D" w14:textId="77777777" w:rsidR="00ED2C3E" w:rsidRPr="00FD3BFE" w:rsidRDefault="00ED2C3E" w:rsidP="00A1322A">
            <w:pPr>
              <w:jc w:val="center"/>
              <w:rPr>
                <w:rFonts w:ascii="Times New Roman" w:hAnsi="Times New Roman" w:cs="Times New Roman"/>
                <w:sz w:val="16"/>
                <w:szCs w:val="16"/>
              </w:rPr>
            </w:pPr>
            <w:r w:rsidRPr="00FD3BFE">
              <w:rPr>
                <w:rFonts w:ascii="Times New Roman" w:eastAsia="华文楷体" w:hAnsi="Times New Roman" w:cs="Times New Roman"/>
                <w:color w:val="000000"/>
                <w:sz w:val="16"/>
                <w:szCs w:val="16"/>
              </w:rPr>
              <w:t>325.14&gt;269.08</w:t>
            </w:r>
          </w:p>
        </w:tc>
        <w:tc>
          <w:tcPr>
            <w:tcW w:w="660"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6CB161D3" w14:textId="77777777" w:rsidR="00ED2C3E" w:rsidRPr="00FD3BFE" w:rsidRDefault="00ED2C3E" w:rsidP="00A1322A">
            <w:pPr>
              <w:jc w:val="center"/>
              <w:rPr>
                <w:rFonts w:ascii="Times New Roman" w:hAnsi="Times New Roman" w:cs="Times New Roman"/>
                <w:sz w:val="16"/>
                <w:szCs w:val="16"/>
              </w:rPr>
            </w:pPr>
            <w:r w:rsidRPr="00FD3BFE">
              <w:rPr>
                <w:rFonts w:ascii="Times New Roman" w:eastAsia="华文楷体" w:hAnsi="Times New Roman" w:cs="Times New Roman"/>
                <w:color w:val="000000"/>
                <w:sz w:val="16"/>
                <w:szCs w:val="16"/>
              </w:rPr>
              <w:t>45</w:t>
            </w:r>
          </w:p>
        </w:tc>
        <w:tc>
          <w:tcPr>
            <w:tcW w:w="801"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6C02DD5A" w14:textId="77777777" w:rsidR="00ED2C3E" w:rsidRPr="00FD3BFE" w:rsidRDefault="00ED2C3E" w:rsidP="00A1322A">
            <w:pPr>
              <w:jc w:val="center"/>
              <w:rPr>
                <w:rFonts w:ascii="Times New Roman" w:hAnsi="Times New Roman" w:cs="Times New Roman"/>
                <w:sz w:val="16"/>
                <w:szCs w:val="16"/>
              </w:rPr>
            </w:pPr>
            <w:r w:rsidRPr="00FD3BFE">
              <w:rPr>
                <w:rFonts w:ascii="Times New Roman" w:eastAsia="华文楷体" w:hAnsi="Times New Roman" w:cs="Times New Roman"/>
                <w:color w:val="000000"/>
                <w:sz w:val="16"/>
                <w:szCs w:val="16"/>
              </w:rPr>
              <w:t>14</w:t>
            </w:r>
          </w:p>
        </w:tc>
      </w:tr>
    </w:tbl>
    <w:p w14:paraId="27AFCCB0" w14:textId="77777777" w:rsidR="00ED2C3E" w:rsidRDefault="00ED2C3E" w:rsidP="00130CA4">
      <w:pPr>
        <w:jc w:val="center"/>
        <w:rPr>
          <w:rFonts w:ascii="Times New Roman" w:hAnsi="Times New Roman" w:cs="Times New Roman"/>
          <w:b/>
          <w:bCs/>
        </w:rPr>
      </w:pPr>
    </w:p>
    <w:p w14:paraId="2264D949" w14:textId="54783D21" w:rsidR="00130CA4" w:rsidRDefault="00130CA4" w:rsidP="003F406B">
      <w:pPr>
        <w:spacing w:line="360" w:lineRule="auto"/>
        <w:jc w:val="left"/>
        <w:rPr>
          <w:rFonts w:ascii="Times New Roman" w:hAnsi="Times New Roman" w:cs="Times New Roman"/>
        </w:rPr>
        <w:sectPr w:rsidR="00130CA4">
          <w:pgSz w:w="11906" w:h="16838"/>
          <w:pgMar w:top="1440" w:right="1800" w:bottom="1440" w:left="1800" w:header="851" w:footer="992" w:gutter="0"/>
          <w:cols w:space="425"/>
          <w:docGrid w:type="lines" w:linePitch="312"/>
        </w:sectPr>
      </w:pPr>
    </w:p>
    <w:p w14:paraId="3E8826CA" w14:textId="53EF64DD" w:rsidR="00B50667" w:rsidRDefault="00DE1520" w:rsidP="00B50667">
      <w:pPr>
        <w:keepNext/>
        <w:spacing w:line="360" w:lineRule="auto"/>
        <w:jc w:val="center"/>
        <w:rPr>
          <w:rFonts w:ascii="Times New Roman" w:eastAsia="宋体" w:hAnsi="Times New Roman" w:cs="Times New Roman"/>
          <w:color w:val="000000"/>
          <w:kern w:val="0"/>
          <w:szCs w:val="21"/>
          <w14:ligatures w14:val="none"/>
        </w:rPr>
      </w:pPr>
      <w:r w:rsidRPr="00B522F4">
        <w:rPr>
          <w:rFonts w:ascii="Times New Roman" w:eastAsia="宋体" w:hAnsi="Times New Roman" w:cs="Times New Roman" w:hint="eastAsia"/>
          <w:b/>
          <w:bCs/>
          <w:color w:val="000000"/>
          <w:szCs w:val="21"/>
          <w14:ligatures w14:val="none"/>
        </w:rPr>
        <w:lastRenderedPageBreak/>
        <w:t>Table S</w:t>
      </w:r>
      <w:r w:rsidR="00ED2C3E">
        <w:rPr>
          <w:rFonts w:ascii="Times New Roman" w:eastAsia="宋体" w:hAnsi="Times New Roman" w:cs="Times New Roman" w:hint="eastAsia"/>
          <w:b/>
          <w:bCs/>
          <w:color w:val="000000"/>
          <w:szCs w:val="21"/>
          <w14:ligatures w14:val="none"/>
        </w:rPr>
        <w:t>4</w:t>
      </w:r>
      <w:r w:rsidR="00B50667" w:rsidRPr="00B50667">
        <w:rPr>
          <w:rFonts w:ascii="Times New Roman" w:eastAsia="宋体" w:hAnsi="Times New Roman" w:cs="Times New Roman"/>
          <w:color w:val="000000"/>
          <w:szCs w:val="21"/>
          <w14:ligatures w14:val="none"/>
        </w:rPr>
        <w:t xml:space="preserve"> </w:t>
      </w:r>
      <w:r w:rsidR="009C488D" w:rsidRPr="009C488D">
        <w:rPr>
          <w:rFonts w:ascii="Times New Roman" w:eastAsia="宋体" w:hAnsi="Times New Roman" w:cs="Times New Roman"/>
          <w:color w:val="000000"/>
          <w:kern w:val="0"/>
          <w:szCs w:val="21"/>
          <w14:ligatures w14:val="none"/>
        </w:rPr>
        <w:t>Characterization of compounds identif</w:t>
      </w:r>
      <w:r w:rsidR="009C488D">
        <w:rPr>
          <w:rFonts w:ascii="Times New Roman" w:eastAsia="宋体" w:hAnsi="Times New Roman" w:cs="Times New Roman" w:hint="eastAsia"/>
          <w:color w:val="000000"/>
          <w:kern w:val="0"/>
          <w:szCs w:val="21"/>
          <w14:ligatures w14:val="none"/>
        </w:rPr>
        <w:t>i</w:t>
      </w:r>
      <w:r w:rsidR="009C488D" w:rsidRPr="009C488D">
        <w:rPr>
          <w:rFonts w:ascii="Times New Roman" w:eastAsia="宋体" w:hAnsi="Times New Roman" w:cs="Times New Roman"/>
          <w:color w:val="000000"/>
          <w:kern w:val="0"/>
          <w:szCs w:val="21"/>
          <w14:ligatures w14:val="none"/>
        </w:rPr>
        <w:t xml:space="preserve">ed from </w:t>
      </w:r>
      <w:r w:rsidR="009C488D">
        <w:rPr>
          <w:rFonts w:ascii="Times New Roman" w:eastAsia="宋体" w:hAnsi="Times New Roman" w:cs="Times New Roman" w:hint="eastAsia"/>
          <w:color w:val="000000"/>
          <w:kern w:val="0"/>
          <w:szCs w:val="21"/>
          <w14:ligatures w14:val="none"/>
        </w:rPr>
        <w:t>ETFC</w:t>
      </w:r>
      <w:r w:rsidR="00912E3A">
        <w:rPr>
          <w:rFonts w:ascii="Times New Roman" w:eastAsia="宋体" w:hAnsi="Times New Roman" w:cs="Times New Roman" w:hint="eastAsia"/>
          <w:color w:val="000000"/>
          <w:kern w:val="0"/>
          <w:szCs w:val="21"/>
          <w14:ligatures w14:val="none"/>
        </w:rPr>
        <w:t>s</w:t>
      </w:r>
      <w:r w:rsidR="009C488D" w:rsidRPr="009C488D">
        <w:rPr>
          <w:rFonts w:ascii="Times New Roman" w:eastAsia="宋体" w:hAnsi="Times New Roman" w:cs="Times New Roman"/>
          <w:color w:val="000000"/>
          <w:kern w:val="0"/>
          <w:szCs w:val="21"/>
          <w14:ligatures w14:val="none"/>
        </w:rPr>
        <w:t xml:space="preserve"> by UPLC-Q-TOF/MS.</w:t>
      </w:r>
    </w:p>
    <w:tbl>
      <w:tblPr>
        <w:tblW w:w="14256" w:type="dxa"/>
        <w:jc w:val="center"/>
        <w:tblBorders>
          <w:top w:val="single" w:sz="8" w:space="0" w:color="auto"/>
          <w:bottom w:val="single" w:sz="8" w:space="0" w:color="auto"/>
        </w:tblBorders>
        <w:tblLayout w:type="fixed"/>
        <w:tblLook w:val="01E0" w:firstRow="1" w:lastRow="1" w:firstColumn="1" w:lastColumn="1" w:noHBand="0" w:noVBand="0"/>
      </w:tblPr>
      <w:tblGrid>
        <w:gridCol w:w="558"/>
        <w:gridCol w:w="700"/>
        <w:gridCol w:w="1258"/>
        <w:gridCol w:w="978"/>
        <w:gridCol w:w="1042"/>
        <w:gridCol w:w="1054"/>
        <w:gridCol w:w="699"/>
        <w:gridCol w:w="2516"/>
        <w:gridCol w:w="2516"/>
        <w:gridCol w:w="2935"/>
      </w:tblGrid>
      <w:tr w:rsidR="00C35298" w:rsidRPr="00C35298" w14:paraId="3931875F" w14:textId="77777777" w:rsidTr="00A1322A">
        <w:trPr>
          <w:trHeight w:val="340"/>
          <w:jc w:val="center"/>
        </w:trPr>
        <w:tc>
          <w:tcPr>
            <w:tcW w:w="558" w:type="dxa"/>
            <w:vMerge w:val="restart"/>
            <w:tcBorders>
              <w:top w:val="single" w:sz="8" w:space="0" w:color="auto"/>
              <w:bottom w:val="single" w:sz="8" w:space="0" w:color="auto"/>
            </w:tcBorders>
            <w:shd w:val="clear" w:color="auto" w:fill="auto"/>
            <w:vAlign w:val="center"/>
          </w:tcPr>
          <w:p w14:paraId="0483CCD0"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No</w:t>
            </w:r>
          </w:p>
        </w:tc>
        <w:tc>
          <w:tcPr>
            <w:tcW w:w="700" w:type="dxa"/>
            <w:vMerge w:val="restart"/>
            <w:tcBorders>
              <w:top w:val="single" w:sz="8" w:space="0" w:color="auto"/>
              <w:bottom w:val="single" w:sz="8" w:space="0" w:color="auto"/>
            </w:tcBorders>
            <w:shd w:val="clear" w:color="auto" w:fill="auto"/>
            <w:vAlign w:val="center"/>
          </w:tcPr>
          <w:p w14:paraId="4F54E8AE"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roofErr w:type="spellStart"/>
            <w:r w:rsidRPr="00C35298">
              <w:rPr>
                <w:rFonts w:ascii="Times New Roman" w:eastAsia="Malgun Gothic" w:hAnsi="Times New Roman" w:cs="Times New Roman"/>
                <w:b/>
                <w:color w:val="000000"/>
                <w:sz w:val="18"/>
                <w:szCs w:val="18"/>
                <w14:ligatures w14:val="none"/>
              </w:rPr>
              <w:t>t</w:t>
            </w:r>
            <w:r w:rsidRPr="00C35298">
              <w:rPr>
                <w:rFonts w:ascii="Times New Roman" w:eastAsia="Malgun Gothic" w:hAnsi="Times New Roman" w:cs="Times New Roman"/>
                <w:b/>
                <w:i/>
                <w:color w:val="000000"/>
                <w:sz w:val="18"/>
                <w:szCs w:val="18"/>
                <w:vertAlign w:val="subscript"/>
                <w14:ligatures w14:val="none"/>
              </w:rPr>
              <w:t>R</w:t>
            </w:r>
            <w:proofErr w:type="spellEnd"/>
          </w:p>
        </w:tc>
        <w:tc>
          <w:tcPr>
            <w:tcW w:w="1258" w:type="dxa"/>
            <w:vMerge w:val="restart"/>
            <w:tcBorders>
              <w:top w:val="single" w:sz="8" w:space="0" w:color="auto"/>
              <w:bottom w:val="single" w:sz="8" w:space="0" w:color="auto"/>
            </w:tcBorders>
            <w:shd w:val="clear" w:color="auto" w:fill="auto"/>
            <w:vAlign w:val="center"/>
          </w:tcPr>
          <w:p w14:paraId="076F3FFE"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Elemental composition</w:t>
            </w:r>
          </w:p>
        </w:tc>
        <w:tc>
          <w:tcPr>
            <w:tcW w:w="978" w:type="dxa"/>
            <w:vMerge w:val="restart"/>
            <w:tcBorders>
              <w:top w:val="single" w:sz="8" w:space="0" w:color="auto"/>
              <w:bottom w:val="single" w:sz="8" w:space="0" w:color="auto"/>
            </w:tcBorders>
            <w:shd w:val="clear" w:color="auto" w:fill="auto"/>
            <w:vAlign w:val="center"/>
          </w:tcPr>
          <w:p w14:paraId="51F6B283"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Selected</w:t>
            </w:r>
          </w:p>
          <w:p w14:paraId="002B311F"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ion</w:t>
            </w:r>
          </w:p>
        </w:tc>
        <w:tc>
          <w:tcPr>
            <w:tcW w:w="1042" w:type="dxa"/>
            <w:vMerge w:val="restart"/>
            <w:tcBorders>
              <w:top w:val="single" w:sz="8" w:space="0" w:color="auto"/>
              <w:bottom w:val="single" w:sz="8" w:space="0" w:color="auto"/>
            </w:tcBorders>
            <w:shd w:val="clear" w:color="auto" w:fill="auto"/>
            <w:vAlign w:val="center"/>
          </w:tcPr>
          <w:p w14:paraId="14082A76"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Measured</w:t>
            </w:r>
          </w:p>
          <w:p w14:paraId="1851AD30"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mass</w:t>
            </w:r>
          </w:p>
        </w:tc>
        <w:tc>
          <w:tcPr>
            <w:tcW w:w="1054" w:type="dxa"/>
            <w:vMerge w:val="restart"/>
            <w:tcBorders>
              <w:top w:val="single" w:sz="8" w:space="0" w:color="auto"/>
              <w:bottom w:val="single" w:sz="8" w:space="0" w:color="auto"/>
            </w:tcBorders>
            <w:shd w:val="clear" w:color="auto" w:fill="auto"/>
            <w:vAlign w:val="center"/>
          </w:tcPr>
          <w:p w14:paraId="106DD4C0"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Calculated</w:t>
            </w:r>
          </w:p>
          <w:p w14:paraId="60878C44"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mass</w:t>
            </w:r>
          </w:p>
        </w:tc>
        <w:tc>
          <w:tcPr>
            <w:tcW w:w="699" w:type="dxa"/>
            <w:vMerge w:val="restart"/>
            <w:tcBorders>
              <w:top w:val="single" w:sz="8" w:space="0" w:color="auto"/>
              <w:bottom w:val="single" w:sz="8" w:space="0" w:color="auto"/>
            </w:tcBorders>
            <w:shd w:val="clear" w:color="auto" w:fill="auto"/>
            <w:vAlign w:val="center"/>
          </w:tcPr>
          <w:p w14:paraId="4B1CF9C8"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Mass</w:t>
            </w:r>
          </w:p>
          <w:p w14:paraId="31A73AFC"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error</w:t>
            </w:r>
          </w:p>
        </w:tc>
        <w:tc>
          <w:tcPr>
            <w:tcW w:w="5032" w:type="dxa"/>
            <w:gridSpan w:val="2"/>
            <w:tcBorders>
              <w:bottom w:val="nil"/>
            </w:tcBorders>
            <w:shd w:val="clear" w:color="auto" w:fill="auto"/>
            <w:vAlign w:val="center"/>
          </w:tcPr>
          <w:p w14:paraId="778E9A67"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MS/MS or MS</w:t>
            </w:r>
            <w:r w:rsidRPr="00C35298">
              <w:rPr>
                <w:rFonts w:ascii="Times New Roman" w:eastAsia="等线" w:hAnsi="Times New Roman" w:cs="Times New Roman"/>
                <w:b/>
                <w:color w:val="000000"/>
                <w:sz w:val="18"/>
                <w:szCs w:val="18"/>
                <w:vertAlign w:val="superscript"/>
                <w14:ligatures w14:val="none"/>
              </w:rPr>
              <w:t>E</w:t>
            </w:r>
            <w:r w:rsidRPr="00C35298">
              <w:rPr>
                <w:rFonts w:ascii="Times New Roman" w:eastAsia="Malgun Gothic" w:hAnsi="Times New Roman" w:cs="Times New Roman"/>
                <w:b/>
                <w:color w:val="000000"/>
                <w:sz w:val="18"/>
                <w:szCs w:val="18"/>
                <w14:ligatures w14:val="none"/>
              </w:rPr>
              <w:t xml:space="preserve"> fragmentation</w:t>
            </w:r>
          </w:p>
        </w:tc>
        <w:tc>
          <w:tcPr>
            <w:tcW w:w="2935" w:type="dxa"/>
            <w:vMerge w:val="restart"/>
            <w:tcBorders>
              <w:top w:val="single" w:sz="8" w:space="0" w:color="auto"/>
              <w:bottom w:val="single" w:sz="8" w:space="0" w:color="auto"/>
            </w:tcBorders>
            <w:shd w:val="clear" w:color="auto" w:fill="auto"/>
            <w:vAlign w:val="center"/>
          </w:tcPr>
          <w:p w14:paraId="34C65ED9"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r w:rsidRPr="00C35298">
              <w:rPr>
                <w:rFonts w:ascii="Times New Roman" w:eastAsia="Malgun Gothic" w:hAnsi="Times New Roman" w:cs="Times New Roman"/>
                <w:b/>
                <w:color w:val="000000"/>
                <w:sz w:val="18"/>
                <w:szCs w:val="18"/>
                <w14:ligatures w14:val="none"/>
              </w:rPr>
              <w:t>Identification</w:t>
            </w:r>
          </w:p>
        </w:tc>
      </w:tr>
      <w:tr w:rsidR="00C35298" w:rsidRPr="00C35298" w14:paraId="2EF173A2" w14:textId="77777777" w:rsidTr="00A1322A">
        <w:trPr>
          <w:trHeight w:val="339"/>
          <w:jc w:val="center"/>
        </w:trPr>
        <w:tc>
          <w:tcPr>
            <w:tcW w:w="558" w:type="dxa"/>
            <w:vMerge/>
            <w:tcBorders>
              <w:top w:val="nil"/>
              <w:bottom w:val="single" w:sz="8" w:space="0" w:color="auto"/>
            </w:tcBorders>
            <w:shd w:val="clear" w:color="auto" w:fill="auto"/>
            <w:vAlign w:val="center"/>
          </w:tcPr>
          <w:p w14:paraId="3C230780"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c>
          <w:tcPr>
            <w:tcW w:w="700" w:type="dxa"/>
            <w:vMerge/>
            <w:tcBorders>
              <w:top w:val="nil"/>
              <w:bottom w:val="single" w:sz="8" w:space="0" w:color="auto"/>
            </w:tcBorders>
            <w:shd w:val="clear" w:color="auto" w:fill="auto"/>
            <w:vAlign w:val="center"/>
          </w:tcPr>
          <w:p w14:paraId="26E397FD"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c>
          <w:tcPr>
            <w:tcW w:w="1258" w:type="dxa"/>
            <w:vMerge/>
            <w:tcBorders>
              <w:top w:val="nil"/>
              <w:bottom w:val="single" w:sz="8" w:space="0" w:color="auto"/>
            </w:tcBorders>
            <w:shd w:val="clear" w:color="auto" w:fill="auto"/>
            <w:vAlign w:val="center"/>
          </w:tcPr>
          <w:p w14:paraId="044A7A43"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c>
          <w:tcPr>
            <w:tcW w:w="978" w:type="dxa"/>
            <w:vMerge/>
            <w:tcBorders>
              <w:top w:val="nil"/>
              <w:bottom w:val="single" w:sz="8" w:space="0" w:color="auto"/>
            </w:tcBorders>
            <w:shd w:val="clear" w:color="auto" w:fill="auto"/>
            <w:vAlign w:val="center"/>
          </w:tcPr>
          <w:p w14:paraId="38411C68"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c>
          <w:tcPr>
            <w:tcW w:w="1042" w:type="dxa"/>
            <w:vMerge/>
            <w:tcBorders>
              <w:top w:val="nil"/>
              <w:bottom w:val="single" w:sz="8" w:space="0" w:color="auto"/>
            </w:tcBorders>
            <w:shd w:val="clear" w:color="auto" w:fill="auto"/>
            <w:vAlign w:val="center"/>
          </w:tcPr>
          <w:p w14:paraId="34EB80DF"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c>
          <w:tcPr>
            <w:tcW w:w="1054" w:type="dxa"/>
            <w:vMerge/>
            <w:tcBorders>
              <w:top w:val="nil"/>
              <w:bottom w:val="single" w:sz="8" w:space="0" w:color="auto"/>
            </w:tcBorders>
            <w:shd w:val="clear" w:color="auto" w:fill="auto"/>
            <w:vAlign w:val="center"/>
          </w:tcPr>
          <w:p w14:paraId="49BBC29A"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c>
          <w:tcPr>
            <w:tcW w:w="699" w:type="dxa"/>
            <w:vMerge/>
            <w:tcBorders>
              <w:top w:val="nil"/>
              <w:bottom w:val="single" w:sz="8" w:space="0" w:color="auto"/>
            </w:tcBorders>
            <w:shd w:val="clear" w:color="auto" w:fill="auto"/>
            <w:vAlign w:val="center"/>
          </w:tcPr>
          <w:p w14:paraId="432574BF"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c>
          <w:tcPr>
            <w:tcW w:w="2516" w:type="dxa"/>
            <w:tcBorders>
              <w:top w:val="nil"/>
              <w:bottom w:val="single" w:sz="8" w:space="0" w:color="auto"/>
            </w:tcBorders>
            <w:shd w:val="clear" w:color="auto" w:fill="auto"/>
            <w:vAlign w:val="center"/>
          </w:tcPr>
          <w:p w14:paraId="0EFCA552" w14:textId="77777777" w:rsidR="00C35298" w:rsidRPr="00C35298" w:rsidRDefault="00C35298" w:rsidP="00C35298">
            <w:pPr>
              <w:spacing w:line="360" w:lineRule="auto"/>
              <w:jc w:val="center"/>
              <w:rPr>
                <w:rFonts w:ascii="Times New Roman" w:eastAsia="等线" w:hAnsi="Times New Roman" w:cs="Times New Roman"/>
                <w:b/>
                <w:color w:val="000000"/>
                <w:sz w:val="18"/>
                <w:szCs w:val="18"/>
                <w14:ligatures w14:val="none"/>
              </w:rPr>
            </w:pPr>
            <w:r w:rsidRPr="00C35298">
              <w:rPr>
                <w:rFonts w:ascii="Times New Roman" w:eastAsia="等线" w:hAnsi="Times New Roman" w:cs="Times New Roman" w:hint="eastAsia"/>
                <w:b/>
                <w:color w:val="000000"/>
                <w:sz w:val="18"/>
                <w:szCs w:val="18"/>
                <w14:ligatures w14:val="none"/>
              </w:rPr>
              <w:t>ESI+</w:t>
            </w:r>
          </w:p>
        </w:tc>
        <w:tc>
          <w:tcPr>
            <w:tcW w:w="2516" w:type="dxa"/>
            <w:tcBorders>
              <w:top w:val="nil"/>
              <w:bottom w:val="single" w:sz="8" w:space="0" w:color="auto"/>
            </w:tcBorders>
            <w:shd w:val="clear" w:color="auto" w:fill="auto"/>
            <w:vAlign w:val="center"/>
          </w:tcPr>
          <w:p w14:paraId="0D5EFDC7" w14:textId="77777777" w:rsidR="00C35298" w:rsidRPr="00C35298" w:rsidRDefault="00C35298" w:rsidP="00C35298">
            <w:pPr>
              <w:spacing w:line="360" w:lineRule="auto"/>
              <w:jc w:val="center"/>
              <w:rPr>
                <w:rFonts w:ascii="Times New Roman" w:eastAsia="等线" w:hAnsi="Times New Roman" w:cs="Times New Roman"/>
                <w:b/>
                <w:color w:val="000000"/>
                <w:sz w:val="18"/>
                <w:szCs w:val="18"/>
                <w14:ligatures w14:val="none"/>
              </w:rPr>
            </w:pPr>
            <w:r w:rsidRPr="00C35298">
              <w:rPr>
                <w:rFonts w:ascii="Times New Roman" w:eastAsia="等线" w:hAnsi="Times New Roman" w:cs="Times New Roman" w:hint="eastAsia"/>
                <w:b/>
                <w:color w:val="000000"/>
                <w:sz w:val="18"/>
                <w:szCs w:val="18"/>
                <w14:ligatures w14:val="none"/>
              </w:rPr>
              <w:t>ESI-</w:t>
            </w:r>
          </w:p>
        </w:tc>
        <w:tc>
          <w:tcPr>
            <w:tcW w:w="2935" w:type="dxa"/>
            <w:vMerge/>
            <w:tcBorders>
              <w:top w:val="nil"/>
              <w:bottom w:val="single" w:sz="8" w:space="0" w:color="auto"/>
            </w:tcBorders>
            <w:shd w:val="clear" w:color="auto" w:fill="auto"/>
            <w:vAlign w:val="center"/>
          </w:tcPr>
          <w:p w14:paraId="103A7D9C" w14:textId="77777777" w:rsidR="00C35298" w:rsidRPr="00C35298" w:rsidRDefault="00C35298" w:rsidP="00C35298">
            <w:pPr>
              <w:spacing w:line="360" w:lineRule="auto"/>
              <w:jc w:val="center"/>
              <w:rPr>
                <w:rFonts w:ascii="Times New Roman" w:eastAsia="Malgun Gothic" w:hAnsi="Times New Roman" w:cs="Times New Roman"/>
                <w:b/>
                <w:color w:val="000000"/>
                <w:sz w:val="18"/>
                <w:szCs w:val="18"/>
                <w14:ligatures w14:val="none"/>
              </w:rPr>
            </w:pPr>
          </w:p>
        </w:tc>
      </w:tr>
      <w:tr w:rsidR="00C35298" w:rsidRPr="00C35298" w14:paraId="64141025" w14:textId="77777777" w:rsidTr="00A1322A">
        <w:trPr>
          <w:trHeight w:val="339"/>
          <w:jc w:val="center"/>
        </w:trPr>
        <w:tc>
          <w:tcPr>
            <w:tcW w:w="558" w:type="dxa"/>
            <w:tcBorders>
              <w:top w:val="single" w:sz="8" w:space="0" w:color="auto"/>
            </w:tcBorders>
            <w:shd w:val="clear" w:color="auto" w:fill="auto"/>
            <w:vAlign w:val="center"/>
          </w:tcPr>
          <w:p w14:paraId="7FEDDCE6" w14:textId="77777777" w:rsidR="00C35298" w:rsidRPr="00C35298" w:rsidRDefault="00C35298" w:rsidP="00C35298">
            <w:pPr>
              <w:widowControl/>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w:t>
            </w:r>
            <w:r w:rsidRPr="00C35298">
              <w:rPr>
                <w:rFonts w:ascii="Times New Roman" w:eastAsia="等线" w:hAnsi="Times New Roman" w:cs="Times New Roman"/>
                <w:b/>
                <w:bCs/>
                <w:color w:val="000000"/>
                <w:sz w:val="16"/>
                <w:szCs w:val="16"/>
                <w14:ligatures w14:val="none"/>
              </w:rPr>
              <w:t>*</w:t>
            </w:r>
          </w:p>
        </w:tc>
        <w:tc>
          <w:tcPr>
            <w:tcW w:w="700" w:type="dxa"/>
            <w:tcBorders>
              <w:top w:val="single" w:sz="8" w:space="0" w:color="auto"/>
            </w:tcBorders>
            <w:shd w:val="clear" w:color="auto" w:fill="auto"/>
            <w:vAlign w:val="center"/>
          </w:tcPr>
          <w:p w14:paraId="63405598"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2.18</w:t>
            </w:r>
          </w:p>
        </w:tc>
        <w:tc>
          <w:tcPr>
            <w:tcW w:w="1258" w:type="dxa"/>
            <w:tcBorders>
              <w:top w:val="single" w:sz="8" w:space="0" w:color="auto"/>
            </w:tcBorders>
            <w:shd w:val="clear" w:color="auto" w:fill="auto"/>
            <w:vAlign w:val="center"/>
          </w:tcPr>
          <w:p w14:paraId="362093BE"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9</w:t>
            </w:r>
          </w:p>
        </w:tc>
        <w:tc>
          <w:tcPr>
            <w:tcW w:w="978" w:type="dxa"/>
            <w:tcBorders>
              <w:top w:val="single" w:sz="8" w:space="0" w:color="auto"/>
            </w:tcBorders>
            <w:shd w:val="clear" w:color="auto" w:fill="auto"/>
            <w:vAlign w:val="center"/>
          </w:tcPr>
          <w:p w14:paraId="1AD0AC9A"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tcBorders>
              <w:top w:val="single" w:sz="8" w:space="0" w:color="auto"/>
            </w:tcBorders>
            <w:shd w:val="clear" w:color="auto" w:fill="auto"/>
            <w:vAlign w:val="center"/>
          </w:tcPr>
          <w:p w14:paraId="527A5BD9"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353.0869</w:t>
            </w:r>
          </w:p>
        </w:tc>
        <w:tc>
          <w:tcPr>
            <w:tcW w:w="1054" w:type="dxa"/>
            <w:tcBorders>
              <w:top w:val="single" w:sz="8" w:space="0" w:color="auto"/>
            </w:tcBorders>
            <w:shd w:val="clear" w:color="auto" w:fill="auto"/>
            <w:vAlign w:val="center"/>
          </w:tcPr>
          <w:p w14:paraId="3B226DB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353.0873</w:t>
            </w:r>
          </w:p>
        </w:tc>
        <w:tc>
          <w:tcPr>
            <w:tcW w:w="699" w:type="dxa"/>
            <w:tcBorders>
              <w:top w:val="single" w:sz="8" w:space="0" w:color="auto"/>
            </w:tcBorders>
            <w:shd w:val="clear" w:color="auto" w:fill="auto"/>
            <w:vAlign w:val="center"/>
          </w:tcPr>
          <w:p w14:paraId="32D9110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-1.1</w:t>
            </w:r>
          </w:p>
        </w:tc>
        <w:tc>
          <w:tcPr>
            <w:tcW w:w="2516" w:type="dxa"/>
            <w:tcBorders>
              <w:top w:val="single" w:sz="8" w:space="0" w:color="auto"/>
            </w:tcBorders>
            <w:shd w:val="clear" w:color="auto" w:fill="auto"/>
            <w:vAlign w:val="center"/>
          </w:tcPr>
          <w:p w14:paraId="4C6F0ED0"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tcBorders>
              <w:top w:val="single" w:sz="8" w:space="0" w:color="auto"/>
            </w:tcBorders>
            <w:shd w:val="clear" w:color="auto" w:fill="auto"/>
            <w:vAlign w:val="center"/>
          </w:tcPr>
          <w:p w14:paraId="5B981029"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191.0569,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179.0344,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135.0441</w:t>
            </w:r>
          </w:p>
        </w:tc>
        <w:tc>
          <w:tcPr>
            <w:tcW w:w="2935" w:type="dxa"/>
            <w:tcBorders>
              <w:top w:val="single" w:sz="8" w:space="0" w:color="auto"/>
            </w:tcBorders>
            <w:shd w:val="clear" w:color="auto" w:fill="auto"/>
            <w:vAlign w:val="center"/>
          </w:tcPr>
          <w:p w14:paraId="73B0E37C"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bookmarkStart w:id="30" w:name="_Hlk161410049"/>
            <w:r w:rsidRPr="00C35298">
              <w:rPr>
                <w:rFonts w:ascii="Times New Roman" w:eastAsia="等线" w:hAnsi="Times New Roman" w:cs="Times New Roman" w:hint="eastAsia"/>
                <w:color w:val="000000"/>
                <w:sz w:val="16"/>
                <w:szCs w:val="16"/>
                <w14:ligatures w14:val="none"/>
              </w:rPr>
              <w:t>n</w:t>
            </w:r>
            <w:r w:rsidRPr="00C35298">
              <w:rPr>
                <w:rFonts w:ascii="Times New Roman" w:eastAsia="等线" w:hAnsi="Times New Roman" w:cs="Times New Roman"/>
                <w:color w:val="000000"/>
                <w:sz w:val="16"/>
                <w:szCs w:val="16"/>
                <w14:ligatures w14:val="none"/>
              </w:rPr>
              <w:t>eochlorogenic acid</w:t>
            </w:r>
            <w:bookmarkEnd w:id="30"/>
          </w:p>
        </w:tc>
      </w:tr>
      <w:tr w:rsidR="00C35298" w:rsidRPr="00C35298" w14:paraId="5D185ADD" w14:textId="77777777" w:rsidTr="00A1322A">
        <w:trPr>
          <w:trHeight w:val="339"/>
          <w:jc w:val="center"/>
        </w:trPr>
        <w:tc>
          <w:tcPr>
            <w:tcW w:w="558" w:type="dxa"/>
            <w:shd w:val="clear" w:color="auto" w:fill="auto"/>
            <w:vAlign w:val="center"/>
          </w:tcPr>
          <w:p w14:paraId="70BC3E45" w14:textId="77777777" w:rsidR="00C35298" w:rsidRPr="00C35298" w:rsidRDefault="00C35298" w:rsidP="00C35298">
            <w:pPr>
              <w:widowControl/>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w:t>
            </w:r>
          </w:p>
        </w:tc>
        <w:tc>
          <w:tcPr>
            <w:tcW w:w="700" w:type="dxa"/>
            <w:shd w:val="clear" w:color="auto" w:fill="auto"/>
            <w:vAlign w:val="center"/>
          </w:tcPr>
          <w:p w14:paraId="00ADCD50"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2</w:t>
            </w:r>
            <w:r w:rsidRPr="00C35298">
              <w:rPr>
                <w:rFonts w:ascii="Times New Roman" w:eastAsia="等线" w:hAnsi="Times New Roman" w:cs="Times New Roman"/>
                <w:color w:val="000000"/>
                <w:sz w:val="16"/>
                <w:szCs w:val="16"/>
                <w14:ligatures w14:val="none"/>
              </w:rPr>
              <w:t>.37</w:t>
            </w:r>
          </w:p>
        </w:tc>
        <w:tc>
          <w:tcPr>
            <w:tcW w:w="1258" w:type="dxa"/>
            <w:shd w:val="clear" w:color="auto" w:fill="auto"/>
            <w:vAlign w:val="center"/>
          </w:tcPr>
          <w:p w14:paraId="26AA2D70"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15</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9</w:t>
            </w:r>
          </w:p>
        </w:tc>
        <w:tc>
          <w:tcPr>
            <w:tcW w:w="978" w:type="dxa"/>
            <w:shd w:val="clear" w:color="auto" w:fill="auto"/>
            <w:vAlign w:val="center"/>
          </w:tcPr>
          <w:p w14:paraId="699DDE14"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p>
        </w:tc>
        <w:tc>
          <w:tcPr>
            <w:tcW w:w="1042" w:type="dxa"/>
            <w:shd w:val="clear" w:color="auto" w:fill="auto"/>
            <w:vAlign w:val="center"/>
          </w:tcPr>
          <w:p w14:paraId="685D9A0A"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339.0711</w:t>
            </w:r>
          </w:p>
        </w:tc>
        <w:tc>
          <w:tcPr>
            <w:tcW w:w="1054" w:type="dxa"/>
            <w:shd w:val="clear" w:color="auto" w:fill="auto"/>
            <w:vAlign w:val="center"/>
          </w:tcPr>
          <w:p w14:paraId="69EB620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339.0716</w:t>
            </w:r>
          </w:p>
        </w:tc>
        <w:tc>
          <w:tcPr>
            <w:tcW w:w="699" w:type="dxa"/>
            <w:shd w:val="clear" w:color="auto" w:fill="auto"/>
            <w:vAlign w:val="center"/>
          </w:tcPr>
          <w:p w14:paraId="061C6BB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-1.5</w:t>
            </w:r>
          </w:p>
        </w:tc>
        <w:tc>
          <w:tcPr>
            <w:tcW w:w="2516" w:type="dxa"/>
            <w:shd w:val="clear" w:color="auto" w:fill="auto"/>
            <w:vAlign w:val="center"/>
          </w:tcPr>
          <w:p w14:paraId="0B5CA4F9"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7C3189FE"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177.0190</w:t>
            </w:r>
          </w:p>
        </w:tc>
        <w:tc>
          <w:tcPr>
            <w:tcW w:w="2935" w:type="dxa"/>
            <w:shd w:val="clear" w:color="auto" w:fill="auto"/>
            <w:vAlign w:val="center"/>
          </w:tcPr>
          <w:p w14:paraId="1387D58E"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5,7-</w:t>
            </w:r>
            <w:r w:rsidRPr="00C35298">
              <w:rPr>
                <w:rFonts w:ascii="Times New Roman" w:eastAsia="等线" w:hAnsi="Times New Roman" w:cs="Times New Roman" w:hint="eastAsia"/>
                <w:color w:val="000000"/>
                <w:sz w:val="16"/>
                <w:szCs w:val="16"/>
                <w14:ligatures w14:val="none"/>
              </w:rPr>
              <w:t>d</w:t>
            </w:r>
            <w:r w:rsidRPr="00C35298">
              <w:rPr>
                <w:rFonts w:ascii="Times New Roman" w:eastAsia="等线" w:hAnsi="Times New Roman" w:cs="Times New Roman"/>
                <w:color w:val="000000"/>
                <w:sz w:val="16"/>
                <w:szCs w:val="16"/>
                <w14:ligatures w14:val="none"/>
              </w:rPr>
              <w:t>ihydroxych</w:t>
            </w:r>
            <w:r w:rsidRPr="00C35298">
              <w:rPr>
                <w:rFonts w:ascii="Times New Roman" w:eastAsia="等线" w:hAnsi="Times New Roman" w:cs="Times New Roman" w:hint="eastAsia"/>
                <w:color w:val="000000"/>
                <w:sz w:val="16"/>
                <w:szCs w:val="16"/>
                <w14:ligatures w14:val="none"/>
              </w:rPr>
              <w:t>r</w:t>
            </w:r>
            <w:r w:rsidRPr="00C35298">
              <w:rPr>
                <w:rFonts w:ascii="Times New Roman" w:eastAsia="等线" w:hAnsi="Times New Roman" w:cs="Times New Roman"/>
                <w:color w:val="000000"/>
                <w:sz w:val="16"/>
                <w:szCs w:val="16"/>
                <w14:ligatures w14:val="none"/>
              </w:rPr>
              <w:t>omone-7-</w:t>
            </w:r>
            <w:r w:rsidRPr="00C35298">
              <w:rPr>
                <w:rFonts w:ascii="Times New Roman" w:eastAsia="等线" w:hAnsi="Times New Roman" w:cs="Times New Roman"/>
                <w:i/>
                <w:iCs/>
                <w:color w:val="000000"/>
                <w:sz w:val="16"/>
                <w:szCs w:val="16"/>
                <w14:ligatures w14:val="none"/>
              </w:rPr>
              <w:t>β</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smallCaps/>
                <w:color w:val="000000"/>
                <w:sz w:val="16"/>
                <w:szCs w:val="16"/>
                <w14:ligatures w14:val="none"/>
              </w:rPr>
              <w:t>D</w:t>
            </w:r>
            <w:r w:rsidRPr="00C35298">
              <w:rPr>
                <w:rFonts w:ascii="Times New Roman" w:eastAsia="等线" w:hAnsi="Times New Roman" w:cs="Times New Roman"/>
                <w:color w:val="000000"/>
                <w:sz w:val="16"/>
                <w:szCs w:val="16"/>
                <w14:ligatures w14:val="none"/>
              </w:rPr>
              <w:t>-glucoside</w:t>
            </w:r>
          </w:p>
        </w:tc>
      </w:tr>
      <w:tr w:rsidR="00C35298" w:rsidRPr="00C35298" w14:paraId="5260FC67" w14:textId="77777777" w:rsidTr="00A1322A">
        <w:trPr>
          <w:trHeight w:val="339"/>
          <w:jc w:val="center"/>
        </w:trPr>
        <w:tc>
          <w:tcPr>
            <w:tcW w:w="558" w:type="dxa"/>
            <w:shd w:val="clear" w:color="auto" w:fill="auto"/>
            <w:vAlign w:val="center"/>
          </w:tcPr>
          <w:p w14:paraId="0A62A58F"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w:t>
            </w:r>
          </w:p>
        </w:tc>
        <w:tc>
          <w:tcPr>
            <w:tcW w:w="700" w:type="dxa"/>
            <w:shd w:val="clear" w:color="auto" w:fill="auto"/>
            <w:vAlign w:val="center"/>
          </w:tcPr>
          <w:p w14:paraId="0576073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2.57</w:t>
            </w:r>
          </w:p>
        </w:tc>
        <w:tc>
          <w:tcPr>
            <w:tcW w:w="1258" w:type="dxa"/>
            <w:shd w:val="clear" w:color="auto" w:fill="auto"/>
            <w:vAlign w:val="center"/>
          </w:tcPr>
          <w:p w14:paraId="1BFE84A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8</w:t>
            </w:r>
          </w:p>
        </w:tc>
        <w:tc>
          <w:tcPr>
            <w:tcW w:w="978" w:type="dxa"/>
            <w:shd w:val="clear" w:color="auto" w:fill="auto"/>
            <w:vAlign w:val="center"/>
          </w:tcPr>
          <w:p w14:paraId="0E3471D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D00C15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337.0929</w:t>
            </w:r>
          </w:p>
        </w:tc>
        <w:tc>
          <w:tcPr>
            <w:tcW w:w="1054" w:type="dxa"/>
            <w:shd w:val="clear" w:color="auto" w:fill="auto"/>
            <w:vAlign w:val="center"/>
          </w:tcPr>
          <w:p w14:paraId="7105035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337.0923</w:t>
            </w:r>
          </w:p>
        </w:tc>
        <w:tc>
          <w:tcPr>
            <w:tcW w:w="699" w:type="dxa"/>
            <w:shd w:val="clear" w:color="auto" w:fill="auto"/>
            <w:vAlign w:val="center"/>
          </w:tcPr>
          <w:p w14:paraId="685DDBF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1.8</w:t>
            </w:r>
          </w:p>
        </w:tc>
        <w:tc>
          <w:tcPr>
            <w:tcW w:w="2516" w:type="dxa"/>
            <w:shd w:val="clear" w:color="auto" w:fill="auto"/>
            <w:vAlign w:val="center"/>
          </w:tcPr>
          <w:p w14:paraId="73CBCDB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6CA000E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191.0563,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163.0399</w:t>
            </w:r>
          </w:p>
        </w:tc>
        <w:tc>
          <w:tcPr>
            <w:tcW w:w="2935" w:type="dxa"/>
            <w:shd w:val="clear" w:color="auto" w:fill="auto"/>
            <w:vAlign w:val="center"/>
          </w:tcPr>
          <w:p w14:paraId="514EAD73" w14:textId="65D658AD" w:rsidR="00C35298" w:rsidRPr="00C35298" w:rsidRDefault="00897044" w:rsidP="00C35298">
            <w:pPr>
              <w:spacing w:line="360" w:lineRule="auto"/>
              <w:jc w:val="center"/>
              <w:rPr>
                <w:rFonts w:ascii="Times New Roman" w:eastAsia="等线" w:hAnsi="Times New Roman" w:cs="Times New Roman"/>
                <w:color w:val="000000"/>
                <w:sz w:val="16"/>
                <w:szCs w:val="16"/>
                <w14:ligatures w14:val="none"/>
              </w:rPr>
            </w:pPr>
            <w:r w:rsidRPr="00750409">
              <w:rPr>
                <w:rFonts w:ascii="Times New Roman" w:eastAsia="等线" w:hAnsi="Times New Roman" w:cs="Times New Roman"/>
                <w:i/>
                <w:iCs/>
                <w:color w:val="000000"/>
                <w:sz w:val="16"/>
                <w:szCs w:val="16"/>
                <w14:ligatures w14:val="none"/>
              </w:rPr>
              <w:t>trans</w:t>
            </w:r>
            <w:r>
              <w:rPr>
                <w:rFonts w:ascii="Times New Roman" w:eastAsia="等线" w:hAnsi="Times New Roman" w:cs="Times New Roman" w:hint="eastAsia"/>
                <w:color w:val="000000"/>
                <w:sz w:val="16"/>
                <w:szCs w:val="16"/>
                <w14:ligatures w14:val="none"/>
              </w:rPr>
              <w:t>-</w:t>
            </w:r>
            <w:r w:rsidR="00C35298" w:rsidRPr="00C35298">
              <w:rPr>
                <w:rFonts w:ascii="Times New Roman" w:eastAsia="等线" w:hAnsi="Times New Roman" w:cs="Times New Roman"/>
                <w:color w:val="000000"/>
                <w:sz w:val="16"/>
                <w:szCs w:val="16"/>
                <w14:ligatures w14:val="none"/>
              </w:rPr>
              <w:t>5-</w:t>
            </w:r>
            <w:r w:rsidR="00C35298" w:rsidRPr="00C35298">
              <w:rPr>
                <w:rFonts w:ascii="Times New Roman" w:eastAsia="等线" w:hAnsi="Times New Roman" w:cs="Times New Roman"/>
                <w:i/>
                <w:iCs/>
                <w:color w:val="000000"/>
                <w:sz w:val="16"/>
                <w:szCs w:val="16"/>
                <w14:ligatures w14:val="none"/>
              </w:rPr>
              <w:t>O</w:t>
            </w:r>
            <w:r w:rsidR="00C35298" w:rsidRPr="00C35298">
              <w:rPr>
                <w:rFonts w:ascii="Times New Roman" w:eastAsia="等线" w:hAnsi="Times New Roman" w:cs="Times New Roman"/>
                <w:color w:val="000000"/>
                <w:sz w:val="16"/>
                <w:szCs w:val="16"/>
                <w14:ligatures w14:val="none"/>
              </w:rPr>
              <w:t>-</w:t>
            </w:r>
            <w:r w:rsidR="00C35298" w:rsidRPr="00C35298">
              <w:rPr>
                <w:rFonts w:ascii="Times New Roman" w:eastAsia="等线" w:hAnsi="Times New Roman" w:cs="Times New Roman"/>
                <w:i/>
                <w:iCs/>
                <w:color w:val="000000"/>
                <w:sz w:val="16"/>
                <w:szCs w:val="16"/>
                <w14:ligatures w14:val="none"/>
              </w:rPr>
              <w:t>p</w:t>
            </w:r>
            <w:r w:rsidR="00C35298" w:rsidRPr="00C35298">
              <w:rPr>
                <w:rFonts w:ascii="Times New Roman" w:eastAsia="等线" w:hAnsi="Times New Roman" w:cs="Times New Roman"/>
                <w:color w:val="000000"/>
                <w:sz w:val="16"/>
                <w:szCs w:val="16"/>
                <w14:ligatures w14:val="none"/>
              </w:rPr>
              <w:t>-coumaroylquinic acid</w:t>
            </w:r>
          </w:p>
        </w:tc>
      </w:tr>
      <w:tr w:rsidR="00C35298" w:rsidRPr="00C35298" w14:paraId="0AD22F4A" w14:textId="77777777" w:rsidTr="00A1322A">
        <w:trPr>
          <w:trHeight w:val="339"/>
          <w:jc w:val="center"/>
        </w:trPr>
        <w:tc>
          <w:tcPr>
            <w:tcW w:w="558" w:type="dxa"/>
            <w:shd w:val="clear" w:color="auto" w:fill="auto"/>
            <w:vAlign w:val="center"/>
          </w:tcPr>
          <w:p w14:paraId="6DBFDD46"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7498A8C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2.62</w:t>
            </w:r>
          </w:p>
        </w:tc>
        <w:tc>
          <w:tcPr>
            <w:tcW w:w="1258" w:type="dxa"/>
            <w:shd w:val="clear" w:color="auto" w:fill="auto"/>
            <w:vAlign w:val="center"/>
          </w:tcPr>
          <w:p w14:paraId="1F90FA1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9</w:t>
            </w:r>
          </w:p>
        </w:tc>
        <w:tc>
          <w:tcPr>
            <w:tcW w:w="978" w:type="dxa"/>
            <w:shd w:val="clear" w:color="auto" w:fill="auto"/>
            <w:vAlign w:val="center"/>
          </w:tcPr>
          <w:p w14:paraId="17D65B8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158245D4"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353.0874</w:t>
            </w:r>
          </w:p>
        </w:tc>
        <w:tc>
          <w:tcPr>
            <w:tcW w:w="1054" w:type="dxa"/>
            <w:shd w:val="clear" w:color="auto" w:fill="auto"/>
            <w:vAlign w:val="center"/>
          </w:tcPr>
          <w:p w14:paraId="41BD8C3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353.0873</w:t>
            </w:r>
          </w:p>
        </w:tc>
        <w:tc>
          <w:tcPr>
            <w:tcW w:w="699" w:type="dxa"/>
            <w:shd w:val="clear" w:color="auto" w:fill="auto"/>
            <w:vAlign w:val="center"/>
          </w:tcPr>
          <w:p w14:paraId="1FB7F3C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0.3</w:t>
            </w:r>
          </w:p>
        </w:tc>
        <w:tc>
          <w:tcPr>
            <w:tcW w:w="2516" w:type="dxa"/>
            <w:shd w:val="clear" w:color="auto" w:fill="auto"/>
            <w:vAlign w:val="center"/>
          </w:tcPr>
          <w:p w14:paraId="6F106AD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163.0395</w:t>
            </w:r>
          </w:p>
        </w:tc>
        <w:tc>
          <w:tcPr>
            <w:tcW w:w="2516" w:type="dxa"/>
            <w:shd w:val="clear" w:color="auto" w:fill="auto"/>
            <w:vAlign w:val="center"/>
          </w:tcPr>
          <w:p w14:paraId="63E0A25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191.0526,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179.0348</w:t>
            </w:r>
          </w:p>
        </w:tc>
        <w:tc>
          <w:tcPr>
            <w:tcW w:w="2935" w:type="dxa"/>
            <w:shd w:val="clear" w:color="auto" w:fill="auto"/>
            <w:vAlign w:val="center"/>
          </w:tcPr>
          <w:p w14:paraId="3BC189D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bookmarkStart w:id="31" w:name="_Hlk161410140"/>
            <w:proofErr w:type="spellStart"/>
            <w:r w:rsidRPr="00C35298">
              <w:rPr>
                <w:rFonts w:ascii="Times New Roman" w:eastAsia="等线" w:hAnsi="Times New Roman" w:cs="Times New Roman" w:hint="eastAsia"/>
                <w:color w:val="000000"/>
                <w:sz w:val="16"/>
                <w:szCs w:val="16"/>
                <w14:ligatures w14:val="none"/>
              </w:rPr>
              <w:t>c</w:t>
            </w:r>
            <w:r w:rsidRPr="00C35298">
              <w:rPr>
                <w:rFonts w:ascii="Times New Roman" w:eastAsia="等线" w:hAnsi="Times New Roman" w:cs="Times New Roman"/>
                <w:color w:val="000000"/>
                <w:sz w:val="16"/>
                <w:szCs w:val="16"/>
                <w14:ligatures w14:val="none"/>
              </w:rPr>
              <w:t>ryptochlorogenic</w:t>
            </w:r>
            <w:proofErr w:type="spellEnd"/>
            <w:r w:rsidRPr="00C35298">
              <w:rPr>
                <w:rFonts w:ascii="Times New Roman" w:eastAsia="等线" w:hAnsi="Times New Roman" w:cs="Times New Roman"/>
                <w:color w:val="000000"/>
                <w:sz w:val="16"/>
                <w:szCs w:val="16"/>
                <w14:ligatures w14:val="none"/>
              </w:rPr>
              <w:t xml:space="preserve"> acid</w:t>
            </w:r>
            <w:bookmarkEnd w:id="31"/>
          </w:p>
        </w:tc>
      </w:tr>
      <w:tr w:rsidR="00C35298" w:rsidRPr="00C35298" w14:paraId="650DF59B" w14:textId="77777777" w:rsidTr="00A1322A">
        <w:trPr>
          <w:trHeight w:val="339"/>
          <w:jc w:val="center"/>
        </w:trPr>
        <w:tc>
          <w:tcPr>
            <w:tcW w:w="558" w:type="dxa"/>
            <w:shd w:val="clear" w:color="auto" w:fill="auto"/>
            <w:vAlign w:val="center"/>
          </w:tcPr>
          <w:p w14:paraId="3C6CDB1C"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371EA7F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2.73</w:t>
            </w:r>
          </w:p>
        </w:tc>
        <w:tc>
          <w:tcPr>
            <w:tcW w:w="1258" w:type="dxa"/>
            <w:shd w:val="clear" w:color="auto" w:fill="auto"/>
            <w:vAlign w:val="center"/>
          </w:tcPr>
          <w:p w14:paraId="2E1EDD6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9</w:t>
            </w:r>
          </w:p>
        </w:tc>
        <w:tc>
          <w:tcPr>
            <w:tcW w:w="978" w:type="dxa"/>
            <w:shd w:val="clear" w:color="auto" w:fill="auto"/>
            <w:vAlign w:val="center"/>
          </w:tcPr>
          <w:p w14:paraId="7120085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4EBCDB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353.0876</w:t>
            </w:r>
          </w:p>
        </w:tc>
        <w:tc>
          <w:tcPr>
            <w:tcW w:w="1054" w:type="dxa"/>
            <w:shd w:val="clear" w:color="auto" w:fill="auto"/>
            <w:vAlign w:val="center"/>
          </w:tcPr>
          <w:p w14:paraId="15409C1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353.0873</w:t>
            </w:r>
          </w:p>
        </w:tc>
        <w:tc>
          <w:tcPr>
            <w:tcW w:w="699" w:type="dxa"/>
            <w:shd w:val="clear" w:color="auto" w:fill="auto"/>
            <w:vAlign w:val="center"/>
          </w:tcPr>
          <w:p w14:paraId="6AAFC18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0.8</w:t>
            </w:r>
          </w:p>
        </w:tc>
        <w:tc>
          <w:tcPr>
            <w:tcW w:w="2516" w:type="dxa"/>
            <w:shd w:val="clear" w:color="auto" w:fill="auto"/>
            <w:vAlign w:val="center"/>
          </w:tcPr>
          <w:p w14:paraId="73A0C00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163.0395</w:t>
            </w:r>
          </w:p>
        </w:tc>
        <w:tc>
          <w:tcPr>
            <w:tcW w:w="2516" w:type="dxa"/>
            <w:shd w:val="clear" w:color="auto" w:fill="auto"/>
            <w:vAlign w:val="center"/>
          </w:tcPr>
          <w:p w14:paraId="78F3677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191.0570,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179.0352</w:t>
            </w:r>
          </w:p>
        </w:tc>
        <w:tc>
          <w:tcPr>
            <w:tcW w:w="2935" w:type="dxa"/>
            <w:shd w:val="clear" w:color="auto" w:fill="auto"/>
            <w:vAlign w:val="center"/>
          </w:tcPr>
          <w:p w14:paraId="2CD43BF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c</w:t>
            </w:r>
            <w:r w:rsidRPr="00C35298">
              <w:rPr>
                <w:rFonts w:ascii="Times New Roman" w:eastAsia="等线" w:hAnsi="Times New Roman" w:cs="Times New Roman"/>
                <w:color w:val="000000"/>
                <w:sz w:val="16"/>
                <w:szCs w:val="16"/>
                <w14:ligatures w14:val="none"/>
              </w:rPr>
              <w:t>hlorogenic acid</w:t>
            </w:r>
          </w:p>
        </w:tc>
      </w:tr>
      <w:tr w:rsidR="00C35298" w:rsidRPr="00C35298" w14:paraId="1D2DBC06" w14:textId="77777777" w:rsidTr="00A1322A">
        <w:trPr>
          <w:trHeight w:val="339"/>
          <w:jc w:val="center"/>
        </w:trPr>
        <w:tc>
          <w:tcPr>
            <w:tcW w:w="558" w:type="dxa"/>
            <w:shd w:val="clear" w:color="auto" w:fill="auto"/>
            <w:vAlign w:val="center"/>
          </w:tcPr>
          <w:p w14:paraId="63942AF3"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6</w:t>
            </w:r>
          </w:p>
        </w:tc>
        <w:tc>
          <w:tcPr>
            <w:tcW w:w="700" w:type="dxa"/>
            <w:shd w:val="clear" w:color="auto" w:fill="auto"/>
            <w:vAlign w:val="center"/>
          </w:tcPr>
          <w:p w14:paraId="46409ED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2.89</w:t>
            </w:r>
          </w:p>
        </w:tc>
        <w:tc>
          <w:tcPr>
            <w:tcW w:w="1258" w:type="dxa"/>
            <w:shd w:val="clear" w:color="auto" w:fill="auto"/>
            <w:vAlign w:val="center"/>
          </w:tcPr>
          <w:p w14:paraId="381A93E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4</w:t>
            </w:r>
          </w:p>
        </w:tc>
        <w:tc>
          <w:tcPr>
            <w:tcW w:w="978" w:type="dxa"/>
            <w:shd w:val="clear" w:color="auto" w:fill="auto"/>
            <w:vAlign w:val="center"/>
          </w:tcPr>
          <w:p w14:paraId="6EA8805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5150AD1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177.0191</w:t>
            </w:r>
          </w:p>
        </w:tc>
        <w:tc>
          <w:tcPr>
            <w:tcW w:w="1054" w:type="dxa"/>
            <w:shd w:val="clear" w:color="auto" w:fill="auto"/>
            <w:vAlign w:val="center"/>
          </w:tcPr>
          <w:p w14:paraId="1F0D7F1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177.0188</w:t>
            </w:r>
          </w:p>
        </w:tc>
        <w:tc>
          <w:tcPr>
            <w:tcW w:w="699" w:type="dxa"/>
            <w:shd w:val="clear" w:color="auto" w:fill="auto"/>
            <w:vAlign w:val="center"/>
          </w:tcPr>
          <w:p w14:paraId="63D225A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1.7</w:t>
            </w:r>
          </w:p>
        </w:tc>
        <w:tc>
          <w:tcPr>
            <w:tcW w:w="2516" w:type="dxa"/>
            <w:shd w:val="clear" w:color="auto" w:fill="auto"/>
            <w:vAlign w:val="center"/>
          </w:tcPr>
          <w:p w14:paraId="0FFB07E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123.0446</w:t>
            </w:r>
          </w:p>
        </w:tc>
        <w:tc>
          <w:tcPr>
            <w:tcW w:w="2516" w:type="dxa"/>
            <w:shd w:val="clear" w:color="auto" w:fill="auto"/>
            <w:vAlign w:val="center"/>
          </w:tcPr>
          <w:p w14:paraId="2C6BF8E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133.0287</w:t>
            </w:r>
          </w:p>
        </w:tc>
        <w:tc>
          <w:tcPr>
            <w:tcW w:w="2935" w:type="dxa"/>
            <w:shd w:val="clear" w:color="auto" w:fill="auto"/>
            <w:vAlign w:val="center"/>
          </w:tcPr>
          <w:p w14:paraId="4538555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5,7-</w:t>
            </w:r>
            <w:r w:rsidRPr="00C35298">
              <w:rPr>
                <w:rFonts w:ascii="Times New Roman" w:eastAsia="等线" w:hAnsi="Times New Roman" w:cs="Times New Roman" w:hint="eastAsia"/>
                <w:color w:val="000000"/>
                <w:sz w:val="16"/>
                <w:szCs w:val="16"/>
                <w14:ligatures w14:val="none"/>
              </w:rPr>
              <w:t>d</w:t>
            </w:r>
            <w:r w:rsidRPr="00C35298">
              <w:rPr>
                <w:rFonts w:ascii="Times New Roman" w:eastAsia="等线" w:hAnsi="Times New Roman" w:cs="Times New Roman"/>
                <w:color w:val="000000"/>
                <w:sz w:val="16"/>
                <w:szCs w:val="16"/>
                <w14:ligatures w14:val="none"/>
              </w:rPr>
              <w:t>ihydroxychromone</w:t>
            </w:r>
          </w:p>
        </w:tc>
      </w:tr>
      <w:tr w:rsidR="00C35298" w:rsidRPr="00C35298" w14:paraId="790608D6" w14:textId="77777777" w:rsidTr="00A1322A">
        <w:trPr>
          <w:trHeight w:val="339"/>
          <w:jc w:val="center"/>
        </w:trPr>
        <w:tc>
          <w:tcPr>
            <w:tcW w:w="558" w:type="dxa"/>
            <w:shd w:val="clear" w:color="auto" w:fill="auto"/>
            <w:vAlign w:val="center"/>
          </w:tcPr>
          <w:p w14:paraId="7E930379"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7</w:t>
            </w:r>
          </w:p>
        </w:tc>
        <w:tc>
          <w:tcPr>
            <w:tcW w:w="700" w:type="dxa"/>
            <w:shd w:val="clear" w:color="auto" w:fill="auto"/>
            <w:vAlign w:val="center"/>
          </w:tcPr>
          <w:p w14:paraId="68F93C3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3</w:t>
            </w:r>
            <w:r w:rsidRPr="00C35298">
              <w:rPr>
                <w:rFonts w:ascii="Times New Roman" w:eastAsia="等线" w:hAnsi="Times New Roman" w:cs="Times New Roman"/>
                <w:color w:val="000000"/>
                <w:sz w:val="16"/>
                <w:szCs w:val="16"/>
                <w14:ligatures w14:val="none"/>
              </w:rPr>
              <w:t>.11</w:t>
            </w:r>
          </w:p>
        </w:tc>
        <w:tc>
          <w:tcPr>
            <w:tcW w:w="1258" w:type="dxa"/>
            <w:shd w:val="clear" w:color="auto" w:fill="auto"/>
            <w:vAlign w:val="center"/>
          </w:tcPr>
          <w:p w14:paraId="3C88864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8</w:t>
            </w:r>
          </w:p>
        </w:tc>
        <w:tc>
          <w:tcPr>
            <w:tcW w:w="978" w:type="dxa"/>
            <w:shd w:val="clear" w:color="auto" w:fill="auto"/>
            <w:vAlign w:val="center"/>
          </w:tcPr>
          <w:p w14:paraId="5C93A89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7B739B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377.0929</w:t>
            </w:r>
          </w:p>
        </w:tc>
        <w:tc>
          <w:tcPr>
            <w:tcW w:w="1054" w:type="dxa"/>
            <w:shd w:val="clear" w:color="auto" w:fill="auto"/>
            <w:vAlign w:val="center"/>
          </w:tcPr>
          <w:p w14:paraId="3B2DF64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337.0923</w:t>
            </w:r>
          </w:p>
        </w:tc>
        <w:tc>
          <w:tcPr>
            <w:tcW w:w="699" w:type="dxa"/>
            <w:shd w:val="clear" w:color="auto" w:fill="auto"/>
            <w:vAlign w:val="center"/>
          </w:tcPr>
          <w:p w14:paraId="6D4EB32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1</w:t>
            </w:r>
            <w:r w:rsidRPr="00C35298">
              <w:rPr>
                <w:rFonts w:ascii="Times New Roman" w:eastAsia="等线" w:hAnsi="Times New Roman" w:cs="Times New Roman"/>
                <w:color w:val="000000"/>
                <w:sz w:val="16"/>
                <w:szCs w:val="16"/>
                <w14:ligatures w14:val="none"/>
              </w:rPr>
              <w:t>.8</w:t>
            </w:r>
          </w:p>
        </w:tc>
        <w:tc>
          <w:tcPr>
            <w:tcW w:w="2516" w:type="dxa"/>
            <w:shd w:val="clear" w:color="auto" w:fill="auto"/>
            <w:vAlign w:val="center"/>
          </w:tcPr>
          <w:p w14:paraId="7F3AB39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A0836C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191.0563,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173.0454,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163.0403</w:t>
            </w:r>
          </w:p>
        </w:tc>
        <w:tc>
          <w:tcPr>
            <w:tcW w:w="2935" w:type="dxa"/>
            <w:shd w:val="clear" w:color="auto" w:fill="auto"/>
            <w:vAlign w:val="center"/>
          </w:tcPr>
          <w:p w14:paraId="7829DCB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w:t>
            </w:r>
            <w:r w:rsidRPr="00C35298">
              <w:rPr>
                <w:rFonts w:ascii="Times New Roman" w:eastAsia="等线" w:hAnsi="Times New Roman" w:cs="Times New Roman"/>
                <w:i/>
                <w:iCs/>
                <w:color w:val="000000"/>
                <w:sz w:val="16"/>
                <w:szCs w:val="16"/>
                <w14:ligatures w14:val="none"/>
              </w:rPr>
              <w:t>O-p</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c</w:t>
            </w:r>
            <w:r w:rsidRPr="00C35298">
              <w:rPr>
                <w:rFonts w:ascii="Times New Roman" w:eastAsia="等线" w:hAnsi="Times New Roman" w:cs="Times New Roman"/>
                <w:color w:val="000000"/>
                <w:sz w:val="16"/>
                <w:szCs w:val="16"/>
                <w14:ligatures w14:val="none"/>
              </w:rPr>
              <w:t>oumaroylquinic acid</w:t>
            </w:r>
          </w:p>
        </w:tc>
      </w:tr>
      <w:tr w:rsidR="00C35298" w:rsidRPr="00C35298" w14:paraId="52619ED4" w14:textId="77777777" w:rsidTr="00A1322A">
        <w:trPr>
          <w:trHeight w:val="339"/>
          <w:jc w:val="center"/>
        </w:trPr>
        <w:tc>
          <w:tcPr>
            <w:tcW w:w="558" w:type="dxa"/>
            <w:shd w:val="clear" w:color="auto" w:fill="auto"/>
            <w:vAlign w:val="center"/>
          </w:tcPr>
          <w:p w14:paraId="778DF359"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8</w:t>
            </w:r>
          </w:p>
        </w:tc>
        <w:tc>
          <w:tcPr>
            <w:tcW w:w="700" w:type="dxa"/>
            <w:shd w:val="clear" w:color="auto" w:fill="auto"/>
            <w:vAlign w:val="center"/>
          </w:tcPr>
          <w:p w14:paraId="1BBD960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3</w:t>
            </w:r>
            <w:r w:rsidRPr="00C35298">
              <w:rPr>
                <w:rFonts w:ascii="Times New Roman" w:eastAsia="等线" w:hAnsi="Times New Roman" w:cs="Times New Roman"/>
                <w:color w:val="000000"/>
                <w:sz w:val="16"/>
                <w:szCs w:val="16"/>
                <w14:ligatures w14:val="none"/>
              </w:rPr>
              <w:t>.16</w:t>
            </w:r>
          </w:p>
        </w:tc>
        <w:tc>
          <w:tcPr>
            <w:tcW w:w="1258" w:type="dxa"/>
            <w:shd w:val="clear" w:color="auto" w:fill="auto"/>
            <w:vAlign w:val="center"/>
          </w:tcPr>
          <w:p w14:paraId="5331EF7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8</w:t>
            </w:r>
          </w:p>
        </w:tc>
        <w:tc>
          <w:tcPr>
            <w:tcW w:w="978" w:type="dxa"/>
            <w:shd w:val="clear" w:color="auto" w:fill="auto"/>
            <w:vAlign w:val="center"/>
          </w:tcPr>
          <w:p w14:paraId="3DBBE53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6C566CE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377.0927</w:t>
            </w:r>
          </w:p>
        </w:tc>
        <w:tc>
          <w:tcPr>
            <w:tcW w:w="1054" w:type="dxa"/>
            <w:shd w:val="clear" w:color="auto" w:fill="auto"/>
            <w:vAlign w:val="center"/>
          </w:tcPr>
          <w:p w14:paraId="4A9C39D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337.0923</w:t>
            </w:r>
          </w:p>
        </w:tc>
        <w:tc>
          <w:tcPr>
            <w:tcW w:w="699" w:type="dxa"/>
            <w:shd w:val="clear" w:color="auto" w:fill="auto"/>
            <w:vAlign w:val="center"/>
          </w:tcPr>
          <w:p w14:paraId="66641D8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1</w:t>
            </w:r>
            <w:r w:rsidRPr="00C35298">
              <w:rPr>
                <w:rFonts w:ascii="Times New Roman" w:eastAsia="等线" w:hAnsi="Times New Roman" w:cs="Times New Roman"/>
                <w:color w:val="000000"/>
                <w:sz w:val="16"/>
                <w:szCs w:val="16"/>
                <w14:ligatures w14:val="none"/>
              </w:rPr>
              <w:t>.2</w:t>
            </w:r>
          </w:p>
        </w:tc>
        <w:tc>
          <w:tcPr>
            <w:tcW w:w="2516" w:type="dxa"/>
            <w:shd w:val="clear" w:color="auto" w:fill="auto"/>
            <w:vAlign w:val="center"/>
          </w:tcPr>
          <w:p w14:paraId="29CEEE1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290947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w:t>
            </w:r>
            <w:r w:rsidRPr="00C35298">
              <w:rPr>
                <w:rFonts w:ascii="Times New Roman" w:eastAsia="等线" w:hAnsi="Times New Roman" w:cs="Times New Roman" w:hint="eastAsia"/>
                <w:color w:val="000000"/>
                <w:sz w:val="16"/>
                <w:szCs w:val="16"/>
                <w14:ligatures w14:val="none"/>
              </w:rPr>
              <w:t>91.0546</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163.0396</w:t>
            </w:r>
          </w:p>
        </w:tc>
        <w:tc>
          <w:tcPr>
            <w:tcW w:w="2935" w:type="dxa"/>
            <w:shd w:val="clear" w:color="auto" w:fill="auto"/>
            <w:vAlign w:val="center"/>
          </w:tcPr>
          <w:p w14:paraId="7F9D58B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w:t>
            </w:r>
            <w:r w:rsidRPr="00C35298">
              <w:rPr>
                <w:rFonts w:ascii="Times New Roman" w:eastAsia="等线" w:hAnsi="Times New Roman" w:cs="Times New Roman"/>
                <w:i/>
                <w:iCs/>
                <w:color w:val="000000"/>
                <w:sz w:val="16"/>
                <w:szCs w:val="16"/>
                <w14:ligatures w14:val="none"/>
              </w:rPr>
              <w:t>O-p</w:t>
            </w:r>
            <w:r w:rsidRPr="00C35298">
              <w:rPr>
                <w:rFonts w:ascii="Times New Roman" w:eastAsia="等线" w:hAnsi="Times New Roman" w:cs="Times New Roman"/>
                <w:color w:val="000000"/>
                <w:sz w:val="16"/>
                <w:szCs w:val="16"/>
                <w14:ligatures w14:val="none"/>
              </w:rPr>
              <w:t>-coumaroylquinic acid</w:t>
            </w:r>
          </w:p>
        </w:tc>
      </w:tr>
      <w:tr w:rsidR="00C35298" w:rsidRPr="00C35298" w14:paraId="0ED22343" w14:textId="77777777" w:rsidTr="00A1322A">
        <w:trPr>
          <w:trHeight w:val="339"/>
          <w:jc w:val="center"/>
        </w:trPr>
        <w:tc>
          <w:tcPr>
            <w:tcW w:w="558" w:type="dxa"/>
            <w:shd w:val="clear" w:color="auto" w:fill="auto"/>
            <w:vAlign w:val="center"/>
          </w:tcPr>
          <w:p w14:paraId="061711E5"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9</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3E1640B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3.25</w:t>
            </w:r>
          </w:p>
        </w:tc>
        <w:tc>
          <w:tcPr>
            <w:tcW w:w="1258" w:type="dxa"/>
            <w:shd w:val="clear" w:color="auto" w:fill="auto"/>
            <w:vAlign w:val="center"/>
          </w:tcPr>
          <w:p w14:paraId="76BE04C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23</w:t>
            </w:r>
            <w:r w:rsidRPr="00C35298">
              <w:rPr>
                <w:rFonts w:ascii="Times New Roman" w:eastAsia="等线" w:hAnsi="Times New Roman" w:cs="Times New Roman"/>
                <w:color w:val="000000"/>
                <w:sz w:val="16"/>
                <w:szCs w:val="16"/>
                <w14:ligatures w14:val="none"/>
              </w:rPr>
              <w:t>NO</w:t>
            </w:r>
            <w:r w:rsidRPr="00C35298">
              <w:rPr>
                <w:rFonts w:ascii="Times New Roman" w:eastAsia="等线" w:hAnsi="Times New Roman" w:cs="Times New Roman"/>
                <w:color w:val="000000"/>
                <w:sz w:val="16"/>
                <w:szCs w:val="16"/>
                <w:vertAlign w:val="subscript"/>
                <w14:ligatures w14:val="none"/>
              </w:rPr>
              <w:t>4</w:t>
            </w:r>
          </w:p>
        </w:tc>
        <w:tc>
          <w:tcPr>
            <w:tcW w:w="978" w:type="dxa"/>
            <w:shd w:val="clear" w:color="auto" w:fill="auto"/>
            <w:vAlign w:val="center"/>
          </w:tcPr>
          <w:p w14:paraId="72CAEF2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6E45C4D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342.1702</w:t>
            </w:r>
          </w:p>
        </w:tc>
        <w:tc>
          <w:tcPr>
            <w:tcW w:w="1054" w:type="dxa"/>
            <w:shd w:val="clear" w:color="auto" w:fill="auto"/>
            <w:vAlign w:val="center"/>
          </w:tcPr>
          <w:p w14:paraId="059D814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342.1705</w:t>
            </w:r>
          </w:p>
        </w:tc>
        <w:tc>
          <w:tcPr>
            <w:tcW w:w="699" w:type="dxa"/>
            <w:shd w:val="clear" w:color="auto" w:fill="auto"/>
            <w:vAlign w:val="center"/>
          </w:tcPr>
          <w:p w14:paraId="0675C03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-0.9</w:t>
            </w:r>
          </w:p>
        </w:tc>
        <w:tc>
          <w:tcPr>
            <w:tcW w:w="2516" w:type="dxa"/>
            <w:shd w:val="clear" w:color="auto" w:fill="auto"/>
            <w:vAlign w:val="center"/>
          </w:tcPr>
          <w:p w14:paraId="6E5C9B2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297.1112,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282.0891,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265.0862,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237.0906,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191.0857</w:t>
            </w:r>
          </w:p>
        </w:tc>
        <w:tc>
          <w:tcPr>
            <w:tcW w:w="2516" w:type="dxa"/>
            <w:shd w:val="clear" w:color="auto" w:fill="auto"/>
            <w:vAlign w:val="center"/>
          </w:tcPr>
          <w:p w14:paraId="71B933C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690563C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m</w:t>
            </w:r>
            <w:r w:rsidRPr="00C35298">
              <w:rPr>
                <w:rFonts w:ascii="Times New Roman" w:eastAsia="等线" w:hAnsi="Times New Roman" w:cs="Times New Roman"/>
                <w:color w:val="000000"/>
                <w:sz w:val="16"/>
                <w:szCs w:val="16"/>
                <w14:ligatures w14:val="none"/>
              </w:rPr>
              <w:t>agnoflorine</w:t>
            </w:r>
            <w:proofErr w:type="spellEnd"/>
          </w:p>
        </w:tc>
      </w:tr>
      <w:tr w:rsidR="00C35298" w:rsidRPr="00C35298" w14:paraId="25D07CDB" w14:textId="77777777" w:rsidTr="00A1322A">
        <w:trPr>
          <w:trHeight w:val="339"/>
          <w:jc w:val="center"/>
        </w:trPr>
        <w:tc>
          <w:tcPr>
            <w:tcW w:w="558" w:type="dxa"/>
            <w:shd w:val="clear" w:color="auto" w:fill="auto"/>
            <w:vAlign w:val="center"/>
          </w:tcPr>
          <w:p w14:paraId="2E9F83E1"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10</w:t>
            </w:r>
          </w:p>
        </w:tc>
        <w:tc>
          <w:tcPr>
            <w:tcW w:w="700" w:type="dxa"/>
            <w:shd w:val="clear" w:color="auto" w:fill="auto"/>
            <w:vAlign w:val="center"/>
          </w:tcPr>
          <w:p w14:paraId="38930D9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3.35</w:t>
            </w:r>
          </w:p>
        </w:tc>
        <w:tc>
          <w:tcPr>
            <w:tcW w:w="1258" w:type="dxa"/>
            <w:shd w:val="clear" w:color="auto" w:fill="auto"/>
            <w:vAlign w:val="center"/>
          </w:tcPr>
          <w:p w14:paraId="7C7DB5F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19</w:t>
            </w:r>
          </w:p>
        </w:tc>
        <w:tc>
          <w:tcPr>
            <w:tcW w:w="978" w:type="dxa"/>
            <w:shd w:val="clear" w:color="auto" w:fill="auto"/>
            <w:vAlign w:val="center"/>
          </w:tcPr>
          <w:p w14:paraId="7DBBC46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76BDD9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739.2101</w:t>
            </w:r>
          </w:p>
        </w:tc>
        <w:tc>
          <w:tcPr>
            <w:tcW w:w="1054" w:type="dxa"/>
            <w:shd w:val="clear" w:color="auto" w:fill="auto"/>
            <w:vAlign w:val="center"/>
          </w:tcPr>
          <w:p w14:paraId="701FFEA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739.2086</w:t>
            </w:r>
          </w:p>
        </w:tc>
        <w:tc>
          <w:tcPr>
            <w:tcW w:w="699" w:type="dxa"/>
            <w:shd w:val="clear" w:color="auto" w:fill="auto"/>
            <w:vAlign w:val="center"/>
          </w:tcPr>
          <w:p w14:paraId="1678697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2.0</w:t>
            </w:r>
          </w:p>
        </w:tc>
        <w:tc>
          <w:tcPr>
            <w:tcW w:w="2516" w:type="dxa"/>
            <w:shd w:val="clear" w:color="auto" w:fill="auto"/>
            <w:vAlign w:val="center"/>
          </w:tcPr>
          <w:p w14:paraId="2472C13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565.1559,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287.0549</w:t>
            </w:r>
          </w:p>
        </w:tc>
        <w:tc>
          <w:tcPr>
            <w:tcW w:w="2516" w:type="dxa"/>
            <w:shd w:val="clear" w:color="auto" w:fill="auto"/>
            <w:vAlign w:val="center"/>
          </w:tcPr>
          <w:p w14:paraId="616A28C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593.1486,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447.0896,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285.0402</w:t>
            </w:r>
          </w:p>
        </w:tc>
        <w:tc>
          <w:tcPr>
            <w:tcW w:w="2935" w:type="dxa"/>
            <w:shd w:val="clear" w:color="auto" w:fill="auto"/>
            <w:vAlign w:val="center"/>
          </w:tcPr>
          <w:p w14:paraId="40AC1C8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k</w:t>
            </w:r>
            <w:r w:rsidRPr="00C35298">
              <w:rPr>
                <w:rFonts w:ascii="Times New Roman" w:eastAsia="等线" w:hAnsi="Times New Roman" w:cs="Times New Roman"/>
                <w:color w:val="000000"/>
                <w:sz w:val="16"/>
                <w:szCs w:val="16"/>
                <w14:ligatures w14:val="none"/>
              </w:rPr>
              <w:t>aempferol-3-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-rhamnopyranosyl-glucopyranoside-7-</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-rhamnoside</w:t>
            </w:r>
          </w:p>
        </w:tc>
      </w:tr>
      <w:tr w:rsidR="00C35298" w:rsidRPr="00C35298" w14:paraId="4CDC6926" w14:textId="77777777" w:rsidTr="00A1322A">
        <w:trPr>
          <w:trHeight w:val="339"/>
          <w:jc w:val="center"/>
        </w:trPr>
        <w:tc>
          <w:tcPr>
            <w:tcW w:w="558" w:type="dxa"/>
            <w:shd w:val="clear" w:color="auto" w:fill="auto"/>
            <w:vAlign w:val="center"/>
          </w:tcPr>
          <w:p w14:paraId="4A52AE68"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11</w:t>
            </w:r>
          </w:p>
        </w:tc>
        <w:tc>
          <w:tcPr>
            <w:tcW w:w="700" w:type="dxa"/>
            <w:shd w:val="clear" w:color="auto" w:fill="auto"/>
            <w:vAlign w:val="center"/>
          </w:tcPr>
          <w:p w14:paraId="60F9A53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3.52</w:t>
            </w:r>
          </w:p>
        </w:tc>
        <w:tc>
          <w:tcPr>
            <w:tcW w:w="1258" w:type="dxa"/>
            <w:shd w:val="clear" w:color="auto" w:fill="auto"/>
            <w:vAlign w:val="center"/>
          </w:tcPr>
          <w:p w14:paraId="6445371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8</w:t>
            </w:r>
          </w:p>
        </w:tc>
        <w:tc>
          <w:tcPr>
            <w:tcW w:w="978" w:type="dxa"/>
            <w:shd w:val="clear" w:color="auto" w:fill="auto"/>
            <w:vAlign w:val="center"/>
          </w:tcPr>
          <w:p w14:paraId="4E5EE84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A011EB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337.0923</w:t>
            </w:r>
          </w:p>
        </w:tc>
        <w:tc>
          <w:tcPr>
            <w:tcW w:w="1054" w:type="dxa"/>
            <w:shd w:val="clear" w:color="auto" w:fill="auto"/>
            <w:vAlign w:val="center"/>
          </w:tcPr>
          <w:p w14:paraId="080349A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337.0923</w:t>
            </w:r>
          </w:p>
        </w:tc>
        <w:tc>
          <w:tcPr>
            <w:tcW w:w="699" w:type="dxa"/>
            <w:shd w:val="clear" w:color="auto" w:fill="auto"/>
            <w:vAlign w:val="center"/>
          </w:tcPr>
          <w:p w14:paraId="012DBEA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0.0</w:t>
            </w:r>
          </w:p>
        </w:tc>
        <w:tc>
          <w:tcPr>
            <w:tcW w:w="2516" w:type="dxa"/>
            <w:shd w:val="clear" w:color="auto" w:fill="auto"/>
            <w:vAlign w:val="center"/>
          </w:tcPr>
          <w:p w14:paraId="52F8A40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27B873D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191.0558,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163.0390</w:t>
            </w:r>
          </w:p>
        </w:tc>
        <w:tc>
          <w:tcPr>
            <w:tcW w:w="2935" w:type="dxa"/>
            <w:shd w:val="clear" w:color="auto" w:fill="auto"/>
            <w:vAlign w:val="center"/>
          </w:tcPr>
          <w:p w14:paraId="6A40A3E5" w14:textId="181BA763" w:rsidR="00C35298" w:rsidRPr="00C35298" w:rsidRDefault="00897044" w:rsidP="00C35298">
            <w:pPr>
              <w:spacing w:line="360" w:lineRule="auto"/>
              <w:jc w:val="center"/>
              <w:rPr>
                <w:rFonts w:ascii="Times New Roman" w:eastAsia="等线" w:hAnsi="Times New Roman" w:cs="Times New Roman"/>
                <w:color w:val="000000"/>
                <w:sz w:val="16"/>
                <w:szCs w:val="16"/>
                <w14:ligatures w14:val="none"/>
              </w:rPr>
            </w:pPr>
            <w:r w:rsidRPr="00750409">
              <w:rPr>
                <w:rFonts w:ascii="Times New Roman" w:eastAsia="等线" w:hAnsi="Times New Roman" w:cs="Times New Roman"/>
                <w:i/>
                <w:iCs/>
                <w:color w:val="000000"/>
                <w:sz w:val="16"/>
                <w:szCs w:val="16"/>
                <w14:ligatures w14:val="none"/>
              </w:rPr>
              <w:t>cis</w:t>
            </w:r>
            <w:r>
              <w:rPr>
                <w:rFonts w:ascii="Times New Roman" w:eastAsia="等线" w:hAnsi="Times New Roman" w:cs="Times New Roman" w:hint="eastAsia"/>
                <w:color w:val="000000"/>
                <w:sz w:val="16"/>
                <w:szCs w:val="16"/>
                <w14:ligatures w14:val="none"/>
              </w:rPr>
              <w:t>-</w:t>
            </w:r>
            <w:r w:rsidR="00C35298" w:rsidRPr="00C35298">
              <w:rPr>
                <w:rFonts w:ascii="Times New Roman" w:eastAsia="等线" w:hAnsi="Times New Roman" w:cs="Times New Roman"/>
                <w:color w:val="000000"/>
                <w:sz w:val="16"/>
                <w:szCs w:val="16"/>
                <w14:ligatures w14:val="none"/>
              </w:rPr>
              <w:t>5-</w:t>
            </w:r>
            <w:r w:rsidR="00C35298" w:rsidRPr="00C35298">
              <w:rPr>
                <w:rFonts w:ascii="Times New Roman" w:eastAsia="等线" w:hAnsi="Times New Roman" w:cs="Times New Roman"/>
                <w:i/>
                <w:iCs/>
                <w:color w:val="000000"/>
                <w:sz w:val="16"/>
                <w:szCs w:val="16"/>
                <w14:ligatures w14:val="none"/>
              </w:rPr>
              <w:t>O</w:t>
            </w:r>
            <w:r w:rsidR="00C35298" w:rsidRPr="00C35298">
              <w:rPr>
                <w:rFonts w:ascii="Times New Roman" w:eastAsia="等线" w:hAnsi="Times New Roman" w:cs="Times New Roman"/>
                <w:color w:val="000000"/>
                <w:sz w:val="16"/>
                <w:szCs w:val="16"/>
                <w14:ligatures w14:val="none"/>
              </w:rPr>
              <w:t>-</w:t>
            </w:r>
            <w:r w:rsidR="00C35298" w:rsidRPr="00C35298">
              <w:rPr>
                <w:rFonts w:ascii="Times New Roman" w:eastAsia="等线" w:hAnsi="Times New Roman" w:cs="Times New Roman"/>
                <w:i/>
                <w:iCs/>
                <w:color w:val="000000"/>
                <w:sz w:val="16"/>
                <w:szCs w:val="16"/>
                <w14:ligatures w14:val="none"/>
              </w:rPr>
              <w:t>p</w:t>
            </w:r>
            <w:r w:rsidR="00C35298" w:rsidRPr="00C35298">
              <w:rPr>
                <w:rFonts w:ascii="Times New Roman" w:eastAsia="等线" w:hAnsi="Times New Roman" w:cs="Times New Roman"/>
                <w:color w:val="000000"/>
                <w:sz w:val="16"/>
                <w:szCs w:val="16"/>
                <w14:ligatures w14:val="none"/>
              </w:rPr>
              <w:t>-</w:t>
            </w:r>
            <w:r w:rsidR="00C35298" w:rsidRPr="00C35298">
              <w:rPr>
                <w:rFonts w:ascii="Times New Roman" w:eastAsia="等线" w:hAnsi="Times New Roman" w:cs="Times New Roman" w:hint="eastAsia"/>
                <w:color w:val="000000"/>
                <w:sz w:val="16"/>
                <w:szCs w:val="16"/>
                <w14:ligatures w14:val="none"/>
              </w:rPr>
              <w:t>c</w:t>
            </w:r>
            <w:r w:rsidR="00C35298" w:rsidRPr="00C35298">
              <w:rPr>
                <w:rFonts w:ascii="Times New Roman" w:eastAsia="等线" w:hAnsi="Times New Roman" w:cs="Times New Roman"/>
                <w:color w:val="000000"/>
                <w:sz w:val="16"/>
                <w:szCs w:val="16"/>
                <w14:ligatures w14:val="none"/>
              </w:rPr>
              <w:t>oumaroylquinic acid</w:t>
            </w:r>
          </w:p>
        </w:tc>
      </w:tr>
      <w:tr w:rsidR="00C35298" w:rsidRPr="00C35298" w14:paraId="004403A7" w14:textId="77777777" w:rsidTr="00A1322A">
        <w:trPr>
          <w:trHeight w:val="339"/>
          <w:jc w:val="center"/>
        </w:trPr>
        <w:tc>
          <w:tcPr>
            <w:tcW w:w="558" w:type="dxa"/>
            <w:shd w:val="clear" w:color="auto" w:fill="auto"/>
            <w:vAlign w:val="center"/>
          </w:tcPr>
          <w:p w14:paraId="3EBAB24B"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12</w:t>
            </w:r>
          </w:p>
        </w:tc>
        <w:tc>
          <w:tcPr>
            <w:tcW w:w="700" w:type="dxa"/>
            <w:shd w:val="clear" w:color="auto" w:fill="auto"/>
            <w:vAlign w:val="center"/>
          </w:tcPr>
          <w:p w14:paraId="1B56B8C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3.54</w:t>
            </w:r>
          </w:p>
        </w:tc>
        <w:tc>
          <w:tcPr>
            <w:tcW w:w="1258" w:type="dxa"/>
            <w:shd w:val="clear" w:color="auto" w:fill="auto"/>
            <w:vAlign w:val="center"/>
          </w:tcPr>
          <w:p w14:paraId="68FB290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15</w:t>
            </w:r>
          </w:p>
        </w:tc>
        <w:tc>
          <w:tcPr>
            <w:tcW w:w="978" w:type="dxa"/>
            <w:shd w:val="clear" w:color="auto" w:fill="auto"/>
            <w:vAlign w:val="center"/>
          </w:tcPr>
          <w:p w14:paraId="06617B4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64C36A8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593.1516</w:t>
            </w:r>
          </w:p>
        </w:tc>
        <w:tc>
          <w:tcPr>
            <w:tcW w:w="1054" w:type="dxa"/>
            <w:shd w:val="clear" w:color="auto" w:fill="auto"/>
            <w:vAlign w:val="center"/>
          </w:tcPr>
          <w:p w14:paraId="37DA69B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593.1506</w:t>
            </w:r>
          </w:p>
        </w:tc>
        <w:tc>
          <w:tcPr>
            <w:tcW w:w="699" w:type="dxa"/>
            <w:shd w:val="clear" w:color="auto" w:fill="auto"/>
            <w:vAlign w:val="center"/>
          </w:tcPr>
          <w:p w14:paraId="5115DBC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1.7</w:t>
            </w:r>
          </w:p>
        </w:tc>
        <w:tc>
          <w:tcPr>
            <w:tcW w:w="2516" w:type="dxa"/>
            <w:shd w:val="clear" w:color="auto" w:fill="auto"/>
            <w:vAlign w:val="center"/>
          </w:tcPr>
          <w:p w14:paraId="4E9C724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62D7D3B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447.0927,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301.0352,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271.0244,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255.0264</w:t>
            </w:r>
          </w:p>
        </w:tc>
        <w:tc>
          <w:tcPr>
            <w:tcW w:w="2935" w:type="dxa"/>
            <w:shd w:val="clear" w:color="auto" w:fill="auto"/>
            <w:vAlign w:val="center"/>
          </w:tcPr>
          <w:p w14:paraId="0CE31FB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q</w:t>
            </w:r>
            <w:r w:rsidRPr="00C35298">
              <w:rPr>
                <w:rFonts w:ascii="Times New Roman" w:eastAsia="等线" w:hAnsi="Times New Roman" w:cs="Times New Roman"/>
                <w:color w:val="000000"/>
                <w:sz w:val="16"/>
                <w:szCs w:val="16"/>
                <w14:ligatures w14:val="none"/>
              </w:rPr>
              <w:t>uercetin</w:t>
            </w:r>
            <w:r w:rsidRPr="00C35298">
              <w:rPr>
                <w:rFonts w:ascii="Times New Roman" w:eastAsia="等线" w:hAnsi="Times New Roman" w:cs="Times New Roman" w:hint="eastAsia"/>
                <w:color w:val="000000"/>
                <w:sz w:val="16"/>
                <w:szCs w:val="16"/>
                <w14:ligatures w14:val="none"/>
              </w:rPr>
              <w:t>-</w:t>
            </w:r>
            <w:r w:rsidRPr="00C35298">
              <w:rPr>
                <w:rFonts w:ascii="Times New Roman" w:eastAsia="等线" w:hAnsi="Times New Roman" w:cs="Times New Roman"/>
                <w:color w:val="000000"/>
                <w:sz w:val="16"/>
                <w:szCs w:val="16"/>
                <w14:ligatures w14:val="none"/>
              </w:rPr>
              <w:t>3,7-di-</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-rhamnoside</w:t>
            </w:r>
          </w:p>
        </w:tc>
      </w:tr>
      <w:tr w:rsidR="00C35298" w:rsidRPr="00C35298" w14:paraId="16B70D89" w14:textId="77777777" w:rsidTr="00A1322A">
        <w:trPr>
          <w:trHeight w:val="339"/>
          <w:jc w:val="center"/>
        </w:trPr>
        <w:tc>
          <w:tcPr>
            <w:tcW w:w="558" w:type="dxa"/>
            <w:shd w:val="clear" w:color="auto" w:fill="auto"/>
            <w:vAlign w:val="center"/>
          </w:tcPr>
          <w:p w14:paraId="4C4CC72E"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13</w:t>
            </w:r>
          </w:p>
        </w:tc>
        <w:tc>
          <w:tcPr>
            <w:tcW w:w="700" w:type="dxa"/>
            <w:shd w:val="clear" w:color="auto" w:fill="auto"/>
            <w:vAlign w:val="center"/>
          </w:tcPr>
          <w:p w14:paraId="3881FB5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3</w:t>
            </w:r>
            <w:r w:rsidRPr="00C35298">
              <w:rPr>
                <w:rFonts w:ascii="Times New Roman" w:eastAsia="等线" w:hAnsi="Times New Roman" w:cs="Times New Roman"/>
                <w:color w:val="000000"/>
                <w:sz w:val="16"/>
                <w:szCs w:val="16"/>
                <w14:ligatures w14:val="none"/>
              </w:rPr>
              <w:t>.58</w:t>
            </w:r>
          </w:p>
        </w:tc>
        <w:tc>
          <w:tcPr>
            <w:tcW w:w="1258" w:type="dxa"/>
            <w:shd w:val="clear" w:color="auto" w:fill="auto"/>
            <w:vAlign w:val="center"/>
          </w:tcPr>
          <w:p w14:paraId="6D931ED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3</w:t>
            </w:r>
          </w:p>
        </w:tc>
        <w:tc>
          <w:tcPr>
            <w:tcW w:w="978" w:type="dxa"/>
            <w:shd w:val="clear" w:color="auto" w:fill="auto"/>
            <w:vAlign w:val="center"/>
          </w:tcPr>
          <w:p w14:paraId="4013758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59077E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163.0399</w:t>
            </w:r>
          </w:p>
        </w:tc>
        <w:tc>
          <w:tcPr>
            <w:tcW w:w="1054" w:type="dxa"/>
            <w:shd w:val="clear" w:color="auto" w:fill="auto"/>
            <w:vAlign w:val="center"/>
          </w:tcPr>
          <w:p w14:paraId="5255048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163.0395</w:t>
            </w:r>
          </w:p>
        </w:tc>
        <w:tc>
          <w:tcPr>
            <w:tcW w:w="699" w:type="dxa"/>
            <w:shd w:val="clear" w:color="auto" w:fill="auto"/>
            <w:vAlign w:val="center"/>
          </w:tcPr>
          <w:p w14:paraId="229AA10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2.5</w:t>
            </w:r>
          </w:p>
        </w:tc>
        <w:tc>
          <w:tcPr>
            <w:tcW w:w="2516" w:type="dxa"/>
            <w:shd w:val="clear" w:color="auto" w:fill="auto"/>
            <w:vAlign w:val="center"/>
          </w:tcPr>
          <w:p w14:paraId="212167E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199C169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119.0506</w:t>
            </w:r>
          </w:p>
        </w:tc>
        <w:tc>
          <w:tcPr>
            <w:tcW w:w="2935" w:type="dxa"/>
            <w:shd w:val="clear" w:color="auto" w:fill="auto"/>
            <w:vAlign w:val="center"/>
          </w:tcPr>
          <w:p w14:paraId="141C24A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i/>
                <w:iCs/>
                <w:color w:val="000000"/>
                <w:sz w:val="16"/>
                <w:szCs w:val="16"/>
                <w14:ligatures w14:val="none"/>
              </w:rPr>
              <w:t>p</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h</w:t>
            </w:r>
            <w:r w:rsidRPr="00C35298">
              <w:rPr>
                <w:rFonts w:ascii="Times New Roman" w:eastAsia="等线" w:hAnsi="Times New Roman" w:cs="Times New Roman"/>
                <w:color w:val="000000"/>
                <w:sz w:val="16"/>
                <w:szCs w:val="16"/>
                <w14:ligatures w14:val="none"/>
              </w:rPr>
              <w:t>ydroxycinnamic acid</w:t>
            </w:r>
          </w:p>
        </w:tc>
      </w:tr>
      <w:tr w:rsidR="00C35298" w:rsidRPr="00C35298" w14:paraId="6441481B" w14:textId="77777777" w:rsidTr="00A1322A">
        <w:trPr>
          <w:trHeight w:val="339"/>
          <w:jc w:val="center"/>
        </w:trPr>
        <w:tc>
          <w:tcPr>
            <w:tcW w:w="558" w:type="dxa"/>
            <w:shd w:val="clear" w:color="auto" w:fill="auto"/>
            <w:vAlign w:val="center"/>
          </w:tcPr>
          <w:p w14:paraId="078F05B5"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14</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14DAA86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3.9</w:t>
            </w:r>
          </w:p>
        </w:tc>
        <w:tc>
          <w:tcPr>
            <w:tcW w:w="1258" w:type="dxa"/>
            <w:shd w:val="clear" w:color="auto" w:fill="auto"/>
            <w:vAlign w:val="center"/>
          </w:tcPr>
          <w:p w14:paraId="237C35D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21</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12</w:t>
            </w:r>
          </w:p>
        </w:tc>
        <w:tc>
          <w:tcPr>
            <w:tcW w:w="978" w:type="dxa"/>
            <w:shd w:val="clear" w:color="auto" w:fill="auto"/>
            <w:vAlign w:val="center"/>
          </w:tcPr>
          <w:p w14:paraId="6F2B381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6813141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463.08</w:t>
            </w:r>
            <w:r w:rsidRPr="00C35298">
              <w:rPr>
                <w:rFonts w:ascii="Times New Roman" w:eastAsia="等线" w:hAnsi="Times New Roman" w:cs="Times New Roman" w:hint="eastAsia"/>
                <w:color w:val="000000"/>
                <w:sz w:val="16"/>
                <w:szCs w:val="16"/>
                <w14:ligatures w14:val="none"/>
              </w:rPr>
              <w:t>78</w:t>
            </w:r>
          </w:p>
        </w:tc>
        <w:tc>
          <w:tcPr>
            <w:tcW w:w="1054" w:type="dxa"/>
            <w:shd w:val="clear" w:color="auto" w:fill="auto"/>
            <w:vAlign w:val="center"/>
          </w:tcPr>
          <w:p w14:paraId="3EF73C8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463.0877</w:t>
            </w:r>
          </w:p>
        </w:tc>
        <w:tc>
          <w:tcPr>
            <w:tcW w:w="699" w:type="dxa"/>
            <w:shd w:val="clear" w:color="auto" w:fill="auto"/>
            <w:vAlign w:val="center"/>
          </w:tcPr>
          <w:p w14:paraId="2DD9F66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0.6</w:t>
            </w:r>
          </w:p>
        </w:tc>
        <w:tc>
          <w:tcPr>
            <w:tcW w:w="2516" w:type="dxa"/>
            <w:shd w:val="clear" w:color="auto" w:fill="auto"/>
            <w:vAlign w:val="center"/>
          </w:tcPr>
          <w:p w14:paraId="1DCE0AA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303.0500,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287.0526,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229.0506,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177.0907</w:t>
            </w:r>
          </w:p>
        </w:tc>
        <w:tc>
          <w:tcPr>
            <w:tcW w:w="2516" w:type="dxa"/>
            <w:shd w:val="clear" w:color="auto" w:fill="auto"/>
            <w:vAlign w:val="center"/>
          </w:tcPr>
          <w:p w14:paraId="047BAEF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301.03</w:t>
            </w:r>
            <w:r w:rsidRPr="00C35298">
              <w:rPr>
                <w:rFonts w:ascii="Times New Roman" w:eastAsia="等线" w:hAnsi="Times New Roman" w:cs="Times New Roman" w:hint="eastAsia"/>
                <w:color w:val="000000"/>
                <w:sz w:val="16"/>
                <w:szCs w:val="16"/>
                <w14:ligatures w14:val="none"/>
              </w:rPr>
              <w:t>40</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300.0277,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271.025</w:t>
            </w:r>
            <w:r w:rsidRPr="00C35298">
              <w:rPr>
                <w:rFonts w:ascii="Times New Roman" w:eastAsia="等线" w:hAnsi="Times New Roman" w:cs="Times New Roman" w:hint="eastAsia"/>
                <w:color w:val="000000"/>
                <w:sz w:val="16"/>
                <w:szCs w:val="16"/>
                <w14:ligatures w14:val="none"/>
              </w:rPr>
              <w:t>2</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255.0288</w:t>
            </w:r>
          </w:p>
        </w:tc>
        <w:tc>
          <w:tcPr>
            <w:tcW w:w="2935" w:type="dxa"/>
            <w:shd w:val="clear" w:color="auto" w:fill="auto"/>
            <w:vAlign w:val="center"/>
          </w:tcPr>
          <w:p w14:paraId="17F31A3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h</w:t>
            </w:r>
            <w:r w:rsidRPr="00C35298">
              <w:rPr>
                <w:rFonts w:ascii="Times New Roman" w:eastAsia="等线" w:hAnsi="Times New Roman" w:cs="Times New Roman"/>
                <w:color w:val="000000"/>
                <w:sz w:val="16"/>
                <w:szCs w:val="16"/>
                <w14:ligatures w14:val="none"/>
              </w:rPr>
              <w:t>yperoside</w:t>
            </w:r>
            <w:proofErr w:type="spellEnd"/>
          </w:p>
        </w:tc>
      </w:tr>
      <w:tr w:rsidR="00C35298" w:rsidRPr="00C35298" w14:paraId="2561A0CD" w14:textId="77777777" w:rsidTr="00A1322A">
        <w:trPr>
          <w:trHeight w:val="339"/>
          <w:jc w:val="center"/>
        </w:trPr>
        <w:tc>
          <w:tcPr>
            <w:tcW w:w="558" w:type="dxa"/>
            <w:shd w:val="clear" w:color="auto" w:fill="auto"/>
            <w:vAlign w:val="center"/>
          </w:tcPr>
          <w:p w14:paraId="37782061"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15</w:t>
            </w:r>
          </w:p>
        </w:tc>
        <w:tc>
          <w:tcPr>
            <w:tcW w:w="700" w:type="dxa"/>
            <w:shd w:val="clear" w:color="auto" w:fill="auto"/>
            <w:vAlign w:val="center"/>
          </w:tcPr>
          <w:p w14:paraId="167F0AA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3.97</w:t>
            </w:r>
          </w:p>
        </w:tc>
        <w:tc>
          <w:tcPr>
            <w:tcW w:w="1258" w:type="dxa"/>
            <w:shd w:val="clear" w:color="auto" w:fill="auto"/>
            <w:vAlign w:val="center"/>
          </w:tcPr>
          <w:p w14:paraId="22C83AE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14</w:t>
            </w:r>
          </w:p>
        </w:tc>
        <w:tc>
          <w:tcPr>
            <w:tcW w:w="978" w:type="dxa"/>
            <w:shd w:val="clear" w:color="auto" w:fill="auto"/>
            <w:vAlign w:val="center"/>
          </w:tcPr>
          <w:p w14:paraId="7687828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7A78F7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577.1562</w:t>
            </w:r>
          </w:p>
        </w:tc>
        <w:tc>
          <w:tcPr>
            <w:tcW w:w="1054" w:type="dxa"/>
            <w:shd w:val="clear" w:color="auto" w:fill="auto"/>
            <w:vAlign w:val="center"/>
          </w:tcPr>
          <w:p w14:paraId="0237D66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577.1557</w:t>
            </w:r>
          </w:p>
        </w:tc>
        <w:tc>
          <w:tcPr>
            <w:tcW w:w="699" w:type="dxa"/>
            <w:shd w:val="clear" w:color="auto" w:fill="auto"/>
            <w:vAlign w:val="center"/>
          </w:tcPr>
          <w:p w14:paraId="3327C3F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0.9</w:t>
            </w:r>
          </w:p>
        </w:tc>
        <w:tc>
          <w:tcPr>
            <w:tcW w:w="2516" w:type="dxa"/>
            <w:shd w:val="clear" w:color="auto" w:fill="auto"/>
            <w:vAlign w:val="center"/>
          </w:tcPr>
          <w:p w14:paraId="1794CEB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433.1131,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287.0565</w:t>
            </w:r>
          </w:p>
        </w:tc>
        <w:tc>
          <w:tcPr>
            <w:tcW w:w="2516" w:type="dxa"/>
            <w:shd w:val="clear" w:color="auto" w:fill="auto"/>
            <w:vAlign w:val="center"/>
          </w:tcPr>
          <w:p w14:paraId="42CA3A7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431.0980,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285.0409,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255.0295</w:t>
            </w:r>
          </w:p>
        </w:tc>
        <w:tc>
          <w:tcPr>
            <w:tcW w:w="2935" w:type="dxa"/>
            <w:shd w:val="clear" w:color="auto" w:fill="auto"/>
            <w:vAlign w:val="center"/>
          </w:tcPr>
          <w:p w14:paraId="63328D3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k</w:t>
            </w:r>
            <w:r w:rsidRPr="00C35298">
              <w:rPr>
                <w:rFonts w:ascii="Times New Roman" w:eastAsia="等线" w:hAnsi="Times New Roman" w:cs="Times New Roman"/>
                <w:color w:val="000000"/>
                <w:sz w:val="16"/>
                <w:szCs w:val="16"/>
                <w14:ligatures w14:val="none"/>
              </w:rPr>
              <w:t>aempferol-3,7-di-</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-rhamnoside</w:t>
            </w:r>
          </w:p>
        </w:tc>
      </w:tr>
      <w:tr w:rsidR="00C35298" w:rsidRPr="00C35298" w14:paraId="6C8B9418" w14:textId="77777777" w:rsidTr="00A1322A">
        <w:trPr>
          <w:trHeight w:val="339"/>
          <w:jc w:val="center"/>
        </w:trPr>
        <w:tc>
          <w:tcPr>
            <w:tcW w:w="558" w:type="dxa"/>
            <w:shd w:val="clear" w:color="auto" w:fill="auto"/>
            <w:vAlign w:val="center"/>
          </w:tcPr>
          <w:p w14:paraId="2D629611"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16</w:t>
            </w:r>
          </w:p>
        </w:tc>
        <w:tc>
          <w:tcPr>
            <w:tcW w:w="700" w:type="dxa"/>
            <w:shd w:val="clear" w:color="auto" w:fill="auto"/>
            <w:vAlign w:val="center"/>
          </w:tcPr>
          <w:p w14:paraId="3A23C97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4.01</w:t>
            </w:r>
          </w:p>
        </w:tc>
        <w:tc>
          <w:tcPr>
            <w:tcW w:w="1258" w:type="dxa"/>
            <w:shd w:val="clear" w:color="auto" w:fill="auto"/>
            <w:vAlign w:val="center"/>
          </w:tcPr>
          <w:p w14:paraId="09F5ACE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24</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10</w:t>
            </w:r>
          </w:p>
        </w:tc>
        <w:tc>
          <w:tcPr>
            <w:tcW w:w="978" w:type="dxa"/>
            <w:shd w:val="clear" w:color="auto" w:fill="auto"/>
            <w:vAlign w:val="center"/>
          </w:tcPr>
          <w:p w14:paraId="30F71AB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12C8E7E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399.1305</w:t>
            </w:r>
          </w:p>
        </w:tc>
        <w:tc>
          <w:tcPr>
            <w:tcW w:w="1054" w:type="dxa"/>
            <w:shd w:val="clear" w:color="auto" w:fill="auto"/>
            <w:vAlign w:val="center"/>
          </w:tcPr>
          <w:p w14:paraId="4075415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399.1291</w:t>
            </w:r>
          </w:p>
        </w:tc>
        <w:tc>
          <w:tcPr>
            <w:tcW w:w="699" w:type="dxa"/>
            <w:shd w:val="clear" w:color="auto" w:fill="auto"/>
            <w:vAlign w:val="center"/>
          </w:tcPr>
          <w:p w14:paraId="6D5877D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w:t>
            </w:r>
          </w:p>
        </w:tc>
        <w:tc>
          <w:tcPr>
            <w:tcW w:w="2516" w:type="dxa"/>
            <w:shd w:val="clear" w:color="auto" w:fill="auto"/>
            <w:vAlign w:val="center"/>
          </w:tcPr>
          <w:p w14:paraId="75F9D5F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C91FF0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237.0764,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219.0662,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193.0867</w:t>
            </w:r>
          </w:p>
        </w:tc>
        <w:tc>
          <w:tcPr>
            <w:tcW w:w="2935" w:type="dxa"/>
            <w:shd w:val="clear" w:color="auto" w:fill="auto"/>
            <w:vAlign w:val="center"/>
          </w:tcPr>
          <w:p w14:paraId="57F1A67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u</w:t>
            </w:r>
            <w:r w:rsidRPr="00C35298">
              <w:rPr>
                <w:rFonts w:ascii="Times New Roman" w:eastAsia="等线" w:hAnsi="Times New Roman" w:cs="Times New Roman"/>
                <w:color w:val="000000"/>
                <w:sz w:val="16"/>
                <w:szCs w:val="16"/>
                <w14:ligatures w14:val="none"/>
              </w:rPr>
              <w:t>nknow</w:t>
            </w:r>
          </w:p>
        </w:tc>
      </w:tr>
      <w:tr w:rsidR="00C35298" w:rsidRPr="00C35298" w14:paraId="617D23EF" w14:textId="77777777" w:rsidTr="00A1322A">
        <w:trPr>
          <w:trHeight w:val="339"/>
          <w:jc w:val="center"/>
        </w:trPr>
        <w:tc>
          <w:tcPr>
            <w:tcW w:w="558" w:type="dxa"/>
            <w:shd w:val="clear" w:color="auto" w:fill="auto"/>
            <w:vAlign w:val="center"/>
          </w:tcPr>
          <w:p w14:paraId="41BD4266"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17</w:t>
            </w:r>
          </w:p>
        </w:tc>
        <w:tc>
          <w:tcPr>
            <w:tcW w:w="700" w:type="dxa"/>
            <w:shd w:val="clear" w:color="auto" w:fill="auto"/>
            <w:vAlign w:val="center"/>
          </w:tcPr>
          <w:p w14:paraId="14A9094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4.31</w:t>
            </w:r>
          </w:p>
        </w:tc>
        <w:tc>
          <w:tcPr>
            <w:tcW w:w="1258" w:type="dxa"/>
            <w:shd w:val="clear" w:color="auto" w:fill="auto"/>
            <w:vAlign w:val="center"/>
          </w:tcPr>
          <w:p w14:paraId="33D530B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21</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14BBEE5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8B29EF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447.0935</w:t>
            </w:r>
          </w:p>
        </w:tc>
        <w:tc>
          <w:tcPr>
            <w:tcW w:w="1054" w:type="dxa"/>
            <w:shd w:val="clear" w:color="auto" w:fill="auto"/>
            <w:vAlign w:val="center"/>
          </w:tcPr>
          <w:p w14:paraId="47889DF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447.0927</w:t>
            </w:r>
          </w:p>
        </w:tc>
        <w:tc>
          <w:tcPr>
            <w:tcW w:w="699" w:type="dxa"/>
            <w:shd w:val="clear" w:color="auto" w:fill="auto"/>
            <w:vAlign w:val="center"/>
          </w:tcPr>
          <w:p w14:paraId="5F21678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-2.0</w:t>
            </w:r>
          </w:p>
        </w:tc>
        <w:tc>
          <w:tcPr>
            <w:tcW w:w="2516" w:type="dxa"/>
            <w:shd w:val="clear" w:color="auto" w:fill="auto"/>
            <w:vAlign w:val="center"/>
          </w:tcPr>
          <w:p w14:paraId="1F8D422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287.0555,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257.0434</w:t>
            </w:r>
          </w:p>
        </w:tc>
        <w:tc>
          <w:tcPr>
            <w:tcW w:w="2516" w:type="dxa"/>
            <w:shd w:val="clear" w:color="auto" w:fill="auto"/>
            <w:vAlign w:val="center"/>
          </w:tcPr>
          <w:p w14:paraId="092F3D5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284.0321,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255.0296,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227.0353</w:t>
            </w:r>
          </w:p>
        </w:tc>
        <w:tc>
          <w:tcPr>
            <w:tcW w:w="2935" w:type="dxa"/>
            <w:shd w:val="clear" w:color="auto" w:fill="auto"/>
            <w:vAlign w:val="center"/>
          </w:tcPr>
          <w:p w14:paraId="7450F96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t</w:t>
            </w:r>
            <w:r w:rsidRPr="00C35298">
              <w:rPr>
                <w:rFonts w:ascii="Times New Roman" w:eastAsia="等线" w:hAnsi="Times New Roman" w:cs="Times New Roman"/>
                <w:color w:val="000000"/>
                <w:sz w:val="16"/>
                <w:szCs w:val="16"/>
                <w14:ligatures w14:val="none"/>
              </w:rPr>
              <w:t>rifolin/</w:t>
            </w:r>
            <w:r w:rsidRPr="00C35298">
              <w:rPr>
                <w:rFonts w:ascii="Times New Roman" w:eastAsia="等线" w:hAnsi="Times New Roman" w:cs="Times New Roman" w:hint="eastAsia"/>
                <w:color w:val="000000"/>
                <w:sz w:val="16"/>
                <w:szCs w:val="16"/>
                <w14:ligatures w14:val="none"/>
              </w:rPr>
              <w:t>a</w:t>
            </w:r>
            <w:r w:rsidRPr="00C35298">
              <w:rPr>
                <w:rFonts w:ascii="Times New Roman" w:eastAsia="等线" w:hAnsi="Times New Roman" w:cs="Times New Roman"/>
                <w:color w:val="000000"/>
                <w:sz w:val="16"/>
                <w:szCs w:val="16"/>
                <w14:ligatures w14:val="none"/>
              </w:rPr>
              <w:t>stragalin</w:t>
            </w:r>
          </w:p>
        </w:tc>
      </w:tr>
      <w:tr w:rsidR="00C35298" w:rsidRPr="00C35298" w14:paraId="651C6492" w14:textId="77777777" w:rsidTr="00A1322A">
        <w:trPr>
          <w:trHeight w:val="339"/>
          <w:jc w:val="center"/>
        </w:trPr>
        <w:tc>
          <w:tcPr>
            <w:tcW w:w="558" w:type="dxa"/>
            <w:shd w:val="clear" w:color="auto" w:fill="auto"/>
            <w:vAlign w:val="center"/>
          </w:tcPr>
          <w:p w14:paraId="18D86C28"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18</w:t>
            </w:r>
          </w:p>
        </w:tc>
        <w:tc>
          <w:tcPr>
            <w:tcW w:w="700" w:type="dxa"/>
            <w:shd w:val="clear" w:color="auto" w:fill="auto"/>
            <w:vAlign w:val="center"/>
          </w:tcPr>
          <w:p w14:paraId="41B9F65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4.46</w:t>
            </w:r>
          </w:p>
        </w:tc>
        <w:tc>
          <w:tcPr>
            <w:tcW w:w="1258" w:type="dxa"/>
            <w:shd w:val="clear" w:color="auto" w:fill="auto"/>
            <w:vAlign w:val="center"/>
          </w:tcPr>
          <w:p w14:paraId="162BA60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238DD04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p>
        </w:tc>
        <w:tc>
          <w:tcPr>
            <w:tcW w:w="1042" w:type="dxa"/>
            <w:shd w:val="clear" w:color="auto" w:fill="auto"/>
            <w:vAlign w:val="center"/>
          </w:tcPr>
          <w:p w14:paraId="127D3826"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433.0767</w:t>
            </w:r>
          </w:p>
        </w:tc>
        <w:tc>
          <w:tcPr>
            <w:tcW w:w="1054" w:type="dxa"/>
            <w:shd w:val="clear" w:color="auto" w:fill="auto"/>
            <w:vAlign w:val="center"/>
          </w:tcPr>
          <w:p w14:paraId="68DFCE4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433.0771</w:t>
            </w:r>
          </w:p>
        </w:tc>
        <w:tc>
          <w:tcPr>
            <w:tcW w:w="699" w:type="dxa"/>
            <w:shd w:val="clear" w:color="auto" w:fill="auto"/>
            <w:vAlign w:val="center"/>
          </w:tcPr>
          <w:p w14:paraId="6CF9C77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-0.9</w:t>
            </w:r>
          </w:p>
        </w:tc>
        <w:tc>
          <w:tcPr>
            <w:tcW w:w="2516" w:type="dxa"/>
            <w:shd w:val="clear" w:color="auto" w:fill="auto"/>
            <w:vAlign w:val="center"/>
          </w:tcPr>
          <w:p w14:paraId="4566379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303.0503,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283.0813,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265.0698,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lastRenderedPageBreak/>
              <w:t>247.0607</w:t>
            </w:r>
          </w:p>
        </w:tc>
        <w:tc>
          <w:tcPr>
            <w:tcW w:w="2516" w:type="dxa"/>
            <w:shd w:val="clear" w:color="auto" w:fill="auto"/>
            <w:vAlign w:val="center"/>
          </w:tcPr>
          <w:p w14:paraId="7D6F4C0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lastRenderedPageBreak/>
              <w:t>301.0348,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271.0245,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255.0302</w:t>
            </w:r>
          </w:p>
        </w:tc>
        <w:tc>
          <w:tcPr>
            <w:tcW w:w="2935" w:type="dxa"/>
            <w:shd w:val="clear" w:color="auto" w:fill="auto"/>
            <w:vAlign w:val="center"/>
          </w:tcPr>
          <w:p w14:paraId="31C4C73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q</w:t>
            </w:r>
            <w:r w:rsidRPr="00C35298">
              <w:rPr>
                <w:rFonts w:ascii="Times New Roman" w:eastAsia="等线" w:hAnsi="Times New Roman" w:cs="Times New Roman"/>
                <w:color w:val="000000"/>
                <w:sz w:val="16"/>
                <w:szCs w:val="16"/>
                <w14:ligatures w14:val="none"/>
              </w:rPr>
              <w:t>uercetin-3-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-α-</w:t>
            </w:r>
            <w:r w:rsidRPr="00C35298">
              <w:rPr>
                <w:rFonts w:ascii="Times New Roman" w:eastAsia="等线" w:hAnsi="Times New Roman" w:cs="Times New Roman"/>
                <w:smallCaps/>
                <w:color w:val="000000"/>
                <w:sz w:val="16"/>
                <w:szCs w:val="16"/>
                <w14:ligatures w14:val="none"/>
              </w:rPr>
              <w:t>L</w:t>
            </w:r>
            <w:r w:rsidRPr="00C35298">
              <w:rPr>
                <w:rFonts w:ascii="Times New Roman" w:eastAsia="等线" w:hAnsi="Times New Roman" w:cs="Times New Roman"/>
                <w:color w:val="000000"/>
                <w:sz w:val="16"/>
                <w:szCs w:val="16"/>
                <w14:ligatures w14:val="none"/>
              </w:rPr>
              <w:t>-</w:t>
            </w:r>
            <w:proofErr w:type="spellStart"/>
            <w:r w:rsidRPr="00C35298">
              <w:rPr>
                <w:rFonts w:ascii="Times New Roman" w:eastAsia="等线" w:hAnsi="Times New Roman" w:cs="Times New Roman"/>
                <w:color w:val="000000"/>
                <w:sz w:val="16"/>
                <w:szCs w:val="16"/>
                <w14:ligatures w14:val="none"/>
              </w:rPr>
              <w:t>arabinopyranoside</w:t>
            </w:r>
            <w:proofErr w:type="spellEnd"/>
          </w:p>
        </w:tc>
      </w:tr>
      <w:tr w:rsidR="00C35298" w:rsidRPr="00C35298" w14:paraId="388E1C7A" w14:textId="77777777" w:rsidTr="00A1322A">
        <w:trPr>
          <w:trHeight w:val="339"/>
          <w:jc w:val="center"/>
        </w:trPr>
        <w:tc>
          <w:tcPr>
            <w:tcW w:w="558" w:type="dxa"/>
            <w:shd w:val="clear" w:color="auto" w:fill="auto"/>
            <w:vAlign w:val="center"/>
          </w:tcPr>
          <w:p w14:paraId="0D4B2715"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19</w:t>
            </w:r>
          </w:p>
        </w:tc>
        <w:tc>
          <w:tcPr>
            <w:tcW w:w="700" w:type="dxa"/>
            <w:shd w:val="clear" w:color="auto" w:fill="auto"/>
            <w:vAlign w:val="center"/>
          </w:tcPr>
          <w:p w14:paraId="172715A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4</w:t>
            </w:r>
            <w:r w:rsidRPr="00C35298">
              <w:rPr>
                <w:rFonts w:ascii="Times New Roman" w:eastAsia="等线" w:hAnsi="Times New Roman" w:cs="Times New Roman"/>
                <w:color w:val="000000"/>
                <w:sz w:val="16"/>
                <w:szCs w:val="16"/>
                <w14:ligatures w14:val="none"/>
              </w:rPr>
              <w:t>.54</w:t>
            </w:r>
          </w:p>
        </w:tc>
        <w:tc>
          <w:tcPr>
            <w:tcW w:w="1258" w:type="dxa"/>
            <w:shd w:val="clear" w:color="auto" w:fill="auto"/>
            <w:vAlign w:val="center"/>
          </w:tcPr>
          <w:p w14:paraId="5175F33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21</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35007F7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6F27B793"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447.0916</w:t>
            </w:r>
          </w:p>
        </w:tc>
        <w:tc>
          <w:tcPr>
            <w:tcW w:w="1054" w:type="dxa"/>
            <w:shd w:val="clear" w:color="auto" w:fill="auto"/>
            <w:vAlign w:val="center"/>
          </w:tcPr>
          <w:p w14:paraId="61BA621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447.0927</w:t>
            </w:r>
          </w:p>
        </w:tc>
        <w:tc>
          <w:tcPr>
            <w:tcW w:w="699" w:type="dxa"/>
            <w:shd w:val="clear" w:color="auto" w:fill="auto"/>
            <w:vAlign w:val="center"/>
          </w:tcPr>
          <w:p w14:paraId="4651BE2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w:t>
            </w:r>
            <w:r w:rsidRPr="00C35298">
              <w:rPr>
                <w:rFonts w:ascii="Times New Roman" w:eastAsia="等线" w:hAnsi="Times New Roman" w:cs="Times New Roman"/>
                <w:color w:val="000000"/>
                <w:sz w:val="16"/>
                <w:szCs w:val="16"/>
                <w14:ligatures w14:val="none"/>
              </w:rPr>
              <w:t>2.5</w:t>
            </w:r>
          </w:p>
        </w:tc>
        <w:tc>
          <w:tcPr>
            <w:tcW w:w="2516" w:type="dxa"/>
            <w:shd w:val="clear" w:color="auto" w:fill="auto"/>
            <w:vAlign w:val="center"/>
          </w:tcPr>
          <w:p w14:paraId="48F9E2E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287.0552</w:t>
            </w:r>
          </w:p>
        </w:tc>
        <w:tc>
          <w:tcPr>
            <w:tcW w:w="2516" w:type="dxa"/>
            <w:shd w:val="clear" w:color="auto" w:fill="auto"/>
            <w:vAlign w:val="center"/>
          </w:tcPr>
          <w:p w14:paraId="3582528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285.0385,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255.0299,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227.0344</w:t>
            </w:r>
          </w:p>
        </w:tc>
        <w:tc>
          <w:tcPr>
            <w:tcW w:w="2935" w:type="dxa"/>
            <w:shd w:val="clear" w:color="auto" w:fill="auto"/>
            <w:vAlign w:val="center"/>
          </w:tcPr>
          <w:p w14:paraId="63A47E4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t</w:t>
            </w:r>
            <w:r w:rsidRPr="00C35298">
              <w:rPr>
                <w:rFonts w:ascii="Times New Roman" w:eastAsia="等线" w:hAnsi="Times New Roman" w:cs="Times New Roman"/>
                <w:color w:val="000000"/>
                <w:sz w:val="16"/>
                <w:szCs w:val="16"/>
                <w14:ligatures w14:val="none"/>
              </w:rPr>
              <w:t>rifolin/</w:t>
            </w:r>
            <w:r w:rsidRPr="00C35298">
              <w:rPr>
                <w:rFonts w:ascii="Times New Roman" w:eastAsia="等线" w:hAnsi="Times New Roman" w:cs="Times New Roman" w:hint="eastAsia"/>
                <w:color w:val="000000"/>
                <w:sz w:val="16"/>
                <w:szCs w:val="16"/>
                <w14:ligatures w14:val="none"/>
              </w:rPr>
              <w:t>a</w:t>
            </w:r>
            <w:r w:rsidRPr="00C35298">
              <w:rPr>
                <w:rFonts w:ascii="Times New Roman" w:eastAsia="等线" w:hAnsi="Times New Roman" w:cs="Times New Roman"/>
                <w:color w:val="000000"/>
                <w:sz w:val="16"/>
                <w:szCs w:val="16"/>
                <w14:ligatures w14:val="none"/>
              </w:rPr>
              <w:t>stragalin</w:t>
            </w:r>
          </w:p>
        </w:tc>
      </w:tr>
      <w:tr w:rsidR="00C35298" w:rsidRPr="00C35298" w14:paraId="322A0418" w14:textId="77777777" w:rsidTr="00A1322A">
        <w:trPr>
          <w:trHeight w:val="339"/>
          <w:jc w:val="center"/>
        </w:trPr>
        <w:tc>
          <w:tcPr>
            <w:tcW w:w="558" w:type="dxa"/>
            <w:shd w:val="clear" w:color="auto" w:fill="auto"/>
            <w:vAlign w:val="center"/>
          </w:tcPr>
          <w:p w14:paraId="3EE73941"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20</w:t>
            </w:r>
          </w:p>
        </w:tc>
        <w:tc>
          <w:tcPr>
            <w:tcW w:w="700" w:type="dxa"/>
            <w:shd w:val="clear" w:color="auto" w:fill="auto"/>
            <w:vAlign w:val="center"/>
          </w:tcPr>
          <w:p w14:paraId="478C50A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4.61</w:t>
            </w:r>
          </w:p>
        </w:tc>
        <w:tc>
          <w:tcPr>
            <w:tcW w:w="1258" w:type="dxa"/>
            <w:shd w:val="clear" w:color="auto" w:fill="auto"/>
            <w:vAlign w:val="center"/>
          </w:tcPr>
          <w:p w14:paraId="6CFEC89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21</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056161D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3F2E54D"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447.0910</w:t>
            </w:r>
          </w:p>
        </w:tc>
        <w:tc>
          <w:tcPr>
            <w:tcW w:w="1054" w:type="dxa"/>
            <w:shd w:val="clear" w:color="auto" w:fill="auto"/>
            <w:vAlign w:val="center"/>
          </w:tcPr>
          <w:p w14:paraId="185361F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447.0927</w:t>
            </w:r>
          </w:p>
        </w:tc>
        <w:tc>
          <w:tcPr>
            <w:tcW w:w="699" w:type="dxa"/>
            <w:shd w:val="clear" w:color="auto" w:fill="auto"/>
            <w:vAlign w:val="center"/>
          </w:tcPr>
          <w:p w14:paraId="51E0F90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-3.8</w:t>
            </w:r>
          </w:p>
        </w:tc>
        <w:tc>
          <w:tcPr>
            <w:tcW w:w="2516" w:type="dxa"/>
            <w:shd w:val="clear" w:color="auto" w:fill="auto"/>
            <w:vAlign w:val="center"/>
          </w:tcPr>
          <w:p w14:paraId="3EBF186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4418E9F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301.0340,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300.0260,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271.0240,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255.0294</w:t>
            </w:r>
          </w:p>
        </w:tc>
        <w:tc>
          <w:tcPr>
            <w:tcW w:w="2935" w:type="dxa"/>
            <w:shd w:val="clear" w:color="auto" w:fill="auto"/>
            <w:vAlign w:val="center"/>
          </w:tcPr>
          <w:p w14:paraId="0AD540F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q</w:t>
            </w:r>
            <w:r w:rsidRPr="00C35298">
              <w:rPr>
                <w:rFonts w:ascii="Times New Roman" w:eastAsia="等线" w:hAnsi="Times New Roman" w:cs="Times New Roman"/>
                <w:color w:val="000000"/>
                <w:sz w:val="16"/>
                <w:szCs w:val="16"/>
                <w14:ligatures w14:val="none"/>
              </w:rPr>
              <w:t>uercetin-3-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-rhamnoside</w:t>
            </w:r>
          </w:p>
        </w:tc>
      </w:tr>
      <w:tr w:rsidR="00C35298" w:rsidRPr="00C35298" w14:paraId="116F397A" w14:textId="77777777" w:rsidTr="00A1322A">
        <w:trPr>
          <w:trHeight w:val="339"/>
          <w:jc w:val="center"/>
        </w:trPr>
        <w:tc>
          <w:tcPr>
            <w:tcW w:w="558" w:type="dxa"/>
            <w:shd w:val="clear" w:color="auto" w:fill="auto"/>
            <w:vAlign w:val="center"/>
          </w:tcPr>
          <w:p w14:paraId="10EBE7AF"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21</w:t>
            </w:r>
          </w:p>
        </w:tc>
        <w:tc>
          <w:tcPr>
            <w:tcW w:w="700" w:type="dxa"/>
            <w:shd w:val="clear" w:color="auto" w:fill="auto"/>
            <w:vAlign w:val="center"/>
          </w:tcPr>
          <w:p w14:paraId="4523EBA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4.86</w:t>
            </w:r>
          </w:p>
        </w:tc>
        <w:tc>
          <w:tcPr>
            <w:tcW w:w="1258" w:type="dxa"/>
            <w:shd w:val="clear" w:color="auto" w:fill="auto"/>
            <w:vAlign w:val="center"/>
          </w:tcPr>
          <w:p w14:paraId="0E155A8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16</w:t>
            </w:r>
          </w:p>
        </w:tc>
        <w:tc>
          <w:tcPr>
            <w:tcW w:w="978" w:type="dxa"/>
            <w:shd w:val="clear" w:color="auto" w:fill="auto"/>
            <w:vAlign w:val="center"/>
          </w:tcPr>
          <w:p w14:paraId="643E276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3F7BB0F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677.2094</w:t>
            </w:r>
          </w:p>
        </w:tc>
        <w:tc>
          <w:tcPr>
            <w:tcW w:w="1054" w:type="dxa"/>
            <w:shd w:val="clear" w:color="auto" w:fill="auto"/>
            <w:vAlign w:val="center"/>
          </w:tcPr>
          <w:p w14:paraId="074156F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677.2082</w:t>
            </w:r>
          </w:p>
        </w:tc>
        <w:tc>
          <w:tcPr>
            <w:tcW w:w="699" w:type="dxa"/>
            <w:shd w:val="clear" w:color="auto" w:fill="auto"/>
            <w:vAlign w:val="center"/>
          </w:tcPr>
          <w:p w14:paraId="70B2FE8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1.8</w:t>
            </w:r>
          </w:p>
        </w:tc>
        <w:tc>
          <w:tcPr>
            <w:tcW w:w="2516" w:type="dxa"/>
            <w:shd w:val="clear" w:color="auto" w:fill="auto"/>
            <w:vAlign w:val="center"/>
          </w:tcPr>
          <w:p w14:paraId="1DDB59F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533.1656,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371.1129,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315.0504,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287.0548</w:t>
            </w:r>
          </w:p>
        </w:tc>
        <w:tc>
          <w:tcPr>
            <w:tcW w:w="2516" w:type="dxa"/>
            <w:shd w:val="clear" w:color="auto" w:fill="auto"/>
            <w:vAlign w:val="center"/>
          </w:tcPr>
          <w:p w14:paraId="0317E36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531.1495,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530.1443,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515.1561,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369.0982</w:t>
            </w:r>
          </w:p>
        </w:tc>
        <w:tc>
          <w:tcPr>
            <w:tcW w:w="2935" w:type="dxa"/>
            <w:shd w:val="clear" w:color="auto" w:fill="auto"/>
            <w:vAlign w:val="center"/>
          </w:tcPr>
          <w:p w14:paraId="467BAB8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d</w:t>
            </w:r>
            <w:r w:rsidRPr="00C35298">
              <w:rPr>
                <w:rFonts w:ascii="Times New Roman" w:eastAsia="等线" w:hAnsi="Times New Roman" w:cs="Times New Roman"/>
                <w:color w:val="000000"/>
                <w:sz w:val="16"/>
                <w:szCs w:val="16"/>
                <w14:ligatures w14:val="none"/>
              </w:rPr>
              <w:t>ihydroanhydroicaritin-3-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-rhamnopyranosyl-7-</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-glucopyranoside</w:t>
            </w:r>
          </w:p>
        </w:tc>
      </w:tr>
      <w:tr w:rsidR="00C35298" w:rsidRPr="00C35298" w14:paraId="53407AA6" w14:textId="77777777" w:rsidTr="00A1322A">
        <w:trPr>
          <w:trHeight w:val="339"/>
          <w:jc w:val="center"/>
        </w:trPr>
        <w:tc>
          <w:tcPr>
            <w:tcW w:w="558" w:type="dxa"/>
            <w:shd w:val="clear" w:color="auto" w:fill="auto"/>
            <w:vAlign w:val="center"/>
          </w:tcPr>
          <w:p w14:paraId="72FCBDFB"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22</w:t>
            </w:r>
          </w:p>
        </w:tc>
        <w:tc>
          <w:tcPr>
            <w:tcW w:w="700" w:type="dxa"/>
            <w:shd w:val="clear" w:color="auto" w:fill="auto"/>
            <w:vAlign w:val="center"/>
          </w:tcPr>
          <w:p w14:paraId="65113D0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4.95</w:t>
            </w:r>
          </w:p>
        </w:tc>
        <w:tc>
          <w:tcPr>
            <w:tcW w:w="1258" w:type="dxa"/>
            <w:shd w:val="clear" w:color="auto" w:fill="auto"/>
            <w:vAlign w:val="center"/>
          </w:tcPr>
          <w:p w14:paraId="615EC5F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42</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17</w:t>
            </w:r>
          </w:p>
        </w:tc>
        <w:tc>
          <w:tcPr>
            <w:tcW w:w="978" w:type="dxa"/>
            <w:shd w:val="clear" w:color="auto" w:fill="auto"/>
            <w:vAlign w:val="center"/>
          </w:tcPr>
          <w:p w14:paraId="0BDCF30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36639DF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711.2485</w:t>
            </w:r>
          </w:p>
        </w:tc>
        <w:tc>
          <w:tcPr>
            <w:tcW w:w="1054" w:type="dxa"/>
            <w:shd w:val="clear" w:color="auto" w:fill="auto"/>
            <w:vAlign w:val="center"/>
          </w:tcPr>
          <w:p w14:paraId="26B011C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711.25</w:t>
            </w:r>
          </w:p>
        </w:tc>
        <w:tc>
          <w:tcPr>
            <w:tcW w:w="699" w:type="dxa"/>
            <w:shd w:val="clear" w:color="auto" w:fill="auto"/>
            <w:vAlign w:val="center"/>
          </w:tcPr>
          <w:p w14:paraId="4BA7D61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-2.1</w:t>
            </w:r>
          </w:p>
        </w:tc>
        <w:tc>
          <w:tcPr>
            <w:tcW w:w="2516" w:type="dxa"/>
            <w:shd w:val="clear" w:color="auto" w:fill="auto"/>
            <w:vAlign w:val="center"/>
          </w:tcPr>
          <w:p w14:paraId="00CD0A6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565.1898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403.1384,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385.1264,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313.0706</w:t>
            </w:r>
          </w:p>
        </w:tc>
        <w:tc>
          <w:tcPr>
            <w:tcW w:w="2516" w:type="dxa"/>
            <w:shd w:val="clear" w:color="auto" w:fill="auto"/>
            <w:vAlign w:val="center"/>
          </w:tcPr>
          <w:p w14:paraId="5515917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3779B5C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42</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17</w:t>
            </w:r>
          </w:p>
        </w:tc>
      </w:tr>
      <w:tr w:rsidR="00C35298" w:rsidRPr="00C35298" w14:paraId="160A70DC" w14:textId="77777777" w:rsidTr="00A1322A">
        <w:trPr>
          <w:trHeight w:val="339"/>
          <w:jc w:val="center"/>
        </w:trPr>
        <w:tc>
          <w:tcPr>
            <w:tcW w:w="558" w:type="dxa"/>
            <w:shd w:val="clear" w:color="auto" w:fill="auto"/>
            <w:vAlign w:val="center"/>
          </w:tcPr>
          <w:p w14:paraId="6BAE11D6"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23</w:t>
            </w:r>
          </w:p>
        </w:tc>
        <w:tc>
          <w:tcPr>
            <w:tcW w:w="700" w:type="dxa"/>
            <w:shd w:val="clear" w:color="auto" w:fill="auto"/>
            <w:vAlign w:val="center"/>
          </w:tcPr>
          <w:p w14:paraId="0FEF2F4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5.06</w:t>
            </w:r>
          </w:p>
        </w:tc>
        <w:tc>
          <w:tcPr>
            <w:tcW w:w="1258" w:type="dxa"/>
            <w:shd w:val="clear" w:color="auto" w:fill="auto"/>
            <w:vAlign w:val="center"/>
          </w:tcPr>
          <w:p w14:paraId="65F5D6C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16</w:t>
            </w:r>
          </w:p>
        </w:tc>
        <w:tc>
          <w:tcPr>
            <w:tcW w:w="978" w:type="dxa"/>
            <w:shd w:val="clear" w:color="auto" w:fill="auto"/>
            <w:vAlign w:val="center"/>
          </w:tcPr>
          <w:p w14:paraId="233CEF7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3BBDFB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677.2076</w:t>
            </w:r>
          </w:p>
        </w:tc>
        <w:tc>
          <w:tcPr>
            <w:tcW w:w="1054" w:type="dxa"/>
            <w:shd w:val="clear" w:color="auto" w:fill="auto"/>
            <w:vAlign w:val="center"/>
          </w:tcPr>
          <w:p w14:paraId="0982DC8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677.2082</w:t>
            </w:r>
          </w:p>
        </w:tc>
        <w:tc>
          <w:tcPr>
            <w:tcW w:w="699" w:type="dxa"/>
            <w:shd w:val="clear" w:color="auto" w:fill="auto"/>
            <w:vAlign w:val="center"/>
          </w:tcPr>
          <w:p w14:paraId="7C54025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-0.9</w:t>
            </w:r>
          </w:p>
        </w:tc>
        <w:tc>
          <w:tcPr>
            <w:tcW w:w="2516" w:type="dxa"/>
            <w:shd w:val="clear" w:color="auto" w:fill="auto"/>
            <w:vAlign w:val="center"/>
          </w:tcPr>
          <w:p w14:paraId="3DEA736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517.1708,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355.1177,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299.0553</w:t>
            </w:r>
          </w:p>
        </w:tc>
        <w:tc>
          <w:tcPr>
            <w:tcW w:w="2516" w:type="dxa"/>
            <w:shd w:val="clear" w:color="auto" w:fill="auto"/>
            <w:vAlign w:val="center"/>
          </w:tcPr>
          <w:p w14:paraId="665A58C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515.1209,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353.0966,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323.0919</w:t>
            </w:r>
          </w:p>
        </w:tc>
        <w:tc>
          <w:tcPr>
            <w:tcW w:w="2935" w:type="dxa"/>
            <w:shd w:val="clear" w:color="auto" w:fill="auto"/>
            <w:vAlign w:val="center"/>
          </w:tcPr>
          <w:p w14:paraId="330D087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h</w:t>
            </w:r>
            <w:r w:rsidRPr="00C35298">
              <w:rPr>
                <w:rFonts w:ascii="Times New Roman" w:eastAsia="等线" w:hAnsi="Times New Roman" w:cs="Times New Roman"/>
                <w:color w:val="000000"/>
                <w:sz w:val="16"/>
                <w:szCs w:val="16"/>
                <w14:ligatures w14:val="none"/>
              </w:rPr>
              <w:t>exandraside</w:t>
            </w:r>
            <w:proofErr w:type="spellEnd"/>
            <w:r w:rsidRPr="00C35298">
              <w:rPr>
                <w:rFonts w:ascii="Times New Roman" w:eastAsia="等线" w:hAnsi="Times New Roman" w:cs="Times New Roman"/>
                <w:color w:val="000000"/>
                <w:sz w:val="16"/>
                <w:szCs w:val="16"/>
                <w14:ligatures w14:val="none"/>
              </w:rPr>
              <w:t xml:space="preserve"> E</w:t>
            </w:r>
          </w:p>
        </w:tc>
      </w:tr>
      <w:tr w:rsidR="00C35298" w:rsidRPr="00C35298" w14:paraId="03E45F26" w14:textId="77777777" w:rsidTr="00A1322A">
        <w:trPr>
          <w:trHeight w:val="339"/>
          <w:jc w:val="center"/>
        </w:trPr>
        <w:tc>
          <w:tcPr>
            <w:tcW w:w="558" w:type="dxa"/>
            <w:shd w:val="clear" w:color="auto" w:fill="auto"/>
            <w:vAlign w:val="center"/>
          </w:tcPr>
          <w:p w14:paraId="2998612B"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24</w:t>
            </w:r>
          </w:p>
        </w:tc>
        <w:tc>
          <w:tcPr>
            <w:tcW w:w="700" w:type="dxa"/>
            <w:shd w:val="clear" w:color="auto" w:fill="auto"/>
            <w:vAlign w:val="center"/>
          </w:tcPr>
          <w:p w14:paraId="55D47FC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5.19</w:t>
            </w:r>
          </w:p>
        </w:tc>
        <w:tc>
          <w:tcPr>
            <w:tcW w:w="1258" w:type="dxa"/>
            <w:shd w:val="clear" w:color="auto" w:fill="auto"/>
            <w:vAlign w:val="center"/>
          </w:tcPr>
          <w:p w14:paraId="5436778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18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10</w:t>
            </w:r>
          </w:p>
        </w:tc>
        <w:tc>
          <w:tcPr>
            <w:tcW w:w="978" w:type="dxa"/>
            <w:shd w:val="clear" w:color="auto" w:fill="auto"/>
            <w:vAlign w:val="center"/>
          </w:tcPr>
          <w:p w14:paraId="4894D43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109DBE6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417.0819</w:t>
            </w:r>
          </w:p>
        </w:tc>
        <w:tc>
          <w:tcPr>
            <w:tcW w:w="1054" w:type="dxa"/>
            <w:shd w:val="clear" w:color="auto" w:fill="auto"/>
            <w:vAlign w:val="center"/>
          </w:tcPr>
          <w:p w14:paraId="0E9D9A3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417.0822</w:t>
            </w:r>
          </w:p>
        </w:tc>
        <w:tc>
          <w:tcPr>
            <w:tcW w:w="699" w:type="dxa"/>
            <w:shd w:val="clear" w:color="auto" w:fill="auto"/>
            <w:vAlign w:val="center"/>
          </w:tcPr>
          <w:p w14:paraId="4F32A11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-0.7</w:t>
            </w:r>
          </w:p>
        </w:tc>
        <w:tc>
          <w:tcPr>
            <w:tcW w:w="2516" w:type="dxa"/>
            <w:shd w:val="clear" w:color="auto" w:fill="auto"/>
            <w:vAlign w:val="center"/>
          </w:tcPr>
          <w:p w14:paraId="645B29D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18616E0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285.0400,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284.032,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255.0298,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227.034</w:t>
            </w:r>
          </w:p>
        </w:tc>
        <w:tc>
          <w:tcPr>
            <w:tcW w:w="2935" w:type="dxa"/>
            <w:shd w:val="clear" w:color="auto" w:fill="auto"/>
            <w:vAlign w:val="center"/>
          </w:tcPr>
          <w:p w14:paraId="6CC6061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k</w:t>
            </w:r>
            <w:r w:rsidRPr="00C35298">
              <w:rPr>
                <w:rFonts w:ascii="Times New Roman" w:eastAsia="等线" w:hAnsi="Times New Roman" w:cs="Times New Roman"/>
                <w:color w:val="000000"/>
                <w:sz w:val="16"/>
                <w:szCs w:val="16"/>
                <w14:ligatures w14:val="none"/>
              </w:rPr>
              <w:t>aempferol-3-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-xylopyranoside</w:t>
            </w:r>
          </w:p>
        </w:tc>
      </w:tr>
      <w:tr w:rsidR="00C35298" w:rsidRPr="00C35298" w14:paraId="61113151" w14:textId="77777777" w:rsidTr="00A1322A">
        <w:trPr>
          <w:trHeight w:val="339"/>
          <w:jc w:val="center"/>
        </w:trPr>
        <w:tc>
          <w:tcPr>
            <w:tcW w:w="558" w:type="dxa"/>
            <w:shd w:val="clear" w:color="auto" w:fill="auto"/>
            <w:vAlign w:val="center"/>
          </w:tcPr>
          <w:p w14:paraId="6B22F0AC"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25</w:t>
            </w:r>
          </w:p>
        </w:tc>
        <w:tc>
          <w:tcPr>
            <w:tcW w:w="700" w:type="dxa"/>
            <w:shd w:val="clear" w:color="auto" w:fill="auto"/>
            <w:vAlign w:val="center"/>
          </w:tcPr>
          <w:p w14:paraId="3677D55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5.26</w:t>
            </w:r>
          </w:p>
        </w:tc>
        <w:tc>
          <w:tcPr>
            <w:tcW w:w="1258" w:type="dxa"/>
            <w:shd w:val="clear" w:color="auto" w:fill="auto"/>
            <w:vAlign w:val="center"/>
          </w:tcPr>
          <w:p w14:paraId="2E40695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7814DB7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5333F69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823.2659</w:t>
            </w:r>
          </w:p>
        </w:tc>
        <w:tc>
          <w:tcPr>
            <w:tcW w:w="1054" w:type="dxa"/>
            <w:shd w:val="clear" w:color="auto" w:fill="auto"/>
            <w:vAlign w:val="center"/>
          </w:tcPr>
          <w:p w14:paraId="0B87C5A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823.2661</w:t>
            </w:r>
          </w:p>
        </w:tc>
        <w:tc>
          <w:tcPr>
            <w:tcW w:w="699" w:type="dxa"/>
            <w:shd w:val="clear" w:color="auto" w:fill="auto"/>
            <w:vAlign w:val="center"/>
          </w:tcPr>
          <w:p w14:paraId="72B6D72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-0.2</w:t>
            </w:r>
          </w:p>
        </w:tc>
        <w:tc>
          <w:tcPr>
            <w:tcW w:w="2516" w:type="dxa"/>
            <w:shd w:val="clear" w:color="auto" w:fill="auto"/>
            <w:vAlign w:val="center"/>
          </w:tcPr>
          <w:p w14:paraId="6B6A0A6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663.2294,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517.1709,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 xml:space="preserve">355.1186 </w:t>
            </w:r>
          </w:p>
        </w:tc>
        <w:tc>
          <w:tcPr>
            <w:tcW w:w="2516" w:type="dxa"/>
            <w:shd w:val="clear" w:color="auto" w:fill="auto"/>
            <w:vAlign w:val="center"/>
          </w:tcPr>
          <w:p w14:paraId="5E1DF3A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661.2126,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515.1556,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 xml:space="preserve">353.1032 </w:t>
            </w:r>
          </w:p>
        </w:tc>
        <w:tc>
          <w:tcPr>
            <w:tcW w:w="2935" w:type="dxa"/>
            <w:shd w:val="clear" w:color="auto" w:fill="auto"/>
            <w:vAlign w:val="center"/>
          </w:tcPr>
          <w:p w14:paraId="3E19063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d</w:t>
            </w:r>
            <w:r w:rsidRPr="00C35298">
              <w:rPr>
                <w:rFonts w:ascii="Times New Roman" w:eastAsia="等线" w:hAnsi="Times New Roman" w:cs="Times New Roman"/>
                <w:color w:val="000000"/>
                <w:sz w:val="16"/>
                <w:szCs w:val="16"/>
                <w14:ligatures w14:val="none"/>
              </w:rPr>
              <w:t>iphylloside</w:t>
            </w:r>
            <w:proofErr w:type="spellEnd"/>
            <w:r w:rsidRPr="00C35298">
              <w:rPr>
                <w:rFonts w:ascii="Times New Roman" w:eastAsia="等线" w:hAnsi="Times New Roman" w:cs="Times New Roman"/>
                <w:color w:val="000000"/>
                <w:sz w:val="16"/>
                <w:szCs w:val="16"/>
                <w14:ligatures w14:val="none"/>
              </w:rPr>
              <w:t xml:space="preserve"> A</w:t>
            </w:r>
          </w:p>
        </w:tc>
      </w:tr>
      <w:tr w:rsidR="00C35298" w:rsidRPr="00C35298" w14:paraId="707A50A8" w14:textId="77777777" w:rsidTr="00A1322A">
        <w:trPr>
          <w:trHeight w:val="339"/>
          <w:jc w:val="center"/>
        </w:trPr>
        <w:tc>
          <w:tcPr>
            <w:tcW w:w="558" w:type="dxa"/>
            <w:shd w:val="clear" w:color="auto" w:fill="auto"/>
            <w:vAlign w:val="center"/>
          </w:tcPr>
          <w:p w14:paraId="6B9DE47D"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26</w:t>
            </w:r>
          </w:p>
        </w:tc>
        <w:tc>
          <w:tcPr>
            <w:tcW w:w="700" w:type="dxa"/>
            <w:shd w:val="clear" w:color="auto" w:fill="auto"/>
            <w:vAlign w:val="center"/>
          </w:tcPr>
          <w:p w14:paraId="2353771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5.42</w:t>
            </w:r>
          </w:p>
        </w:tc>
        <w:tc>
          <w:tcPr>
            <w:tcW w:w="1258" w:type="dxa"/>
            <w:shd w:val="clear" w:color="auto" w:fill="auto"/>
            <w:vAlign w:val="center"/>
          </w:tcPr>
          <w:p w14:paraId="540D55F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19</w:t>
            </w:r>
          </w:p>
        </w:tc>
        <w:tc>
          <w:tcPr>
            <w:tcW w:w="978" w:type="dxa"/>
            <w:shd w:val="clear" w:color="auto" w:fill="auto"/>
            <w:vAlign w:val="center"/>
          </w:tcPr>
          <w:p w14:paraId="1EA8F5E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52EE3F5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793.2549</w:t>
            </w:r>
          </w:p>
        </w:tc>
        <w:tc>
          <w:tcPr>
            <w:tcW w:w="1054" w:type="dxa"/>
            <w:shd w:val="clear" w:color="auto" w:fill="auto"/>
            <w:vAlign w:val="center"/>
          </w:tcPr>
          <w:p w14:paraId="19019F3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793.2555</w:t>
            </w:r>
          </w:p>
        </w:tc>
        <w:tc>
          <w:tcPr>
            <w:tcW w:w="699" w:type="dxa"/>
            <w:shd w:val="clear" w:color="auto" w:fill="auto"/>
            <w:vAlign w:val="center"/>
          </w:tcPr>
          <w:p w14:paraId="6E45BEF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-0.8</w:t>
            </w:r>
          </w:p>
        </w:tc>
        <w:tc>
          <w:tcPr>
            <w:tcW w:w="2516" w:type="dxa"/>
            <w:shd w:val="clear" w:color="auto" w:fill="auto"/>
            <w:vAlign w:val="center"/>
          </w:tcPr>
          <w:p w14:paraId="04BB2C1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663.2292,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517.1714,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355.1793</w:t>
            </w:r>
          </w:p>
        </w:tc>
        <w:tc>
          <w:tcPr>
            <w:tcW w:w="2516" w:type="dxa"/>
            <w:shd w:val="clear" w:color="auto" w:fill="auto"/>
            <w:vAlign w:val="center"/>
          </w:tcPr>
          <w:p w14:paraId="1B96869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631.2026,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514.1473,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353.0998,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352.0952,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351.0882</w:t>
            </w:r>
          </w:p>
        </w:tc>
        <w:tc>
          <w:tcPr>
            <w:tcW w:w="2935" w:type="dxa"/>
            <w:shd w:val="clear" w:color="auto" w:fill="auto"/>
            <w:vAlign w:val="center"/>
          </w:tcPr>
          <w:p w14:paraId="78B5C60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e</w:t>
            </w:r>
            <w:r w:rsidRPr="00C35298">
              <w:rPr>
                <w:rFonts w:ascii="Times New Roman" w:eastAsia="等线" w:hAnsi="Times New Roman" w:cs="Times New Roman"/>
                <w:color w:val="000000"/>
                <w:sz w:val="16"/>
                <w:szCs w:val="16"/>
                <w14:ligatures w14:val="none"/>
              </w:rPr>
              <w:t>pimedoside</w:t>
            </w:r>
            <w:proofErr w:type="spellEnd"/>
            <w:r w:rsidRPr="00C35298">
              <w:rPr>
                <w:rFonts w:ascii="Times New Roman" w:eastAsia="等线" w:hAnsi="Times New Roman" w:cs="Times New Roman"/>
                <w:color w:val="000000"/>
                <w:sz w:val="16"/>
                <w:szCs w:val="16"/>
                <w14:ligatures w14:val="none"/>
              </w:rPr>
              <w:t xml:space="preserve"> E</w:t>
            </w:r>
          </w:p>
        </w:tc>
      </w:tr>
      <w:tr w:rsidR="00C35298" w:rsidRPr="00C35298" w14:paraId="79C0F5AB" w14:textId="77777777" w:rsidTr="00A1322A">
        <w:trPr>
          <w:trHeight w:val="339"/>
          <w:jc w:val="center"/>
        </w:trPr>
        <w:tc>
          <w:tcPr>
            <w:tcW w:w="558" w:type="dxa"/>
            <w:shd w:val="clear" w:color="auto" w:fill="auto"/>
            <w:vAlign w:val="center"/>
          </w:tcPr>
          <w:p w14:paraId="1F7528B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27</w:t>
            </w:r>
          </w:p>
        </w:tc>
        <w:tc>
          <w:tcPr>
            <w:tcW w:w="700" w:type="dxa"/>
            <w:shd w:val="clear" w:color="auto" w:fill="auto"/>
            <w:vAlign w:val="center"/>
          </w:tcPr>
          <w:p w14:paraId="6CA75BFA" w14:textId="77777777" w:rsidR="00C35298" w:rsidRPr="00C35298" w:rsidRDefault="00C35298" w:rsidP="00C35298">
            <w:pPr>
              <w:widowControl/>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5.47</w:t>
            </w:r>
          </w:p>
        </w:tc>
        <w:tc>
          <w:tcPr>
            <w:tcW w:w="1258" w:type="dxa"/>
            <w:shd w:val="clear" w:color="auto" w:fill="auto"/>
            <w:vAlign w:val="center"/>
          </w:tcPr>
          <w:p w14:paraId="6B8076C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21</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10</w:t>
            </w:r>
          </w:p>
        </w:tc>
        <w:tc>
          <w:tcPr>
            <w:tcW w:w="978" w:type="dxa"/>
            <w:shd w:val="clear" w:color="auto" w:fill="auto"/>
            <w:vAlign w:val="center"/>
          </w:tcPr>
          <w:p w14:paraId="3A5AE01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B543DD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431.0993</w:t>
            </w:r>
          </w:p>
        </w:tc>
        <w:tc>
          <w:tcPr>
            <w:tcW w:w="1054" w:type="dxa"/>
            <w:shd w:val="clear" w:color="auto" w:fill="auto"/>
            <w:vAlign w:val="center"/>
          </w:tcPr>
          <w:p w14:paraId="79D5D06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431.0978</w:t>
            </w:r>
          </w:p>
        </w:tc>
        <w:tc>
          <w:tcPr>
            <w:tcW w:w="699" w:type="dxa"/>
            <w:shd w:val="clear" w:color="auto" w:fill="auto"/>
            <w:vAlign w:val="center"/>
          </w:tcPr>
          <w:p w14:paraId="1AA9C59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w:t>
            </w:r>
          </w:p>
        </w:tc>
        <w:tc>
          <w:tcPr>
            <w:tcW w:w="2516" w:type="dxa"/>
            <w:shd w:val="clear" w:color="auto" w:fill="auto"/>
            <w:vAlign w:val="center"/>
          </w:tcPr>
          <w:p w14:paraId="7E0DB2D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6E9256B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285.0398,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284.0329,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255.0298,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227.0354</w:t>
            </w:r>
          </w:p>
        </w:tc>
        <w:tc>
          <w:tcPr>
            <w:tcW w:w="2935" w:type="dxa"/>
            <w:shd w:val="clear" w:color="auto" w:fill="auto"/>
            <w:vAlign w:val="center"/>
          </w:tcPr>
          <w:p w14:paraId="7F15934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k</w:t>
            </w:r>
            <w:r w:rsidRPr="00C35298">
              <w:rPr>
                <w:rFonts w:ascii="Times New Roman" w:eastAsia="等线" w:hAnsi="Times New Roman" w:cs="Times New Roman"/>
                <w:color w:val="000000"/>
                <w:sz w:val="16"/>
                <w:szCs w:val="16"/>
                <w14:ligatures w14:val="none"/>
              </w:rPr>
              <w:t>aempferol-3-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-rhamnoside</w:t>
            </w:r>
          </w:p>
        </w:tc>
      </w:tr>
      <w:tr w:rsidR="00C35298" w:rsidRPr="00C35298" w14:paraId="21D5502C" w14:textId="77777777" w:rsidTr="00A1322A">
        <w:trPr>
          <w:trHeight w:val="339"/>
          <w:jc w:val="center"/>
        </w:trPr>
        <w:tc>
          <w:tcPr>
            <w:tcW w:w="558" w:type="dxa"/>
            <w:shd w:val="clear" w:color="auto" w:fill="auto"/>
            <w:vAlign w:val="center"/>
          </w:tcPr>
          <w:p w14:paraId="7A9D9555"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28</w:t>
            </w:r>
          </w:p>
        </w:tc>
        <w:tc>
          <w:tcPr>
            <w:tcW w:w="700" w:type="dxa"/>
            <w:shd w:val="clear" w:color="auto" w:fill="auto"/>
            <w:vAlign w:val="center"/>
          </w:tcPr>
          <w:p w14:paraId="0A76D39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5</w:t>
            </w:r>
            <w:r w:rsidRPr="00C35298">
              <w:rPr>
                <w:rFonts w:ascii="Times New Roman" w:eastAsia="等线" w:hAnsi="Times New Roman" w:cs="Times New Roman"/>
                <w:color w:val="000000"/>
                <w:sz w:val="16"/>
                <w:szCs w:val="16"/>
                <w14:ligatures w14:val="none"/>
              </w:rPr>
              <w:t>.60</w:t>
            </w:r>
          </w:p>
        </w:tc>
        <w:tc>
          <w:tcPr>
            <w:tcW w:w="1258" w:type="dxa"/>
            <w:shd w:val="clear" w:color="auto" w:fill="auto"/>
            <w:vAlign w:val="center"/>
          </w:tcPr>
          <w:p w14:paraId="0BA02F7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52</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1B4A638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FD9878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841.3111</w:t>
            </w:r>
          </w:p>
        </w:tc>
        <w:tc>
          <w:tcPr>
            <w:tcW w:w="1054" w:type="dxa"/>
            <w:shd w:val="clear" w:color="auto" w:fill="auto"/>
            <w:vAlign w:val="center"/>
          </w:tcPr>
          <w:p w14:paraId="2730996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841.3130</w:t>
            </w:r>
          </w:p>
        </w:tc>
        <w:tc>
          <w:tcPr>
            <w:tcW w:w="699" w:type="dxa"/>
            <w:shd w:val="clear" w:color="auto" w:fill="auto"/>
            <w:vAlign w:val="center"/>
          </w:tcPr>
          <w:p w14:paraId="0E793AE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-2.3</w:t>
            </w:r>
          </w:p>
        </w:tc>
        <w:tc>
          <w:tcPr>
            <w:tcW w:w="2516" w:type="dxa"/>
            <w:shd w:val="clear" w:color="auto" w:fill="auto"/>
            <w:vAlign w:val="center"/>
          </w:tcPr>
          <w:p w14:paraId="5BD5F59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823.2977,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695.2546,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549.1960,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531.1899,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387.1469,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369.1379,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313.0727</w:t>
            </w:r>
          </w:p>
        </w:tc>
        <w:tc>
          <w:tcPr>
            <w:tcW w:w="2516" w:type="dxa"/>
            <w:shd w:val="clear" w:color="auto" w:fill="auto"/>
            <w:vAlign w:val="center"/>
          </w:tcPr>
          <w:p w14:paraId="3A3B0F0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06BD28D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carisid</w:t>
            </w:r>
            <w:proofErr w:type="spellEnd"/>
            <w:r w:rsidRPr="00C35298">
              <w:rPr>
                <w:rFonts w:ascii="Times New Roman" w:eastAsia="等线" w:hAnsi="Times New Roman" w:cs="Times New Roman"/>
                <w:color w:val="000000"/>
                <w:sz w:val="16"/>
                <w:szCs w:val="16"/>
                <w14:ligatures w14:val="none"/>
              </w:rPr>
              <w:t xml:space="preserve"> D</w:t>
            </w:r>
          </w:p>
        </w:tc>
      </w:tr>
      <w:tr w:rsidR="00C35298" w:rsidRPr="00C35298" w14:paraId="102B6CED" w14:textId="77777777" w:rsidTr="00A1322A">
        <w:trPr>
          <w:trHeight w:val="339"/>
          <w:jc w:val="center"/>
        </w:trPr>
        <w:tc>
          <w:tcPr>
            <w:tcW w:w="558" w:type="dxa"/>
            <w:shd w:val="clear" w:color="auto" w:fill="auto"/>
            <w:vAlign w:val="center"/>
          </w:tcPr>
          <w:p w14:paraId="0F717012"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29</w:t>
            </w:r>
          </w:p>
        </w:tc>
        <w:tc>
          <w:tcPr>
            <w:tcW w:w="700" w:type="dxa"/>
            <w:shd w:val="clear" w:color="auto" w:fill="auto"/>
            <w:vAlign w:val="center"/>
          </w:tcPr>
          <w:p w14:paraId="0DE50BF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5.63</w:t>
            </w:r>
          </w:p>
        </w:tc>
        <w:tc>
          <w:tcPr>
            <w:tcW w:w="1258" w:type="dxa"/>
            <w:shd w:val="clear" w:color="auto" w:fill="auto"/>
            <w:vAlign w:val="center"/>
          </w:tcPr>
          <w:p w14:paraId="27093A7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42</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16</w:t>
            </w:r>
          </w:p>
        </w:tc>
        <w:tc>
          <w:tcPr>
            <w:tcW w:w="978" w:type="dxa"/>
            <w:shd w:val="clear" w:color="auto" w:fill="auto"/>
            <w:vAlign w:val="center"/>
          </w:tcPr>
          <w:p w14:paraId="28145CA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3033CE8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695.2536</w:t>
            </w:r>
          </w:p>
        </w:tc>
        <w:tc>
          <w:tcPr>
            <w:tcW w:w="1054" w:type="dxa"/>
            <w:shd w:val="clear" w:color="auto" w:fill="auto"/>
            <w:vAlign w:val="center"/>
          </w:tcPr>
          <w:p w14:paraId="4E86288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695.2551</w:t>
            </w:r>
          </w:p>
        </w:tc>
        <w:tc>
          <w:tcPr>
            <w:tcW w:w="699" w:type="dxa"/>
            <w:shd w:val="clear" w:color="auto" w:fill="auto"/>
            <w:vAlign w:val="center"/>
          </w:tcPr>
          <w:p w14:paraId="0BCD414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-2.2</w:t>
            </w:r>
          </w:p>
        </w:tc>
        <w:tc>
          <w:tcPr>
            <w:tcW w:w="2516" w:type="dxa"/>
            <w:shd w:val="clear" w:color="auto" w:fill="auto"/>
            <w:vAlign w:val="center"/>
          </w:tcPr>
          <w:p w14:paraId="5C4CD9F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549.1954,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387.1420,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313.0714</w:t>
            </w:r>
          </w:p>
        </w:tc>
        <w:tc>
          <w:tcPr>
            <w:tcW w:w="2516" w:type="dxa"/>
            <w:shd w:val="clear" w:color="auto" w:fill="auto"/>
            <w:vAlign w:val="center"/>
          </w:tcPr>
          <w:p w14:paraId="0B51B40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5874B40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carisid</w:t>
            </w:r>
            <w:proofErr w:type="spellEnd"/>
            <w:r w:rsidRPr="00C35298">
              <w:rPr>
                <w:rFonts w:ascii="Times New Roman" w:eastAsia="等线" w:hAnsi="Times New Roman" w:cs="Times New Roman"/>
                <w:color w:val="000000"/>
                <w:sz w:val="16"/>
                <w:szCs w:val="16"/>
                <w14:ligatures w14:val="none"/>
              </w:rPr>
              <w:t xml:space="preserve"> B</w:t>
            </w:r>
          </w:p>
        </w:tc>
      </w:tr>
      <w:tr w:rsidR="00C35298" w:rsidRPr="00C35298" w14:paraId="5287E14B" w14:textId="77777777" w:rsidTr="00A1322A">
        <w:trPr>
          <w:trHeight w:val="339"/>
          <w:jc w:val="center"/>
        </w:trPr>
        <w:tc>
          <w:tcPr>
            <w:tcW w:w="558" w:type="dxa"/>
            <w:shd w:val="clear" w:color="auto" w:fill="auto"/>
            <w:vAlign w:val="center"/>
          </w:tcPr>
          <w:p w14:paraId="6CFE87A7"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30</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7BA6FD6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5.68</w:t>
            </w:r>
          </w:p>
        </w:tc>
        <w:tc>
          <w:tcPr>
            <w:tcW w:w="1258" w:type="dxa"/>
            <w:shd w:val="clear" w:color="auto" w:fill="auto"/>
            <w:vAlign w:val="center"/>
          </w:tcPr>
          <w:p w14:paraId="5054AD2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15</w:t>
            </w:r>
          </w:p>
        </w:tc>
        <w:tc>
          <w:tcPr>
            <w:tcW w:w="978" w:type="dxa"/>
            <w:shd w:val="clear" w:color="auto" w:fill="auto"/>
            <w:vAlign w:val="center"/>
          </w:tcPr>
          <w:p w14:paraId="5B830BA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D61F94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w:t>
            </w:r>
            <w:r w:rsidRPr="00C35298">
              <w:rPr>
                <w:rFonts w:ascii="Times New Roman" w:eastAsia="等线" w:hAnsi="Times New Roman" w:cs="Times New Roman" w:hint="eastAsia"/>
                <w:color w:val="000000"/>
                <w:sz w:val="16"/>
                <w:szCs w:val="16"/>
                <w14:ligatures w14:val="none"/>
              </w:rPr>
              <w:t>3</w:t>
            </w:r>
            <w:r w:rsidRPr="00C35298">
              <w:rPr>
                <w:rFonts w:ascii="Times New Roman" w:eastAsia="等线" w:hAnsi="Times New Roman" w:cs="Times New Roman"/>
                <w:color w:val="000000"/>
                <w:sz w:val="16"/>
                <w:szCs w:val="16"/>
                <w14:ligatures w14:val="none"/>
              </w:rPr>
              <w:t>9</w:t>
            </w:r>
          </w:p>
        </w:tc>
        <w:tc>
          <w:tcPr>
            <w:tcW w:w="1054" w:type="dxa"/>
            <w:shd w:val="clear" w:color="auto" w:fill="auto"/>
            <w:vAlign w:val="center"/>
          </w:tcPr>
          <w:p w14:paraId="42A3FD5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661.2132</w:t>
            </w:r>
          </w:p>
        </w:tc>
        <w:tc>
          <w:tcPr>
            <w:tcW w:w="699" w:type="dxa"/>
            <w:shd w:val="clear" w:color="auto" w:fill="auto"/>
            <w:vAlign w:val="center"/>
          </w:tcPr>
          <w:p w14:paraId="2839E9F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-0.5</w:t>
            </w:r>
          </w:p>
        </w:tc>
        <w:tc>
          <w:tcPr>
            <w:tcW w:w="2516" w:type="dxa"/>
            <w:shd w:val="clear" w:color="auto" w:fill="auto"/>
            <w:vAlign w:val="center"/>
          </w:tcPr>
          <w:p w14:paraId="50D06A0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517.1719,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355.1181</w:t>
            </w:r>
          </w:p>
        </w:tc>
        <w:tc>
          <w:tcPr>
            <w:tcW w:w="2516" w:type="dxa"/>
            <w:shd w:val="clear" w:color="auto" w:fill="auto"/>
            <w:vAlign w:val="center"/>
          </w:tcPr>
          <w:p w14:paraId="6680D0E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w:t>
            </w:r>
            <w:r w:rsidRPr="00C35298">
              <w:rPr>
                <w:rFonts w:ascii="Times New Roman" w:eastAsia="等线" w:hAnsi="Times New Roman" w:cs="Times New Roman" w:hint="eastAsia"/>
                <w:color w:val="000000"/>
                <w:sz w:val="16"/>
                <w:szCs w:val="16"/>
                <w14:ligatures w14:val="none"/>
              </w:rPr>
              <w:t>4.1476</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499.159</w:t>
            </w:r>
            <w:r w:rsidRPr="00C35298">
              <w:rPr>
                <w:rFonts w:ascii="Times New Roman" w:eastAsia="等线" w:hAnsi="Times New Roman" w:cs="Times New Roman" w:hint="eastAsia"/>
                <w:color w:val="000000"/>
                <w:sz w:val="16"/>
                <w:szCs w:val="16"/>
                <w14:ligatures w14:val="none"/>
              </w:rPr>
              <w:t>9</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353.10</w:t>
            </w:r>
            <w:r w:rsidRPr="00C35298">
              <w:rPr>
                <w:rFonts w:ascii="Times New Roman" w:eastAsia="等线" w:hAnsi="Times New Roman" w:cs="Times New Roman" w:hint="eastAsia"/>
                <w:color w:val="000000"/>
                <w:sz w:val="16"/>
                <w:szCs w:val="16"/>
                <w14:ligatures w14:val="none"/>
              </w:rPr>
              <w:t>26</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352.0912, 351.0873</w:t>
            </w:r>
          </w:p>
        </w:tc>
        <w:tc>
          <w:tcPr>
            <w:tcW w:w="2935" w:type="dxa"/>
            <w:shd w:val="clear" w:color="auto" w:fill="auto"/>
            <w:vAlign w:val="center"/>
          </w:tcPr>
          <w:p w14:paraId="76DB34D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e</w:t>
            </w:r>
            <w:r w:rsidRPr="00C35298">
              <w:rPr>
                <w:rFonts w:ascii="Times New Roman" w:eastAsia="等线" w:hAnsi="Times New Roman" w:cs="Times New Roman"/>
                <w:color w:val="000000"/>
                <w:sz w:val="16"/>
                <w:szCs w:val="16"/>
                <w14:ligatures w14:val="none"/>
              </w:rPr>
              <w:t>pimedoside</w:t>
            </w:r>
            <w:proofErr w:type="spellEnd"/>
            <w:r w:rsidRPr="00C35298">
              <w:rPr>
                <w:rFonts w:ascii="Times New Roman" w:eastAsia="等线" w:hAnsi="Times New Roman" w:cs="Times New Roman"/>
                <w:color w:val="000000"/>
                <w:sz w:val="16"/>
                <w:szCs w:val="16"/>
                <w14:ligatures w14:val="none"/>
              </w:rPr>
              <w:t xml:space="preserve"> A</w:t>
            </w:r>
          </w:p>
        </w:tc>
      </w:tr>
      <w:tr w:rsidR="00C35298" w:rsidRPr="00C35298" w14:paraId="5AAD0ED0" w14:textId="77777777" w:rsidTr="00A1322A">
        <w:trPr>
          <w:trHeight w:val="339"/>
          <w:jc w:val="center"/>
        </w:trPr>
        <w:tc>
          <w:tcPr>
            <w:tcW w:w="558" w:type="dxa"/>
            <w:shd w:val="clear" w:color="auto" w:fill="auto"/>
            <w:vAlign w:val="center"/>
          </w:tcPr>
          <w:p w14:paraId="41DAE060"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31</w:t>
            </w:r>
          </w:p>
        </w:tc>
        <w:tc>
          <w:tcPr>
            <w:tcW w:w="700" w:type="dxa"/>
            <w:shd w:val="clear" w:color="auto" w:fill="auto"/>
            <w:vAlign w:val="center"/>
          </w:tcPr>
          <w:p w14:paraId="04DE8C7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5.77</w:t>
            </w:r>
          </w:p>
        </w:tc>
        <w:tc>
          <w:tcPr>
            <w:tcW w:w="1258" w:type="dxa"/>
            <w:shd w:val="clear" w:color="auto" w:fill="auto"/>
            <w:vAlign w:val="center"/>
          </w:tcPr>
          <w:p w14:paraId="68BF263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19</w:t>
            </w:r>
          </w:p>
        </w:tc>
        <w:tc>
          <w:tcPr>
            <w:tcW w:w="978" w:type="dxa"/>
            <w:shd w:val="clear" w:color="auto" w:fill="auto"/>
            <w:vAlign w:val="center"/>
          </w:tcPr>
          <w:p w14:paraId="0829F14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C1A472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807.2708</w:t>
            </w:r>
          </w:p>
        </w:tc>
        <w:tc>
          <w:tcPr>
            <w:tcW w:w="1054" w:type="dxa"/>
            <w:shd w:val="clear" w:color="auto" w:fill="auto"/>
            <w:vAlign w:val="center"/>
          </w:tcPr>
          <w:p w14:paraId="2729520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807.2712</w:t>
            </w:r>
          </w:p>
        </w:tc>
        <w:tc>
          <w:tcPr>
            <w:tcW w:w="699" w:type="dxa"/>
            <w:shd w:val="clear" w:color="auto" w:fill="auto"/>
            <w:vAlign w:val="center"/>
          </w:tcPr>
          <w:p w14:paraId="773CB7B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-0.5</w:t>
            </w:r>
          </w:p>
        </w:tc>
        <w:tc>
          <w:tcPr>
            <w:tcW w:w="2516" w:type="dxa"/>
            <w:shd w:val="clear" w:color="auto" w:fill="auto"/>
            <w:vAlign w:val="center"/>
          </w:tcPr>
          <w:p w14:paraId="6F61249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7CC5ED1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661.2140,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645.2175,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353.1018</w:t>
            </w:r>
          </w:p>
        </w:tc>
        <w:tc>
          <w:tcPr>
            <w:tcW w:w="2935" w:type="dxa"/>
            <w:shd w:val="clear" w:color="auto" w:fill="auto"/>
            <w:vAlign w:val="center"/>
          </w:tcPr>
          <w:p w14:paraId="5025F17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d</w:t>
            </w:r>
            <w:r w:rsidRPr="00C35298">
              <w:rPr>
                <w:rFonts w:ascii="Times New Roman" w:eastAsia="等线" w:hAnsi="Times New Roman" w:cs="Times New Roman"/>
                <w:color w:val="000000"/>
                <w:sz w:val="16"/>
                <w:szCs w:val="16"/>
                <w14:ligatures w14:val="none"/>
              </w:rPr>
              <w:t>iphylloside</w:t>
            </w:r>
            <w:proofErr w:type="spellEnd"/>
            <w:r w:rsidRPr="00C35298">
              <w:rPr>
                <w:rFonts w:ascii="Times New Roman" w:eastAsia="等线" w:hAnsi="Times New Roman" w:cs="Times New Roman"/>
                <w:color w:val="000000"/>
                <w:sz w:val="16"/>
                <w:szCs w:val="16"/>
                <w14:ligatures w14:val="none"/>
              </w:rPr>
              <w:t xml:space="preserve"> B</w:t>
            </w:r>
          </w:p>
        </w:tc>
      </w:tr>
      <w:tr w:rsidR="00C35298" w:rsidRPr="00C35298" w14:paraId="0F5F028B" w14:textId="77777777" w:rsidTr="00A1322A">
        <w:trPr>
          <w:trHeight w:val="339"/>
          <w:jc w:val="center"/>
        </w:trPr>
        <w:tc>
          <w:tcPr>
            <w:tcW w:w="558" w:type="dxa"/>
            <w:shd w:val="clear" w:color="auto" w:fill="auto"/>
            <w:vAlign w:val="center"/>
          </w:tcPr>
          <w:p w14:paraId="3C1E1E53"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32</w:t>
            </w:r>
          </w:p>
        </w:tc>
        <w:tc>
          <w:tcPr>
            <w:tcW w:w="700" w:type="dxa"/>
            <w:shd w:val="clear" w:color="auto" w:fill="auto"/>
            <w:vAlign w:val="center"/>
          </w:tcPr>
          <w:p w14:paraId="6A7E2B0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5.99</w:t>
            </w:r>
          </w:p>
        </w:tc>
        <w:tc>
          <w:tcPr>
            <w:tcW w:w="1258" w:type="dxa"/>
            <w:shd w:val="clear" w:color="auto" w:fill="auto"/>
            <w:vAlign w:val="center"/>
          </w:tcPr>
          <w:p w14:paraId="05463D7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50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72B1748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1CCFEE2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837.2802</w:t>
            </w:r>
          </w:p>
        </w:tc>
        <w:tc>
          <w:tcPr>
            <w:tcW w:w="1054" w:type="dxa"/>
            <w:shd w:val="clear" w:color="auto" w:fill="auto"/>
            <w:vAlign w:val="center"/>
          </w:tcPr>
          <w:p w14:paraId="6FF128D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837.2817</w:t>
            </w:r>
          </w:p>
        </w:tc>
        <w:tc>
          <w:tcPr>
            <w:tcW w:w="699" w:type="dxa"/>
            <w:shd w:val="clear" w:color="auto" w:fill="auto"/>
            <w:vAlign w:val="center"/>
          </w:tcPr>
          <w:p w14:paraId="11B96B1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-1.8</w:t>
            </w:r>
          </w:p>
        </w:tc>
        <w:tc>
          <w:tcPr>
            <w:tcW w:w="2516" w:type="dxa"/>
            <w:shd w:val="clear" w:color="auto" w:fill="auto"/>
            <w:vAlign w:val="center"/>
          </w:tcPr>
          <w:p w14:paraId="114D61C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693.2396,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547.1824,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385.1291,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329.0671,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299.0580</w:t>
            </w:r>
          </w:p>
        </w:tc>
        <w:tc>
          <w:tcPr>
            <w:tcW w:w="2516" w:type="dxa"/>
            <w:shd w:val="clear" w:color="auto" w:fill="auto"/>
            <w:vAlign w:val="center"/>
          </w:tcPr>
          <w:p w14:paraId="60AD4A7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675.2288,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383.1136,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312.0676</w:t>
            </w:r>
          </w:p>
        </w:tc>
        <w:tc>
          <w:tcPr>
            <w:tcW w:w="2935" w:type="dxa"/>
            <w:shd w:val="clear" w:color="auto" w:fill="auto"/>
            <w:vAlign w:val="center"/>
          </w:tcPr>
          <w:p w14:paraId="730E870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s</w:t>
            </w:r>
            <w:r w:rsidRPr="00C35298">
              <w:rPr>
                <w:rFonts w:ascii="Times New Roman" w:eastAsia="等线" w:hAnsi="Times New Roman" w:cs="Times New Roman"/>
                <w:color w:val="000000"/>
                <w:sz w:val="16"/>
                <w:szCs w:val="16"/>
                <w14:ligatures w14:val="none"/>
              </w:rPr>
              <w:t>agittasine</w:t>
            </w:r>
            <w:proofErr w:type="spellEnd"/>
            <w:r w:rsidRPr="00C35298">
              <w:rPr>
                <w:rFonts w:ascii="Times New Roman" w:eastAsia="等线" w:hAnsi="Times New Roman" w:cs="Times New Roman"/>
                <w:color w:val="000000"/>
                <w:sz w:val="16"/>
                <w:szCs w:val="16"/>
                <w14:ligatures w14:val="none"/>
              </w:rPr>
              <w:t xml:space="preserve"> B</w:t>
            </w:r>
          </w:p>
        </w:tc>
      </w:tr>
      <w:tr w:rsidR="00C35298" w:rsidRPr="00C35298" w14:paraId="495EDA2B" w14:textId="77777777" w:rsidTr="00A1322A">
        <w:trPr>
          <w:trHeight w:val="339"/>
          <w:jc w:val="center"/>
        </w:trPr>
        <w:tc>
          <w:tcPr>
            <w:tcW w:w="558" w:type="dxa"/>
            <w:shd w:val="clear" w:color="auto" w:fill="auto"/>
            <w:vAlign w:val="center"/>
          </w:tcPr>
          <w:p w14:paraId="4AF150A8"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33</w:t>
            </w:r>
          </w:p>
        </w:tc>
        <w:tc>
          <w:tcPr>
            <w:tcW w:w="700" w:type="dxa"/>
            <w:shd w:val="clear" w:color="auto" w:fill="auto"/>
            <w:vAlign w:val="center"/>
          </w:tcPr>
          <w:p w14:paraId="26B025C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6.06</w:t>
            </w:r>
          </w:p>
        </w:tc>
        <w:tc>
          <w:tcPr>
            <w:tcW w:w="1258" w:type="dxa"/>
            <w:shd w:val="clear" w:color="auto" w:fill="auto"/>
            <w:vAlign w:val="center"/>
          </w:tcPr>
          <w:p w14:paraId="4EA640F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16</w:t>
            </w:r>
          </w:p>
        </w:tc>
        <w:tc>
          <w:tcPr>
            <w:tcW w:w="978" w:type="dxa"/>
            <w:shd w:val="clear" w:color="auto" w:fill="auto"/>
            <w:vAlign w:val="center"/>
          </w:tcPr>
          <w:p w14:paraId="5B16753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79B3E4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691.2236</w:t>
            </w:r>
          </w:p>
        </w:tc>
        <w:tc>
          <w:tcPr>
            <w:tcW w:w="1054" w:type="dxa"/>
            <w:shd w:val="clear" w:color="auto" w:fill="auto"/>
            <w:vAlign w:val="center"/>
          </w:tcPr>
          <w:p w14:paraId="69B21E2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691.2238</w:t>
            </w:r>
          </w:p>
        </w:tc>
        <w:tc>
          <w:tcPr>
            <w:tcW w:w="699" w:type="dxa"/>
            <w:shd w:val="clear" w:color="auto" w:fill="auto"/>
            <w:vAlign w:val="center"/>
          </w:tcPr>
          <w:p w14:paraId="713CE7D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-0.3</w:t>
            </w:r>
          </w:p>
        </w:tc>
        <w:tc>
          <w:tcPr>
            <w:tcW w:w="2516" w:type="dxa"/>
            <w:shd w:val="clear" w:color="auto" w:fill="auto"/>
            <w:vAlign w:val="center"/>
          </w:tcPr>
          <w:p w14:paraId="4896D2C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547.1828,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385.1287,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329.0665,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314.0413</w:t>
            </w:r>
          </w:p>
        </w:tc>
        <w:tc>
          <w:tcPr>
            <w:tcW w:w="2516" w:type="dxa"/>
            <w:shd w:val="clear" w:color="auto" w:fill="auto"/>
            <w:vAlign w:val="center"/>
          </w:tcPr>
          <w:p w14:paraId="5D204A6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545.1672,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529.17</w:t>
            </w:r>
            <w:r w:rsidRPr="00C35298">
              <w:rPr>
                <w:rFonts w:ascii="Times New Roman" w:eastAsia="等线" w:hAnsi="Times New Roman" w:cs="Times New Roman" w:hint="eastAsia"/>
                <w:color w:val="000000"/>
                <w:sz w:val="16"/>
                <w:szCs w:val="16"/>
                <w14:ligatures w14:val="none"/>
              </w:rPr>
              <w:t>13</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383.11</w:t>
            </w:r>
            <w:r w:rsidRPr="00C35298">
              <w:rPr>
                <w:rFonts w:ascii="Times New Roman" w:eastAsia="等线" w:hAnsi="Times New Roman" w:cs="Times New Roman" w:hint="eastAsia"/>
                <w:color w:val="000000"/>
                <w:sz w:val="16"/>
                <w:szCs w:val="16"/>
                <w14:ligatures w14:val="none"/>
              </w:rPr>
              <w:t>43</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368.0912,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325.0377</w:t>
            </w:r>
          </w:p>
        </w:tc>
        <w:tc>
          <w:tcPr>
            <w:tcW w:w="2935" w:type="dxa"/>
            <w:shd w:val="clear" w:color="auto" w:fill="auto"/>
            <w:vAlign w:val="center"/>
          </w:tcPr>
          <w:p w14:paraId="3AD2F07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s</w:t>
            </w:r>
            <w:r w:rsidRPr="00C35298">
              <w:rPr>
                <w:rFonts w:ascii="Times New Roman" w:eastAsia="等线" w:hAnsi="Times New Roman" w:cs="Times New Roman"/>
                <w:color w:val="000000"/>
                <w:sz w:val="16"/>
                <w:szCs w:val="16"/>
                <w14:ligatures w14:val="none"/>
              </w:rPr>
              <w:t>agittasine</w:t>
            </w:r>
            <w:proofErr w:type="spellEnd"/>
            <w:r w:rsidRPr="00C35298">
              <w:rPr>
                <w:rFonts w:ascii="Times New Roman" w:eastAsia="等线" w:hAnsi="Times New Roman" w:cs="Times New Roman"/>
                <w:color w:val="000000"/>
                <w:sz w:val="16"/>
                <w:szCs w:val="16"/>
                <w14:ligatures w14:val="none"/>
              </w:rPr>
              <w:t xml:space="preserve"> C</w:t>
            </w:r>
          </w:p>
        </w:tc>
      </w:tr>
      <w:tr w:rsidR="00C35298" w:rsidRPr="00C35298" w14:paraId="356EF881" w14:textId="77777777" w:rsidTr="00A1322A">
        <w:trPr>
          <w:trHeight w:val="339"/>
          <w:jc w:val="center"/>
        </w:trPr>
        <w:tc>
          <w:tcPr>
            <w:tcW w:w="558" w:type="dxa"/>
            <w:shd w:val="clear" w:color="auto" w:fill="auto"/>
            <w:vAlign w:val="center"/>
          </w:tcPr>
          <w:p w14:paraId="56E48986"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lastRenderedPageBreak/>
              <w:t>34</w:t>
            </w:r>
          </w:p>
        </w:tc>
        <w:tc>
          <w:tcPr>
            <w:tcW w:w="700" w:type="dxa"/>
            <w:shd w:val="clear" w:color="auto" w:fill="auto"/>
            <w:vAlign w:val="center"/>
          </w:tcPr>
          <w:p w14:paraId="187CB4B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6.29</w:t>
            </w:r>
          </w:p>
        </w:tc>
        <w:tc>
          <w:tcPr>
            <w:tcW w:w="1258" w:type="dxa"/>
            <w:shd w:val="clear" w:color="auto" w:fill="auto"/>
            <w:vAlign w:val="center"/>
          </w:tcPr>
          <w:p w14:paraId="032DC4E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24</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34</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9</w:t>
            </w:r>
          </w:p>
        </w:tc>
        <w:tc>
          <w:tcPr>
            <w:tcW w:w="978" w:type="dxa"/>
            <w:shd w:val="clear" w:color="auto" w:fill="auto"/>
            <w:vAlign w:val="center"/>
          </w:tcPr>
          <w:p w14:paraId="0DE84F8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440A87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465.2131</w:t>
            </w:r>
          </w:p>
        </w:tc>
        <w:tc>
          <w:tcPr>
            <w:tcW w:w="1054" w:type="dxa"/>
            <w:shd w:val="clear" w:color="auto" w:fill="auto"/>
            <w:vAlign w:val="center"/>
          </w:tcPr>
          <w:p w14:paraId="5F8AEE2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465.2125</w:t>
            </w:r>
          </w:p>
        </w:tc>
        <w:tc>
          <w:tcPr>
            <w:tcW w:w="699" w:type="dxa"/>
            <w:shd w:val="clear" w:color="auto" w:fill="auto"/>
            <w:vAlign w:val="center"/>
          </w:tcPr>
          <w:p w14:paraId="6FE079E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1.3</w:t>
            </w:r>
          </w:p>
        </w:tc>
        <w:tc>
          <w:tcPr>
            <w:tcW w:w="2516" w:type="dxa"/>
            <w:shd w:val="clear" w:color="auto" w:fill="auto"/>
            <w:vAlign w:val="center"/>
          </w:tcPr>
          <w:p w14:paraId="11B29F2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C8FEF5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303.1598,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285.1486</w:t>
            </w:r>
          </w:p>
        </w:tc>
        <w:tc>
          <w:tcPr>
            <w:tcW w:w="2935" w:type="dxa"/>
            <w:shd w:val="clear" w:color="auto" w:fill="auto"/>
            <w:vAlign w:val="center"/>
          </w:tcPr>
          <w:p w14:paraId="08DD861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t</w:t>
            </w:r>
            <w:r w:rsidRPr="00C35298">
              <w:rPr>
                <w:rFonts w:ascii="Times New Roman" w:eastAsia="等线" w:hAnsi="Times New Roman" w:cs="Times New Roman"/>
                <w:color w:val="000000"/>
                <w:sz w:val="16"/>
                <w:szCs w:val="16"/>
                <w14:ligatures w14:val="none"/>
              </w:rPr>
              <w:t>axifolin-7-</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-glucoside</w:t>
            </w:r>
          </w:p>
        </w:tc>
      </w:tr>
      <w:tr w:rsidR="00C35298" w:rsidRPr="00C35298" w14:paraId="659CBC21" w14:textId="77777777" w:rsidTr="00A1322A">
        <w:trPr>
          <w:trHeight w:val="339"/>
          <w:jc w:val="center"/>
        </w:trPr>
        <w:tc>
          <w:tcPr>
            <w:tcW w:w="558" w:type="dxa"/>
            <w:shd w:val="clear" w:color="auto" w:fill="auto"/>
            <w:vAlign w:val="center"/>
          </w:tcPr>
          <w:p w14:paraId="7D402AE7"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35</w:t>
            </w:r>
          </w:p>
        </w:tc>
        <w:tc>
          <w:tcPr>
            <w:tcW w:w="700" w:type="dxa"/>
            <w:shd w:val="clear" w:color="auto" w:fill="auto"/>
            <w:vAlign w:val="center"/>
          </w:tcPr>
          <w:p w14:paraId="21BAC90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6</w:t>
            </w:r>
            <w:r w:rsidRPr="00C35298">
              <w:rPr>
                <w:rFonts w:ascii="Times New Roman" w:eastAsia="等线" w:hAnsi="Times New Roman" w:cs="Times New Roman"/>
                <w:color w:val="000000"/>
                <w:sz w:val="16"/>
                <w:szCs w:val="16"/>
                <w14:ligatures w14:val="none"/>
              </w:rPr>
              <w:t>.78</w:t>
            </w:r>
          </w:p>
        </w:tc>
        <w:tc>
          <w:tcPr>
            <w:tcW w:w="1258" w:type="dxa"/>
            <w:shd w:val="clear" w:color="auto" w:fill="auto"/>
            <w:vAlign w:val="center"/>
          </w:tcPr>
          <w:p w14:paraId="15BF7ED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16</w:t>
            </w:r>
          </w:p>
        </w:tc>
        <w:tc>
          <w:tcPr>
            <w:tcW w:w="978" w:type="dxa"/>
            <w:shd w:val="clear" w:color="auto" w:fill="auto"/>
            <w:vAlign w:val="center"/>
          </w:tcPr>
          <w:p w14:paraId="6E71E1C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p>
        </w:tc>
        <w:tc>
          <w:tcPr>
            <w:tcW w:w="1042" w:type="dxa"/>
            <w:shd w:val="clear" w:color="auto" w:fill="auto"/>
            <w:vAlign w:val="center"/>
          </w:tcPr>
          <w:p w14:paraId="21EEBFA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693.2394</w:t>
            </w:r>
          </w:p>
        </w:tc>
        <w:tc>
          <w:tcPr>
            <w:tcW w:w="1054" w:type="dxa"/>
            <w:shd w:val="clear" w:color="auto" w:fill="auto"/>
            <w:vAlign w:val="center"/>
          </w:tcPr>
          <w:p w14:paraId="5F3AF3A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693.2395</w:t>
            </w:r>
          </w:p>
        </w:tc>
        <w:tc>
          <w:tcPr>
            <w:tcW w:w="699" w:type="dxa"/>
            <w:shd w:val="clear" w:color="auto" w:fill="auto"/>
            <w:vAlign w:val="center"/>
          </w:tcPr>
          <w:p w14:paraId="73A16DC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-0.1</w:t>
            </w:r>
          </w:p>
        </w:tc>
        <w:tc>
          <w:tcPr>
            <w:tcW w:w="2516" w:type="dxa"/>
            <w:shd w:val="clear" w:color="auto" w:fill="auto"/>
            <w:vAlign w:val="center"/>
          </w:tcPr>
          <w:p w14:paraId="12FC988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547.1813,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531.1858,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385.1273,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367.1186</w:t>
            </w:r>
          </w:p>
        </w:tc>
        <w:tc>
          <w:tcPr>
            <w:tcW w:w="2516" w:type="dxa"/>
            <w:shd w:val="clear" w:color="auto" w:fill="auto"/>
            <w:vAlign w:val="center"/>
          </w:tcPr>
          <w:p w14:paraId="7F73251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7F61CA5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s</w:t>
            </w:r>
            <w:r w:rsidRPr="00C35298">
              <w:rPr>
                <w:rFonts w:ascii="Times New Roman" w:eastAsia="等线" w:hAnsi="Times New Roman" w:cs="Times New Roman"/>
                <w:color w:val="000000"/>
                <w:sz w:val="16"/>
                <w:szCs w:val="16"/>
                <w14:ligatures w14:val="none"/>
              </w:rPr>
              <w:t>agittasine</w:t>
            </w:r>
            <w:proofErr w:type="spellEnd"/>
            <w:r w:rsidRPr="00C35298">
              <w:rPr>
                <w:rFonts w:ascii="Times New Roman" w:eastAsia="等线" w:hAnsi="Times New Roman" w:cs="Times New Roman"/>
                <w:color w:val="000000"/>
                <w:sz w:val="16"/>
                <w:szCs w:val="16"/>
                <w14:ligatures w14:val="none"/>
              </w:rPr>
              <w:t xml:space="preserve"> C of isomer</w:t>
            </w:r>
          </w:p>
        </w:tc>
      </w:tr>
      <w:tr w:rsidR="00C35298" w:rsidRPr="00C35298" w14:paraId="7B4BB262" w14:textId="77777777" w:rsidTr="00A1322A">
        <w:trPr>
          <w:trHeight w:val="339"/>
          <w:jc w:val="center"/>
        </w:trPr>
        <w:tc>
          <w:tcPr>
            <w:tcW w:w="558" w:type="dxa"/>
            <w:shd w:val="clear" w:color="auto" w:fill="auto"/>
            <w:vAlign w:val="center"/>
          </w:tcPr>
          <w:p w14:paraId="48EA2B4F"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36</w:t>
            </w:r>
          </w:p>
        </w:tc>
        <w:tc>
          <w:tcPr>
            <w:tcW w:w="700" w:type="dxa"/>
            <w:shd w:val="clear" w:color="auto" w:fill="auto"/>
            <w:vAlign w:val="center"/>
          </w:tcPr>
          <w:p w14:paraId="5A8C501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6.82</w:t>
            </w:r>
          </w:p>
        </w:tc>
        <w:tc>
          <w:tcPr>
            <w:tcW w:w="1258" w:type="dxa"/>
            <w:shd w:val="clear" w:color="auto" w:fill="auto"/>
            <w:vAlign w:val="center"/>
          </w:tcPr>
          <w:p w14:paraId="53E851E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129AC777"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56E2CAB7"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835.2639</w:t>
            </w:r>
          </w:p>
        </w:tc>
        <w:tc>
          <w:tcPr>
            <w:tcW w:w="1054" w:type="dxa"/>
            <w:shd w:val="clear" w:color="auto" w:fill="auto"/>
            <w:vAlign w:val="center"/>
          </w:tcPr>
          <w:p w14:paraId="5587A7F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835.2661</w:t>
            </w:r>
          </w:p>
        </w:tc>
        <w:tc>
          <w:tcPr>
            <w:tcW w:w="699" w:type="dxa"/>
            <w:shd w:val="clear" w:color="auto" w:fill="auto"/>
            <w:vAlign w:val="center"/>
          </w:tcPr>
          <w:p w14:paraId="5042C41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-2.6</w:t>
            </w:r>
          </w:p>
        </w:tc>
        <w:tc>
          <w:tcPr>
            <w:tcW w:w="2516" w:type="dxa"/>
            <w:shd w:val="clear" w:color="auto" w:fill="auto"/>
            <w:vAlign w:val="center"/>
          </w:tcPr>
          <w:p w14:paraId="2C6A2DC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705.2368,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517.1704,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367.1176,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355.1172</w:t>
            </w:r>
          </w:p>
        </w:tc>
        <w:tc>
          <w:tcPr>
            <w:tcW w:w="2516" w:type="dxa"/>
            <w:shd w:val="clear" w:color="auto" w:fill="auto"/>
            <w:vAlign w:val="center"/>
          </w:tcPr>
          <w:p w14:paraId="006C043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673.2182,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515.1557,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353.1028</w:t>
            </w:r>
          </w:p>
        </w:tc>
        <w:tc>
          <w:tcPr>
            <w:tcW w:w="2935" w:type="dxa"/>
            <w:shd w:val="clear" w:color="auto" w:fill="auto"/>
            <w:vAlign w:val="center"/>
          </w:tcPr>
          <w:p w14:paraId="4AE982C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a</w:t>
            </w:r>
            <w:r w:rsidRPr="00C35298">
              <w:rPr>
                <w:rFonts w:ascii="Times New Roman" w:eastAsia="等线" w:hAnsi="Times New Roman" w:cs="Times New Roman"/>
                <w:color w:val="000000"/>
                <w:sz w:val="16"/>
                <w:szCs w:val="16"/>
                <w14:ligatures w14:val="none"/>
              </w:rPr>
              <w:t>cetyl-3-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x</w:t>
            </w:r>
            <w:r w:rsidRPr="00C35298">
              <w:rPr>
                <w:rFonts w:ascii="Times New Roman" w:eastAsia="等线" w:hAnsi="Times New Roman" w:cs="Times New Roman"/>
                <w:color w:val="000000"/>
                <w:sz w:val="16"/>
                <w:szCs w:val="16"/>
                <w14:ligatures w14:val="none"/>
              </w:rPr>
              <w:t>ylopyranosylepimedoside A</w:t>
            </w:r>
          </w:p>
        </w:tc>
      </w:tr>
      <w:tr w:rsidR="00C35298" w:rsidRPr="00C35298" w14:paraId="49FA1E9B" w14:textId="77777777" w:rsidTr="00A1322A">
        <w:trPr>
          <w:trHeight w:val="339"/>
          <w:jc w:val="center"/>
        </w:trPr>
        <w:tc>
          <w:tcPr>
            <w:tcW w:w="558" w:type="dxa"/>
            <w:shd w:val="clear" w:color="auto" w:fill="auto"/>
            <w:vAlign w:val="center"/>
          </w:tcPr>
          <w:p w14:paraId="220762F3"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37</w:t>
            </w:r>
          </w:p>
        </w:tc>
        <w:tc>
          <w:tcPr>
            <w:tcW w:w="700" w:type="dxa"/>
            <w:shd w:val="clear" w:color="auto" w:fill="auto"/>
            <w:vAlign w:val="center"/>
          </w:tcPr>
          <w:p w14:paraId="106BB5C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7.03</w:t>
            </w:r>
          </w:p>
        </w:tc>
        <w:tc>
          <w:tcPr>
            <w:tcW w:w="1258" w:type="dxa"/>
            <w:shd w:val="clear" w:color="auto" w:fill="auto"/>
            <w:vAlign w:val="center"/>
          </w:tcPr>
          <w:p w14:paraId="0F2A7C2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45</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60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24</w:t>
            </w:r>
          </w:p>
        </w:tc>
        <w:tc>
          <w:tcPr>
            <w:tcW w:w="978" w:type="dxa"/>
            <w:shd w:val="clear" w:color="auto" w:fill="auto"/>
            <w:vAlign w:val="center"/>
          </w:tcPr>
          <w:p w14:paraId="6BE98F4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A297518"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985.3547</w:t>
            </w:r>
          </w:p>
        </w:tc>
        <w:tc>
          <w:tcPr>
            <w:tcW w:w="1054" w:type="dxa"/>
            <w:shd w:val="clear" w:color="auto" w:fill="auto"/>
            <w:vAlign w:val="center"/>
          </w:tcPr>
          <w:p w14:paraId="237E1AD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985.3553</w:t>
            </w:r>
          </w:p>
        </w:tc>
        <w:tc>
          <w:tcPr>
            <w:tcW w:w="699" w:type="dxa"/>
            <w:shd w:val="clear" w:color="auto" w:fill="auto"/>
            <w:vAlign w:val="center"/>
          </w:tcPr>
          <w:p w14:paraId="37D7C2E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-0.6</w:t>
            </w:r>
          </w:p>
        </w:tc>
        <w:tc>
          <w:tcPr>
            <w:tcW w:w="2516" w:type="dxa"/>
            <w:shd w:val="clear" w:color="auto" w:fill="auto"/>
            <w:vAlign w:val="center"/>
          </w:tcPr>
          <w:p w14:paraId="6B5DF9B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839.2961,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677</w:t>
            </w:r>
            <w:r w:rsidRPr="00C35298">
              <w:rPr>
                <w:rFonts w:ascii="Times New Roman" w:eastAsia="等线" w:hAnsi="Times New Roman" w:cs="Times New Roman" w:hint="eastAsia"/>
                <w:color w:val="000000"/>
                <w:sz w:val="16"/>
                <w:szCs w:val="16"/>
                <w14:ligatures w14:val="none"/>
              </w:rPr>
              <w:t>.</w:t>
            </w:r>
            <w:r w:rsidRPr="00C35298">
              <w:rPr>
                <w:rFonts w:ascii="Times New Roman" w:eastAsia="等线" w:hAnsi="Times New Roman" w:cs="Times New Roman"/>
                <w:color w:val="000000"/>
                <w:sz w:val="16"/>
                <w:szCs w:val="16"/>
                <w14:ligatures w14:val="none"/>
              </w:rPr>
              <w:t>2425,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369.1340</w:t>
            </w:r>
          </w:p>
        </w:tc>
        <w:tc>
          <w:tcPr>
            <w:tcW w:w="2516" w:type="dxa"/>
            <w:shd w:val="clear" w:color="auto" w:fill="auto"/>
            <w:vAlign w:val="center"/>
          </w:tcPr>
          <w:p w14:paraId="0F42498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7D0BD51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a</w:t>
            </w:r>
            <w:r w:rsidRPr="00C35298">
              <w:rPr>
                <w:rFonts w:ascii="Times New Roman" w:eastAsia="等线" w:hAnsi="Times New Roman" w:cs="Times New Roman"/>
                <w:color w:val="000000"/>
                <w:sz w:val="16"/>
                <w:szCs w:val="16"/>
                <w14:ligatures w14:val="none"/>
              </w:rPr>
              <w:t>cuminatoside</w:t>
            </w:r>
            <w:proofErr w:type="spellEnd"/>
          </w:p>
        </w:tc>
      </w:tr>
      <w:tr w:rsidR="00C35298" w:rsidRPr="00C35298" w14:paraId="5FCC4DA1" w14:textId="77777777" w:rsidTr="00A1322A">
        <w:trPr>
          <w:trHeight w:val="339"/>
          <w:jc w:val="center"/>
        </w:trPr>
        <w:tc>
          <w:tcPr>
            <w:tcW w:w="558" w:type="dxa"/>
            <w:shd w:val="clear" w:color="auto" w:fill="auto"/>
            <w:vAlign w:val="center"/>
          </w:tcPr>
          <w:p w14:paraId="1B74FEF2"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38</w:t>
            </w:r>
          </w:p>
        </w:tc>
        <w:tc>
          <w:tcPr>
            <w:tcW w:w="700" w:type="dxa"/>
            <w:shd w:val="clear" w:color="auto" w:fill="auto"/>
            <w:vAlign w:val="center"/>
          </w:tcPr>
          <w:p w14:paraId="72654D3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7.09</w:t>
            </w:r>
          </w:p>
        </w:tc>
        <w:tc>
          <w:tcPr>
            <w:tcW w:w="1258" w:type="dxa"/>
            <w:shd w:val="clear" w:color="auto" w:fill="auto"/>
            <w:vAlign w:val="center"/>
          </w:tcPr>
          <w:p w14:paraId="334F7BB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14</w:t>
            </w:r>
          </w:p>
        </w:tc>
        <w:tc>
          <w:tcPr>
            <w:tcW w:w="978" w:type="dxa"/>
            <w:shd w:val="clear" w:color="auto" w:fill="auto"/>
            <w:vAlign w:val="center"/>
          </w:tcPr>
          <w:p w14:paraId="0B49DB6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B72893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593.1817</w:t>
            </w:r>
          </w:p>
        </w:tc>
        <w:tc>
          <w:tcPr>
            <w:tcW w:w="1054" w:type="dxa"/>
            <w:shd w:val="clear" w:color="auto" w:fill="auto"/>
            <w:vAlign w:val="center"/>
          </w:tcPr>
          <w:p w14:paraId="6406961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593.187</w:t>
            </w:r>
          </w:p>
        </w:tc>
        <w:tc>
          <w:tcPr>
            <w:tcW w:w="699" w:type="dxa"/>
            <w:shd w:val="clear" w:color="auto" w:fill="auto"/>
            <w:vAlign w:val="center"/>
          </w:tcPr>
          <w:p w14:paraId="6BB8B00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0.2</w:t>
            </w:r>
          </w:p>
        </w:tc>
        <w:tc>
          <w:tcPr>
            <w:tcW w:w="2516" w:type="dxa"/>
            <w:shd w:val="clear" w:color="auto" w:fill="auto"/>
            <w:vAlign w:val="center"/>
          </w:tcPr>
          <w:p w14:paraId="27467EF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447.1290,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285.0761</w:t>
            </w:r>
          </w:p>
        </w:tc>
        <w:tc>
          <w:tcPr>
            <w:tcW w:w="2516" w:type="dxa"/>
            <w:shd w:val="clear" w:color="auto" w:fill="auto"/>
            <w:vAlign w:val="center"/>
          </w:tcPr>
          <w:p w14:paraId="5681DC5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283.0599</w:t>
            </w:r>
          </w:p>
        </w:tc>
        <w:tc>
          <w:tcPr>
            <w:tcW w:w="2935" w:type="dxa"/>
            <w:shd w:val="clear" w:color="auto" w:fill="auto"/>
            <w:vAlign w:val="center"/>
          </w:tcPr>
          <w:p w14:paraId="4EEFC7A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a</w:t>
            </w:r>
            <w:r w:rsidRPr="00C35298">
              <w:rPr>
                <w:rFonts w:ascii="Times New Roman" w:eastAsia="等线" w:hAnsi="Times New Roman" w:cs="Times New Roman"/>
                <w:color w:val="000000"/>
                <w:sz w:val="16"/>
                <w:szCs w:val="16"/>
                <w14:ligatures w14:val="none"/>
              </w:rPr>
              <w:t>cacetin-7-</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-ruti</w:t>
            </w:r>
            <w:r w:rsidRPr="00C35298">
              <w:rPr>
                <w:rFonts w:ascii="Times New Roman" w:eastAsia="等线" w:hAnsi="Times New Roman" w:cs="Times New Roman" w:hint="eastAsia"/>
                <w:color w:val="000000"/>
                <w:sz w:val="16"/>
                <w:szCs w:val="16"/>
                <w14:ligatures w14:val="none"/>
              </w:rPr>
              <w:t>nos</w:t>
            </w:r>
            <w:r w:rsidRPr="00C35298">
              <w:rPr>
                <w:rFonts w:ascii="Times New Roman" w:eastAsia="等线" w:hAnsi="Times New Roman" w:cs="Times New Roman"/>
                <w:color w:val="000000"/>
                <w:sz w:val="16"/>
                <w:szCs w:val="16"/>
                <w14:ligatures w14:val="none"/>
              </w:rPr>
              <w:t>ide</w:t>
            </w:r>
          </w:p>
        </w:tc>
      </w:tr>
      <w:tr w:rsidR="00C35298" w:rsidRPr="00C35298" w14:paraId="5CFA4F58" w14:textId="77777777" w:rsidTr="00A1322A">
        <w:trPr>
          <w:trHeight w:val="339"/>
          <w:jc w:val="center"/>
        </w:trPr>
        <w:tc>
          <w:tcPr>
            <w:tcW w:w="558" w:type="dxa"/>
            <w:shd w:val="clear" w:color="auto" w:fill="auto"/>
            <w:vAlign w:val="center"/>
          </w:tcPr>
          <w:p w14:paraId="3BCAF726"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39</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7478489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7.32</w:t>
            </w:r>
          </w:p>
        </w:tc>
        <w:tc>
          <w:tcPr>
            <w:tcW w:w="1258" w:type="dxa"/>
            <w:shd w:val="clear" w:color="auto" w:fill="auto"/>
            <w:vAlign w:val="center"/>
          </w:tcPr>
          <w:p w14:paraId="4585B64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50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35AD969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5F76AA1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837.2802</w:t>
            </w:r>
          </w:p>
        </w:tc>
        <w:tc>
          <w:tcPr>
            <w:tcW w:w="1054" w:type="dxa"/>
            <w:shd w:val="clear" w:color="auto" w:fill="auto"/>
            <w:vAlign w:val="center"/>
          </w:tcPr>
          <w:p w14:paraId="66683DF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837.2817</w:t>
            </w:r>
          </w:p>
        </w:tc>
        <w:tc>
          <w:tcPr>
            <w:tcW w:w="699" w:type="dxa"/>
            <w:shd w:val="clear" w:color="auto" w:fill="auto"/>
            <w:vAlign w:val="center"/>
          </w:tcPr>
          <w:p w14:paraId="481F535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-1.8</w:t>
            </w:r>
          </w:p>
        </w:tc>
        <w:tc>
          <w:tcPr>
            <w:tcW w:w="2516" w:type="dxa"/>
            <w:shd w:val="clear" w:color="auto" w:fill="auto"/>
            <w:vAlign w:val="center"/>
          </w:tcPr>
          <w:p w14:paraId="74CC825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677.2436,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369.1327,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313.0710</w:t>
            </w:r>
          </w:p>
        </w:tc>
        <w:tc>
          <w:tcPr>
            <w:tcW w:w="2516" w:type="dxa"/>
            <w:shd w:val="clear" w:color="auto" w:fill="auto"/>
            <w:vAlign w:val="center"/>
          </w:tcPr>
          <w:p w14:paraId="64B273F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675.2303,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367.1189,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352.0956,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309.0402</w:t>
            </w:r>
          </w:p>
        </w:tc>
        <w:tc>
          <w:tcPr>
            <w:tcW w:w="2935" w:type="dxa"/>
            <w:shd w:val="clear" w:color="auto" w:fill="auto"/>
            <w:vAlign w:val="center"/>
          </w:tcPr>
          <w:p w14:paraId="2D16C11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e</w:t>
            </w:r>
            <w:r w:rsidRPr="00C35298">
              <w:rPr>
                <w:rFonts w:ascii="Times New Roman" w:eastAsia="等线" w:hAnsi="Times New Roman" w:cs="Times New Roman"/>
                <w:color w:val="000000"/>
                <w:sz w:val="16"/>
                <w:szCs w:val="16"/>
                <w14:ligatures w14:val="none"/>
              </w:rPr>
              <w:t>pimedin A</w:t>
            </w:r>
            <w:r w:rsidRPr="00C35298">
              <w:rPr>
                <w:rFonts w:ascii="Times New Roman" w:eastAsia="等线" w:hAnsi="Times New Roman" w:cs="Times New Roman"/>
                <w:color w:val="000000"/>
                <w:sz w:val="16"/>
                <w:szCs w:val="16"/>
                <w:vertAlign w:val="subscript"/>
                <w14:ligatures w14:val="none"/>
              </w:rPr>
              <w:t>1</w:t>
            </w:r>
          </w:p>
        </w:tc>
      </w:tr>
      <w:tr w:rsidR="00C35298" w:rsidRPr="00C35298" w14:paraId="4915A711" w14:textId="77777777" w:rsidTr="00A1322A">
        <w:trPr>
          <w:trHeight w:val="339"/>
          <w:jc w:val="center"/>
        </w:trPr>
        <w:tc>
          <w:tcPr>
            <w:tcW w:w="558" w:type="dxa"/>
            <w:shd w:val="clear" w:color="auto" w:fill="auto"/>
            <w:vAlign w:val="center"/>
          </w:tcPr>
          <w:p w14:paraId="09C2C175"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40</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0F845AD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7.58</w:t>
            </w:r>
          </w:p>
        </w:tc>
        <w:tc>
          <w:tcPr>
            <w:tcW w:w="1258" w:type="dxa"/>
            <w:shd w:val="clear" w:color="auto" w:fill="auto"/>
            <w:vAlign w:val="center"/>
          </w:tcPr>
          <w:p w14:paraId="639E439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50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4995103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69BE59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837.2823</w:t>
            </w:r>
          </w:p>
        </w:tc>
        <w:tc>
          <w:tcPr>
            <w:tcW w:w="1054" w:type="dxa"/>
            <w:shd w:val="clear" w:color="auto" w:fill="auto"/>
            <w:vAlign w:val="center"/>
          </w:tcPr>
          <w:p w14:paraId="55C2F8D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837.2817</w:t>
            </w:r>
          </w:p>
        </w:tc>
        <w:tc>
          <w:tcPr>
            <w:tcW w:w="699" w:type="dxa"/>
            <w:shd w:val="clear" w:color="auto" w:fill="auto"/>
            <w:vAlign w:val="center"/>
          </w:tcPr>
          <w:p w14:paraId="33D1320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0.7</w:t>
            </w:r>
          </w:p>
        </w:tc>
        <w:tc>
          <w:tcPr>
            <w:tcW w:w="2516" w:type="dxa"/>
            <w:shd w:val="clear" w:color="auto" w:fill="auto"/>
            <w:vAlign w:val="center"/>
          </w:tcPr>
          <w:p w14:paraId="7B796C9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677.2347,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531.1874,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313.0714</w:t>
            </w:r>
          </w:p>
        </w:tc>
        <w:tc>
          <w:tcPr>
            <w:tcW w:w="2516" w:type="dxa"/>
            <w:shd w:val="clear" w:color="auto" w:fill="auto"/>
            <w:vAlign w:val="center"/>
          </w:tcPr>
          <w:p w14:paraId="7C48D21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675.2295,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366.1107,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351.0878,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323.0938,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311.0561,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295.0636</w:t>
            </w:r>
          </w:p>
        </w:tc>
        <w:tc>
          <w:tcPr>
            <w:tcW w:w="2935" w:type="dxa"/>
            <w:shd w:val="clear" w:color="auto" w:fill="auto"/>
            <w:vAlign w:val="center"/>
          </w:tcPr>
          <w:p w14:paraId="10AFF34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e</w:t>
            </w:r>
            <w:r w:rsidRPr="00C35298">
              <w:rPr>
                <w:rFonts w:ascii="Times New Roman" w:eastAsia="等线" w:hAnsi="Times New Roman" w:cs="Times New Roman"/>
                <w:color w:val="000000"/>
                <w:sz w:val="16"/>
                <w:szCs w:val="16"/>
                <w14:ligatures w14:val="none"/>
              </w:rPr>
              <w:t>pimedin A</w:t>
            </w:r>
          </w:p>
        </w:tc>
      </w:tr>
      <w:tr w:rsidR="00C35298" w:rsidRPr="00C35298" w14:paraId="51F691A0" w14:textId="77777777" w:rsidTr="00A1322A">
        <w:trPr>
          <w:trHeight w:val="339"/>
          <w:jc w:val="center"/>
        </w:trPr>
        <w:tc>
          <w:tcPr>
            <w:tcW w:w="558" w:type="dxa"/>
            <w:shd w:val="clear" w:color="auto" w:fill="auto"/>
            <w:vAlign w:val="center"/>
          </w:tcPr>
          <w:p w14:paraId="5EB705B3"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41</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2E628BA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7.79</w:t>
            </w:r>
          </w:p>
        </w:tc>
        <w:tc>
          <w:tcPr>
            <w:tcW w:w="1258" w:type="dxa"/>
            <w:shd w:val="clear" w:color="auto" w:fill="auto"/>
            <w:vAlign w:val="center"/>
          </w:tcPr>
          <w:p w14:paraId="1594678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19</w:t>
            </w:r>
          </w:p>
        </w:tc>
        <w:tc>
          <w:tcPr>
            <w:tcW w:w="978" w:type="dxa"/>
            <w:shd w:val="clear" w:color="auto" w:fill="auto"/>
            <w:vAlign w:val="center"/>
          </w:tcPr>
          <w:p w14:paraId="7954620F"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3542C63F"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807.2014</w:t>
            </w:r>
          </w:p>
        </w:tc>
        <w:tc>
          <w:tcPr>
            <w:tcW w:w="1054" w:type="dxa"/>
            <w:shd w:val="clear" w:color="auto" w:fill="auto"/>
            <w:vAlign w:val="center"/>
          </w:tcPr>
          <w:p w14:paraId="5DBC2ED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807.2712</w:t>
            </w:r>
          </w:p>
        </w:tc>
        <w:tc>
          <w:tcPr>
            <w:tcW w:w="699" w:type="dxa"/>
            <w:shd w:val="clear" w:color="auto" w:fill="auto"/>
            <w:vAlign w:val="center"/>
          </w:tcPr>
          <w:p w14:paraId="175D9A5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0.2</w:t>
            </w:r>
          </w:p>
        </w:tc>
        <w:tc>
          <w:tcPr>
            <w:tcW w:w="2516" w:type="dxa"/>
            <w:shd w:val="clear" w:color="auto" w:fill="auto"/>
            <w:vAlign w:val="center"/>
          </w:tcPr>
          <w:p w14:paraId="7CF5CF5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677.2441,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313.0712</w:t>
            </w:r>
          </w:p>
        </w:tc>
        <w:tc>
          <w:tcPr>
            <w:tcW w:w="2516" w:type="dxa"/>
            <w:shd w:val="clear" w:color="auto" w:fill="auto"/>
            <w:vAlign w:val="center"/>
          </w:tcPr>
          <w:p w14:paraId="7D204C7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645.2192,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366.1118,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351.0865,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323.0928,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295.0615</w:t>
            </w:r>
          </w:p>
        </w:tc>
        <w:tc>
          <w:tcPr>
            <w:tcW w:w="2935" w:type="dxa"/>
            <w:shd w:val="clear" w:color="auto" w:fill="auto"/>
            <w:vAlign w:val="center"/>
          </w:tcPr>
          <w:p w14:paraId="5B2267D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e</w:t>
            </w:r>
            <w:r w:rsidRPr="00C35298">
              <w:rPr>
                <w:rFonts w:ascii="Times New Roman" w:eastAsia="等线" w:hAnsi="Times New Roman" w:cs="Times New Roman"/>
                <w:color w:val="000000"/>
                <w:sz w:val="16"/>
                <w:szCs w:val="16"/>
                <w14:ligatures w14:val="none"/>
              </w:rPr>
              <w:t>pimedin B</w:t>
            </w:r>
          </w:p>
        </w:tc>
      </w:tr>
      <w:tr w:rsidR="00C35298" w:rsidRPr="00C35298" w14:paraId="5512C1BA" w14:textId="77777777" w:rsidTr="00A1322A">
        <w:trPr>
          <w:trHeight w:val="339"/>
          <w:jc w:val="center"/>
        </w:trPr>
        <w:tc>
          <w:tcPr>
            <w:tcW w:w="558" w:type="dxa"/>
            <w:shd w:val="clear" w:color="auto" w:fill="auto"/>
            <w:vAlign w:val="center"/>
          </w:tcPr>
          <w:p w14:paraId="7B3D7DE4"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42</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01137AB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8.02</w:t>
            </w:r>
          </w:p>
        </w:tc>
        <w:tc>
          <w:tcPr>
            <w:tcW w:w="1258" w:type="dxa"/>
            <w:shd w:val="clear" w:color="auto" w:fill="auto"/>
            <w:vAlign w:val="center"/>
          </w:tcPr>
          <w:p w14:paraId="6357345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50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19</w:t>
            </w:r>
          </w:p>
        </w:tc>
        <w:tc>
          <w:tcPr>
            <w:tcW w:w="978" w:type="dxa"/>
            <w:shd w:val="clear" w:color="auto" w:fill="auto"/>
            <w:vAlign w:val="center"/>
          </w:tcPr>
          <w:p w14:paraId="2380BFF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1D51F094"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821.2862</w:t>
            </w:r>
          </w:p>
        </w:tc>
        <w:tc>
          <w:tcPr>
            <w:tcW w:w="1054" w:type="dxa"/>
            <w:shd w:val="clear" w:color="auto" w:fill="auto"/>
            <w:vAlign w:val="center"/>
          </w:tcPr>
          <w:p w14:paraId="6B8722E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821.2868</w:t>
            </w:r>
          </w:p>
        </w:tc>
        <w:tc>
          <w:tcPr>
            <w:tcW w:w="699" w:type="dxa"/>
            <w:shd w:val="clear" w:color="auto" w:fill="auto"/>
            <w:vAlign w:val="center"/>
          </w:tcPr>
          <w:p w14:paraId="3A53AAA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-0.7</w:t>
            </w:r>
          </w:p>
        </w:tc>
        <w:tc>
          <w:tcPr>
            <w:tcW w:w="2516" w:type="dxa"/>
            <w:shd w:val="clear" w:color="auto" w:fill="auto"/>
            <w:vAlign w:val="center"/>
          </w:tcPr>
          <w:p w14:paraId="36C77AE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677.2447,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369.1340,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313.0713</w:t>
            </w:r>
          </w:p>
        </w:tc>
        <w:tc>
          <w:tcPr>
            <w:tcW w:w="2516" w:type="dxa"/>
            <w:shd w:val="clear" w:color="auto" w:fill="auto"/>
            <w:vAlign w:val="center"/>
          </w:tcPr>
          <w:p w14:paraId="1DC2B16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659.2322,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366.1091,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351.0871,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323.0905,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311.0567</w:t>
            </w:r>
          </w:p>
        </w:tc>
        <w:tc>
          <w:tcPr>
            <w:tcW w:w="2935" w:type="dxa"/>
            <w:shd w:val="clear" w:color="auto" w:fill="auto"/>
            <w:vAlign w:val="center"/>
          </w:tcPr>
          <w:p w14:paraId="511CB32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e</w:t>
            </w:r>
            <w:r w:rsidRPr="00C35298">
              <w:rPr>
                <w:rFonts w:ascii="Times New Roman" w:eastAsia="等线" w:hAnsi="Times New Roman" w:cs="Times New Roman"/>
                <w:color w:val="000000"/>
                <w:sz w:val="16"/>
                <w:szCs w:val="16"/>
                <w14:ligatures w14:val="none"/>
              </w:rPr>
              <w:t>pimedin C</w:t>
            </w:r>
          </w:p>
        </w:tc>
      </w:tr>
      <w:tr w:rsidR="00C35298" w:rsidRPr="00C35298" w14:paraId="6534799A" w14:textId="77777777" w:rsidTr="00A1322A">
        <w:trPr>
          <w:trHeight w:val="339"/>
          <w:jc w:val="center"/>
        </w:trPr>
        <w:tc>
          <w:tcPr>
            <w:tcW w:w="558" w:type="dxa"/>
            <w:shd w:val="clear" w:color="auto" w:fill="auto"/>
            <w:vAlign w:val="center"/>
          </w:tcPr>
          <w:p w14:paraId="4B9EEA7D"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43</w:t>
            </w:r>
          </w:p>
        </w:tc>
        <w:tc>
          <w:tcPr>
            <w:tcW w:w="700" w:type="dxa"/>
            <w:shd w:val="clear" w:color="auto" w:fill="auto"/>
            <w:vAlign w:val="center"/>
          </w:tcPr>
          <w:p w14:paraId="2A96A92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8.13</w:t>
            </w:r>
          </w:p>
        </w:tc>
        <w:tc>
          <w:tcPr>
            <w:tcW w:w="1258" w:type="dxa"/>
            <w:shd w:val="clear" w:color="auto" w:fill="auto"/>
            <w:vAlign w:val="center"/>
          </w:tcPr>
          <w:p w14:paraId="70E4450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50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19</w:t>
            </w:r>
          </w:p>
        </w:tc>
        <w:tc>
          <w:tcPr>
            <w:tcW w:w="978" w:type="dxa"/>
            <w:shd w:val="clear" w:color="auto" w:fill="auto"/>
            <w:vAlign w:val="center"/>
          </w:tcPr>
          <w:p w14:paraId="003869F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F471051"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821.2877</w:t>
            </w:r>
          </w:p>
        </w:tc>
        <w:tc>
          <w:tcPr>
            <w:tcW w:w="1054" w:type="dxa"/>
            <w:shd w:val="clear" w:color="auto" w:fill="auto"/>
            <w:vAlign w:val="center"/>
          </w:tcPr>
          <w:p w14:paraId="34499B2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821.2868</w:t>
            </w:r>
          </w:p>
        </w:tc>
        <w:tc>
          <w:tcPr>
            <w:tcW w:w="699" w:type="dxa"/>
            <w:shd w:val="clear" w:color="auto" w:fill="auto"/>
            <w:vAlign w:val="center"/>
          </w:tcPr>
          <w:p w14:paraId="06D1804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1.1</w:t>
            </w:r>
          </w:p>
        </w:tc>
        <w:tc>
          <w:tcPr>
            <w:tcW w:w="2516" w:type="dxa"/>
            <w:shd w:val="clear" w:color="auto" w:fill="auto"/>
            <w:vAlign w:val="center"/>
          </w:tcPr>
          <w:p w14:paraId="2E3261A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677.2432,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287.2023</w:t>
            </w:r>
          </w:p>
        </w:tc>
        <w:tc>
          <w:tcPr>
            <w:tcW w:w="2516" w:type="dxa"/>
            <w:shd w:val="clear" w:color="auto" w:fill="auto"/>
            <w:vAlign w:val="center"/>
          </w:tcPr>
          <w:p w14:paraId="5DD84EC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659.2350,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367.1171,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366.1111,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351.0874,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323.0916</w:t>
            </w:r>
          </w:p>
        </w:tc>
        <w:tc>
          <w:tcPr>
            <w:tcW w:w="2935" w:type="dxa"/>
            <w:shd w:val="clear" w:color="auto" w:fill="auto"/>
            <w:vAlign w:val="center"/>
          </w:tcPr>
          <w:p w14:paraId="4E531AB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r</w:t>
            </w:r>
            <w:r w:rsidRPr="00C35298">
              <w:rPr>
                <w:rFonts w:ascii="Times New Roman" w:eastAsia="等线" w:hAnsi="Times New Roman" w:cs="Times New Roman"/>
                <w:color w:val="000000"/>
                <w:sz w:val="16"/>
                <w:szCs w:val="16"/>
                <w14:ligatures w14:val="none"/>
              </w:rPr>
              <w:t>hamnosylicariin</w:t>
            </w:r>
          </w:p>
        </w:tc>
      </w:tr>
      <w:tr w:rsidR="00C35298" w:rsidRPr="00C35298" w14:paraId="6906AED3" w14:textId="77777777" w:rsidTr="00A1322A">
        <w:trPr>
          <w:trHeight w:val="339"/>
          <w:jc w:val="center"/>
        </w:trPr>
        <w:tc>
          <w:tcPr>
            <w:tcW w:w="558" w:type="dxa"/>
            <w:shd w:val="clear" w:color="auto" w:fill="auto"/>
            <w:vAlign w:val="center"/>
          </w:tcPr>
          <w:p w14:paraId="2929FFB5"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44</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4B4398C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8.21</w:t>
            </w:r>
          </w:p>
        </w:tc>
        <w:tc>
          <w:tcPr>
            <w:tcW w:w="1258" w:type="dxa"/>
            <w:shd w:val="clear" w:color="auto" w:fill="auto"/>
            <w:vAlign w:val="center"/>
          </w:tcPr>
          <w:p w14:paraId="7B48AB7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15</w:t>
            </w:r>
          </w:p>
        </w:tc>
        <w:tc>
          <w:tcPr>
            <w:tcW w:w="978" w:type="dxa"/>
            <w:shd w:val="clear" w:color="auto" w:fill="auto"/>
            <w:vAlign w:val="center"/>
          </w:tcPr>
          <w:p w14:paraId="2DE79FCC" w14:textId="77777777" w:rsidR="00C35298" w:rsidRPr="00C35298" w:rsidRDefault="00C35298" w:rsidP="00C35298">
            <w:pPr>
              <w:widowControl/>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[M+HCOOH-H]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9EA1061" w14:textId="77777777" w:rsidR="00C35298" w:rsidRPr="00C35298" w:rsidRDefault="00C35298" w:rsidP="00C35298">
            <w:pPr>
              <w:widowControl/>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721.2346</w:t>
            </w:r>
          </w:p>
        </w:tc>
        <w:tc>
          <w:tcPr>
            <w:tcW w:w="1054" w:type="dxa"/>
            <w:shd w:val="clear" w:color="auto" w:fill="auto"/>
            <w:vAlign w:val="center"/>
          </w:tcPr>
          <w:p w14:paraId="138326B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721.2344</w:t>
            </w:r>
          </w:p>
        </w:tc>
        <w:tc>
          <w:tcPr>
            <w:tcW w:w="699" w:type="dxa"/>
            <w:shd w:val="clear" w:color="auto" w:fill="auto"/>
            <w:vAlign w:val="center"/>
          </w:tcPr>
          <w:p w14:paraId="29710D4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0.3</w:t>
            </w:r>
          </w:p>
        </w:tc>
        <w:tc>
          <w:tcPr>
            <w:tcW w:w="2516" w:type="dxa"/>
            <w:shd w:val="clear" w:color="auto" w:fill="auto"/>
            <w:vAlign w:val="center"/>
          </w:tcPr>
          <w:p w14:paraId="71172B9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531.1874,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369.1340,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313.0721</w:t>
            </w:r>
          </w:p>
        </w:tc>
        <w:tc>
          <w:tcPr>
            <w:tcW w:w="2516" w:type="dxa"/>
            <w:shd w:val="clear" w:color="auto" w:fill="auto"/>
            <w:vAlign w:val="center"/>
          </w:tcPr>
          <w:p w14:paraId="20F1298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529.17</w:t>
            </w:r>
            <w:r w:rsidRPr="00C35298">
              <w:rPr>
                <w:rFonts w:ascii="Times New Roman" w:eastAsia="等线" w:hAnsi="Times New Roman" w:cs="Times New Roman" w:hint="eastAsia"/>
                <w:color w:val="000000"/>
                <w:sz w:val="16"/>
                <w:szCs w:val="16"/>
                <w14:ligatures w14:val="none"/>
              </w:rPr>
              <w:t>22</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513.176</w:t>
            </w:r>
            <w:r w:rsidRPr="00C35298">
              <w:rPr>
                <w:rFonts w:ascii="Times New Roman" w:eastAsia="等线" w:hAnsi="Times New Roman" w:cs="Times New Roman" w:hint="eastAsia"/>
                <w:color w:val="000000"/>
                <w:sz w:val="16"/>
                <w:szCs w:val="16"/>
                <w14:ligatures w14:val="none"/>
              </w:rPr>
              <w:t>2</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367.118</w:t>
            </w:r>
            <w:r w:rsidRPr="00C35298">
              <w:rPr>
                <w:rFonts w:ascii="Times New Roman" w:eastAsia="等线" w:hAnsi="Times New Roman" w:cs="Times New Roman" w:hint="eastAsia"/>
                <w:color w:val="000000"/>
                <w:sz w:val="16"/>
                <w:szCs w:val="16"/>
                <w14:ligatures w14:val="none"/>
              </w:rPr>
              <w:t>6</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w:t>
            </w:r>
            <w:r w:rsidRPr="00C35298">
              <w:rPr>
                <w:rFonts w:ascii="Times New Roman" w:eastAsia="等线" w:hAnsi="Times New Roman" w:cs="Times New Roman" w:hint="eastAsia"/>
                <w:color w:val="000000"/>
                <w:sz w:val="16"/>
                <w:szCs w:val="16"/>
                <w14:ligatures w14:val="none"/>
              </w:rPr>
              <w:t>2.0941</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w:t>
            </w:r>
            <w:r w:rsidRPr="00C35298">
              <w:rPr>
                <w:rFonts w:ascii="Times New Roman" w:eastAsia="等线" w:hAnsi="Times New Roman" w:cs="Times New Roman" w:hint="eastAsia"/>
                <w:color w:val="000000"/>
                <w:sz w:val="16"/>
                <w:szCs w:val="16"/>
                <w14:ligatures w14:val="none"/>
              </w:rPr>
              <w:t>09.0424, 297.0408</w:t>
            </w:r>
          </w:p>
        </w:tc>
        <w:tc>
          <w:tcPr>
            <w:tcW w:w="2935" w:type="dxa"/>
            <w:shd w:val="clear" w:color="auto" w:fill="auto"/>
            <w:vAlign w:val="center"/>
          </w:tcPr>
          <w:p w14:paraId="5ED33E3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cariin</w:t>
            </w:r>
          </w:p>
        </w:tc>
      </w:tr>
      <w:tr w:rsidR="00C35298" w:rsidRPr="00C35298" w14:paraId="01C7D399" w14:textId="77777777" w:rsidTr="00A1322A">
        <w:trPr>
          <w:trHeight w:val="339"/>
          <w:jc w:val="center"/>
        </w:trPr>
        <w:tc>
          <w:tcPr>
            <w:tcW w:w="558" w:type="dxa"/>
            <w:shd w:val="clear" w:color="auto" w:fill="auto"/>
            <w:vAlign w:val="center"/>
          </w:tcPr>
          <w:p w14:paraId="406DD59B"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45</w:t>
            </w:r>
          </w:p>
        </w:tc>
        <w:tc>
          <w:tcPr>
            <w:tcW w:w="700" w:type="dxa"/>
            <w:shd w:val="clear" w:color="auto" w:fill="auto"/>
            <w:vAlign w:val="center"/>
          </w:tcPr>
          <w:p w14:paraId="50A865F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8.35</w:t>
            </w:r>
          </w:p>
        </w:tc>
        <w:tc>
          <w:tcPr>
            <w:tcW w:w="1258" w:type="dxa"/>
            <w:shd w:val="clear" w:color="auto" w:fill="auto"/>
            <w:vAlign w:val="center"/>
          </w:tcPr>
          <w:p w14:paraId="675B7EB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42</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15</w:t>
            </w:r>
          </w:p>
        </w:tc>
        <w:tc>
          <w:tcPr>
            <w:tcW w:w="978" w:type="dxa"/>
            <w:shd w:val="clear" w:color="auto" w:fill="auto"/>
            <w:vAlign w:val="center"/>
          </w:tcPr>
          <w:p w14:paraId="3C199DE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3DCB9C2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677.2451</w:t>
            </w:r>
          </w:p>
        </w:tc>
        <w:tc>
          <w:tcPr>
            <w:tcW w:w="1054" w:type="dxa"/>
            <w:shd w:val="clear" w:color="auto" w:fill="auto"/>
            <w:vAlign w:val="center"/>
          </w:tcPr>
          <w:p w14:paraId="473374D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677.2445</w:t>
            </w:r>
          </w:p>
        </w:tc>
        <w:tc>
          <w:tcPr>
            <w:tcW w:w="699" w:type="dxa"/>
            <w:shd w:val="clear" w:color="auto" w:fill="auto"/>
            <w:vAlign w:val="center"/>
          </w:tcPr>
          <w:p w14:paraId="1C15432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0.9</w:t>
            </w:r>
          </w:p>
        </w:tc>
        <w:tc>
          <w:tcPr>
            <w:tcW w:w="2516" w:type="dxa"/>
            <w:shd w:val="clear" w:color="auto" w:fill="auto"/>
            <w:vAlign w:val="center"/>
          </w:tcPr>
          <w:p w14:paraId="76BEF99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177A642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384.1188,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367.1194,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341.1040</w:t>
            </w:r>
          </w:p>
        </w:tc>
        <w:tc>
          <w:tcPr>
            <w:tcW w:w="2935" w:type="dxa"/>
            <w:shd w:val="clear" w:color="auto" w:fill="auto"/>
            <w:vAlign w:val="center"/>
          </w:tcPr>
          <w:p w14:paraId="4D60487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w</w:t>
            </w:r>
            <w:r w:rsidRPr="00C35298">
              <w:rPr>
                <w:rFonts w:ascii="Times New Roman" w:eastAsia="等线" w:hAnsi="Times New Roman" w:cs="Times New Roman"/>
                <w:color w:val="000000"/>
                <w:sz w:val="16"/>
                <w:szCs w:val="16"/>
                <w14:ligatures w14:val="none"/>
              </w:rPr>
              <w:t>anepimedoside</w:t>
            </w:r>
            <w:proofErr w:type="spellEnd"/>
            <w:r w:rsidRPr="00C35298">
              <w:rPr>
                <w:rFonts w:ascii="Times New Roman" w:eastAsia="等线" w:hAnsi="Times New Roman" w:cs="Times New Roman"/>
                <w:color w:val="000000"/>
                <w:sz w:val="16"/>
                <w:szCs w:val="16"/>
                <w14:ligatures w14:val="none"/>
              </w:rPr>
              <w:t xml:space="preserve"> A</w:t>
            </w:r>
          </w:p>
        </w:tc>
      </w:tr>
      <w:tr w:rsidR="00C35298" w:rsidRPr="00C35298" w14:paraId="3F005B14" w14:textId="77777777" w:rsidTr="00A1322A">
        <w:trPr>
          <w:trHeight w:val="339"/>
          <w:jc w:val="center"/>
        </w:trPr>
        <w:tc>
          <w:tcPr>
            <w:tcW w:w="558" w:type="dxa"/>
            <w:shd w:val="clear" w:color="auto" w:fill="auto"/>
            <w:vAlign w:val="center"/>
          </w:tcPr>
          <w:p w14:paraId="6A0D3F10"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46</w:t>
            </w:r>
          </w:p>
        </w:tc>
        <w:tc>
          <w:tcPr>
            <w:tcW w:w="700" w:type="dxa"/>
            <w:shd w:val="clear" w:color="auto" w:fill="auto"/>
            <w:vAlign w:val="center"/>
          </w:tcPr>
          <w:p w14:paraId="193948A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8.39</w:t>
            </w:r>
          </w:p>
        </w:tc>
        <w:tc>
          <w:tcPr>
            <w:tcW w:w="1258" w:type="dxa"/>
            <w:shd w:val="clear" w:color="auto" w:fill="auto"/>
            <w:vAlign w:val="center"/>
          </w:tcPr>
          <w:p w14:paraId="45A4A7C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58C53BD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196341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515.1564</w:t>
            </w:r>
          </w:p>
        </w:tc>
        <w:tc>
          <w:tcPr>
            <w:tcW w:w="1054" w:type="dxa"/>
            <w:shd w:val="clear" w:color="auto" w:fill="auto"/>
            <w:vAlign w:val="center"/>
          </w:tcPr>
          <w:p w14:paraId="1A59805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515.1553</w:t>
            </w:r>
          </w:p>
        </w:tc>
        <w:tc>
          <w:tcPr>
            <w:tcW w:w="699" w:type="dxa"/>
            <w:shd w:val="clear" w:color="auto" w:fill="auto"/>
            <w:vAlign w:val="center"/>
          </w:tcPr>
          <w:p w14:paraId="769E757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2.1</w:t>
            </w:r>
          </w:p>
        </w:tc>
        <w:tc>
          <w:tcPr>
            <w:tcW w:w="2516" w:type="dxa"/>
            <w:shd w:val="clear" w:color="auto" w:fill="auto"/>
            <w:vAlign w:val="center"/>
          </w:tcPr>
          <w:p w14:paraId="380CE52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355.1170</w:t>
            </w:r>
          </w:p>
        </w:tc>
        <w:tc>
          <w:tcPr>
            <w:tcW w:w="2516" w:type="dxa"/>
            <w:shd w:val="clear" w:color="auto" w:fill="auto"/>
            <w:vAlign w:val="center"/>
          </w:tcPr>
          <w:p w14:paraId="61BF759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353.1013,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309.0340,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297.0396</w:t>
            </w:r>
          </w:p>
        </w:tc>
        <w:tc>
          <w:tcPr>
            <w:tcW w:w="2935" w:type="dxa"/>
            <w:shd w:val="clear" w:color="auto" w:fill="auto"/>
            <w:vAlign w:val="center"/>
          </w:tcPr>
          <w:p w14:paraId="090FD23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e</w:t>
            </w:r>
            <w:r w:rsidRPr="00C35298">
              <w:rPr>
                <w:rFonts w:ascii="Times New Roman" w:eastAsia="等线" w:hAnsi="Times New Roman" w:cs="Times New Roman"/>
                <w:color w:val="000000"/>
                <w:sz w:val="16"/>
                <w:szCs w:val="16"/>
                <w14:ligatures w14:val="none"/>
              </w:rPr>
              <w:t>pimedoside</w:t>
            </w:r>
            <w:proofErr w:type="spellEnd"/>
            <w:r w:rsidRPr="00C35298">
              <w:rPr>
                <w:rFonts w:ascii="Times New Roman" w:eastAsia="等线" w:hAnsi="Times New Roman" w:cs="Times New Roman"/>
                <w:color w:val="000000"/>
                <w:sz w:val="16"/>
                <w:szCs w:val="16"/>
                <w14:ligatures w14:val="none"/>
              </w:rPr>
              <w:t xml:space="preserve"> C</w:t>
            </w:r>
          </w:p>
        </w:tc>
      </w:tr>
      <w:tr w:rsidR="00C35298" w:rsidRPr="00C35298" w14:paraId="25CD5626" w14:textId="77777777" w:rsidTr="00A1322A">
        <w:trPr>
          <w:trHeight w:val="339"/>
          <w:jc w:val="center"/>
        </w:trPr>
        <w:tc>
          <w:tcPr>
            <w:tcW w:w="558" w:type="dxa"/>
            <w:shd w:val="clear" w:color="auto" w:fill="auto"/>
            <w:vAlign w:val="center"/>
          </w:tcPr>
          <w:p w14:paraId="0BB2D29B"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47</w:t>
            </w:r>
          </w:p>
        </w:tc>
        <w:tc>
          <w:tcPr>
            <w:tcW w:w="700" w:type="dxa"/>
            <w:shd w:val="clear" w:color="auto" w:fill="auto"/>
            <w:vAlign w:val="center"/>
          </w:tcPr>
          <w:p w14:paraId="66462A9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8.6</w:t>
            </w:r>
          </w:p>
        </w:tc>
        <w:tc>
          <w:tcPr>
            <w:tcW w:w="1258" w:type="dxa"/>
            <w:shd w:val="clear" w:color="auto" w:fill="auto"/>
            <w:vAlign w:val="center"/>
          </w:tcPr>
          <w:p w14:paraId="2CDD027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35B3F1E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535536D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531.1858</w:t>
            </w:r>
          </w:p>
        </w:tc>
        <w:tc>
          <w:tcPr>
            <w:tcW w:w="1054" w:type="dxa"/>
            <w:shd w:val="clear" w:color="auto" w:fill="auto"/>
            <w:vAlign w:val="center"/>
          </w:tcPr>
          <w:p w14:paraId="0725A7D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531.1866</w:t>
            </w:r>
          </w:p>
        </w:tc>
        <w:tc>
          <w:tcPr>
            <w:tcW w:w="699" w:type="dxa"/>
            <w:shd w:val="clear" w:color="auto" w:fill="auto"/>
            <w:vAlign w:val="center"/>
          </w:tcPr>
          <w:p w14:paraId="4AA5368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-1.5</w:t>
            </w:r>
          </w:p>
        </w:tc>
        <w:tc>
          <w:tcPr>
            <w:tcW w:w="2516" w:type="dxa"/>
            <w:shd w:val="clear" w:color="auto" w:fill="auto"/>
            <w:vAlign w:val="center"/>
          </w:tcPr>
          <w:p w14:paraId="3F2AAFB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387.1449,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369.1329,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313.0713</w:t>
            </w:r>
          </w:p>
        </w:tc>
        <w:tc>
          <w:tcPr>
            <w:tcW w:w="2516" w:type="dxa"/>
            <w:shd w:val="clear" w:color="auto" w:fill="auto"/>
            <w:vAlign w:val="center"/>
          </w:tcPr>
          <w:p w14:paraId="63A2E56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385.1283,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367.1194,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311.0544</w:t>
            </w:r>
          </w:p>
        </w:tc>
        <w:tc>
          <w:tcPr>
            <w:tcW w:w="2935" w:type="dxa"/>
            <w:shd w:val="clear" w:color="auto" w:fill="auto"/>
            <w:vAlign w:val="center"/>
          </w:tcPr>
          <w:p w14:paraId="7B48756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w:t>
            </w:r>
            <w:r w:rsidRPr="00C35298">
              <w:rPr>
                <w:rFonts w:ascii="Times New Roman" w:eastAsia="等线" w:hAnsi="Times New Roman" w:cs="Times New Roman" w:hint="eastAsia"/>
                <w:color w:val="000000"/>
                <w:sz w:val="16"/>
                <w:szCs w:val="16"/>
                <w14:ligatures w14:val="none"/>
              </w:rPr>
              <w:t>m</w:t>
            </w:r>
            <w:r w:rsidRPr="00C35298">
              <w:rPr>
                <w:rFonts w:ascii="Times New Roman" w:eastAsia="等线" w:hAnsi="Times New Roman" w:cs="Times New Roman"/>
                <w:color w:val="000000"/>
                <w:sz w:val="16"/>
                <w:szCs w:val="16"/>
                <w14:ligatures w14:val="none"/>
              </w:rPr>
              <w:t>ethoxynoricaritin-3-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-rhamnoside</w:t>
            </w:r>
          </w:p>
        </w:tc>
      </w:tr>
      <w:tr w:rsidR="00C35298" w:rsidRPr="00C35298" w14:paraId="5CA0523E" w14:textId="77777777" w:rsidTr="00A1322A">
        <w:trPr>
          <w:trHeight w:val="339"/>
          <w:jc w:val="center"/>
        </w:trPr>
        <w:tc>
          <w:tcPr>
            <w:tcW w:w="558" w:type="dxa"/>
            <w:shd w:val="clear" w:color="auto" w:fill="auto"/>
            <w:vAlign w:val="center"/>
          </w:tcPr>
          <w:p w14:paraId="516EC659"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48</w:t>
            </w:r>
          </w:p>
        </w:tc>
        <w:tc>
          <w:tcPr>
            <w:tcW w:w="700" w:type="dxa"/>
            <w:shd w:val="clear" w:color="auto" w:fill="auto"/>
            <w:vAlign w:val="center"/>
          </w:tcPr>
          <w:p w14:paraId="21BC164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8.89</w:t>
            </w:r>
          </w:p>
        </w:tc>
        <w:tc>
          <w:tcPr>
            <w:tcW w:w="1258" w:type="dxa"/>
            <w:shd w:val="clear" w:color="auto" w:fill="auto"/>
            <w:vAlign w:val="center"/>
          </w:tcPr>
          <w:p w14:paraId="47B07D3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21</w:t>
            </w:r>
          </w:p>
        </w:tc>
        <w:tc>
          <w:tcPr>
            <w:tcW w:w="978" w:type="dxa"/>
            <w:shd w:val="clear" w:color="auto" w:fill="auto"/>
            <w:vAlign w:val="center"/>
          </w:tcPr>
          <w:p w14:paraId="58C14AE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A634D2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851.2595</w:t>
            </w:r>
          </w:p>
        </w:tc>
        <w:tc>
          <w:tcPr>
            <w:tcW w:w="1054" w:type="dxa"/>
            <w:shd w:val="clear" w:color="auto" w:fill="auto"/>
            <w:vAlign w:val="center"/>
          </w:tcPr>
          <w:p w14:paraId="1E944EE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851.2610</w:t>
            </w:r>
          </w:p>
        </w:tc>
        <w:tc>
          <w:tcPr>
            <w:tcW w:w="699" w:type="dxa"/>
            <w:shd w:val="clear" w:color="auto" w:fill="auto"/>
            <w:vAlign w:val="center"/>
          </w:tcPr>
          <w:p w14:paraId="3AA2C29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-1.8</w:t>
            </w:r>
          </w:p>
        </w:tc>
        <w:tc>
          <w:tcPr>
            <w:tcW w:w="2516" w:type="dxa"/>
            <w:shd w:val="clear" w:color="auto" w:fill="auto"/>
            <w:vAlign w:val="center"/>
          </w:tcPr>
          <w:p w14:paraId="110EEA5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677.2437,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531.1871,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369.1333</w:t>
            </w:r>
          </w:p>
        </w:tc>
        <w:tc>
          <w:tcPr>
            <w:tcW w:w="2516" w:type="dxa"/>
            <w:shd w:val="clear" w:color="auto" w:fill="auto"/>
            <w:vAlign w:val="center"/>
          </w:tcPr>
          <w:p w14:paraId="04404E1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689.2107,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513.1763,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367.1197</w:t>
            </w:r>
          </w:p>
        </w:tc>
        <w:tc>
          <w:tcPr>
            <w:tcW w:w="2935" w:type="dxa"/>
            <w:shd w:val="clear" w:color="auto" w:fill="auto"/>
            <w:vAlign w:val="center"/>
          </w:tcPr>
          <w:p w14:paraId="32009D5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a</w:t>
            </w:r>
            <w:r w:rsidRPr="00C35298">
              <w:rPr>
                <w:rFonts w:ascii="Times New Roman" w:eastAsia="等线" w:hAnsi="Times New Roman" w:cs="Times New Roman"/>
                <w:color w:val="000000"/>
                <w:sz w:val="16"/>
                <w:szCs w:val="16"/>
                <w14:ligatures w14:val="none"/>
              </w:rPr>
              <w:t>nhydroicaritin-3-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-rhamnopyranosyl-glucopyranoside-7-</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-glucuronic acid</w:t>
            </w:r>
          </w:p>
        </w:tc>
      </w:tr>
      <w:tr w:rsidR="00C35298" w:rsidRPr="00C35298" w14:paraId="2854501B" w14:textId="77777777" w:rsidTr="00A1322A">
        <w:trPr>
          <w:trHeight w:val="339"/>
          <w:jc w:val="center"/>
        </w:trPr>
        <w:tc>
          <w:tcPr>
            <w:tcW w:w="558" w:type="dxa"/>
            <w:shd w:val="clear" w:color="auto" w:fill="auto"/>
            <w:vAlign w:val="center"/>
          </w:tcPr>
          <w:p w14:paraId="0D7FED3E"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49</w:t>
            </w:r>
          </w:p>
        </w:tc>
        <w:tc>
          <w:tcPr>
            <w:tcW w:w="700" w:type="dxa"/>
            <w:shd w:val="clear" w:color="auto" w:fill="auto"/>
            <w:vAlign w:val="center"/>
          </w:tcPr>
          <w:p w14:paraId="7FBD196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8.92</w:t>
            </w:r>
          </w:p>
        </w:tc>
        <w:tc>
          <w:tcPr>
            <w:tcW w:w="1258" w:type="dxa"/>
            <w:shd w:val="clear" w:color="auto" w:fill="auto"/>
            <w:vAlign w:val="center"/>
          </w:tcPr>
          <w:p w14:paraId="1484288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2D13D88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6D6674D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823.2649</w:t>
            </w:r>
          </w:p>
        </w:tc>
        <w:tc>
          <w:tcPr>
            <w:tcW w:w="1054" w:type="dxa"/>
            <w:shd w:val="clear" w:color="auto" w:fill="auto"/>
            <w:vAlign w:val="center"/>
          </w:tcPr>
          <w:p w14:paraId="0E9CD54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823.2661</w:t>
            </w:r>
          </w:p>
        </w:tc>
        <w:tc>
          <w:tcPr>
            <w:tcW w:w="699" w:type="dxa"/>
            <w:shd w:val="clear" w:color="auto" w:fill="auto"/>
            <w:vAlign w:val="center"/>
          </w:tcPr>
          <w:p w14:paraId="31AF3D7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-1.5</w:t>
            </w:r>
          </w:p>
        </w:tc>
        <w:tc>
          <w:tcPr>
            <w:tcW w:w="2516" w:type="dxa"/>
            <w:shd w:val="clear" w:color="auto" w:fill="auto"/>
            <w:vAlign w:val="center"/>
          </w:tcPr>
          <w:p w14:paraId="2AD6DAC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677.2397,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369.1331</w:t>
            </w:r>
          </w:p>
        </w:tc>
        <w:tc>
          <w:tcPr>
            <w:tcW w:w="2516" w:type="dxa"/>
            <w:shd w:val="clear" w:color="auto" w:fill="auto"/>
            <w:vAlign w:val="center"/>
          </w:tcPr>
          <w:p w14:paraId="0F949DA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5370C57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r>
      <w:tr w:rsidR="00C35298" w:rsidRPr="00C35298" w14:paraId="2A23C5D9" w14:textId="77777777" w:rsidTr="00A1322A">
        <w:trPr>
          <w:trHeight w:val="339"/>
          <w:jc w:val="center"/>
        </w:trPr>
        <w:tc>
          <w:tcPr>
            <w:tcW w:w="558" w:type="dxa"/>
            <w:shd w:val="clear" w:color="auto" w:fill="auto"/>
            <w:vAlign w:val="center"/>
          </w:tcPr>
          <w:p w14:paraId="4591E889"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50</w:t>
            </w:r>
          </w:p>
        </w:tc>
        <w:tc>
          <w:tcPr>
            <w:tcW w:w="700" w:type="dxa"/>
            <w:shd w:val="clear" w:color="auto" w:fill="auto"/>
            <w:vAlign w:val="center"/>
          </w:tcPr>
          <w:p w14:paraId="0992A99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9</w:t>
            </w:r>
            <w:r w:rsidRPr="00C35298">
              <w:rPr>
                <w:rFonts w:ascii="Times New Roman" w:eastAsia="等线" w:hAnsi="Times New Roman" w:cs="Times New Roman"/>
                <w:color w:val="000000"/>
                <w:sz w:val="16"/>
                <w:szCs w:val="16"/>
                <w14:ligatures w14:val="none"/>
              </w:rPr>
              <w:t>.0</w:t>
            </w:r>
          </w:p>
        </w:tc>
        <w:tc>
          <w:tcPr>
            <w:tcW w:w="1258" w:type="dxa"/>
            <w:shd w:val="clear" w:color="auto" w:fill="auto"/>
            <w:vAlign w:val="center"/>
          </w:tcPr>
          <w:p w14:paraId="5A81975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3897E45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36206BA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821.2488</w:t>
            </w:r>
          </w:p>
        </w:tc>
        <w:tc>
          <w:tcPr>
            <w:tcW w:w="1054" w:type="dxa"/>
            <w:shd w:val="clear" w:color="auto" w:fill="auto"/>
            <w:vAlign w:val="center"/>
          </w:tcPr>
          <w:p w14:paraId="14CE8B0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821.2504</w:t>
            </w:r>
          </w:p>
        </w:tc>
        <w:tc>
          <w:tcPr>
            <w:tcW w:w="699" w:type="dxa"/>
            <w:shd w:val="clear" w:color="auto" w:fill="auto"/>
            <w:vAlign w:val="center"/>
          </w:tcPr>
          <w:p w14:paraId="52B98A6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-1.9</w:t>
            </w:r>
          </w:p>
        </w:tc>
        <w:tc>
          <w:tcPr>
            <w:tcW w:w="2516" w:type="dxa"/>
            <w:shd w:val="clear" w:color="auto" w:fill="auto"/>
            <w:vAlign w:val="center"/>
          </w:tcPr>
          <w:p w14:paraId="3300587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2F4F3B3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645.2191,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513.1772,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367.1181,</w:t>
            </w:r>
          </w:p>
        </w:tc>
        <w:tc>
          <w:tcPr>
            <w:tcW w:w="2935" w:type="dxa"/>
            <w:shd w:val="clear" w:color="auto" w:fill="auto"/>
            <w:vAlign w:val="center"/>
          </w:tcPr>
          <w:p w14:paraId="0D9F0F8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r>
      <w:tr w:rsidR="00C35298" w:rsidRPr="00C35298" w14:paraId="0B69DE9A" w14:textId="77777777" w:rsidTr="00A1322A">
        <w:trPr>
          <w:trHeight w:val="339"/>
          <w:jc w:val="center"/>
        </w:trPr>
        <w:tc>
          <w:tcPr>
            <w:tcW w:w="558" w:type="dxa"/>
            <w:shd w:val="clear" w:color="auto" w:fill="auto"/>
            <w:vAlign w:val="center"/>
          </w:tcPr>
          <w:p w14:paraId="3969EFD2"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51</w:t>
            </w:r>
          </w:p>
        </w:tc>
        <w:tc>
          <w:tcPr>
            <w:tcW w:w="700" w:type="dxa"/>
            <w:shd w:val="clear" w:color="auto" w:fill="auto"/>
            <w:vAlign w:val="center"/>
          </w:tcPr>
          <w:p w14:paraId="30222AE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9.3</w:t>
            </w:r>
          </w:p>
        </w:tc>
        <w:tc>
          <w:tcPr>
            <w:tcW w:w="1258" w:type="dxa"/>
            <w:shd w:val="clear" w:color="auto" w:fill="auto"/>
            <w:vAlign w:val="center"/>
          </w:tcPr>
          <w:p w14:paraId="29D48AB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39</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19</w:t>
            </w:r>
          </w:p>
        </w:tc>
        <w:tc>
          <w:tcPr>
            <w:tcW w:w="978" w:type="dxa"/>
            <w:shd w:val="clear" w:color="auto" w:fill="auto"/>
            <w:vAlign w:val="center"/>
          </w:tcPr>
          <w:p w14:paraId="59D9EA5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1800DCD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819.2714</w:t>
            </w:r>
          </w:p>
        </w:tc>
        <w:tc>
          <w:tcPr>
            <w:tcW w:w="1054" w:type="dxa"/>
            <w:shd w:val="clear" w:color="auto" w:fill="auto"/>
            <w:vAlign w:val="center"/>
          </w:tcPr>
          <w:p w14:paraId="7425AD0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819.2712</w:t>
            </w:r>
          </w:p>
        </w:tc>
        <w:tc>
          <w:tcPr>
            <w:tcW w:w="699" w:type="dxa"/>
            <w:shd w:val="clear" w:color="auto" w:fill="auto"/>
            <w:vAlign w:val="center"/>
          </w:tcPr>
          <w:p w14:paraId="646CB05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0.2</w:t>
            </w:r>
          </w:p>
        </w:tc>
        <w:tc>
          <w:tcPr>
            <w:tcW w:w="2516" w:type="dxa"/>
            <w:shd w:val="clear" w:color="auto" w:fill="auto"/>
            <w:vAlign w:val="center"/>
          </w:tcPr>
          <w:p w14:paraId="38B6447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677.2431,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369.1337</w:t>
            </w:r>
          </w:p>
        </w:tc>
        <w:tc>
          <w:tcPr>
            <w:tcW w:w="2516" w:type="dxa"/>
            <w:shd w:val="clear" w:color="auto" w:fill="auto"/>
            <w:vAlign w:val="center"/>
          </w:tcPr>
          <w:p w14:paraId="436C4B1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657.2214,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529.1716,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367.1190</w:t>
            </w:r>
          </w:p>
        </w:tc>
        <w:tc>
          <w:tcPr>
            <w:tcW w:w="2935" w:type="dxa"/>
            <w:shd w:val="clear" w:color="auto" w:fill="auto"/>
            <w:vAlign w:val="center"/>
          </w:tcPr>
          <w:p w14:paraId="2C887E8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a</w:t>
            </w:r>
            <w:r w:rsidRPr="00C35298">
              <w:rPr>
                <w:rFonts w:ascii="Times New Roman" w:eastAsia="等线" w:hAnsi="Times New Roman" w:cs="Times New Roman"/>
                <w:color w:val="000000"/>
                <w:sz w:val="16"/>
                <w:szCs w:val="16"/>
                <w14:ligatures w14:val="none"/>
              </w:rPr>
              <w:t>nhydroicaritin-3-</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-rhamnopyranosyl-</w:t>
            </w:r>
            <w:r w:rsidRPr="00C35298">
              <w:rPr>
                <w:rFonts w:ascii="Times New Roman" w:eastAsia="等线" w:hAnsi="Times New Roman" w:cs="Times New Roman"/>
                <w:color w:val="000000"/>
                <w:sz w:val="16"/>
                <w:szCs w:val="16"/>
                <w14:ligatures w14:val="none"/>
              </w:rPr>
              <w:lastRenderedPageBreak/>
              <w:t>furan acid-7-</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-glucopyranoside</w:t>
            </w:r>
          </w:p>
        </w:tc>
      </w:tr>
      <w:tr w:rsidR="00C35298" w:rsidRPr="00C35298" w14:paraId="6E38A45E" w14:textId="77777777" w:rsidTr="00A1322A">
        <w:trPr>
          <w:trHeight w:val="339"/>
          <w:jc w:val="center"/>
        </w:trPr>
        <w:tc>
          <w:tcPr>
            <w:tcW w:w="558" w:type="dxa"/>
            <w:shd w:val="clear" w:color="auto" w:fill="auto"/>
            <w:vAlign w:val="center"/>
          </w:tcPr>
          <w:p w14:paraId="778D7536"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lastRenderedPageBreak/>
              <w:t>52</w:t>
            </w:r>
          </w:p>
        </w:tc>
        <w:tc>
          <w:tcPr>
            <w:tcW w:w="700" w:type="dxa"/>
            <w:shd w:val="clear" w:color="auto" w:fill="auto"/>
            <w:vAlign w:val="center"/>
          </w:tcPr>
          <w:p w14:paraId="08D68C7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9.43</w:t>
            </w:r>
          </w:p>
        </w:tc>
        <w:tc>
          <w:tcPr>
            <w:tcW w:w="1258" w:type="dxa"/>
            <w:shd w:val="clear" w:color="auto" w:fill="auto"/>
            <w:vAlign w:val="center"/>
          </w:tcPr>
          <w:p w14:paraId="29D7377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40</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50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20</w:t>
            </w:r>
          </w:p>
        </w:tc>
        <w:tc>
          <w:tcPr>
            <w:tcW w:w="978" w:type="dxa"/>
            <w:shd w:val="clear" w:color="auto" w:fill="auto"/>
            <w:vAlign w:val="center"/>
          </w:tcPr>
          <w:p w14:paraId="4077138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33356A0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851.2967</w:t>
            </w:r>
          </w:p>
        </w:tc>
        <w:tc>
          <w:tcPr>
            <w:tcW w:w="1054" w:type="dxa"/>
            <w:shd w:val="clear" w:color="auto" w:fill="auto"/>
            <w:vAlign w:val="center"/>
          </w:tcPr>
          <w:p w14:paraId="233160A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851.2974</w:t>
            </w:r>
          </w:p>
        </w:tc>
        <w:tc>
          <w:tcPr>
            <w:tcW w:w="699" w:type="dxa"/>
            <w:shd w:val="clear" w:color="auto" w:fill="auto"/>
            <w:vAlign w:val="center"/>
          </w:tcPr>
          <w:p w14:paraId="3856369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-0.8</w:t>
            </w:r>
          </w:p>
        </w:tc>
        <w:tc>
          <w:tcPr>
            <w:tcW w:w="2516" w:type="dxa"/>
            <w:shd w:val="clear" w:color="auto" w:fill="auto"/>
            <w:vAlign w:val="center"/>
          </w:tcPr>
          <w:p w14:paraId="5E79411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719.2551,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531.1866,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369.1338</w:t>
            </w:r>
          </w:p>
        </w:tc>
        <w:tc>
          <w:tcPr>
            <w:tcW w:w="2516" w:type="dxa"/>
            <w:shd w:val="clear" w:color="auto" w:fill="auto"/>
            <w:vAlign w:val="center"/>
          </w:tcPr>
          <w:p w14:paraId="6CC290A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935" w:type="dxa"/>
            <w:shd w:val="clear" w:color="auto" w:fill="auto"/>
            <w:vAlign w:val="center"/>
          </w:tcPr>
          <w:p w14:paraId="7F334DB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s</w:t>
            </w:r>
            <w:r w:rsidRPr="00C35298">
              <w:rPr>
                <w:rFonts w:ascii="Times New Roman" w:eastAsia="等线" w:hAnsi="Times New Roman" w:cs="Times New Roman"/>
                <w:color w:val="000000"/>
                <w:sz w:val="16"/>
                <w:szCs w:val="16"/>
                <w14:ligatures w14:val="none"/>
              </w:rPr>
              <w:t>empervirenoside</w:t>
            </w:r>
            <w:proofErr w:type="spellEnd"/>
            <w:r w:rsidRPr="00C35298">
              <w:rPr>
                <w:rFonts w:ascii="Times New Roman" w:eastAsia="等线" w:hAnsi="Times New Roman" w:cs="Times New Roman"/>
                <w:color w:val="000000"/>
                <w:sz w:val="16"/>
                <w:szCs w:val="16"/>
                <w14:ligatures w14:val="none"/>
              </w:rPr>
              <w:t xml:space="preserve"> B</w:t>
            </w:r>
          </w:p>
        </w:tc>
      </w:tr>
      <w:tr w:rsidR="00C35298" w:rsidRPr="00C35298" w14:paraId="705BE8CF" w14:textId="77777777" w:rsidTr="00A1322A">
        <w:trPr>
          <w:trHeight w:val="339"/>
          <w:jc w:val="center"/>
        </w:trPr>
        <w:tc>
          <w:tcPr>
            <w:tcW w:w="558" w:type="dxa"/>
            <w:shd w:val="clear" w:color="auto" w:fill="auto"/>
            <w:vAlign w:val="center"/>
          </w:tcPr>
          <w:p w14:paraId="0E0689FC"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53</w:t>
            </w:r>
          </w:p>
        </w:tc>
        <w:tc>
          <w:tcPr>
            <w:tcW w:w="700" w:type="dxa"/>
            <w:shd w:val="clear" w:color="auto" w:fill="auto"/>
            <w:vAlign w:val="center"/>
          </w:tcPr>
          <w:p w14:paraId="2BE8485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10.07</w:t>
            </w:r>
          </w:p>
        </w:tc>
        <w:tc>
          <w:tcPr>
            <w:tcW w:w="1258" w:type="dxa"/>
            <w:shd w:val="clear" w:color="auto" w:fill="auto"/>
            <w:vAlign w:val="center"/>
          </w:tcPr>
          <w:p w14:paraId="092AEEA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15</w:t>
            </w:r>
          </w:p>
        </w:tc>
        <w:tc>
          <w:tcPr>
            <w:tcW w:w="978" w:type="dxa"/>
            <w:shd w:val="clear" w:color="auto" w:fill="auto"/>
            <w:vAlign w:val="center"/>
          </w:tcPr>
          <w:p w14:paraId="4F11F1A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E7078F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661.2156</w:t>
            </w:r>
          </w:p>
        </w:tc>
        <w:tc>
          <w:tcPr>
            <w:tcW w:w="1054" w:type="dxa"/>
            <w:shd w:val="clear" w:color="auto" w:fill="auto"/>
            <w:vAlign w:val="center"/>
          </w:tcPr>
          <w:p w14:paraId="3BDDB21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661.2132</w:t>
            </w:r>
          </w:p>
        </w:tc>
        <w:tc>
          <w:tcPr>
            <w:tcW w:w="699" w:type="dxa"/>
            <w:shd w:val="clear" w:color="auto" w:fill="auto"/>
            <w:vAlign w:val="center"/>
          </w:tcPr>
          <w:p w14:paraId="4306CB4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3.6</w:t>
            </w:r>
          </w:p>
        </w:tc>
        <w:tc>
          <w:tcPr>
            <w:tcW w:w="2516" w:type="dxa"/>
            <w:shd w:val="clear" w:color="auto" w:fill="auto"/>
            <w:vAlign w:val="center"/>
          </w:tcPr>
          <w:p w14:paraId="76B1BE0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1BD4252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352.0956</w:t>
            </w:r>
          </w:p>
        </w:tc>
        <w:tc>
          <w:tcPr>
            <w:tcW w:w="2935" w:type="dxa"/>
            <w:shd w:val="clear" w:color="auto" w:fill="auto"/>
            <w:vAlign w:val="center"/>
          </w:tcPr>
          <w:p w14:paraId="34A31B5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karisoside</w:t>
            </w:r>
            <w:proofErr w:type="spellEnd"/>
            <w:r w:rsidRPr="00C35298">
              <w:rPr>
                <w:rFonts w:ascii="Times New Roman" w:eastAsia="等线" w:hAnsi="Times New Roman" w:cs="Times New Roman"/>
                <w:color w:val="000000"/>
                <w:sz w:val="16"/>
                <w:szCs w:val="16"/>
                <w14:ligatures w14:val="none"/>
              </w:rPr>
              <w:t xml:space="preserve"> B or its isomer</w:t>
            </w:r>
          </w:p>
        </w:tc>
      </w:tr>
      <w:tr w:rsidR="00C35298" w:rsidRPr="00C35298" w14:paraId="49093789" w14:textId="77777777" w:rsidTr="00A1322A">
        <w:trPr>
          <w:trHeight w:val="339"/>
          <w:jc w:val="center"/>
        </w:trPr>
        <w:tc>
          <w:tcPr>
            <w:tcW w:w="558" w:type="dxa"/>
            <w:shd w:val="clear" w:color="auto" w:fill="auto"/>
            <w:vAlign w:val="center"/>
          </w:tcPr>
          <w:p w14:paraId="10FF4D1B"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54</w:t>
            </w:r>
          </w:p>
        </w:tc>
        <w:tc>
          <w:tcPr>
            <w:tcW w:w="700" w:type="dxa"/>
            <w:shd w:val="clear" w:color="auto" w:fill="auto"/>
            <w:vAlign w:val="center"/>
          </w:tcPr>
          <w:p w14:paraId="2D3DBAA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hint="eastAsia"/>
                <w:color w:val="000000"/>
                <w:sz w:val="16"/>
                <w:szCs w:val="16"/>
                <w14:ligatures w14:val="none"/>
              </w:rPr>
              <w:t>1</w:t>
            </w:r>
            <w:r w:rsidRPr="00C35298">
              <w:rPr>
                <w:rFonts w:ascii="Times New Roman" w:eastAsia="等线" w:hAnsi="Times New Roman" w:cs="Times New Roman"/>
                <w:color w:val="000000"/>
                <w:sz w:val="16"/>
                <w:szCs w:val="16"/>
                <w14:ligatures w14:val="none"/>
              </w:rPr>
              <w:t>0.27</w:t>
            </w:r>
          </w:p>
        </w:tc>
        <w:tc>
          <w:tcPr>
            <w:tcW w:w="1258" w:type="dxa"/>
            <w:shd w:val="clear" w:color="auto" w:fill="auto"/>
            <w:vAlign w:val="center"/>
          </w:tcPr>
          <w:p w14:paraId="342F960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209C5FB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2A0FE38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529.1718</w:t>
            </w:r>
          </w:p>
        </w:tc>
        <w:tc>
          <w:tcPr>
            <w:tcW w:w="1054" w:type="dxa"/>
            <w:shd w:val="clear" w:color="auto" w:fill="auto"/>
            <w:vAlign w:val="center"/>
          </w:tcPr>
          <w:p w14:paraId="3E980D1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529.1718</w:t>
            </w:r>
          </w:p>
        </w:tc>
        <w:tc>
          <w:tcPr>
            <w:tcW w:w="699" w:type="dxa"/>
            <w:shd w:val="clear" w:color="auto" w:fill="auto"/>
            <w:vAlign w:val="center"/>
          </w:tcPr>
          <w:p w14:paraId="6A3B899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1.5</w:t>
            </w:r>
          </w:p>
        </w:tc>
        <w:tc>
          <w:tcPr>
            <w:tcW w:w="2516" w:type="dxa"/>
            <w:shd w:val="clear" w:color="auto" w:fill="auto"/>
            <w:vAlign w:val="center"/>
          </w:tcPr>
          <w:p w14:paraId="091A5C5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385.1284,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369.1313</w:t>
            </w:r>
          </w:p>
        </w:tc>
        <w:tc>
          <w:tcPr>
            <w:tcW w:w="2516" w:type="dxa"/>
            <w:shd w:val="clear" w:color="auto" w:fill="auto"/>
            <w:vAlign w:val="center"/>
          </w:tcPr>
          <w:p w14:paraId="53546FE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383.1120,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312.0654,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297.0411</w:t>
            </w:r>
            <w:r w:rsidRPr="00C35298">
              <w:rPr>
                <w:rFonts w:ascii="Times New Roman" w:eastAsia="等线" w:hAnsi="Times New Roman" w:cs="Times New Roman" w:hint="eastAsia"/>
                <w:color w:val="000000"/>
                <w:sz w:val="16"/>
                <w:szCs w:val="16"/>
                <w14:ligatures w14:val="none"/>
              </w:rPr>
              <w:t>, 269.0458</w:t>
            </w:r>
          </w:p>
        </w:tc>
        <w:tc>
          <w:tcPr>
            <w:tcW w:w="2935" w:type="dxa"/>
            <w:shd w:val="clear" w:color="auto" w:fill="auto"/>
            <w:vAlign w:val="center"/>
          </w:tcPr>
          <w:p w14:paraId="6956FBD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c</w:t>
            </w:r>
            <w:r w:rsidRPr="00C35298">
              <w:rPr>
                <w:rFonts w:ascii="Times New Roman" w:eastAsia="等线" w:hAnsi="Times New Roman" w:cs="Times New Roman"/>
                <w:color w:val="000000"/>
                <w:sz w:val="16"/>
                <w:szCs w:val="16"/>
                <w14:ligatures w14:val="none"/>
              </w:rPr>
              <w:t>aohuoside</w:t>
            </w:r>
            <w:proofErr w:type="spellEnd"/>
            <w:r w:rsidRPr="00C35298">
              <w:rPr>
                <w:rFonts w:ascii="Times New Roman" w:eastAsia="等线" w:hAnsi="Times New Roman" w:cs="Times New Roman"/>
                <w:color w:val="000000"/>
                <w:sz w:val="16"/>
                <w:szCs w:val="16"/>
                <w14:ligatures w14:val="none"/>
              </w:rPr>
              <w:t xml:space="preserve"> C or its isomer</w:t>
            </w:r>
          </w:p>
        </w:tc>
      </w:tr>
      <w:tr w:rsidR="00C35298" w:rsidRPr="00C35298" w14:paraId="153D83BC" w14:textId="77777777" w:rsidTr="00A1322A">
        <w:trPr>
          <w:trHeight w:val="339"/>
          <w:jc w:val="center"/>
        </w:trPr>
        <w:tc>
          <w:tcPr>
            <w:tcW w:w="558" w:type="dxa"/>
            <w:shd w:val="clear" w:color="auto" w:fill="auto"/>
            <w:vAlign w:val="center"/>
          </w:tcPr>
          <w:p w14:paraId="01A44BFB"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55</w:t>
            </w:r>
          </w:p>
        </w:tc>
        <w:tc>
          <w:tcPr>
            <w:tcW w:w="700" w:type="dxa"/>
            <w:shd w:val="clear" w:color="auto" w:fill="auto"/>
            <w:vAlign w:val="center"/>
          </w:tcPr>
          <w:p w14:paraId="17037B0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10.32</w:t>
            </w:r>
          </w:p>
        </w:tc>
        <w:tc>
          <w:tcPr>
            <w:tcW w:w="1258" w:type="dxa"/>
            <w:shd w:val="clear" w:color="auto" w:fill="auto"/>
            <w:vAlign w:val="center"/>
          </w:tcPr>
          <w:p w14:paraId="7B949BA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15</w:t>
            </w:r>
          </w:p>
        </w:tc>
        <w:tc>
          <w:tcPr>
            <w:tcW w:w="978" w:type="dxa"/>
            <w:shd w:val="clear" w:color="auto" w:fill="auto"/>
            <w:vAlign w:val="center"/>
          </w:tcPr>
          <w:p w14:paraId="0F23692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5C85265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661.2135</w:t>
            </w:r>
          </w:p>
        </w:tc>
        <w:tc>
          <w:tcPr>
            <w:tcW w:w="1054" w:type="dxa"/>
            <w:shd w:val="clear" w:color="auto" w:fill="auto"/>
            <w:vAlign w:val="center"/>
          </w:tcPr>
          <w:p w14:paraId="7B1C2A5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661.2132</w:t>
            </w:r>
          </w:p>
        </w:tc>
        <w:tc>
          <w:tcPr>
            <w:tcW w:w="699" w:type="dxa"/>
            <w:shd w:val="clear" w:color="auto" w:fill="auto"/>
            <w:vAlign w:val="center"/>
          </w:tcPr>
          <w:p w14:paraId="02917D4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0.5</w:t>
            </w:r>
          </w:p>
        </w:tc>
        <w:tc>
          <w:tcPr>
            <w:tcW w:w="2516" w:type="dxa"/>
            <w:shd w:val="clear" w:color="auto" w:fill="auto"/>
            <w:vAlign w:val="center"/>
          </w:tcPr>
          <w:p w14:paraId="227F409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6DDC51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353.1034,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297.0393</w:t>
            </w:r>
          </w:p>
        </w:tc>
        <w:tc>
          <w:tcPr>
            <w:tcW w:w="2935" w:type="dxa"/>
            <w:shd w:val="clear" w:color="auto" w:fill="auto"/>
            <w:vAlign w:val="center"/>
          </w:tcPr>
          <w:p w14:paraId="04DFB55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karisoside</w:t>
            </w:r>
            <w:proofErr w:type="spellEnd"/>
            <w:r w:rsidRPr="00C35298">
              <w:rPr>
                <w:rFonts w:ascii="Times New Roman" w:eastAsia="等线" w:hAnsi="Times New Roman" w:cs="Times New Roman"/>
                <w:color w:val="000000"/>
                <w:sz w:val="16"/>
                <w:szCs w:val="16"/>
                <w14:ligatures w14:val="none"/>
              </w:rPr>
              <w:t xml:space="preserve"> B or its isomer</w:t>
            </w:r>
          </w:p>
        </w:tc>
      </w:tr>
      <w:tr w:rsidR="00C35298" w:rsidRPr="00C35298" w14:paraId="7503835B" w14:textId="77777777" w:rsidTr="00A1322A">
        <w:trPr>
          <w:trHeight w:val="55"/>
          <w:jc w:val="center"/>
        </w:trPr>
        <w:tc>
          <w:tcPr>
            <w:tcW w:w="558" w:type="dxa"/>
            <w:shd w:val="clear" w:color="auto" w:fill="auto"/>
            <w:vAlign w:val="center"/>
          </w:tcPr>
          <w:p w14:paraId="73F379B1"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56</w:t>
            </w:r>
          </w:p>
        </w:tc>
        <w:tc>
          <w:tcPr>
            <w:tcW w:w="700" w:type="dxa"/>
            <w:shd w:val="clear" w:color="auto" w:fill="auto"/>
            <w:vAlign w:val="center"/>
          </w:tcPr>
          <w:p w14:paraId="5E90768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10.66</w:t>
            </w:r>
          </w:p>
        </w:tc>
        <w:tc>
          <w:tcPr>
            <w:tcW w:w="1258" w:type="dxa"/>
            <w:shd w:val="clear" w:color="auto" w:fill="auto"/>
            <w:vAlign w:val="center"/>
          </w:tcPr>
          <w:p w14:paraId="67211E2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7C8E553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B6929A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529.1719</w:t>
            </w:r>
          </w:p>
        </w:tc>
        <w:tc>
          <w:tcPr>
            <w:tcW w:w="1054" w:type="dxa"/>
            <w:shd w:val="clear" w:color="auto" w:fill="auto"/>
            <w:vAlign w:val="center"/>
          </w:tcPr>
          <w:p w14:paraId="0C6ED3F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529.171</w:t>
            </w:r>
            <w:r w:rsidRPr="00C35298">
              <w:rPr>
                <w:rFonts w:ascii="Times New Roman" w:eastAsia="等线" w:hAnsi="Times New Roman" w:cs="Times New Roman" w:hint="eastAsia"/>
                <w:color w:val="000000"/>
                <w:sz w:val="16"/>
                <w:szCs w:val="16"/>
                <w14:ligatures w14:val="none"/>
              </w:rPr>
              <w:t>8</w:t>
            </w:r>
          </w:p>
        </w:tc>
        <w:tc>
          <w:tcPr>
            <w:tcW w:w="699" w:type="dxa"/>
            <w:shd w:val="clear" w:color="auto" w:fill="auto"/>
            <w:vAlign w:val="center"/>
          </w:tcPr>
          <w:p w14:paraId="12C57EE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1.7</w:t>
            </w:r>
          </w:p>
        </w:tc>
        <w:tc>
          <w:tcPr>
            <w:tcW w:w="2516" w:type="dxa"/>
            <w:shd w:val="clear" w:color="auto" w:fill="auto"/>
            <w:vAlign w:val="center"/>
          </w:tcPr>
          <w:p w14:paraId="3DA2EA5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2E04035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383.1129,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297.0394</w:t>
            </w:r>
          </w:p>
        </w:tc>
        <w:tc>
          <w:tcPr>
            <w:tcW w:w="2935" w:type="dxa"/>
            <w:shd w:val="clear" w:color="auto" w:fill="auto"/>
            <w:vAlign w:val="center"/>
          </w:tcPr>
          <w:p w14:paraId="6AFFDE6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c</w:t>
            </w:r>
            <w:r w:rsidRPr="00C35298">
              <w:rPr>
                <w:rFonts w:ascii="Times New Roman" w:eastAsia="等线" w:hAnsi="Times New Roman" w:cs="Times New Roman"/>
                <w:color w:val="000000"/>
                <w:sz w:val="16"/>
                <w:szCs w:val="16"/>
                <w14:ligatures w14:val="none"/>
              </w:rPr>
              <w:t>aohuoside</w:t>
            </w:r>
            <w:proofErr w:type="spellEnd"/>
            <w:r w:rsidRPr="00C35298">
              <w:rPr>
                <w:rFonts w:ascii="Times New Roman" w:eastAsia="等线" w:hAnsi="Times New Roman" w:cs="Times New Roman"/>
                <w:color w:val="000000"/>
                <w:sz w:val="16"/>
                <w:szCs w:val="16"/>
                <w14:ligatures w14:val="none"/>
              </w:rPr>
              <w:t xml:space="preserve"> C or its isomer</w:t>
            </w:r>
          </w:p>
        </w:tc>
      </w:tr>
      <w:tr w:rsidR="00C35298" w:rsidRPr="00C35298" w14:paraId="097BEA82" w14:textId="77777777" w:rsidTr="00A1322A">
        <w:trPr>
          <w:trHeight w:val="339"/>
          <w:jc w:val="center"/>
        </w:trPr>
        <w:tc>
          <w:tcPr>
            <w:tcW w:w="558" w:type="dxa"/>
            <w:shd w:val="clear" w:color="auto" w:fill="auto"/>
            <w:vAlign w:val="center"/>
          </w:tcPr>
          <w:p w14:paraId="22D342F4"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57</w:t>
            </w:r>
          </w:p>
        </w:tc>
        <w:tc>
          <w:tcPr>
            <w:tcW w:w="700" w:type="dxa"/>
            <w:shd w:val="clear" w:color="auto" w:fill="auto"/>
            <w:vAlign w:val="center"/>
          </w:tcPr>
          <w:p w14:paraId="1DBC5F1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10.78</w:t>
            </w:r>
          </w:p>
        </w:tc>
        <w:tc>
          <w:tcPr>
            <w:tcW w:w="1258" w:type="dxa"/>
            <w:shd w:val="clear" w:color="auto" w:fill="auto"/>
            <w:vAlign w:val="center"/>
          </w:tcPr>
          <w:p w14:paraId="5E989DA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31</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36</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14</w:t>
            </w:r>
          </w:p>
        </w:tc>
        <w:tc>
          <w:tcPr>
            <w:tcW w:w="978" w:type="dxa"/>
            <w:shd w:val="clear" w:color="auto" w:fill="auto"/>
            <w:vAlign w:val="center"/>
          </w:tcPr>
          <w:p w14:paraId="1FE5785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145BB6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631.2023</w:t>
            </w:r>
          </w:p>
        </w:tc>
        <w:tc>
          <w:tcPr>
            <w:tcW w:w="1054" w:type="dxa"/>
            <w:shd w:val="clear" w:color="auto" w:fill="auto"/>
            <w:vAlign w:val="center"/>
          </w:tcPr>
          <w:p w14:paraId="2B33418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631.2027</w:t>
            </w:r>
          </w:p>
        </w:tc>
        <w:tc>
          <w:tcPr>
            <w:tcW w:w="699" w:type="dxa"/>
            <w:shd w:val="clear" w:color="auto" w:fill="auto"/>
            <w:vAlign w:val="center"/>
          </w:tcPr>
          <w:p w14:paraId="68667D9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-0.6</w:t>
            </w:r>
          </w:p>
        </w:tc>
        <w:tc>
          <w:tcPr>
            <w:tcW w:w="2516" w:type="dxa"/>
            <w:shd w:val="clear" w:color="auto" w:fill="auto"/>
            <w:vAlign w:val="center"/>
          </w:tcPr>
          <w:p w14:paraId="3EEDBD2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417DBE0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352.0952</w:t>
            </w:r>
          </w:p>
        </w:tc>
        <w:tc>
          <w:tcPr>
            <w:tcW w:w="2935" w:type="dxa"/>
            <w:shd w:val="clear" w:color="auto" w:fill="auto"/>
            <w:vAlign w:val="center"/>
          </w:tcPr>
          <w:p w14:paraId="0FF01C5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karisoside</w:t>
            </w:r>
            <w:proofErr w:type="spellEnd"/>
            <w:r w:rsidRPr="00C35298">
              <w:rPr>
                <w:rFonts w:ascii="Times New Roman" w:eastAsia="等线" w:hAnsi="Times New Roman" w:cs="Times New Roman"/>
                <w:color w:val="000000"/>
                <w:sz w:val="16"/>
                <w:szCs w:val="16"/>
                <w14:ligatures w14:val="none"/>
              </w:rPr>
              <w:t xml:space="preserve"> F</w:t>
            </w:r>
          </w:p>
        </w:tc>
      </w:tr>
      <w:tr w:rsidR="00C35298" w:rsidRPr="00C35298" w14:paraId="252A8B6A" w14:textId="77777777" w:rsidTr="00A1322A">
        <w:trPr>
          <w:trHeight w:val="339"/>
          <w:jc w:val="center"/>
        </w:trPr>
        <w:tc>
          <w:tcPr>
            <w:tcW w:w="558" w:type="dxa"/>
            <w:shd w:val="clear" w:color="auto" w:fill="auto"/>
            <w:vAlign w:val="center"/>
          </w:tcPr>
          <w:p w14:paraId="71E039D7"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58</w:t>
            </w:r>
          </w:p>
        </w:tc>
        <w:tc>
          <w:tcPr>
            <w:tcW w:w="700" w:type="dxa"/>
            <w:shd w:val="clear" w:color="auto" w:fill="auto"/>
            <w:vAlign w:val="center"/>
          </w:tcPr>
          <w:p w14:paraId="4217EB4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10.92</w:t>
            </w:r>
          </w:p>
        </w:tc>
        <w:tc>
          <w:tcPr>
            <w:tcW w:w="1258" w:type="dxa"/>
            <w:shd w:val="clear" w:color="auto" w:fill="auto"/>
            <w:vAlign w:val="center"/>
          </w:tcPr>
          <w:p w14:paraId="2AAA24D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14</w:t>
            </w:r>
          </w:p>
        </w:tc>
        <w:tc>
          <w:tcPr>
            <w:tcW w:w="978" w:type="dxa"/>
            <w:shd w:val="clear" w:color="auto" w:fill="auto"/>
            <w:vAlign w:val="center"/>
          </w:tcPr>
          <w:p w14:paraId="5C5507D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51B20A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645.217</w:t>
            </w:r>
          </w:p>
        </w:tc>
        <w:tc>
          <w:tcPr>
            <w:tcW w:w="1054" w:type="dxa"/>
            <w:shd w:val="clear" w:color="auto" w:fill="auto"/>
            <w:vAlign w:val="center"/>
          </w:tcPr>
          <w:p w14:paraId="3CC11E3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645.2183</w:t>
            </w:r>
          </w:p>
        </w:tc>
        <w:tc>
          <w:tcPr>
            <w:tcW w:w="699" w:type="dxa"/>
            <w:shd w:val="clear" w:color="auto" w:fill="auto"/>
            <w:vAlign w:val="center"/>
          </w:tcPr>
          <w:p w14:paraId="57B19CA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w:t>
            </w:r>
            <w:r w:rsidRPr="00C35298">
              <w:rPr>
                <w:rFonts w:ascii="Times New Roman" w:eastAsia="等线" w:hAnsi="Times New Roman" w:cs="Times New Roman" w:hint="eastAsia"/>
                <w:color w:val="000000"/>
                <w:sz w:val="16"/>
                <w:szCs w:val="16"/>
                <w14:ligatures w14:val="none"/>
              </w:rPr>
              <w:t>.</w:t>
            </w:r>
            <w:r w:rsidRPr="00C35298">
              <w:rPr>
                <w:rFonts w:ascii="Times New Roman" w:eastAsia="等线" w:hAnsi="Times New Roman" w:cs="Times New Roman"/>
                <w:color w:val="000000"/>
                <w:sz w:val="16"/>
                <w:szCs w:val="16"/>
                <w14:ligatures w14:val="none"/>
              </w:rPr>
              <w:t>0</w:t>
            </w:r>
          </w:p>
        </w:tc>
        <w:tc>
          <w:tcPr>
            <w:tcW w:w="2516" w:type="dxa"/>
            <w:shd w:val="clear" w:color="auto" w:fill="auto"/>
            <w:vAlign w:val="center"/>
          </w:tcPr>
          <w:p w14:paraId="53D420C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BFAC8F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352.094</w:t>
            </w:r>
          </w:p>
        </w:tc>
        <w:tc>
          <w:tcPr>
            <w:tcW w:w="2935" w:type="dxa"/>
            <w:shd w:val="clear" w:color="auto" w:fill="auto"/>
            <w:vAlign w:val="center"/>
          </w:tcPr>
          <w:p w14:paraId="2EFC6E9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r</w:t>
            </w:r>
            <w:r w:rsidRPr="00C35298">
              <w:rPr>
                <w:rFonts w:ascii="Times New Roman" w:eastAsia="等线" w:hAnsi="Times New Roman" w:cs="Times New Roman"/>
                <w:color w:val="000000"/>
                <w:sz w:val="16"/>
                <w:szCs w:val="16"/>
                <w14:ligatures w14:val="none"/>
              </w:rPr>
              <w:t>hamnosylikarsoside A</w:t>
            </w:r>
          </w:p>
        </w:tc>
      </w:tr>
      <w:tr w:rsidR="00C35298" w:rsidRPr="00C35298" w14:paraId="3204411E" w14:textId="77777777" w:rsidTr="00A1322A">
        <w:trPr>
          <w:trHeight w:val="339"/>
          <w:jc w:val="center"/>
        </w:trPr>
        <w:tc>
          <w:tcPr>
            <w:tcW w:w="558" w:type="dxa"/>
            <w:shd w:val="clear" w:color="auto" w:fill="auto"/>
            <w:vAlign w:val="center"/>
          </w:tcPr>
          <w:p w14:paraId="6C333A12"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59</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0447B93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11.56</w:t>
            </w:r>
          </w:p>
        </w:tc>
        <w:tc>
          <w:tcPr>
            <w:tcW w:w="1258" w:type="dxa"/>
            <w:shd w:val="clear" w:color="auto" w:fill="auto"/>
            <w:vAlign w:val="center"/>
          </w:tcPr>
          <w:p w14:paraId="4E98D2B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26</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28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10</w:t>
            </w:r>
          </w:p>
        </w:tc>
        <w:tc>
          <w:tcPr>
            <w:tcW w:w="978" w:type="dxa"/>
            <w:shd w:val="clear" w:color="auto" w:fill="auto"/>
            <w:vAlign w:val="center"/>
          </w:tcPr>
          <w:p w14:paraId="57D778C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0040ADF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499.161</w:t>
            </w:r>
          </w:p>
        </w:tc>
        <w:tc>
          <w:tcPr>
            <w:tcW w:w="1054" w:type="dxa"/>
            <w:shd w:val="clear" w:color="auto" w:fill="auto"/>
            <w:vAlign w:val="center"/>
          </w:tcPr>
          <w:p w14:paraId="4C5F213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499.1604</w:t>
            </w:r>
          </w:p>
        </w:tc>
        <w:tc>
          <w:tcPr>
            <w:tcW w:w="699" w:type="dxa"/>
            <w:shd w:val="clear" w:color="auto" w:fill="auto"/>
            <w:vAlign w:val="center"/>
          </w:tcPr>
          <w:p w14:paraId="788938A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1.2</w:t>
            </w:r>
          </w:p>
        </w:tc>
        <w:tc>
          <w:tcPr>
            <w:tcW w:w="2516" w:type="dxa"/>
            <w:shd w:val="clear" w:color="auto" w:fill="auto"/>
            <w:vAlign w:val="center"/>
          </w:tcPr>
          <w:p w14:paraId="4350584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355.1179,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299.0553</w:t>
            </w:r>
          </w:p>
        </w:tc>
        <w:tc>
          <w:tcPr>
            <w:tcW w:w="2516" w:type="dxa"/>
            <w:shd w:val="clear" w:color="auto" w:fill="auto"/>
            <w:vAlign w:val="center"/>
          </w:tcPr>
          <w:p w14:paraId="7C589428"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353.1028,</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352.0943,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324.0978</w:t>
            </w:r>
          </w:p>
        </w:tc>
        <w:tc>
          <w:tcPr>
            <w:tcW w:w="2935" w:type="dxa"/>
            <w:shd w:val="clear" w:color="auto" w:fill="auto"/>
            <w:vAlign w:val="center"/>
          </w:tcPr>
          <w:p w14:paraId="6D38AAF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karisoside</w:t>
            </w:r>
            <w:proofErr w:type="spellEnd"/>
            <w:r w:rsidRPr="00C35298">
              <w:rPr>
                <w:rFonts w:ascii="Times New Roman" w:eastAsia="等线" w:hAnsi="Times New Roman" w:cs="Times New Roman"/>
                <w:color w:val="000000"/>
                <w:sz w:val="16"/>
                <w:szCs w:val="16"/>
                <w14:ligatures w14:val="none"/>
              </w:rPr>
              <w:t xml:space="preserve"> A</w:t>
            </w:r>
          </w:p>
        </w:tc>
      </w:tr>
      <w:tr w:rsidR="00C35298" w:rsidRPr="00C35298" w14:paraId="259ACA7E" w14:textId="77777777" w:rsidTr="00A1322A">
        <w:trPr>
          <w:trHeight w:val="339"/>
          <w:jc w:val="center"/>
        </w:trPr>
        <w:tc>
          <w:tcPr>
            <w:tcW w:w="558" w:type="dxa"/>
            <w:shd w:val="clear" w:color="auto" w:fill="auto"/>
            <w:vAlign w:val="center"/>
          </w:tcPr>
          <w:p w14:paraId="6842DEF5"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60</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68704CA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12.78</w:t>
            </w:r>
          </w:p>
        </w:tc>
        <w:tc>
          <w:tcPr>
            <w:tcW w:w="1258" w:type="dxa"/>
            <w:shd w:val="clear" w:color="auto" w:fill="auto"/>
            <w:vAlign w:val="center"/>
          </w:tcPr>
          <w:p w14:paraId="3739488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15</w:t>
            </w:r>
          </w:p>
        </w:tc>
        <w:tc>
          <w:tcPr>
            <w:tcW w:w="978" w:type="dxa"/>
            <w:shd w:val="clear" w:color="auto" w:fill="auto"/>
            <w:vAlign w:val="center"/>
          </w:tcPr>
          <w:p w14:paraId="2B9F72A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1EFE38D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675.23</w:t>
            </w:r>
          </w:p>
        </w:tc>
        <w:tc>
          <w:tcPr>
            <w:tcW w:w="1054" w:type="dxa"/>
            <w:shd w:val="clear" w:color="auto" w:fill="auto"/>
            <w:vAlign w:val="center"/>
          </w:tcPr>
          <w:p w14:paraId="19D6CD6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675.2289</w:t>
            </w:r>
          </w:p>
        </w:tc>
        <w:tc>
          <w:tcPr>
            <w:tcW w:w="699" w:type="dxa"/>
            <w:shd w:val="clear" w:color="auto" w:fill="auto"/>
            <w:vAlign w:val="center"/>
          </w:tcPr>
          <w:p w14:paraId="609368B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1.6</w:t>
            </w:r>
          </w:p>
        </w:tc>
        <w:tc>
          <w:tcPr>
            <w:tcW w:w="2516" w:type="dxa"/>
            <w:shd w:val="clear" w:color="auto" w:fill="auto"/>
            <w:vAlign w:val="center"/>
          </w:tcPr>
          <w:p w14:paraId="1226504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515.1919,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369.1341</w:t>
            </w:r>
          </w:p>
        </w:tc>
        <w:tc>
          <w:tcPr>
            <w:tcW w:w="2516" w:type="dxa"/>
            <w:shd w:val="clear" w:color="auto" w:fill="auto"/>
            <w:vAlign w:val="center"/>
          </w:tcPr>
          <w:p w14:paraId="62E2E5B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513.1742,</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367.1183,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366.1101,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352.0926,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351.0877,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323.0913</w:t>
            </w:r>
          </w:p>
        </w:tc>
        <w:tc>
          <w:tcPr>
            <w:tcW w:w="2935" w:type="dxa"/>
            <w:shd w:val="clear" w:color="auto" w:fill="auto"/>
            <w:vAlign w:val="center"/>
          </w:tcPr>
          <w:p w14:paraId="3594B97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s</w:t>
            </w:r>
            <w:r w:rsidRPr="00C35298">
              <w:rPr>
                <w:rFonts w:ascii="Times New Roman" w:eastAsia="等线" w:hAnsi="Times New Roman" w:cs="Times New Roman"/>
                <w:color w:val="000000"/>
                <w:sz w:val="16"/>
                <w:szCs w:val="16"/>
                <w14:ligatures w14:val="none"/>
              </w:rPr>
              <w:t>agittatoside</w:t>
            </w:r>
            <w:proofErr w:type="spellEnd"/>
            <w:r w:rsidRPr="00C35298">
              <w:rPr>
                <w:rFonts w:ascii="Times New Roman" w:eastAsia="等线" w:hAnsi="Times New Roman" w:cs="Times New Roman"/>
                <w:color w:val="000000"/>
                <w:sz w:val="16"/>
                <w:szCs w:val="16"/>
                <w14:ligatures w14:val="none"/>
              </w:rPr>
              <w:t xml:space="preserve"> A</w:t>
            </w:r>
          </w:p>
        </w:tc>
      </w:tr>
      <w:tr w:rsidR="00C35298" w:rsidRPr="00C35298" w14:paraId="4D4B80E6" w14:textId="77777777" w:rsidTr="00A1322A">
        <w:trPr>
          <w:trHeight w:val="339"/>
          <w:jc w:val="center"/>
        </w:trPr>
        <w:tc>
          <w:tcPr>
            <w:tcW w:w="558" w:type="dxa"/>
            <w:shd w:val="clear" w:color="auto" w:fill="auto"/>
            <w:vAlign w:val="center"/>
          </w:tcPr>
          <w:p w14:paraId="3E56FE38"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61</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2A6377E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12.88</w:t>
            </w:r>
          </w:p>
        </w:tc>
        <w:tc>
          <w:tcPr>
            <w:tcW w:w="1258" w:type="dxa"/>
            <w:shd w:val="clear" w:color="auto" w:fill="auto"/>
            <w:vAlign w:val="center"/>
          </w:tcPr>
          <w:p w14:paraId="44FB65F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11</w:t>
            </w:r>
          </w:p>
        </w:tc>
        <w:tc>
          <w:tcPr>
            <w:tcW w:w="978" w:type="dxa"/>
            <w:shd w:val="clear" w:color="auto" w:fill="auto"/>
            <w:vAlign w:val="center"/>
          </w:tcPr>
          <w:p w14:paraId="7B8332B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33D274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529.1715</w:t>
            </w:r>
          </w:p>
        </w:tc>
        <w:tc>
          <w:tcPr>
            <w:tcW w:w="1054" w:type="dxa"/>
            <w:shd w:val="clear" w:color="auto" w:fill="auto"/>
            <w:vAlign w:val="center"/>
          </w:tcPr>
          <w:p w14:paraId="0C18298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529.171</w:t>
            </w:r>
          </w:p>
        </w:tc>
        <w:tc>
          <w:tcPr>
            <w:tcW w:w="699" w:type="dxa"/>
            <w:shd w:val="clear" w:color="auto" w:fill="auto"/>
            <w:vAlign w:val="center"/>
          </w:tcPr>
          <w:p w14:paraId="15FEFBF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0.9</w:t>
            </w:r>
          </w:p>
        </w:tc>
        <w:tc>
          <w:tcPr>
            <w:tcW w:w="2516" w:type="dxa"/>
            <w:shd w:val="clear" w:color="auto" w:fill="auto"/>
            <w:vAlign w:val="center"/>
          </w:tcPr>
          <w:p w14:paraId="7213E75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0A028C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367.1179,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309.0397,</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297.0380</w:t>
            </w:r>
          </w:p>
        </w:tc>
        <w:tc>
          <w:tcPr>
            <w:tcW w:w="2935" w:type="dxa"/>
            <w:shd w:val="clear" w:color="auto" w:fill="auto"/>
            <w:vAlign w:val="center"/>
          </w:tcPr>
          <w:p w14:paraId="1B48A76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cariside</w:t>
            </w:r>
            <w:proofErr w:type="spellEnd"/>
            <w:r w:rsidRPr="00C35298">
              <w:rPr>
                <w:rFonts w:ascii="Times New Roman" w:eastAsia="等线" w:hAnsi="Times New Roman" w:cs="Times New Roman"/>
                <w:color w:val="000000"/>
                <w:sz w:val="16"/>
                <w:szCs w:val="16"/>
                <w14:ligatures w14:val="none"/>
              </w:rPr>
              <w:t xml:space="preserve"> </w:t>
            </w:r>
            <w:r w:rsidRPr="00C35298">
              <w:rPr>
                <w:rFonts w:ascii="Times New Roman" w:eastAsia="等线" w:hAnsi="Times New Roman" w:cs="Times New Roman" w:hint="eastAsia"/>
                <w:color w:val="000000"/>
                <w:sz w:val="16"/>
                <w:szCs w:val="16"/>
                <w14:ligatures w14:val="none"/>
              </w:rPr>
              <w:t>I</w:t>
            </w:r>
          </w:p>
        </w:tc>
      </w:tr>
      <w:tr w:rsidR="00C35298" w:rsidRPr="00C35298" w14:paraId="30E2D102" w14:textId="77777777" w:rsidTr="00A1322A">
        <w:trPr>
          <w:trHeight w:val="339"/>
          <w:jc w:val="center"/>
        </w:trPr>
        <w:tc>
          <w:tcPr>
            <w:tcW w:w="558" w:type="dxa"/>
            <w:shd w:val="clear" w:color="auto" w:fill="auto"/>
            <w:vAlign w:val="center"/>
          </w:tcPr>
          <w:p w14:paraId="649CD267"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62</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6F40AFA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12.9</w:t>
            </w:r>
          </w:p>
        </w:tc>
        <w:tc>
          <w:tcPr>
            <w:tcW w:w="1258" w:type="dxa"/>
            <w:shd w:val="clear" w:color="auto" w:fill="auto"/>
            <w:vAlign w:val="center"/>
          </w:tcPr>
          <w:p w14:paraId="1F9F8BA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32</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14</w:t>
            </w:r>
          </w:p>
        </w:tc>
        <w:tc>
          <w:tcPr>
            <w:tcW w:w="978" w:type="dxa"/>
            <w:shd w:val="clear" w:color="auto" w:fill="auto"/>
            <w:vAlign w:val="center"/>
          </w:tcPr>
          <w:p w14:paraId="46BCAA5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4EDF489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645.219</w:t>
            </w:r>
          </w:p>
        </w:tc>
        <w:tc>
          <w:tcPr>
            <w:tcW w:w="1054" w:type="dxa"/>
            <w:shd w:val="clear" w:color="auto" w:fill="auto"/>
            <w:vAlign w:val="center"/>
          </w:tcPr>
          <w:p w14:paraId="66F1585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645.2183</w:t>
            </w:r>
          </w:p>
        </w:tc>
        <w:tc>
          <w:tcPr>
            <w:tcW w:w="699" w:type="dxa"/>
            <w:shd w:val="clear" w:color="auto" w:fill="auto"/>
            <w:vAlign w:val="center"/>
          </w:tcPr>
          <w:p w14:paraId="53D61ED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-0.5</w:t>
            </w:r>
          </w:p>
        </w:tc>
        <w:tc>
          <w:tcPr>
            <w:tcW w:w="2516" w:type="dxa"/>
            <w:shd w:val="clear" w:color="auto" w:fill="auto"/>
            <w:vAlign w:val="center"/>
          </w:tcPr>
          <w:p w14:paraId="586A5B9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N/A</w:t>
            </w:r>
          </w:p>
        </w:tc>
        <w:tc>
          <w:tcPr>
            <w:tcW w:w="2516" w:type="dxa"/>
            <w:shd w:val="clear" w:color="auto" w:fill="auto"/>
            <w:vAlign w:val="center"/>
          </w:tcPr>
          <w:p w14:paraId="0348E49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w:t>
            </w:r>
            <w:r w:rsidRPr="00C35298">
              <w:rPr>
                <w:rFonts w:ascii="Times New Roman" w:eastAsia="等线" w:hAnsi="Times New Roman" w:cs="Times New Roman" w:hint="eastAsia"/>
                <w:color w:val="000000"/>
                <w:sz w:val="16"/>
                <w:szCs w:val="16"/>
                <w14:ligatures w14:val="none"/>
              </w:rPr>
              <w:t>3</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1735</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366.1150,</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351.0874,</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323.0547</w:t>
            </w:r>
          </w:p>
        </w:tc>
        <w:tc>
          <w:tcPr>
            <w:tcW w:w="2935" w:type="dxa"/>
            <w:shd w:val="clear" w:color="auto" w:fill="auto"/>
            <w:vAlign w:val="center"/>
          </w:tcPr>
          <w:p w14:paraId="1E76067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s</w:t>
            </w:r>
            <w:r w:rsidRPr="00C35298">
              <w:rPr>
                <w:rFonts w:ascii="Times New Roman" w:eastAsia="等线" w:hAnsi="Times New Roman" w:cs="Times New Roman"/>
                <w:color w:val="000000"/>
                <w:sz w:val="16"/>
                <w:szCs w:val="16"/>
                <w14:ligatures w14:val="none"/>
              </w:rPr>
              <w:t>agittatoside</w:t>
            </w:r>
            <w:proofErr w:type="spellEnd"/>
            <w:r w:rsidRPr="00C35298">
              <w:rPr>
                <w:rFonts w:ascii="Times New Roman" w:eastAsia="等线" w:hAnsi="Times New Roman" w:cs="Times New Roman"/>
                <w:color w:val="000000"/>
                <w:sz w:val="16"/>
                <w:szCs w:val="16"/>
                <w14:ligatures w14:val="none"/>
              </w:rPr>
              <w:t xml:space="preserve"> B</w:t>
            </w:r>
          </w:p>
        </w:tc>
      </w:tr>
      <w:tr w:rsidR="00C35298" w:rsidRPr="00C35298" w14:paraId="3D3C2D21" w14:textId="77777777" w:rsidTr="00A1322A">
        <w:trPr>
          <w:trHeight w:val="339"/>
          <w:jc w:val="center"/>
        </w:trPr>
        <w:tc>
          <w:tcPr>
            <w:tcW w:w="558" w:type="dxa"/>
            <w:shd w:val="clear" w:color="auto" w:fill="auto"/>
            <w:vAlign w:val="center"/>
          </w:tcPr>
          <w:p w14:paraId="0879190A"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63</w:t>
            </w:r>
            <w:r w:rsidRPr="00C35298">
              <w:rPr>
                <w:rFonts w:ascii="Times New Roman" w:eastAsia="等线" w:hAnsi="Times New Roman" w:cs="Times New Roman"/>
                <w:b/>
                <w:bCs/>
                <w:color w:val="000000"/>
                <w:sz w:val="16"/>
                <w:szCs w:val="16"/>
                <w14:ligatures w14:val="none"/>
              </w:rPr>
              <w:t>*</w:t>
            </w:r>
          </w:p>
        </w:tc>
        <w:tc>
          <w:tcPr>
            <w:tcW w:w="700" w:type="dxa"/>
            <w:shd w:val="clear" w:color="auto" w:fill="auto"/>
            <w:vAlign w:val="center"/>
          </w:tcPr>
          <w:p w14:paraId="28C249E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12.93</w:t>
            </w:r>
          </w:p>
        </w:tc>
        <w:tc>
          <w:tcPr>
            <w:tcW w:w="1258" w:type="dxa"/>
            <w:shd w:val="clear" w:color="auto" w:fill="auto"/>
            <w:vAlign w:val="center"/>
          </w:tcPr>
          <w:p w14:paraId="409A28B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40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14</w:t>
            </w:r>
          </w:p>
        </w:tc>
        <w:tc>
          <w:tcPr>
            <w:tcW w:w="978" w:type="dxa"/>
            <w:shd w:val="clear" w:color="auto" w:fill="auto"/>
            <w:vAlign w:val="center"/>
          </w:tcPr>
          <w:p w14:paraId="7519C43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shd w:val="clear" w:color="auto" w:fill="auto"/>
            <w:vAlign w:val="center"/>
          </w:tcPr>
          <w:p w14:paraId="788A0903"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659.2344</w:t>
            </w:r>
          </w:p>
        </w:tc>
        <w:tc>
          <w:tcPr>
            <w:tcW w:w="1054" w:type="dxa"/>
            <w:shd w:val="clear" w:color="auto" w:fill="auto"/>
            <w:vAlign w:val="center"/>
          </w:tcPr>
          <w:p w14:paraId="6288A26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659.234</w:t>
            </w:r>
          </w:p>
        </w:tc>
        <w:tc>
          <w:tcPr>
            <w:tcW w:w="699" w:type="dxa"/>
            <w:shd w:val="clear" w:color="auto" w:fill="auto"/>
            <w:vAlign w:val="center"/>
          </w:tcPr>
          <w:p w14:paraId="2ECB8CC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0.6</w:t>
            </w:r>
          </w:p>
        </w:tc>
        <w:tc>
          <w:tcPr>
            <w:tcW w:w="2516" w:type="dxa"/>
            <w:shd w:val="clear" w:color="auto" w:fill="auto"/>
            <w:vAlign w:val="center"/>
          </w:tcPr>
          <w:p w14:paraId="51E3B68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515.1909,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369.1340</w:t>
            </w:r>
          </w:p>
        </w:tc>
        <w:tc>
          <w:tcPr>
            <w:tcW w:w="2516" w:type="dxa"/>
            <w:shd w:val="clear" w:color="auto" w:fill="auto"/>
            <w:vAlign w:val="center"/>
          </w:tcPr>
          <w:p w14:paraId="27DF5BC0"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366.1105,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351.0866,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323.0901,</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311.0542</w:t>
            </w:r>
          </w:p>
        </w:tc>
        <w:tc>
          <w:tcPr>
            <w:tcW w:w="2935" w:type="dxa"/>
            <w:shd w:val="clear" w:color="auto" w:fill="auto"/>
            <w:vAlign w:val="center"/>
          </w:tcPr>
          <w:p w14:paraId="3ECF9962"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w:t>
            </w:r>
            <w:r w:rsidRPr="00C35298">
              <w:rPr>
                <w:rFonts w:ascii="Times New Roman" w:eastAsia="等线" w:hAnsi="Times New Roman" w:cs="Times New Roman"/>
                <w:i/>
                <w:iCs/>
                <w:color w:val="000000"/>
                <w:sz w:val="16"/>
                <w:szCs w:val="16"/>
                <w14:ligatures w14:val="none"/>
              </w:rPr>
              <w:t>O</w:t>
            </w:r>
            <w:r w:rsidRPr="00C35298">
              <w:rPr>
                <w:rFonts w:ascii="Times New Roman" w:eastAsia="等线" w:hAnsi="Times New Roman" w:cs="Times New Roman"/>
                <w:color w:val="000000"/>
                <w:sz w:val="16"/>
                <w:szCs w:val="16"/>
                <w14:ligatures w14:val="none"/>
              </w:rPr>
              <w:t>-</w:t>
            </w:r>
            <w:proofErr w:type="spellStart"/>
            <w:r w:rsidRPr="00C35298">
              <w:rPr>
                <w:rFonts w:ascii="Times New Roman" w:eastAsia="等线" w:hAnsi="Times New Roman" w:cs="Times New Roman" w:hint="eastAsia"/>
                <w:color w:val="000000"/>
                <w:sz w:val="16"/>
                <w:szCs w:val="16"/>
                <w14:ligatures w14:val="none"/>
              </w:rPr>
              <w:t>r</w:t>
            </w:r>
            <w:r w:rsidRPr="00C35298">
              <w:rPr>
                <w:rFonts w:ascii="Times New Roman" w:eastAsia="等线" w:hAnsi="Times New Roman" w:cs="Times New Roman"/>
                <w:color w:val="000000"/>
                <w:sz w:val="16"/>
                <w:szCs w:val="16"/>
                <w14:ligatures w14:val="none"/>
              </w:rPr>
              <w:t>hamnosyl</w:t>
            </w:r>
            <w:proofErr w:type="spellEnd"/>
            <w:r w:rsidRPr="00C35298">
              <w:rPr>
                <w:rFonts w:ascii="Times New Roman" w:eastAsia="等线" w:hAnsi="Times New Roman" w:cs="Times New Roman"/>
                <w:color w:val="000000"/>
                <w:sz w:val="16"/>
                <w:szCs w:val="16"/>
                <w14:ligatures w14:val="none"/>
              </w:rPr>
              <w:t xml:space="preserve"> </w:t>
            </w:r>
            <w:proofErr w:type="spellStart"/>
            <w:r w:rsidRPr="00C35298">
              <w:rPr>
                <w:rFonts w:ascii="Times New Roman" w:eastAsia="等线" w:hAnsi="Times New Roman" w:cs="Times New Roman"/>
                <w:color w:val="000000"/>
                <w:sz w:val="16"/>
                <w:szCs w:val="16"/>
                <w14:ligatures w14:val="none"/>
              </w:rPr>
              <w:t>icariside</w:t>
            </w:r>
            <w:proofErr w:type="spellEnd"/>
            <w:r w:rsidRPr="00C35298">
              <w:rPr>
                <w:rFonts w:ascii="Times New Roman" w:eastAsia="等线" w:hAnsi="Times New Roman" w:cs="Times New Roman"/>
                <w:color w:val="000000"/>
                <w:sz w:val="16"/>
                <w:szCs w:val="16"/>
                <w14:ligatures w14:val="none"/>
              </w:rPr>
              <w:t xml:space="preserve"> </w:t>
            </w:r>
            <w:r w:rsidRPr="00C35298">
              <w:rPr>
                <w:rFonts w:ascii="Times New Roman" w:eastAsia="等线" w:hAnsi="Times New Roman" w:cs="Times New Roman" w:hint="eastAsia"/>
                <w:color w:val="000000"/>
                <w:sz w:val="16"/>
                <w:szCs w:val="16"/>
                <w14:ligatures w14:val="none"/>
              </w:rPr>
              <w:t>II</w:t>
            </w:r>
          </w:p>
        </w:tc>
      </w:tr>
      <w:tr w:rsidR="00C35298" w:rsidRPr="00C35298" w14:paraId="24894409" w14:textId="77777777" w:rsidTr="00C35298">
        <w:trPr>
          <w:trHeight w:val="339"/>
          <w:jc w:val="center"/>
        </w:trPr>
        <w:tc>
          <w:tcPr>
            <w:tcW w:w="558" w:type="dxa"/>
            <w:tcBorders>
              <w:bottom w:val="nil"/>
            </w:tcBorders>
            <w:shd w:val="clear" w:color="auto" w:fill="auto"/>
            <w:vAlign w:val="center"/>
          </w:tcPr>
          <w:p w14:paraId="489C0D60"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64</w:t>
            </w:r>
            <w:r w:rsidRPr="00C35298">
              <w:rPr>
                <w:rFonts w:ascii="Times New Roman" w:eastAsia="等线" w:hAnsi="Times New Roman" w:cs="Times New Roman"/>
                <w:b/>
                <w:bCs/>
                <w:color w:val="000000"/>
                <w:sz w:val="16"/>
                <w:szCs w:val="16"/>
                <w14:ligatures w14:val="none"/>
              </w:rPr>
              <w:t>*</w:t>
            </w:r>
          </w:p>
        </w:tc>
        <w:tc>
          <w:tcPr>
            <w:tcW w:w="700" w:type="dxa"/>
            <w:tcBorders>
              <w:bottom w:val="nil"/>
            </w:tcBorders>
            <w:shd w:val="clear" w:color="auto" w:fill="auto"/>
            <w:vAlign w:val="center"/>
          </w:tcPr>
          <w:p w14:paraId="25B9F32B"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13.17</w:t>
            </w:r>
          </w:p>
        </w:tc>
        <w:tc>
          <w:tcPr>
            <w:tcW w:w="1258" w:type="dxa"/>
            <w:tcBorders>
              <w:bottom w:val="nil"/>
            </w:tcBorders>
            <w:shd w:val="clear" w:color="auto" w:fill="auto"/>
            <w:vAlign w:val="center"/>
          </w:tcPr>
          <w:p w14:paraId="69B2838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27</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30</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10</w:t>
            </w:r>
          </w:p>
        </w:tc>
        <w:tc>
          <w:tcPr>
            <w:tcW w:w="978" w:type="dxa"/>
            <w:tcBorders>
              <w:bottom w:val="nil"/>
            </w:tcBorders>
            <w:shd w:val="clear" w:color="auto" w:fill="auto"/>
            <w:vAlign w:val="center"/>
          </w:tcPr>
          <w:p w14:paraId="006D844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tcBorders>
              <w:bottom w:val="nil"/>
            </w:tcBorders>
            <w:shd w:val="clear" w:color="auto" w:fill="auto"/>
            <w:vAlign w:val="center"/>
          </w:tcPr>
          <w:p w14:paraId="04785949"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513.176</w:t>
            </w:r>
            <w:r w:rsidRPr="00C35298">
              <w:rPr>
                <w:rFonts w:ascii="Times New Roman" w:eastAsia="等线" w:hAnsi="Times New Roman" w:cs="Times New Roman" w:hint="eastAsia"/>
                <w:color w:val="000000"/>
                <w:sz w:val="16"/>
                <w:szCs w:val="16"/>
                <w14:ligatures w14:val="none"/>
              </w:rPr>
              <w:t>4</w:t>
            </w:r>
          </w:p>
        </w:tc>
        <w:tc>
          <w:tcPr>
            <w:tcW w:w="1054" w:type="dxa"/>
            <w:tcBorders>
              <w:bottom w:val="nil"/>
            </w:tcBorders>
            <w:shd w:val="clear" w:color="auto" w:fill="auto"/>
            <w:vAlign w:val="center"/>
          </w:tcPr>
          <w:p w14:paraId="1805EF8F"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513.1761</w:t>
            </w:r>
          </w:p>
        </w:tc>
        <w:tc>
          <w:tcPr>
            <w:tcW w:w="699" w:type="dxa"/>
            <w:tcBorders>
              <w:bottom w:val="nil"/>
            </w:tcBorders>
            <w:shd w:val="clear" w:color="auto" w:fill="auto"/>
            <w:vAlign w:val="center"/>
          </w:tcPr>
          <w:p w14:paraId="36C3FC1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0.8</w:t>
            </w:r>
          </w:p>
        </w:tc>
        <w:tc>
          <w:tcPr>
            <w:tcW w:w="2516" w:type="dxa"/>
            <w:tcBorders>
              <w:bottom w:val="nil"/>
            </w:tcBorders>
            <w:shd w:val="clear" w:color="auto" w:fill="auto"/>
            <w:vAlign w:val="center"/>
          </w:tcPr>
          <w:p w14:paraId="17AB400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369.1338</w:t>
            </w:r>
          </w:p>
        </w:tc>
        <w:tc>
          <w:tcPr>
            <w:tcW w:w="2516" w:type="dxa"/>
            <w:tcBorders>
              <w:bottom w:val="nil"/>
            </w:tcBorders>
            <w:shd w:val="clear" w:color="auto" w:fill="auto"/>
            <w:vAlign w:val="center"/>
          </w:tcPr>
          <w:p w14:paraId="1FC41CA5"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366.1706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351.0876,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323.0925,</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311</w:t>
            </w:r>
            <w:r w:rsidRPr="00C35298">
              <w:rPr>
                <w:rFonts w:ascii="Times New Roman" w:eastAsia="等线" w:hAnsi="Times New Roman" w:cs="Times New Roman" w:hint="eastAsia"/>
                <w:color w:val="000000"/>
                <w:sz w:val="16"/>
                <w:szCs w:val="16"/>
                <w14:ligatures w14:val="none"/>
              </w:rPr>
              <w:t>.</w:t>
            </w:r>
            <w:r w:rsidRPr="00C35298">
              <w:rPr>
                <w:rFonts w:ascii="Times New Roman" w:eastAsia="等线" w:hAnsi="Times New Roman" w:cs="Times New Roman"/>
                <w:color w:val="000000"/>
                <w:sz w:val="16"/>
                <w:szCs w:val="16"/>
                <w14:ligatures w14:val="none"/>
              </w:rPr>
              <w:t>0556,</w:t>
            </w:r>
            <w:r w:rsidRPr="00C35298">
              <w:rPr>
                <w:rFonts w:ascii="Times New Roman" w:eastAsia="等线" w:hAnsi="Times New Roman" w:cs="Times New Roman" w:hint="eastAsia"/>
                <w:color w:val="000000"/>
                <w:sz w:val="16"/>
                <w:szCs w:val="16"/>
                <w14:ligatures w14:val="none"/>
              </w:rPr>
              <w:t xml:space="preserve"> 308.0323, </w:t>
            </w:r>
            <w:r w:rsidRPr="00C35298">
              <w:rPr>
                <w:rFonts w:ascii="Times New Roman" w:eastAsia="等线" w:hAnsi="Times New Roman" w:cs="Times New Roman"/>
                <w:color w:val="000000"/>
                <w:sz w:val="16"/>
                <w:szCs w:val="16"/>
                <w14:ligatures w14:val="none"/>
              </w:rPr>
              <w:t>295.0620</w:t>
            </w:r>
            <w:r w:rsidRPr="00C35298">
              <w:rPr>
                <w:rFonts w:ascii="Times New Roman" w:eastAsia="等线" w:hAnsi="Times New Roman" w:cs="Times New Roman" w:hint="eastAsia"/>
                <w:color w:val="000000"/>
                <w:sz w:val="16"/>
                <w:szCs w:val="16"/>
                <w14:ligatures w14:val="none"/>
              </w:rPr>
              <w:t>, 268.0378, 280.0373</w:t>
            </w:r>
          </w:p>
        </w:tc>
        <w:tc>
          <w:tcPr>
            <w:tcW w:w="2935" w:type="dxa"/>
            <w:tcBorders>
              <w:bottom w:val="nil"/>
            </w:tcBorders>
            <w:shd w:val="clear" w:color="auto" w:fill="auto"/>
            <w:vAlign w:val="center"/>
          </w:tcPr>
          <w:p w14:paraId="418BA01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proofErr w:type="spellStart"/>
            <w:r w:rsidRPr="00C35298">
              <w:rPr>
                <w:rFonts w:ascii="Times New Roman" w:eastAsia="等线" w:hAnsi="Times New Roman" w:cs="Times New Roman" w:hint="eastAsia"/>
                <w:color w:val="000000"/>
                <w:sz w:val="16"/>
                <w:szCs w:val="16"/>
                <w14:ligatures w14:val="none"/>
              </w:rPr>
              <w:t>i</w:t>
            </w:r>
            <w:r w:rsidRPr="00C35298">
              <w:rPr>
                <w:rFonts w:ascii="Times New Roman" w:eastAsia="等线" w:hAnsi="Times New Roman" w:cs="Times New Roman"/>
                <w:color w:val="000000"/>
                <w:sz w:val="16"/>
                <w:szCs w:val="16"/>
                <w14:ligatures w14:val="none"/>
              </w:rPr>
              <w:t>cariside</w:t>
            </w:r>
            <w:proofErr w:type="spellEnd"/>
            <w:r w:rsidRPr="00C35298">
              <w:rPr>
                <w:rFonts w:ascii="Times New Roman" w:eastAsia="等线" w:hAnsi="Times New Roman" w:cs="Times New Roman"/>
                <w:color w:val="000000"/>
                <w:sz w:val="16"/>
                <w:szCs w:val="16"/>
                <w14:ligatures w14:val="none"/>
              </w:rPr>
              <w:t xml:space="preserve"> </w:t>
            </w:r>
            <w:r w:rsidRPr="00C35298">
              <w:rPr>
                <w:rFonts w:ascii="Times New Roman" w:eastAsia="等线" w:hAnsi="Times New Roman" w:cs="Times New Roman" w:hint="eastAsia"/>
                <w:color w:val="000000"/>
                <w:sz w:val="16"/>
                <w:szCs w:val="16"/>
                <w14:ligatures w14:val="none"/>
              </w:rPr>
              <w:t>II</w:t>
            </w:r>
          </w:p>
        </w:tc>
      </w:tr>
      <w:tr w:rsidR="00C35298" w:rsidRPr="00C35298" w14:paraId="1A77CA99" w14:textId="77777777" w:rsidTr="00C35298">
        <w:trPr>
          <w:trHeight w:val="339"/>
          <w:jc w:val="center"/>
        </w:trPr>
        <w:tc>
          <w:tcPr>
            <w:tcW w:w="558" w:type="dxa"/>
            <w:tcBorders>
              <w:top w:val="nil"/>
              <w:bottom w:val="single" w:sz="12" w:space="0" w:color="auto"/>
            </w:tcBorders>
            <w:shd w:val="clear" w:color="auto" w:fill="auto"/>
            <w:vAlign w:val="center"/>
          </w:tcPr>
          <w:p w14:paraId="4103D128" w14:textId="77777777" w:rsidR="00C35298" w:rsidRPr="00C35298" w:rsidRDefault="00C35298" w:rsidP="00C35298">
            <w:pPr>
              <w:spacing w:line="360" w:lineRule="auto"/>
              <w:jc w:val="center"/>
              <w:rPr>
                <w:rFonts w:ascii="Times New Roman" w:eastAsia="等线" w:hAnsi="Times New Roman" w:cs="Times New Roman"/>
                <w:b/>
                <w:bCs/>
                <w:color w:val="000000"/>
                <w:sz w:val="16"/>
                <w:szCs w:val="16"/>
                <w14:ligatures w14:val="none"/>
              </w:rPr>
            </w:pPr>
            <w:r w:rsidRPr="00C35298">
              <w:rPr>
                <w:rFonts w:ascii="Times New Roman" w:eastAsia="等线" w:hAnsi="Times New Roman" w:cs="Times New Roman"/>
                <w:color w:val="000000"/>
                <w:sz w:val="16"/>
                <w:szCs w:val="16"/>
                <w14:ligatures w14:val="none"/>
              </w:rPr>
              <w:t>65</w:t>
            </w:r>
          </w:p>
        </w:tc>
        <w:tc>
          <w:tcPr>
            <w:tcW w:w="700" w:type="dxa"/>
            <w:tcBorders>
              <w:top w:val="nil"/>
              <w:bottom w:val="single" w:sz="12" w:space="0" w:color="auto"/>
            </w:tcBorders>
            <w:shd w:val="clear" w:color="auto" w:fill="auto"/>
            <w:vAlign w:val="center"/>
          </w:tcPr>
          <w:p w14:paraId="4A7BB4BC"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13.47</w:t>
            </w:r>
          </w:p>
        </w:tc>
        <w:tc>
          <w:tcPr>
            <w:tcW w:w="1258" w:type="dxa"/>
            <w:tcBorders>
              <w:top w:val="nil"/>
              <w:bottom w:val="single" w:sz="12" w:space="0" w:color="auto"/>
            </w:tcBorders>
            <w:shd w:val="clear" w:color="auto" w:fill="auto"/>
            <w:vAlign w:val="center"/>
          </w:tcPr>
          <w:p w14:paraId="06D17BE6"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C</w:t>
            </w:r>
            <w:r w:rsidRPr="00C35298">
              <w:rPr>
                <w:rFonts w:ascii="Times New Roman" w:eastAsia="等线" w:hAnsi="Times New Roman" w:cs="Times New Roman"/>
                <w:color w:val="000000"/>
                <w:sz w:val="16"/>
                <w:szCs w:val="16"/>
                <w:vertAlign w:val="subscript"/>
                <w14:ligatures w14:val="none"/>
              </w:rPr>
              <w:t>33</w:t>
            </w:r>
            <w:r w:rsidRPr="00C35298">
              <w:rPr>
                <w:rFonts w:ascii="Times New Roman" w:eastAsia="等线" w:hAnsi="Times New Roman" w:cs="Times New Roman"/>
                <w:color w:val="000000"/>
                <w:sz w:val="16"/>
                <w:szCs w:val="16"/>
                <w14:ligatures w14:val="none"/>
              </w:rPr>
              <w:t>H</w:t>
            </w:r>
            <w:r w:rsidRPr="00C35298">
              <w:rPr>
                <w:rFonts w:ascii="Times New Roman" w:eastAsia="等线" w:hAnsi="Times New Roman" w:cs="Times New Roman"/>
                <w:color w:val="000000"/>
                <w:sz w:val="16"/>
                <w:szCs w:val="16"/>
                <w:vertAlign w:val="subscript"/>
                <w14:ligatures w14:val="none"/>
              </w:rPr>
              <w:t>38</w:t>
            </w:r>
            <w:r w:rsidRPr="00C35298">
              <w:rPr>
                <w:rFonts w:ascii="Times New Roman" w:eastAsia="等线" w:hAnsi="Times New Roman" w:cs="Times New Roman"/>
                <w:color w:val="000000"/>
                <w:sz w:val="16"/>
                <w:szCs w:val="16"/>
                <w14:ligatures w14:val="none"/>
              </w:rPr>
              <w:t>O</w:t>
            </w:r>
            <w:r w:rsidRPr="00C35298">
              <w:rPr>
                <w:rFonts w:ascii="Times New Roman" w:eastAsia="等线" w:hAnsi="Times New Roman" w:cs="Times New Roman"/>
                <w:color w:val="000000"/>
                <w:sz w:val="16"/>
                <w:szCs w:val="16"/>
                <w:vertAlign w:val="subscript"/>
                <w14:ligatures w14:val="none"/>
              </w:rPr>
              <w:t>17</w:t>
            </w:r>
          </w:p>
        </w:tc>
        <w:tc>
          <w:tcPr>
            <w:tcW w:w="978" w:type="dxa"/>
            <w:tcBorders>
              <w:top w:val="nil"/>
              <w:bottom w:val="single" w:sz="12" w:space="0" w:color="auto"/>
            </w:tcBorders>
            <w:shd w:val="clear" w:color="auto" w:fill="auto"/>
            <w:vAlign w:val="center"/>
          </w:tcPr>
          <w:p w14:paraId="2D8AD3B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[M-H]</w:t>
            </w:r>
            <w:r w:rsidRPr="00C35298">
              <w:rPr>
                <w:rFonts w:ascii="Times New Roman" w:eastAsia="等线" w:hAnsi="Times New Roman" w:cs="Times New Roman"/>
                <w:color w:val="000000"/>
                <w:sz w:val="16"/>
                <w:szCs w:val="16"/>
                <w:vertAlign w:val="superscript"/>
                <w14:ligatures w14:val="none"/>
              </w:rPr>
              <w:t>-</w:t>
            </w:r>
          </w:p>
        </w:tc>
        <w:tc>
          <w:tcPr>
            <w:tcW w:w="1042" w:type="dxa"/>
            <w:tcBorders>
              <w:top w:val="nil"/>
              <w:bottom w:val="single" w:sz="12" w:space="0" w:color="auto"/>
            </w:tcBorders>
            <w:shd w:val="clear" w:color="auto" w:fill="auto"/>
            <w:vAlign w:val="center"/>
          </w:tcPr>
          <w:p w14:paraId="41E9C171"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657.2164</w:t>
            </w:r>
          </w:p>
        </w:tc>
        <w:tc>
          <w:tcPr>
            <w:tcW w:w="1054" w:type="dxa"/>
            <w:tcBorders>
              <w:top w:val="nil"/>
              <w:bottom w:val="single" w:sz="12" w:space="0" w:color="auto"/>
            </w:tcBorders>
            <w:shd w:val="clear" w:color="auto" w:fill="auto"/>
            <w:vAlign w:val="center"/>
          </w:tcPr>
          <w:p w14:paraId="3FAEE657"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657.2183</w:t>
            </w:r>
          </w:p>
        </w:tc>
        <w:tc>
          <w:tcPr>
            <w:tcW w:w="699" w:type="dxa"/>
            <w:tcBorders>
              <w:top w:val="nil"/>
              <w:bottom w:val="single" w:sz="12" w:space="0" w:color="auto"/>
            </w:tcBorders>
            <w:shd w:val="clear" w:color="auto" w:fill="auto"/>
            <w:vAlign w:val="center"/>
          </w:tcPr>
          <w:p w14:paraId="33C76CBA"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2.9</w:t>
            </w:r>
          </w:p>
        </w:tc>
        <w:tc>
          <w:tcPr>
            <w:tcW w:w="2516" w:type="dxa"/>
            <w:tcBorders>
              <w:top w:val="nil"/>
              <w:bottom w:val="single" w:sz="12" w:space="0" w:color="auto"/>
            </w:tcBorders>
            <w:shd w:val="clear" w:color="auto" w:fill="auto"/>
            <w:vAlign w:val="center"/>
          </w:tcPr>
          <w:p w14:paraId="04A2DC3D"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515.1899,</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369.1331</w:t>
            </w:r>
          </w:p>
        </w:tc>
        <w:tc>
          <w:tcPr>
            <w:tcW w:w="2516" w:type="dxa"/>
            <w:tcBorders>
              <w:top w:val="nil"/>
              <w:bottom w:val="single" w:sz="12" w:space="0" w:color="auto"/>
            </w:tcBorders>
            <w:shd w:val="clear" w:color="auto" w:fill="auto"/>
            <w:vAlign w:val="center"/>
          </w:tcPr>
          <w:p w14:paraId="76E7BA44"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513.1736,</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367.1173,</w:t>
            </w:r>
            <w:r w:rsidRPr="00C35298">
              <w:rPr>
                <w:rFonts w:ascii="Times New Roman" w:eastAsia="等线" w:hAnsi="Times New Roman" w:cs="Times New Roman" w:hint="eastAsia"/>
                <w:color w:val="000000"/>
                <w:sz w:val="16"/>
                <w:szCs w:val="16"/>
                <w14:ligatures w14:val="none"/>
              </w:rPr>
              <w:t xml:space="preserve"> </w:t>
            </w:r>
            <w:r w:rsidRPr="00C35298">
              <w:rPr>
                <w:rFonts w:ascii="Times New Roman" w:eastAsia="等线" w:hAnsi="Times New Roman" w:cs="Times New Roman"/>
                <w:color w:val="000000"/>
                <w:sz w:val="16"/>
                <w:szCs w:val="16"/>
                <w14:ligatures w14:val="none"/>
              </w:rPr>
              <w:t>352.0938</w:t>
            </w:r>
          </w:p>
        </w:tc>
        <w:tc>
          <w:tcPr>
            <w:tcW w:w="2935" w:type="dxa"/>
            <w:tcBorders>
              <w:top w:val="nil"/>
              <w:bottom w:val="single" w:sz="12" w:space="0" w:color="auto"/>
            </w:tcBorders>
            <w:shd w:val="clear" w:color="auto" w:fill="auto"/>
            <w:vAlign w:val="center"/>
          </w:tcPr>
          <w:p w14:paraId="32E1C60E" w14:textId="77777777" w:rsidR="00C35298" w:rsidRPr="00C35298" w:rsidRDefault="00C35298" w:rsidP="00C35298">
            <w:pPr>
              <w:spacing w:line="360" w:lineRule="auto"/>
              <w:jc w:val="center"/>
              <w:rPr>
                <w:rFonts w:ascii="Times New Roman" w:eastAsia="等线" w:hAnsi="Times New Roman" w:cs="Times New Roman"/>
                <w:color w:val="000000"/>
                <w:sz w:val="16"/>
                <w:szCs w:val="16"/>
                <w14:ligatures w14:val="none"/>
              </w:rPr>
            </w:pPr>
            <w:r w:rsidRPr="00C35298">
              <w:rPr>
                <w:rFonts w:ascii="Times New Roman" w:eastAsia="等线" w:hAnsi="Times New Roman" w:cs="Times New Roman"/>
                <w:color w:val="000000"/>
                <w:sz w:val="16"/>
                <w:szCs w:val="16"/>
                <w14:ligatures w14:val="none"/>
              </w:rPr>
              <w:t>3'''-</w:t>
            </w:r>
            <w:r w:rsidRPr="00C35298">
              <w:rPr>
                <w:rFonts w:ascii="Times New Roman" w:eastAsia="等线" w:hAnsi="Times New Roman" w:cs="Times New Roman" w:hint="eastAsia"/>
                <w:color w:val="000000"/>
                <w:sz w:val="16"/>
                <w:szCs w:val="16"/>
                <w14:ligatures w14:val="none"/>
              </w:rPr>
              <w:t>c</w:t>
            </w:r>
            <w:r w:rsidRPr="00C35298">
              <w:rPr>
                <w:rFonts w:ascii="Times New Roman" w:eastAsia="等线" w:hAnsi="Times New Roman" w:cs="Times New Roman"/>
                <w:color w:val="000000"/>
                <w:sz w:val="16"/>
                <w:szCs w:val="16"/>
                <w14:ligatures w14:val="none"/>
              </w:rPr>
              <w:t>arbonyl-2''-</w:t>
            </w:r>
            <w:r w:rsidRPr="00C35298">
              <w:rPr>
                <w:rFonts w:ascii="Times New Roman" w:eastAsia="等线" w:hAnsi="Times New Roman" w:cs="Times New Roman"/>
                <w:i/>
                <w:iCs/>
                <w:color w:val="000000"/>
                <w:sz w:val="16"/>
                <w:szCs w:val="16"/>
                <w14:ligatures w14:val="none"/>
              </w:rPr>
              <w:t>β</w:t>
            </w:r>
            <w:r w:rsidRPr="00C35298">
              <w:rPr>
                <w:rFonts w:ascii="Times New Roman" w:eastAsia="等线" w:hAnsi="Times New Roman" w:cs="Times New Roman"/>
                <w:color w:val="000000"/>
                <w:sz w:val="16"/>
                <w:szCs w:val="16"/>
                <w14:ligatures w14:val="none"/>
              </w:rPr>
              <w:t>-</w:t>
            </w:r>
            <w:r w:rsidRPr="00C35298">
              <w:rPr>
                <w:rFonts w:ascii="Times New Roman" w:eastAsia="等线" w:hAnsi="Times New Roman" w:cs="Times New Roman"/>
                <w:smallCaps/>
                <w:color w:val="000000"/>
                <w:sz w:val="16"/>
                <w:szCs w:val="16"/>
                <w14:ligatures w14:val="none"/>
              </w:rPr>
              <w:t>L</w:t>
            </w:r>
            <w:r w:rsidRPr="00C35298">
              <w:rPr>
                <w:rFonts w:ascii="Times New Roman" w:eastAsia="等线" w:hAnsi="Times New Roman" w:cs="Times New Roman"/>
                <w:color w:val="000000"/>
                <w:sz w:val="16"/>
                <w:szCs w:val="16"/>
                <w14:ligatures w14:val="none"/>
              </w:rPr>
              <w:t>-</w:t>
            </w:r>
            <w:proofErr w:type="spellStart"/>
            <w:r w:rsidRPr="00C35298">
              <w:rPr>
                <w:rFonts w:ascii="Times New Roman" w:eastAsia="等线" w:hAnsi="Times New Roman" w:cs="Times New Roman"/>
                <w:color w:val="000000"/>
                <w:sz w:val="16"/>
                <w:szCs w:val="16"/>
                <w14:ligatures w14:val="none"/>
              </w:rPr>
              <w:t>quinovosyl</w:t>
            </w:r>
            <w:proofErr w:type="spellEnd"/>
            <w:r w:rsidRPr="00C35298">
              <w:rPr>
                <w:rFonts w:ascii="Times New Roman" w:eastAsia="等线" w:hAnsi="Times New Roman" w:cs="Times New Roman"/>
                <w:color w:val="000000"/>
                <w:sz w:val="16"/>
                <w:szCs w:val="16"/>
                <w14:ligatures w14:val="none"/>
              </w:rPr>
              <w:t xml:space="preserve"> </w:t>
            </w:r>
            <w:proofErr w:type="spellStart"/>
            <w:r w:rsidRPr="00C35298">
              <w:rPr>
                <w:rFonts w:ascii="Times New Roman" w:eastAsia="等线" w:hAnsi="Times New Roman" w:cs="Times New Roman"/>
                <w:color w:val="000000"/>
                <w:sz w:val="16"/>
                <w:szCs w:val="16"/>
                <w14:ligatures w14:val="none"/>
              </w:rPr>
              <w:t>icariside</w:t>
            </w:r>
            <w:proofErr w:type="spellEnd"/>
            <w:r w:rsidRPr="00C35298">
              <w:rPr>
                <w:rFonts w:ascii="Times New Roman" w:eastAsia="等线" w:hAnsi="Times New Roman" w:cs="Times New Roman"/>
                <w:color w:val="000000"/>
                <w:sz w:val="16"/>
                <w:szCs w:val="16"/>
                <w14:ligatures w14:val="none"/>
              </w:rPr>
              <w:t xml:space="preserve"> II</w:t>
            </w:r>
          </w:p>
        </w:tc>
      </w:tr>
    </w:tbl>
    <w:p w14:paraId="0452E84F" w14:textId="5DF2634F" w:rsidR="006E4BDA" w:rsidRDefault="00DF4A5B" w:rsidP="003F406B">
      <w:pPr>
        <w:spacing w:line="360" w:lineRule="auto"/>
        <w:jc w:val="left"/>
        <w:rPr>
          <w:rFonts w:ascii="Times New Roman" w:eastAsia="等线" w:hAnsi="Times New Roman" w:cs="Times New Roman"/>
          <w:color w:val="000000"/>
          <w:szCs w:val="21"/>
          <w14:ligatures w14:val="none"/>
        </w:rPr>
        <w:sectPr w:rsidR="006E4BDA" w:rsidSect="00C255FB">
          <w:pgSz w:w="16838" w:h="11906" w:orient="landscape"/>
          <w:pgMar w:top="1797" w:right="1440" w:bottom="1797" w:left="1440" w:header="851" w:footer="992" w:gutter="0"/>
          <w:cols w:space="425"/>
          <w:docGrid w:type="lines" w:linePitch="312"/>
        </w:sectPr>
      </w:pPr>
      <w:r w:rsidRPr="00DF4A5B">
        <w:rPr>
          <w:rFonts w:ascii="Times New Roman" w:eastAsia="等线" w:hAnsi="Times New Roman" w:cs="Times New Roman" w:hint="eastAsia"/>
          <w:color w:val="000000"/>
          <w:szCs w:val="21"/>
          <w14:ligatures w14:val="none"/>
        </w:rPr>
        <w:t>Note:</w:t>
      </w:r>
      <w:r w:rsidR="00E0703B">
        <w:rPr>
          <w:rFonts w:ascii="Times New Roman" w:eastAsia="等线" w:hAnsi="Times New Roman" w:cs="Times New Roman" w:hint="eastAsia"/>
          <w:color w:val="000000"/>
          <w:szCs w:val="21"/>
          <w14:ligatures w14:val="none"/>
        </w:rPr>
        <w:t xml:space="preserve"> </w:t>
      </w:r>
      <w:r w:rsidR="00B50667" w:rsidRPr="00DF4A5B">
        <w:rPr>
          <w:rFonts w:ascii="Times New Roman" w:eastAsia="等线" w:hAnsi="Times New Roman" w:cs="Times New Roman"/>
          <w:color w:val="000000"/>
          <w:szCs w:val="21"/>
          <w14:ligatures w14:val="none"/>
        </w:rPr>
        <w:t>*</w:t>
      </w:r>
      <w:r w:rsidRPr="00DF4A5B">
        <w:rPr>
          <w:rFonts w:ascii="Times New Roman" w:eastAsia="等线" w:hAnsi="Times New Roman" w:cs="Times New Roman"/>
          <w:color w:val="000000"/>
          <w:szCs w:val="21"/>
          <w14:ligatures w14:val="none"/>
        </w:rPr>
        <w:t>the compound was unambiguously identif</w:t>
      </w:r>
      <w:r w:rsidR="00DA7383">
        <w:rPr>
          <w:rFonts w:ascii="Times New Roman" w:eastAsia="等线" w:hAnsi="Times New Roman" w:cs="Times New Roman" w:hint="eastAsia"/>
          <w:color w:val="000000"/>
          <w:szCs w:val="21"/>
          <w14:ligatures w14:val="none"/>
        </w:rPr>
        <w:t>i</w:t>
      </w:r>
      <w:r w:rsidRPr="00DF4A5B">
        <w:rPr>
          <w:rFonts w:ascii="Times New Roman" w:eastAsia="等线" w:hAnsi="Times New Roman" w:cs="Times New Roman"/>
          <w:color w:val="000000"/>
          <w:szCs w:val="21"/>
          <w14:ligatures w14:val="none"/>
        </w:rPr>
        <w:t>ed with reference standard</w:t>
      </w:r>
      <w:r w:rsidR="00130CA4">
        <w:rPr>
          <w:rFonts w:ascii="Times New Roman" w:eastAsia="等线" w:hAnsi="Times New Roman" w:cs="Times New Roman" w:hint="eastAsia"/>
          <w:color w:val="000000"/>
          <w:szCs w:val="21"/>
          <w14:ligatures w14:val="none"/>
        </w:rPr>
        <w:t xml:space="preserve">; </w:t>
      </w:r>
      <w:r w:rsidR="00130CA4" w:rsidRPr="00A237BE">
        <w:rPr>
          <w:rFonts w:ascii="Times New Roman" w:hAnsi="Times New Roman" w:cs="Times New Roman"/>
        </w:rPr>
        <w:t>N/A</w:t>
      </w:r>
      <w:r w:rsidR="009E6C4A">
        <w:rPr>
          <w:rFonts w:ascii="Times New Roman" w:hAnsi="Times New Roman" w:cs="Times New Roman" w:hint="eastAsia"/>
        </w:rPr>
        <w:t xml:space="preserve">: </w:t>
      </w:r>
      <w:r w:rsidR="00130CA4" w:rsidRPr="00A237BE">
        <w:rPr>
          <w:rFonts w:ascii="Times New Roman" w:hAnsi="Times New Roman" w:cs="Times New Roman"/>
        </w:rPr>
        <w:t>not detected</w:t>
      </w:r>
      <w:r w:rsidR="00130CA4">
        <w:rPr>
          <w:rFonts w:ascii="Times New Roman" w:hAnsi="Times New Roman" w:cs="Times New Roman" w:hint="eastAsia"/>
        </w:rPr>
        <w:t>.</w:t>
      </w:r>
    </w:p>
    <w:p w14:paraId="07E770DF" w14:textId="5D728CD8" w:rsidR="00A145F3" w:rsidRPr="00584844" w:rsidRDefault="008F2ADA" w:rsidP="00175511">
      <w:pPr>
        <w:jc w:val="center"/>
        <w:rPr>
          <w:rFonts w:ascii="Times New Roman" w:hAnsi="Times New Roman" w:cs="Times New Roman"/>
        </w:rPr>
      </w:pPr>
      <w:r w:rsidRPr="00A237BE">
        <w:rPr>
          <w:rFonts w:ascii="Times New Roman" w:hAnsi="Times New Roman" w:cs="Times New Roman"/>
          <w:b/>
          <w:bCs/>
        </w:rPr>
        <w:lastRenderedPageBreak/>
        <w:t>Table S</w:t>
      </w:r>
      <w:r>
        <w:rPr>
          <w:rFonts w:ascii="Times New Roman" w:hAnsi="Times New Roman" w:cs="Times New Roman" w:hint="eastAsia"/>
          <w:b/>
          <w:bCs/>
        </w:rPr>
        <w:t>5</w:t>
      </w:r>
      <w:r w:rsidRPr="00A723C4">
        <w:rPr>
          <w:rFonts w:ascii="Times New Roman" w:hAnsi="Times New Roman" w:cs="Times New Roman"/>
        </w:rPr>
        <w:t xml:space="preserve"> </w:t>
      </w:r>
      <w:r w:rsidR="00175511" w:rsidRPr="00175511">
        <w:rPr>
          <w:rFonts w:ascii="Times New Roman" w:hAnsi="Times New Roman" w:cs="Times New Roman"/>
        </w:rPr>
        <w:t xml:space="preserve">The linear ranges and regression equations </w:t>
      </w:r>
      <w:r w:rsidR="00175511">
        <w:rPr>
          <w:rFonts w:ascii="Times New Roman" w:hAnsi="Times New Roman" w:cs="Times New Roman" w:hint="eastAsia"/>
        </w:rPr>
        <w:t>of</w:t>
      </w:r>
      <w:r w:rsidR="00175511" w:rsidRPr="00175511">
        <w:rPr>
          <w:rFonts w:ascii="Times New Roman" w:hAnsi="Times New Roman" w:cs="Times New Roman"/>
        </w:rPr>
        <w:t xml:space="preserve"> </w:t>
      </w:r>
      <w:bookmarkStart w:id="32" w:name="_Hlk168127263"/>
      <w:r w:rsidR="00175511" w:rsidRPr="00175511">
        <w:rPr>
          <w:rFonts w:ascii="Times New Roman" w:hAnsi="Times New Roman" w:cs="Times New Roman"/>
        </w:rPr>
        <w:t>1</w:t>
      </w:r>
      <w:r w:rsidR="00175511">
        <w:rPr>
          <w:rFonts w:ascii="Times New Roman" w:hAnsi="Times New Roman" w:cs="Times New Roman" w:hint="eastAsia"/>
        </w:rPr>
        <w:t>3</w:t>
      </w:r>
      <w:r w:rsidR="00175511" w:rsidRPr="00175511">
        <w:rPr>
          <w:rFonts w:ascii="Times New Roman" w:hAnsi="Times New Roman" w:cs="Times New Roman"/>
        </w:rPr>
        <w:t xml:space="preserve"> </w:t>
      </w:r>
      <w:r w:rsidR="00C766A0" w:rsidRPr="00584844">
        <w:rPr>
          <w:rFonts w:ascii="Times New Roman" w:hAnsi="Times New Roman" w:cs="Times New Roman"/>
        </w:rPr>
        <w:t>analytes</w:t>
      </w:r>
      <w:r w:rsidR="00175511">
        <w:rPr>
          <w:rFonts w:ascii="Times New Roman" w:hAnsi="Times New Roman" w:cs="Times New Roman" w:hint="eastAsia"/>
        </w:rPr>
        <w:t xml:space="preserve"> </w:t>
      </w:r>
      <w:r w:rsidR="00175511" w:rsidRPr="00A145F3">
        <w:rPr>
          <w:rFonts w:ascii="Times New Roman" w:hAnsi="Times New Roman" w:cs="Times New Roman"/>
        </w:rPr>
        <w:t>in plasma</w:t>
      </w:r>
      <w:bookmarkEnd w:id="32"/>
      <w:r w:rsidR="00175511" w:rsidRPr="00175511">
        <w:rPr>
          <w:rFonts w:ascii="Times New Roman" w:hAnsi="Times New Roman" w:cs="Times New Roman"/>
        </w:rPr>
        <w:t xml:space="preserve"> (n=3)</w:t>
      </w:r>
    </w:p>
    <w:tbl>
      <w:tblPr>
        <w:tblW w:w="8789" w:type="dxa"/>
        <w:tblInd w:w="-142" w:type="dxa"/>
        <w:tblLayout w:type="fixed"/>
        <w:tblLook w:val="04A0" w:firstRow="1" w:lastRow="0" w:firstColumn="1" w:lastColumn="0" w:noHBand="0" w:noVBand="1"/>
      </w:tblPr>
      <w:tblGrid>
        <w:gridCol w:w="2093"/>
        <w:gridCol w:w="952"/>
        <w:gridCol w:w="1174"/>
        <w:gridCol w:w="3294"/>
        <w:gridCol w:w="1276"/>
      </w:tblGrid>
      <w:tr w:rsidR="00576060" w:rsidRPr="00576060" w14:paraId="6948CB98" w14:textId="77777777" w:rsidTr="00382587">
        <w:trPr>
          <w:trHeight w:val="290"/>
        </w:trPr>
        <w:tc>
          <w:tcPr>
            <w:tcW w:w="2093" w:type="dxa"/>
            <w:tcBorders>
              <w:top w:val="single" w:sz="8" w:space="0" w:color="auto"/>
              <w:left w:val="nil"/>
              <w:bottom w:val="single" w:sz="8" w:space="0" w:color="auto"/>
              <w:right w:val="nil"/>
            </w:tcBorders>
            <w:shd w:val="clear" w:color="auto" w:fill="auto"/>
            <w:noWrap/>
            <w:vAlign w:val="center"/>
          </w:tcPr>
          <w:p w14:paraId="1CAE8487"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hAnsi="Times New Roman" w:cs="Times New Roman"/>
                <w:b/>
                <w:bCs/>
                <w:color w:val="000000"/>
                <w:kern w:val="0"/>
                <w:sz w:val="16"/>
                <w:szCs w:val="16"/>
              </w:rPr>
              <w:t>Analytes</w:t>
            </w:r>
          </w:p>
        </w:tc>
        <w:tc>
          <w:tcPr>
            <w:tcW w:w="952" w:type="dxa"/>
            <w:tcBorders>
              <w:top w:val="single" w:sz="8" w:space="0" w:color="auto"/>
              <w:left w:val="nil"/>
              <w:bottom w:val="single" w:sz="8" w:space="0" w:color="auto"/>
              <w:right w:val="nil"/>
            </w:tcBorders>
            <w:shd w:val="clear" w:color="auto" w:fill="auto"/>
            <w:noWrap/>
            <w:vAlign w:val="center"/>
          </w:tcPr>
          <w:p w14:paraId="6E1EF253" w14:textId="77777777" w:rsidR="00576060" w:rsidRPr="00576060" w:rsidRDefault="00576060" w:rsidP="00A1322A">
            <w:pPr>
              <w:jc w:val="center"/>
              <w:rPr>
                <w:rFonts w:ascii="Times New Roman" w:eastAsia="华文楷体" w:hAnsi="Times New Roman" w:cs="Times New Roman"/>
                <w:color w:val="000000"/>
                <w:sz w:val="16"/>
                <w:szCs w:val="16"/>
              </w:rPr>
            </w:pPr>
            <w:proofErr w:type="spellStart"/>
            <w:r w:rsidRPr="00576060">
              <w:rPr>
                <w:rFonts w:ascii="Times New Roman" w:hAnsi="Times New Roman" w:cs="Times New Roman"/>
                <w:b/>
                <w:bCs/>
                <w:color w:val="000000"/>
                <w:kern w:val="0"/>
                <w:sz w:val="16"/>
                <w:szCs w:val="16"/>
              </w:rPr>
              <w:t>t</w:t>
            </w:r>
            <w:r w:rsidRPr="00576060">
              <w:rPr>
                <w:rFonts w:ascii="Times New Roman" w:hAnsi="Times New Roman" w:cs="Times New Roman"/>
                <w:b/>
                <w:bCs/>
                <w:color w:val="000000"/>
                <w:kern w:val="0"/>
                <w:sz w:val="16"/>
                <w:szCs w:val="16"/>
                <w:vertAlign w:val="subscript"/>
              </w:rPr>
              <w:t>R</w:t>
            </w:r>
            <w:proofErr w:type="spellEnd"/>
            <w:r w:rsidRPr="00576060">
              <w:rPr>
                <w:rFonts w:ascii="Times New Roman" w:hAnsi="Times New Roman" w:cs="Times New Roman"/>
                <w:b/>
                <w:bCs/>
                <w:color w:val="000000"/>
                <w:kern w:val="0"/>
                <w:sz w:val="16"/>
                <w:szCs w:val="16"/>
              </w:rPr>
              <w:t xml:space="preserve"> (min)</w:t>
            </w:r>
          </w:p>
        </w:tc>
        <w:tc>
          <w:tcPr>
            <w:tcW w:w="1174" w:type="dxa"/>
            <w:tcBorders>
              <w:top w:val="single" w:sz="8" w:space="0" w:color="auto"/>
              <w:left w:val="nil"/>
              <w:bottom w:val="single" w:sz="8" w:space="0" w:color="auto"/>
              <w:right w:val="nil"/>
            </w:tcBorders>
            <w:shd w:val="clear" w:color="auto" w:fill="auto"/>
            <w:noWrap/>
            <w:vAlign w:val="center"/>
          </w:tcPr>
          <w:p w14:paraId="34435EB4"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b/>
                <w:bCs/>
                <w:color w:val="000000"/>
                <w:kern w:val="0"/>
                <w:sz w:val="16"/>
                <w:szCs w:val="16"/>
              </w:rPr>
              <w:t>Range (ng/mL)</w:t>
            </w:r>
          </w:p>
        </w:tc>
        <w:tc>
          <w:tcPr>
            <w:tcW w:w="3294" w:type="dxa"/>
            <w:tcBorders>
              <w:top w:val="single" w:sz="8" w:space="0" w:color="auto"/>
              <w:left w:val="nil"/>
              <w:bottom w:val="single" w:sz="8" w:space="0" w:color="auto"/>
              <w:right w:val="nil"/>
            </w:tcBorders>
            <w:shd w:val="clear" w:color="auto" w:fill="auto"/>
            <w:noWrap/>
            <w:vAlign w:val="center"/>
          </w:tcPr>
          <w:p w14:paraId="1794DF4F" w14:textId="77777777" w:rsidR="00576060" w:rsidRPr="00576060" w:rsidRDefault="00576060" w:rsidP="00A1322A">
            <w:pPr>
              <w:jc w:val="center"/>
              <w:rPr>
                <w:rFonts w:ascii="Times New Roman" w:hAnsi="Times New Roman" w:cs="Times New Roman"/>
                <w:b/>
                <w:bCs/>
                <w:color w:val="000000"/>
                <w:kern w:val="0"/>
                <w:sz w:val="16"/>
                <w:szCs w:val="16"/>
              </w:rPr>
            </w:pPr>
            <w:r w:rsidRPr="00576060">
              <w:rPr>
                <w:rFonts w:ascii="Times New Roman" w:hAnsi="Times New Roman" w:cs="Times New Roman"/>
                <w:b/>
                <w:bCs/>
                <w:color w:val="000000"/>
                <w:kern w:val="0"/>
                <w:sz w:val="16"/>
                <w:szCs w:val="16"/>
              </w:rPr>
              <w:t>Linear regression equation</w:t>
            </w:r>
          </w:p>
          <w:p w14:paraId="45478ADA"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hAnsi="Times New Roman" w:cs="Times New Roman"/>
                <w:b/>
                <w:bCs/>
                <w:color w:val="000000"/>
                <w:kern w:val="0"/>
                <w:sz w:val="16"/>
                <w:szCs w:val="16"/>
              </w:rPr>
              <w:t>(n=3)</w:t>
            </w:r>
          </w:p>
        </w:tc>
        <w:tc>
          <w:tcPr>
            <w:tcW w:w="1276" w:type="dxa"/>
            <w:tcBorders>
              <w:top w:val="single" w:sz="8" w:space="0" w:color="auto"/>
              <w:left w:val="nil"/>
              <w:bottom w:val="single" w:sz="8" w:space="0" w:color="auto"/>
              <w:right w:val="nil"/>
            </w:tcBorders>
            <w:shd w:val="clear" w:color="auto" w:fill="auto"/>
            <w:noWrap/>
            <w:vAlign w:val="center"/>
          </w:tcPr>
          <w:p w14:paraId="64A6AD07"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hAnsi="Times New Roman" w:cs="Times New Roman"/>
                <w:b/>
                <w:bCs/>
                <w:color w:val="000000"/>
                <w:kern w:val="0"/>
                <w:sz w:val="16"/>
                <w:szCs w:val="16"/>
              </w:rPr>
              <w:t>Correlation coefficient (r)</w:t>
            </w:r>
          </w:p>
        </w:tc>
      </w:tr>
      <w:tr w:rsidR="00576060" w:rsidRPr="00576060" w14:paraId="738DB1FD" w14:textId="77777777" w:rsidTr="00382587">
        <w:trPr>
          <w:trHeight w:val="290"/>
        </w:trPr>
        <w:tc>
          <w:tcPr>
            <w:tcW w:w="2093" w:type="dxa"/>
            <w:tcBorders>
              <w:top w:val="single" w:sz="8" w:space="0" w:color="auto"/>
              <w:left w:val="nil"/>
              <w:bottom w:val="nil"/>
              <w:right w:val="nil"/>
            </w:tcBorders>
            <w:shd w:val="clear" w:color="auto" w:fill="auto"/>
            <w:noWrap/>
            <w:vAlign w:val="center"/>
          </w:tcPr>
          <w:p w14:paraId="28B76F32" w14:textId="77777777" w:rsidR="00576060" w:rsidRPr="00576060" w:rsidRDefault="00576060" w:rsidP="00A1322A">
            <w:pPr>
              <w:jc w:val="center"/>
              <w:rPr>
                <w:rFonts w:ascii="Times New Roman" w:eastAsia="等线" w:hAnsi="Times New Roman" w:cs="Times New Roman"/>
                <w:color w:val="000000"/>
                <w:sz w:val="16"/>
                <w:szCs w:val="16"/>
              </w:rPr>
            </w:pPr>
            <w:proofErr w:type="spellStart"/>
            <w:r w:rsidRPr="00576060">
              <w:rPr>
                <w:rFonts w:ascii="Times New Roman" w:eastAsia="等线" w:hAnsi="Times New Roman" w:cs="Times New Roman"/>
                <w:color w:val="000000"/>
                <w:sz w:val="16"/>
                <w:szCs w:val="16"/>
              </w:rPr>
              <w:t>Epimedoside</w:t>
            </w:r>
            <w:proofErr w:type="spellEnd"/>
            <w:r w:rsidRPr="00576060">
              <w:rPr>
                <w:rFonts w:ascii="Times New Roman" w:eastAsia="等线" w:hAnsi="Times New Roman" w:cs="Times New Roman"/>
                <w:color w:val="000000"/>
                <w:sz w:val="16"/>
                <w:szCs w:val="16"/>
              </w:rPr>
              <w:t xml:space="preserve"> A</w:t>
            </w:r>
          </w:p>
        </w:tc>
        <w:tc>
          <w:tcPr>
            <w:tcW w:w="952" w:type="dxa"/>
            <w:tcBorders>
              <w:top w:val="single" w:sz="8" w:space="0" w:color="auto"/>
              <w:left w:val="nil"/>
              <w:bottom w:val="nil"/>
              <w:right w:val="nil"/>
            </w:tcBorders>
            <w:shd w:val="clear" w:color="auto" w:fill="auto"/>
            <w:noWrap/>
            <w:vAlign w:val="center"/>
          </w:tcPr>
          <w:p w14:paraId="20319700" w14:textId="77777777" w:rsidR="00576060" w:rsidRPr="00576060" w:rsidRDefault="00576060" w:rsidP="00A1322A">
            <w:pPr>
              <w:jc w:val="center"/>
              <w:rPr>
                <w:rFonts w:ascii="Times New Roman" w:eastAsia="华文楷体" w:hAnsi="Times New Roman" w:cs="Times New Roman"/>
                <w:color w:val="000000"/>
                <w:sz w:val="16"/>
                <w:szCs w:val="16"/>
              </w:rPr>
            </w:pPr>
            <w:r w:rsidRPr="00576060">
              <w:rPr>
                <w:rFonts w:ascii="Times New Roman" w:eastAsia="华文楷体" w:hAnsi="Times New Roman" w:cs="Times New Roman"/>
                <w:color w:val="000000"/>
                <w:sz w:val="16"/>
                <w:szCs w:val="16"/>
              </w:rPr>
              <w:t>5.41</w:t>
            </w:r>
          </w:p>
        </w:tc>
        <w:tc>
          <w:tcPr>
            <w:tcW w:w="1174" w:type="dxa"/>
            <w:tcBorders>
              <w:top w:val="single" w:sz="8" w:space="0" w:color="auto"/>
              <w:left w:val="nil"/>
              <w:bottom w:val="nil"/>
              <w:right w:val="nil"/>
            </w:tcBorders>
            <w:shd w:val="clear" w:color="auto" w:fill="auto"/>
            <w:noWrap/>
            <w:vAlign w:val="center"/>
          </w:tcPr>
          <w:p w14:paraId="297A9991"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0.05-9.99</w:t>
            </w:r>
          </w:p>
        </w:tc>
        <w:tc>
          <w:tcPr>
            <w:tcW w:w="3294" w:type="dxa"/>
            <w:tcBorders>
              <w:top w:val="single" w:sz="8" w:space="0" w:color="auto"/>
              <w:left w:val="nil"/>
              <w:bottom w:val="nil"/>
              <w:right w:val="nil"/>
            </w:tcBorders>
            <w:shd w:val="clear" w:color="auto" w:fill="auto"/>
            <w:noWrap/>
            <w:vAlign w:val="center"/>
          </w:tcPr>
          <w:p w14:paraId="5F621CDA"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eastAsia="等线" w:hAnsi="Times New Roman" w:cs="Times New Roman"/>
                <w:color w:val="000000"/>
                <w:sz w:val="16"/>
                <w:szCs w:val="16"/>
              </w:rPr>
              <w:t>Y=0.108561X+0.00124682</w:t>
            </w:r>
          </w:p>
        </w:tc>
        <w:tc>
          <w:tcPr>
            <w:tcW w:w="1276" w:type="dxa"/>
            <w:tcBorders>
              <w:top w:val="single" w:sz="8" w:space="0" w:color="auto"/>
              <w:left w:val="nil"/>
              <w:bottom w:val="nil"/>
              <w:right w:val="nil"/>
            </w:tcBorders>
            <w:shd w:val="clear" w:color="auto" w:fill="auto"/>
            <w:noWrap/>
            <w:vAlign w:val="center"/>
          </w:tcPr>
          <w:p w14:paraId="51F9B47B"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eastAsia="等线" w:hAnsi="Times New Roman" w:cs="Times New Roman"/>
                <w:color w:val="000000"/>
                <w:sz w:val="16"/>
                <w:szCs w:val="16"/>
              </w:rPr>
              <w:t>0.9941</w:t>
            </w:r>
          </w:p>
        </w:tc>
      </w:tr>
      <w:tr w:rsidR="00576060" w:rsidRPr="00576060" w14:paraId="768C37C1" w14:textId="77777777" w:rsidTr="00CA650F">
        <w:trPr>
          <w:trHeight w:val="290"/>
        </w:trPr>
        <w:tc>
          <w:tcPr>
            <w:tcW w:w="2093" w:type="dxa"/>
            <w:tcBorders>
              <w:top w:val="nil"/>
              <w:left w:val="nil"/>
              <w:bottom w:val="nil"/>
              <w:right w:val="nil"/>
            </w:tcBorders>
            <w:shd w:val="clear" w:color="auto" w:fill="auto"/>
            <w:noWrap/>
            <w:vAlign w:val="center"/>
          </w:tcPr>
          <w:p w14:paraId="1DF238EA"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eastAsia="等线" w:hAnsi="Times New Roman" w:cs="Times New Roman"/>
                <w:color w:val="000000"/>
                <w:sz w:val="16"/>
                <w:szCs w:val="16"/>
              </w:rPr>
              <w:t>Epimedin A</w:t>
            </w:r>
            <w:r w:rsidRPr="00576060">
              <w:rPr>
                <w:rFonts w:ascii="Times New Roman" w:eastAsia="等线" w:hAnsi="Times New Roman" w:cs="Times New Roman"/>
                <w:color w:val="000000"/>
                <w:position w:val="-6"/>
                <w:sz w:val="16"/>
                <w:szCs w:val="16"/>
                <w:vertAlign w:val="subscript"/>
              </w:rPr>
              <w:t>1</w:t>
            </w:r>
          </w:p>
        </w:tc>
        <w:tc>
          <w:tcPr>
            <w:tcW w:w="952" w:type="dxa"/>
            <w:tcBorders>
              <w:top w:val="nil"/>
              <w:left w:val="nil"/>
              <w:bottom w:val="nil"/>
              <w:right w:val="nil"/>
            </w:tcBorders>
            <w:shd w:val="clear" w:color="auto" w:fill="auto"/>
            <w:noWrap/>
            <w:vAlign w:val="center"/>
          </w:tcPr>
          <w:p w14:paraId="707E222D" w14:textId="77777777" w:rsidR="00576060" w:rsidRPr="00576060" w:rsidRDefault="00576060" w:rsidP="00A1322A">
            <w:pPr>
              <w:jc w:val="center"/>
              <w:rPr>
                <w:rFonts w:ascii="Times New Roman" w:eastAsia="华文楷体" w:hAnsi="Times New Roman" w:cs="Times New Roman"/>
                <w:color w:val="000000"/>
                <w:sz w:val="16"/>
                <w:szCs w:val="16"/>
              </w:rPr>
            </w:pPr>
            <w:r w:rsidRPr="00576060">
              <w:rPr>
                <w:rFonts w:ascii="Times New Roman" w:eastAsia="华文楷体" w:hAnsi="Times New Roman" w:cs="Times New Roman"/>
                <w:color w:val="000000"/>
                <w:sz w:val="16"/>
                <w:szCs w:val="16"/>
              </w:rPr>
              <w:t>6.25</w:t>
            </w:r>
          </w:p>
        </w:tc>
        <w:tc>
          <w:tcPr>
            <w:tcW w:w="1174" w:type="dxa"/>
            <w:tcBorders>
              <w:top w:val="nil"/>
              <w:left w:val="nil"/>
              <w:bottom w:val="nil"/>
              <w:right w:val="nil"/>
            </w:tcBorders>
            <w:shd w:val="clear" w:color="auto" w:fill="auto"/>
            <w:noWrap/>
            <w:vAlign w:val="center"/>
          </w:tcPr>
          <w:p w14:paraId="31F208E4"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0.10-20.00</w:t>
            </w:r>
          </w:p>
        </w:tc>
        <w:tc>
          <w:tcPr>
            <w:tcW w:w="3294" w:type="dxa"/>
            <w:tcBorders>
              <w:top w:val="nil"/>
              <w:left w:val="nil"/>
              <w:bottom w:val="nil"/>
              <w:right w:val="nil"/>
            </w:tcBorders>
            <w:shd w:val="clear" w:color="auto" w:fill="auto"/>
            <w:noWrap/>
            <w:vAlign w:val="center"/>
          </w:tcPr>
          <w:p w14:paraId="2D4BE613"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eastAsia="等线" w:hAnsi="Times New Roman" w:cs="Times New Roman"/>
                <w:color w:val="000000"/>
                <w:sz w:val="16"/>
                <w:szCs w:val="16"/>
              </w:rPr>
              <w:t>Y=0.0830463X+0.00127197</w:t>
            </w:r>
          </w:p>
        </w:tc>
        <w:tc>
          <w:tcPr>
            <w:tcW w:w="1276" w:type="dxa"/>
            <w:tcBorders>
              <w:top w:val="nil"/>
              <w:left w:val="nil"/>
              <w:bottom w:val="nil"/>
              <w:right w:val="nil"/>
            </w:tcBorders>
            <w:shd w:val="clear" w:color="auto" w:fill="auto"/>
            <w:noWrap/>
            <w:vAlign w:val="center"/>
          </w:tcPr>
          <w:p w14:paraId="53C6392C"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eastAsia="等线" w:hAnsi="Times New Roman" w:cs="Times New Roman"/>
                <w:color w:val="000000"/>
                <w:sz w:val="16"/>
                <w:szCs w:val="16"/>
              </w:rPr>
              <w:t>0.9951</w:t>
            </w:r>
          </w:p>
        </w:tc>
      </w:tr>
      <w:tr w:rsidR="00576060" w:rsidRPr="00576060" w14:paraId="1A50F5B4" w14:textId="77777777" w:rsidTr="00CA650F">
        <w:trPr>
          <w:trHeight w:val="290"/>
        </w:trPr>
        <w:tc>
          <w:tcPr>
            <w:tcW w:w="2093" w:type="dxa"/>
            <w:tcBorders>
              <w:top w:val="nil"/>
              <w:left w:val="nil"/>
              <w:bottom w:val="nil"/>
              <w:right w:val="nil"/>
            </w:tcBorders>
            <w:shd w:val="clear" w:color="auto" w:fill="auto"/>
            <w:noWrap/>
            <w:vAlign w:val="center"/>
          </w:tcPr>
          <w:p w14:paraId="7C43E118" w14:textId="77777777" w:rsidR="00576060" w:rsidRPr="00576060" w:rsidRDefault="00576060" w:rsidP="00A1322A">
            <w:pPr>
              <w:jc w:val="center"/>
              <w:rPr>
                <w:rFonts w:ascii="Times New Roman" w:eastAsia="等线" w:hAnsi="Times New Roman" w:cs="Times New Roman"/>
                <w:color w:val="000000"/>
                <w:sz w:val="16"/>
                <w:szCs w:val="16"/>
              </w:rPr>
            </w:pPr>
            <w:bookmarkStart w:id="33" w:name="_Hlk161689784"/>
            <w:r w:rsidRPr="00576060">
              <w:rPr>
                <w:rFonts w:ascii="Times New Roman" w:eastAsia="等线" w:hAnsi="Times New Roman" w:cs="Times New Roman"/>
                <w:color w:val="000000"/>
                <w:sz w:val="16"/>
                <w:szCs w:val="16"/>
              </w:rPr>
              <w:t>Epimedin A</w:t>
            </w:r>
          </w:p>
        </w:tc>
        <w:tc>
          <w:tcPr>
            <w:tcW w:w="952" w:type="dxa"/>
            <w:tcBorders>
              <w:top w:val="nil"/>
              <w:left w:val="nil"/>
              <w:bottom w:val="nil"/>
              <w:right w:val="nil"/>
            </w:tcBorders>
            <w:shd w:val="clear" w:color="auto" w:fill="auto"/>
            <w:noWrap/>
            <w:vAlign w:val="center"/>
          </w:tcPr>
          <w:p w14:paraId="531F4AD5" w14:textId="77777777" w:rsidR="00576060" w:rsidRPr="00576060" w:rsidRDefault="00576060" w:rsidP="00A1322A">
            <w:pPr>
              <w:jc w:val="center"/>
              <w:rPr>
                <w:rFonts w:ascii="Times New Roman" w:eastAsia="华文楷体" w:hAnsi="Times New Roman" w:cs="Times New Roman"/>
                <w:color w:val="000000"/>
                <w:sz w:val="16"/>
                <w:szCs w:val="16"/>
              </w:rPr>
            </w:pPr>
            <w:r w:rsidRPr="00576060">
              <w:rPr>
                <w:rFonts w:ascii="Times New Roman" w:eastAsia="华文楷体" w:hAnsi="Times New Roman" w:cs="Times New Roman"/>
                <w:color w:val="000000"/>
                <w:sz w:val="16"/>
                <w:szCs w:val="16"/>
              </w:rPr>
              <w:t>6.43</w:t>
            </w:r>
          </w:p>
        </w:tc>
        <w:tc>
          <w:tcPr>
            <w:tcW w:w="1174" w:type="dxa"/>
            <w:tcBorders>
              <w:top w:val="nil"/>
              <w:left w:val="nil"/>
              <w:bottom w:val="nil"/>
              <w:right w:val="nil"/>
            </w:tcBorders>
            <w:shd w:val="clear" w:color="auto" w:fill="auto"/>
            <w:noWrap/>
            <w:vAlign w:val="center"/>
          </w:tcPr>
          <w:p w14:paraId="7286A39E"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0.10-20.02</w:t>
            </w:r>
          </w:p>
        </w:tc>
        <w:tc>
          <w:tcPr>
            <w:tcW w:w="3294" w:type="dxa"/>
            <w:tcBorders>
              <w:top w:val="nil"/>
              <w:left w:val="nil"/>
              <w:bottom w:val="nil"/>
              <w:right w:val="nil"/>
            </w:tcBorders>
            <w:shd w:val="clear" w:color="auto" w:fill="auto"/>
            <w:noWrap/>
            <w:vAlign w:val="center"/>
          </w:tcPr>
          <w:p w14:paraId="323FE739"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eastAsia="等线" w:hAnsi="Times New Roman" w:cs="Times New Roman"/>
                <w:color w:val="000000"/>
                <w:sz w:val="16"/>
                <w:szCs w:val="16"/>
              </w:rPr>
              <w:t>Y=0.0776935X+0.00149102</w:t>
            </w:r>
          </w:p>
        </w:tc>
        <w:tc>
          <w:tcPr>
            <w:tcW w:w="1276" w:type="dxa"/>
            <w:tcBorders>
              <w:top w:val="nil"/>
              <w:left w:val="nil"/>
              <w:bottom w:val="nil"/>
              <w:right w:val="nil"/>
            </w:tcBorders>
            <w:shd w:val="clear" w:color="auto" w:fill="auto"/>
            <w:noWrap/>
            <w:vAlign w:val="center"/>
          </w:tcPr>
          <w:p w14:paraId="5896553D" w14:textId="77777777" w:rsidR="00576060" w:rsidRPr="00576060" w:rsidRDefault="00576060" w:rsidP="00A1322A">
            <w:pPr>
              <w:jc w:val="center"/>
              <w:rPr>
                <w:rFonts w:ascii="Times New Roman" w:eastAsia="等线" w:hAnsi="Times New Roman" w:cs="Times New Roman"/>
                <w:color w:val="000000"/>
                <w:sz w:val="16"/>
                <w:szCs w:val="16"/>
              </w:rPr>
            </w:pPr>
            <w:r w:rsidRPr="00576060">
              <w:rPr>
                <w:rFonts w:ascii="Times New Roman" w:eastAsia="等线" w:hAnsi="Times New Roman" w:cs="Times New Roman"/>
                <w:color w:val="000000"/>
                <w:sz w:val="16"/>
                <w:szCs w:val="16"/>
              </w:rPr>
              <w:t>0.9964</w:t>
            </w:r>
          </w:p>
        </w:tc>
      </w:tr>
      <w:bookmarkEnd w:id="33"/>
      <w:tr w:rsidR="00576060" w:rsidRPr="00576060" w14:paraId="7B783E0B" w14:textId="77777777" w:rsidTr="00CA650F">
        <w:trPr>
          <w:trHeight w:val="60"/>
        </w:trPr>
        <w:tc>
          <w:tcPr>
            <w:tcW w:w="2093" w:type="dxa"/>
            <w:tcBorders>
              <w:top w:val="nil"/>
              <w:left w:val="nil"/>
              <w:bottom w:val="nil"/>
              <w:right w:val="nil"/>
            </w:tcBorders>
            <w:shd w:val="clear" w:color="auto" w:fill="auto"/>
            <w:noWrap/>
            <w:vAlign w:val="center"/>
          </w:tcPr>
          <w:p w14:paraId="2EEECD7D"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eastAsia="等线" w:hAnsi="Times New Roman" w:cs="Times New Roman"/>
                <w:color w:val="000000"/>
                <w:sz w:val="16"/>
                <w:szCs w:val="16"/>
              </w:rPr>
              <w:t>Epimedin B</w:t>
            </w:r>
          </w:p>
        </w:tc>
        <w:tc>
          <w:tcPr>
            <w:tcW w:w="952" w:type="dxa"/>
            <w:tcBorders>
              <w:top w:val="nil"/>
              <w:left w:val="nil"/>
              <w:bottom w:val="nil"/>
              <w:right w:val="nil"/>
            </w:tcBorders>
            <w:shd w:val="clear" w:color="auto" w:fill="auto"/>
            <w:noWrap/>
            <w:vAlign w:val="center"/>
          </w:tcPr>
          <w:p w14:paraId="1A4DF8BF"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6.53</w:t>
            </w:r>
          </w:p>
        </w:tc>
        <w:tc>
          <w:tcPr>
            <w:tcW w:w="1174" w:type="dxa"/>
            <w:tcBorders>
              <w:top w:val="nil"/>
              <w:left w:val="nil"/>
              <w:bottom w:val="nil"/>
              <w:right w:val="nil"/>
            </w:tcBorders>
            <w:shd w:val="clear" w:color="auto" w:fill="auto"/>
            <w:noWrap/>
            <w:vAlign w:val="center"/>
          </w:tcPr>
          <w:p w14:paraId="3C4C840A"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0.25-50.01</w:t>
            </w:r>
          </w:p>
        </w:tc>
        <w:tc>
          <w:tcPr>
            <w:tcW w:w="3294" w:type="dxa"/>
            <w:tcBorders>
              <w:top w:val="nil"/>
              <w:left w:val="nil"/>
              <w:bottom w:val="nil"/>
              <w:right w:val="nil"/>
            </w:tcBorders>
            <w:shd w:val="clear" w:color="auto" w:fill="auto"/>
            <w:noWrap/>
            <w:vAlign w:val="center"/>
          </w:tcPr>
          <w:p w14:paraId="5E724681"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Y=0.0275616X+0.00162119</w:t>
            </w:r>
          </w:p>
        </w:tc>
        <w:tc>
          <w:tcPr>
            <w:tcW w:w="1276" w:type="dxa"/>
            <w:tcBorders>
              <w:top w:val="nil"/>
              <w:left w:val="nil"/>
              <w:bottom w:val="nil"/>
              <w:right w:val="nil"/>
            </w:tcBorders>
            <w:shd w:val="clear" w:color="auto" w:fill="auto"/>
            <w:noWrap/>
            <w:vAlign w:val="center"/>
          </w:tcPr>
          <w:p w14:paraId="610798A8"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0.9963</w:t>
            </w:r>
          </w:p>
        </w:tc>
      </w:tr>
      <w:tr w:rsidR="00576060" w:rsidRPr="00576060" w14:paraId="083DF1B2" w14:textId="77777777" w:rsidTr="00CA650F">
        <w:trPr>
          <w:trHeight w:val="280"/>
        </w:trPr>
        <w:tc>
          <w:tcPr>
            <w:tcW w:w="2093" w:type="dxa"/>
            <w:tcBorders>
              <w:top w:val="nil"/>
              <w:left w:val="nil"/>
              <w:bottom w:val="nil"/>
              <w:right w:val="nil"/>
            </w:tcBorders>
            <w:shd w:val="clear" w:color="auto" w:fill="auto"/>
            <w:noWrap/>
            <w:vAlign w:val="center"/>
          </w:tcPr>
          <w:p w14:paraId="4EF1241B"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eastAsia="等线" w:hAnsi="Times New Roman" w:cs="Times New Roman"/>
                <w:color w:val="000000"/>
                <w:sz w:val="16"/>
                <w:szCs w:val="16"/>
              </w:rPr>
              <w:t>Epimedin C</w:t>
            </w:r>
          </w:p>
        </w:tc>
        <w:tc>
          <w:tcPr>
            <w:tcW w:w="952" w:type="dxa"/>
            <w:tcBorders>
              <w:top w:val="nil"/>
              <w:left w:val="nil"/>
              <w:bottom w:val="nil"/>
              <w:right w:val="nil"/>
            </w:tcBorders>
            <w:shd w:val="clear" w:color="auto" w:fill="auto"/>
            <w:noWrap/>
            <w:vAlign w:val="center"/>
          </w:tcPr>
          <w:p w14:paraId="1403003F"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6.66</w:t>
            </w:r>
          </w:p>
        </w:tc>
        <w:tc>
          <w:tcPr>
            <w:tcW w:w="1174" w:type="dxa"/>
            <w:tcBorders>
              <w:top w:val="nil"/>
              <w:left w:val="nil"/>
              <w:bottom w:val="nil"/>
              <w:right w:val="nil"/>
            </w:tcBorders>
            <w:shd w:val="clear" w:color="auto" w:fill="auto"/>
            <w:noWrap/>
            <w:vAlign w:val="center"/>
          </w:tcPr>
          <w:p w14:paraId="522D1B98"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0.25-50.00</w:t>
            </w:r>
          </w:p>
        </w:tc>
        <w:tc>
          <w:tcPr>
            <w:tcW w:w="3294" w:type="dxa"/>
            <w:tcBorders>
              <w:top w:val="nil"/>
              <w:left w:val="nil"/>
              <w:bottom w:val="nil"/>
              <w:right w:val="nil"/>
            </w:tcBorders>
            <w:shd w:val="clear" w:color="auto" w:fill="auto"/>
            <w:noWrap/>
            <w:vAlign w:val="center"/>
          </w:tcPr>
          <w:p w14:paraId="27888497"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Y=0.0564747X+0.00372058</w:t>
            </w:r>
          </w:p>
        </w:tc>
        <w:tc>
          <w:tcPr>
            <w:tcW w:w="1276" w:type="dxa"/>
            <w:tcBorders>
              <w:top w:val="nil"/>
              <w:left w:val="nil"/>
              <w:bottom w:val="nil"/>
              <w:right w:val="nil"/>
            </w:tcBorders>
            <w:shd w:val="clear" w:color="auto" w:fill="auto"/>
            <w:noWrap/>
            <w:vAlign w:val="center"/>
          </w:tcPr>
          <w:p w14:paraId="3B535DB0"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0.9972</w:t>
            </w:r>
          </w:p>
        </w:tc>
      </w:tr>
      <w:tr w:rsidR="00576060" w:rsidRPr="00576060" w14:paraId="430ADA77" w14:textId="77777777" w:rsidTr="00CA650F">
        <w:trPr>
          <w:trHeight w:val="280"/>
        </w:trPr>
        <w:tc>
          <w:tcPr>
            <w:tcW w:w="2093" w:type="dxa"/>
            <w:tcBorders>
              <w:top w:val="nil"/>
              <w:left w:val="nil"/>
              <w:bottom w:val="nil"/>
              <w:right w:val="nil"/>
            </w:tcBorders>
            <w:shd w:val="clear" w:color="auto" w:fill="auto"/>
            <w:noWrap/>
            <w:vAlign w:val="center"/>
          </w:tcPr>
          <w:p w14:paraId="4B6DFB73" w14:textId="77777777" w:rsidR="00576060" w:rsidRPr="00576060" w:rsidRDefault="00576060" w:rsidP="00A1322A">
            <w:pPr>
              <w:jc w:val="center"/>
              <w:rPr>
                <w:rFonts w:ascii="Times New Roman" w:hAnsi="Times New Roman" w:cs="Times New Roman"/>
                <w:color w:val="000000"/>
                <w:kern w:val="0"/>
                <w:sz w:val="16"/>
                <w:szCs w:val="16"/>
              </w:rPr>
            </w:pPr>
            <w:bookmarkStart w:id="34" w:name="_Hlk161689817"/>
            <w:r w:rsidRPr="00576060">
              <w:rPr>
                <w:rFonts w:ascii="Times New Roman" w:eastAsia="等线" w:hAnsi="Times New Roman" w:cs="Times New Roman"/>
                <w:color w:val="000000"/>
                <w:sz w:val="16"/>
                <w:szCs w:val="16"/>
              </w:rPr>
              <w:t>Icariin</w:t>
            </w:r>
            <w:bookmarkEnd w:id="34"/>
          </w:p>
        </w:tc>
        <w:tc>
          <w:tcPr>
            <w:tcW w:w="952" w:type="dxa"/>
            <w:tcBorders>
              <w:top w:val="nil"/>
              <w:left w:val="nil"/>
              <w:bottom w:val="nil"/>
              <w:right w:val="nil"/>
            </w:tcBorders>
            <w:shd w:val="clear" w:color="auto" w:fill="auto"/>
            <w:noWrap/>
            <w:vAlign w:val="center"/>
          </w:tcPr>
          <w:p w14:paraId="5554570C"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6.84</w:t>
            </w:r>
          </w:p>
        </w:tc>
        <w:tc>
          <w:tcPr>
            <w:tcW w:w="1174" w:type="dxa"/>
            <w:tcBorders>
              <w:top w:val="nil"/>
              <w:left w:val="nil"/>
              <w:bottom w:val="nil"/>
              <w:right w:val="nil"/>
            </w:tcBorders>
            <w:shd w:val="clear" w:color="auto" w:fill="auto"/>
            <w:noWrap/>
            <w:vAlign w:val="center"/>
          </w:tcPr>
          <w:p w14:paraId="1F9C5342"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0.25-49.98</w:t>
            </w:r>
          </w:p>
        </w:tc>
        <w:tc>
          <w:tcPr>
            <w:tcW w:w="3294" w:type="dxa"/>
            <w:tcBorders>
              <w:top w:val="nil"/>
              <w:left w:val="nil"/>
              <w:bottom w:val="nil"/>
              <w:right w:val="nil"/>
            </w:tcBorders>
            <w:shd w:val="clear" w:color="auto" w:fill="auto"/>
            <w:noWrap/>
            <w:vAlign w:val="center"/>
          </w:tcPr>
          <w:p w14:paraId="4B32D408"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Y=0.0227324X+0.00179507</w:t>
            </w:r>
          </w:p>
        </w:tc>
        <w:tc>
          <w:tcPr>
            <w:tcW w:w="1276" w:type="dxa"/>
            <w:tcBorders>
              <w:top w:val="nil"/>
              <w:left w:val="nil"/>
              <w:bottom w:val="nil"/>
              <w:right w:val="nil"/>
            </w:tcBorders>
            <w:shd w:val="clear" w:color="auto" w:fill="auto"/>
            <w:noWrap/>
            <w:vAlign w:val="center"/>
          </w:tcPr>
          <w:p w14:paraId="77FD1490"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0.9951</w:t>
            </w:r>
          </w:p>
        </w:tc>
      </w:tr>
      <w:tr w:rsidR="00576060" w:rsidRPr="00576060" w14:paraId="7CE3340E" w14:textId="77777777" w:rsidTr="00CA650F">
        <w:trPr>
          <w:trHeight w:val="280"/>
        </w:trPr>
        <w:tc>
          <w:tcPr>
            <w:tcW w:w="2093" w:type="dxa"/>
            <w:tcBorders>
              <w:top w:val="nil"/>
              <w:left w:val="nil"/>
              <w:bottom w:val="nil"/>
              <w:right w:val="nil"/>
            </w:tcBorders>
            <w:shd w:val="clear" w:color="auto" w:fill="auto"/>
            <w:noWrap/>
            <w:vAlign w:val="center"/>
          </w:tcPr>
          <w:p w14:paraId="126BCE57" w14:textId="77777777" w:rsidR="00576060" w:rsidRPr="00576060" w:rsidRDefault="00576060" w:rsidP="00A1322A">
            <w:pPr>
              <w:jc w:val="center"/>
              <w:rPr>
                <w:rFonts w:ascii="Times New Roman" w:hAnsi="Times New Roman" w:cs="Times New Roman"/>
                <w:color w:val="000000"/>
                <w:kern w:val="0"/>
                <w:sz w:val="16"/>
                <w:szCs w:val="16"/>
              </w:rPr>
            </w:pPr>
            <w:bookmarkStart w:id="35" w:name="_Hlk161689828"/>
            <w:proofErr w:type="spellStart"/>
            <w:r w:rsidRPr="00576060">
              <w:rPr>
                <w:rFonts w:ascii="Times New Roman" w:eastAsia="等线" w:hAnsi="Times New Roman" w:cs="Times New Roman"/>
                <w:color w:val="000000"/>
                <w:sz w:val="16"/>
                <w:szCs w:val="16"/>
              </w:rPr>
              <w:t>Ikarisoside</w:t>
            </w:r>
            <w:proofErr w:type="spellEnd"/>
            <w:r w:rsidRPr="00576060">
              <w:rPr>
                <w:rFonts w:ascii="Times New Roman" w:eastAsia="等线" w:hAnsi="Times New Roman" w:cs="Times New Roman"/>
                <w:color w:val="000000"/>
                <w:sz w:val="16"/>
                <w:szCs w:val="16"/>
              </w:rPr>
              <w:t xml:space="preserve"> A</w:t>
            </w:r>
            <w:bookmarkEnd w:id="35"/>
          </w:p>
        </w:tc>
        <w:tc>
          <w:tcPr>
            <w:tcW w:w="952" w:type="dxa"/>
            <w:tcBorders>
              <w:top w:val="nil"/>
              <w:left w:val="nil"/>
              <w:bottom w:val="nil"/>
              <w:right w:val="nil"/>
            </w:tcBorders>
            <w:shd w:val="clear" w:color="auto" w:fill="auto"/>
            <w:noWrap/>
            <w:vAlign w:val="center"/>
          </w:tcPr>
          <w:p w14:paraId="4CD7A18B"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8.25</w:t>
            </w:r>
          </w:p>
        </w:tc>
        <w:tc>
          <w:tcPr>
            <w:tcW w:w="1174" w:type="dxa"/>
            <w:tcBorders>
              <w:top w:val="nil"/>
              <w:left w:val="nil"/>
              <w:bottom w:val="nil"/>
              <w:right w:val="nil"/>
            </w:tcBorders>
            <w:shd w:val="clear" w:color="auto" w:fill="auto"/>
            <w:noWrap/>
            <w:vAlign w:val="center"/>
          </w:tcPr>
          <w:p w14:paraId="075D2558"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0.05-9.99</w:t>
            </w:r>
          </w:p>
        </w:tc>
        <w:tc>
          <w:tcPr>
            <w:tcW w:w="3294" w:type="dxa"/>
            <w:tcBorders>
              <w:top w:val="nil"/>
              <w:left w:val="nil"/>
              <w:bottom w:val="nil"/>
              <w:right w:val="nil"/>
            </w:tcBorders>
            <w:shd w:val="clear" w:color="auto" w:fill="auto"/>
            <w:noWrap/>
            <w:vAlign w:val="center"/>
          </w:tcPr>
          <w:p w14:paraId="1B6E5E43"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Y=0.316341X+0.00260466</w:t>
            </w:r>
          </w:p>
        </w:tc>
        <w:tc>
          <w:tcPr>
            <w:tcW w:w="1276" w:type="dxa"/>
            <w:tcBorders>
              <w:top w:val="nil"/>
              <w:left w:val="nil"/>
              <w:bottom w:val="nil"/>
              <w:right w:val="nil"/>
            </w:tcBorders>
            <w:shd w:val="clear" w:color="auto" w:fill="auto"/>
            <w:noWrap/>
            <w:vAlign w:val="center"/>
          </w:tcPr>
          <w:p w14:paraId="7422FA24"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0.9953</w:t>
            </w:r>
          </w:p>
        </w:tc>
      </w:tr>
      <w:tr w:rsidR="00576060" w:rsidRPr="00576060" w14:paraId="6D7A7F00" w14:textId="77777777" w:rsidTr="00CA650F">
        <w:trPr>
          <w:trHeight w:val="280"/>
        </w:trPr>
        <w:tc>
          <w:tcPr>
            <w:tcW w:w="2093" w:type="dxa"/>
            <w:tcBorders>
              <w:top w:val="nil"/>
              <w:left w:val="nil"/>
              <w:bottom w:val="nil"/>
              <w:right w:val="nil"/>
            </w:tcBorders>
            <w:shd w:val="clear" w:color="auto" w:fill="auto"/>
            <w:noWrap/>
            <w:vAlign w:val="center"/>
          </w:tcPr>
          <w:p w14:paraId="3350FC64" w14:textId="77777777" w:rsidR="00576060" w:rsidRPr="00576060" w:rsidRDefault="00576060" w:rsidP="00A1322A">
            <w:pPr>
              <w:jc w:val="center"/>
              <w:rPr>
                <w:rFonts w:ascii="Times New Roman" w:hAnsi="Times New Roman" w:cs="Times New Roman"/>
                <w:color w:val="000000"/>
                <w:kern w:val="0"/>
                <w:sz w:val="16"/>
                <w:szCs w:val="16"/>
              </w:rPr>
            </w:pPr>
            <w:bookmarkStart w:id="36" w:name="_Hlk161689837"/>
            <w:proofErr w:type="spellStart"/>
            <w:r w:rsidRPr="00576060">
              <w:rPr>
                <w:rFonts w:ascii="Times New Roman" w:eastAsia="等线" w:hAnsi="Times New Roman" w:cs="Times New Roman"/>
                <w:color w:val="000000"/>
                <w:sz w:val="16"/>
                <w:szCs w:val="16"/>
              </w:rPr>
              <w:t>Sagittatoside</w:t>
            </w:r>
            <w:proofErr w:type="spellEnd"/>
            <w:r w:rsidRPr="00576060">
              <w:rPr>
                <w:rFonts w:ascii="Times New Roman" w:eastAsia="等线" w:hAnsi="Times New Roman" w:cs="Times New Roman"/>
                <w:color w:val="000000"/>
                <w:sz w:val="16"/>
                <w:szCs w:val="16"/>
              </w:rPr>
              <w:t xml:space="preserve"> A</w:t>
            </w:r>
            <w:bookmarkEnd w:id="36"/>
          </w:p>
        </w:tc>
        <w:tc>
          <w:tcPr>
            <w:tcW w:w="952" w:type="dxa"/>
            <w:tcBorders>
              <w:top w:val="nil"/>
              <w:left w:val="nil"/>
              <w:bottom w:val="nil"/>
              <w:right w:val="nil"/>
            </w:tcBorders>
            <w:shd w:val="clear" w:color="auto" w:fill="auto"/>
            <w:noWrap/>
            <w:vAlign w:val="center"/>
          </w:tcPr>
          <w:p w14:paraId="44EF532E"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8.58</w:t>
            </w:r>
          </w:p>
        </w:tc>
        <w:tc>
          <w:tcPr>
            <w:tcW w:w="1174" w:type="dxa"/>
            <w:tcBorders>
              <w:top w:val="nil"/>
              <w:left w:val="nil"/>
              <w:bottom w:val="nil"/>
              <w:right w:val="nil"/>
            </w:tcBorders>
            <w:shd w:val="clear" w:color="auto" w:fill="auto"/>
            <w:noWrap/>
            <w:vAlign w:val="center"/>
          </w:tcPr>
          <w:p w14:paraId="2C56F729"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0.05-10.00</w:t>
            </w:r>
          </w:p>
        </w:tc>
        <w:tc>
          <w:tcPr>
            <w:tcW w:w="3294" w:type="dxa"/>
            <w:tcBorders>
              <w:top w:val="nil"/>
              <w:left w:val="nil"/>
              <w:bottom w:val="nil"/>
              <w:right w:val="nil"/>
            </w:tcBorders>
            <w:shd w:val="clear" w:color="auto" w:fill="auto"/>
            <w:noWrap/>
            <w:vAlign w:val="center"/>
          </w:tcPr>
          <w:p w14:paraId="1F54A581"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Y=0.128651X+00115357</w:t>
            </w:r>
          </w:p>
        </w:tc>
        <w:tc>
          <w:tcPr>
            <w:tcW w:w="1276" w:type="dxa"/>
            <w:tcBorders>
              <w:top w:val="nil"/>
              <w:left w:val="nil"/>
              <w:bottom w:val="nil"/>
              <w:right w:val="nil"/>
            </w:tcBorders>
            <w:shd w:val="clear" w:color="auto" w:fill="auto"/>
            <w:noWrap/>
            <w:vAlign w:val="center"/>
          </w:tcPr>
          <w:p w14:paraId="0D5E15E4"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0.9956</w:t>
            </w:r>
          </w:p>
        </w:tc>
      </w:tr>
      <w:tr w:rsidR="00576060" w:rsidRPr="00576060" w14:paraId="541FFD5B" w14:textId="77777777" w:rsidTr="00CA650F">
        <w:trPr>
          <w:trHeight w:val="280"/>
        </w:trPr>
        <w:tc>
          <w:tcPr>
            <w:tcW w:w="2093" w:type="dxa"/>
            <w:tcBorders>
              <w:top w:val="nil"/>
              <w:left w:val="nil"/>
              <w:bottom w:val="nil"/>
              <w:right w:val="nil"/>
            </w:tcBorders>
            <w:shd w:val="clear" w:color="auto" w:fill="auto"/>
            <w:noWrap/>
            <w:vAlign w:val="center"/>
          </w:tcPr>
          <w:p w14:paraId="0F672587" w14:textId="77777777" w:rsidR="00576060" w:rsidRPr="00576060" w:rsidRDefault="00576060" w:rsidP="00A1322A">
            <w:pPr>
              <w:jc w:val="center"/>
              <w:rPr>
                <w:rFonts w:ascii="Times New Roman" w:hAnsi="Times New Roman" w:cs="Times New Roman"/>
                <w:color w:val="000000"/>
                <w:kern w:val="0"/>
                <w:sz w:val="16"/>
                <w:szCs w:val="16"/>
              </w:rPr>
            </w:pPr>
            <w:bookmarkStart w:id="37" w:name="_Hlk161689852"/>
            <w:proofErr w:type="spellStart"/>
            <w:r w:rsidRPr="00576060">
              <w:rPr>
                <w:rFonts w:ascii="Times New Roman" w:eastAsia="等线" w:hAnsi="Times New Roman" w:cs="Times New Roman"/>
                <w:color w:val="000000"/>
                <w:sz w:val="16"/>
                <w:szCs w:val="16"/>
              </w:rPr>
              <w:t>Icariside</w:t>
            </w:r>
            <w:proofErr w:type="spellEnd"/>
            <w:r w:rsidRPr="00576060">
              <w:rPr>
                <w:rFonts w:ascii="Times New Roman" w:eastAsia="等线" w:hAnsi="Times New Roman" w:cs="Times New Roman"/>
                <w:color w:val="000000"/>
                <w:sz w:val="16"/>
                <w:szCs w:val="16"/>
              </w:rPr>
              <w:t xml:space="preserve"> I</w:t>
            </w:r>
            <w:bookmarkEnd w:id="37"/>
          </w:p>
        </w:tc>
        <w:tc>
          <w:tcPr>
            <w:tcW w:w="952" w:type="dxa"/>
            <w:tcBorders>
              <w:top w:val="nil"/>
              <w:left w:val="nil"/>
              <w:bottom w:val="nil"/>
              <w:right w:val="nil"/>
            </w:tcBorders>
            <w:shd w:val="clear" w:color="auto" w:fill="auto"/>
            <w:noWrap/>
            <w:vAlign w:val="center"/>
          </w:tcPr>
          <w:p w14:paraId="03176FB5"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8.80</w:t>
            </w:r>
          </w:p>
        </w:tc>
        <w:tc>
          <w:tcPr>
            <w:tcW w:w="1174" w:type="dxa"/>
            <w:tcBorders>
              <w:top w:val="nil"/>
              <w:left w:val="nil"/>
              <w:bottom w:val="nil"/>
              <w:right w:val="nil"/>
            </w:tcBorders>
            <w:shd w:val="clear" w:color="auto" w:fill="auto"/>
            <w:noWrap/>
            <w:vAlign w:val="center"/>
          </w:tcPr>
          <w:p w14:paraId="3525270E"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0.03-5.98</w:t>
            </w:r>
          </w:p>
        </w:tc>
        <w:tc>
          <w:tcPr>
            <w:tcW w:w="3294" w:type="dxa"/>
            <w:tcBorders>
              <w:top w:val="nil"/>
              <w:left w:val="nil"/>
              <w:bottom w:val="nil"/>
              <w:right w:val="nil"/>
            </w:tcBorders>
            <w:shd w:val="clear" w:color="auto" w:fill="auto"/>
            <w:noWrap/>
            <w:vAlign w:val="center"/>
          </w:tcPr>
          <w:p w14:paraId="6D5815AF"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Y=0.389044X+0.000841445</w:t>
            </w:r>
          </w:p>
        </w:tc>
        <w:tc>
          <w:tcPr>
            <w:tcW w:w="1276" w:type="dxa"/>
            <w:tcBorders>
              <w:top w:val="nil"/>
              <w:left w:val="nil"/>
              <w:bottom w:val="nil"/>
              <w:right w:val="nil"/>
            </w:tcBorders>
            <w:shd w:val="clear" w:color="auto" w:fill="auto"/>
            <w:noWrap/>
            <w:vAlign w:val="center"/>
          </w:tcPr>
          <w:p w14:paraId="6744C3FF"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0.9949</w:t>
            </w:r>
          </w:p>
        </w:tc>
      </w:tr>
      <w:tr w:rsidR="00576060" w:rsidRPr="00576060" w14:paraId="2D10F043" w14:textId="77777777" w:rsidTr="00CA650F">
        <w:trPr>
          <w:trHeight w:val="280"/>
        </w:trPr>
        <w:tc>
          <w:tcPr>
            <w:tcW w:w="2093" w:type="dxa"/>
            <w:tcBorders>
              <w:top w:val="nil"/>
              <w:left w:val="nil"/>
              <w:bottom w:val="nil"/>
              <w:right w:val="nil"/>
            </w:tcBorders>
            <w:shd w:val="clear" w:color="auto" w:fill="auto"/>
            <w:noWrap/>
            <w:vAlign w:val="center"/>
          </w:tcPr>
          <w:p w14:paraId="6A475F3A" w14:textId="77777777" w:rsidR="00576060" w:rsidRPr="00576060" w:rsidRDefault="00576060" w:rsidP="00A1322A">
            <w:pPr>
              <w:jc w:val="center"/>
              <w:rPr>
                <w:rFonts w:ascii="Times New Roman" w:hAnsi="Times New Roman" w:cs="Times New Roman"/>
                <w:color w:val="000000"/>
                <w:kern w:val="0"/>
                <w:sz w:val="16"/>
                <w:szCs w:val="16"/>
              </w:rPr>
            </w:pPr>
            <w:bookmarkStart w:id="38" w:name="_Hlk161689862"/>
            <w:proofErr w:type="spellStart"/>
            <w:r w:rsidRPr="00576060">
              <w:rPr>
                <w:rFonts w:ascii="Times New Roman" w:eastAsia="等线" w:hAnsi="Times New Roman" w:cs="Times New Roman"/>
                <w:color w:val="000000"/>
                <w:sz w:val="16"/>
                <w:szCs w:val="16"/>
              </w:rPr>
              <w:t>Sagittatoside</w:t>
            </w:r>
            <w:proofErr w:type="spellEnd"/>
            <w:r w:rsidRPr="00576060">
              <w:rPr>
                <w:rFonts w:ascii="Times New Roman" w:eastAsia="等线" w:hAnsi="Times New Roman" w:cs="Times New Roman"/>
                <w:color w:val="000000"/>
                <w:sz w:val="16"/>
                <w:szCs w:val="16"/>
              </w:rPr>
              <w:t xml:space="preserve"> B</w:t>
            </w:r>
            <w:bookmarkEnd w:id="38"/>
          </w:p>
        </w:tc>
        <w:tc>
          <w:tcPr>
            <w:tcW w:w="952" w:type="dxa"/>
            <w:tcBorders>
              <w:top w:val="nil"/>
              <w:left w:val="nil"/>
              <w:bottom w:val="nil"/>
              <w:right w:val="nil"/>
            </w:tcBorders>
            <w:shd w:val="clear" w:color="auto" w:fill="auto"/>
            <w:noWrap/>
            <w:vAlign w:val="center"/>
          </w:tcPr>
          <w:p w14:paraId="4F1D25BC"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8.73</w:t>
            </w:r>
          </w:p>
        </w:tc>
        <w:tc>
          <w:tcPr>
            <w:tcW w:w="1174" w:type="dxa"/>
            <w:tcBorders>
              <w:top w:val="nil"/>
              <w:left w:val="nil"/>
              <w:bottom w:val="nil"/>
              <w:right w:val="nil"/>
            </w:tcBorders>
            <w:shd w:val="clear" w:color="auto" w:fill="auto"/>
            <w:noWrap/>
            <w:vAlign w:val="center"/>
          </w:tcPr>
          <w:p w14:paraId="2C3D8C31"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0.05-9.98</w:t>
            </w:r>
          </w:p>
        </w:tc>
        <w:tc>
          <w:tcPr>
            <w:tcW w:w="3294" w:type="dxa"/>
            <w:tcBorders>
              <w:top w:val="nil"/>
              <w:left w:val="nil"/>
              <w:bottom w:val="nil"/>
              <w:right w:val="nil"/>
            </w:tcBorders>
            <w:shd w:val="clear" w:color="auto" w:fill="auto"/>
            <w:noWrap/>
            <w:vAlign w:val="center"/>
          </w:tcPr>
          <w:p w14:paraId="5038070C"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Y=0.117184X+0.00128102</w:t>
            </w:r>
          </w:p>
        </w:tc>
        <w:tc>
          <w:tcPr>
            <w:tcW w:w="1276" w:type="dxa"/>
            <w:tcBorders>
              <w:top w:val="nil"/>
              <w:left w:val="nil"/>
              <w:bottom w:val="nil"/>
              <w:right w:val="nil"/>
            </w:tcBorders>
            <w:shd w:val="clear" w:color="auto" w:fill="auto"/>
            <w:noWrap/>
            <w:vAlign w:val="center"/>
          </w:tcPr>
          <w:p w14:paraId="107329A2"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0.9966</w:t>
            </w:r>
          </w:p>
        </w:tc>
      </w:tr>
      <w:tr w:rsidR="00576060" w:rsidRPr="00576060" w14:paraId="6A2F0A8E" w14:textId="77777777" w:rsidTr="00CA650F">
        <w:trPr>
          <w:trHeight w:val="280"/>
        </w:trPr>
        <w:tc>
          <w:tcPr>
            <w:tcW w:w="2093" w:type="dxa"/>
            <w:tcBorders>
              <w:top w:val="nil"/>
              <w:left w:val="nil"/>
              <w:bottom w:val="nil"/>
              <w:right w:val="nil"/>
            </w:tcBorders>
            <w:shd w:val="clear" w:color="auto" w:fill="auto"/>
            <w:noWrap/>
            <w:vAlign w:val="center"/>
          </w:tcPr>
          <w:p w14:paraId="7DDE0DF5" w14:textId="1074FBF7" w:rsidR="00576060" w:rsidRPr="00576060" w:rsidRDefault="00576060" w:rsidP="00A1322A">
            <w:pPr>
              <w:jc w:val="center"/>
              <w:rPr>
                <w:rFonts w:ascii="Times New Roman" w:hAnsi="Times New Roman" w:cs="Times New Roman"/>
                <w:color w:val="000000"/>
                <w:kern w:val="0"/>
                <w:sz w:val="16"/>
                <w:szCs w:val="16"/>
              </w:rPr>
            </w:pPr>
            <w:bookmarkStart w:id="39" w:name="_Hlk161689869"/>
            <w:r w:rsidRPr="00576060">
              <w:rPr>
                <w:rFonts w:ascii="Times New Roman" w:eastAsia="等线" w:hAnsi="Times New Roman" w:cs="Times New Roman"/>
                <w:color w:val="000000"/>
                <w:sz w:val="16"/>
                <w:szCs w:val="16"/>
              </w:rPr>
              <w:t>2″-</w:t>
            </w:r>
            <w:r w:rsidRPr="00576060">
              <w:rPr>
                <w:rFonts w:ascii="Times New Roman" w:eastAsia="等线" w:hAnsi="Times New Roman" w:cs="Times New Roman"/>
                <w:i/>
                <w:iCs/>
                <w:color w:val="000000"/>
                <w:sz w:val="16"/>
                <w:szCs w:val="16"/>
              </w:rPr>
              <w:t>O</w:t>
            </w:r>
            <w:r w:rsidRPr="00576060">
              <w:rPr>
                <w:rFonts w:ascii="Times New Roman" w:eastAsia="等线" w:hAnsi="Times New Roman" w:cs="Times New Roman"/>
                <w:color w:val="000000"/>
                <w:sz w:val="16"/>
                <w:szCs w:val="16"/>
              </w:rPr>
              <w:t>-</w:t>
            </w:r>
            <w:proofErr w:type="spellStart"/>
            <w:r w:rsidRPr="00576060">
              <w:rPr>
                <w:rFonts w:ascii="Times New Roman" w:eastAsia="等线" w:hAnsi="Times New Roman" w:cs="Times New Roman"/>
                <w:color w:val="000000"/>
                <w:sz w:val="16"/>
                <w:szCs w:val="16"/>
              </w:rPr>
              <w:t>rhamnosyl</w:t>
            </w:r>
            <w:proofErr w:type="spellEnd"/>
            <w:r w:rsidRPr="00576060">
              <w:rPr>
                <w:rFonts w:ascii="Times New Roman" w:eastAsia="等线" w:hAnsi="Times New Roman" w:cs="Times New Roman"/>
                <w:color w:val="000000"/>
                <w:sz w:val="16"/>
                <w:szCs w:val="16"/>
              </w:rPr>
              <w:t xml:space="preserve"> </w:t>
            </w:r>
            <w:proofErr w:type="spellStart"/>
            <w:r w:rsidRPr="00576060">
              <w:rPr>
                <w:rFonts w:ascii="Times New Roman" w:eastAsia="等线" w:hAnsi="Times New Roman" w:cs="Times New Roman"/>
                <w:color w:val="000000"/>
                <w:sz w:val="16"/>
                <w:szCs w:val="16"/>
              </w:rPr>
              <w:t>icariside</w:t>
            </w:r>
            <w:proofErr w:type="spellEnd"/>
            <w:r w:rsidRPr="00576060">
              <w:rPr>
                <w:rFonts w:ascii="Times New Roman" w:eastAsia="等线" w:hAnsi="Times New Roman" w:cs="Times New Roman"/>
                <w:color w:val="000000"/>
                <w:sz w:val="16"/>
                <w:szCs w:val="16"/>
              </w:rPr>
              <w:t xml:space="preserve"> </w:t>
            </w:r>
            <w:bookmarkEnd w:id="39"/>
          </w:p>
        </w:tc>
        <w:tc>
          <w:tcPr>
            <w:tcW w:w="952" w:type="dxa"/>
            <w:tcBorders>
              <w:top w:val="nil"/>
              <w:left w:val="nil"/>
              <w:bottom w:val="nil"/>
              <w:right w:val="nil"/>
            </w:tcBorders>
            <w:shd w:val="clear" w:color="auto" w:fill="auto"/>
            <w:noWrap/>
            <w:vAlign w:val="center"/>
          </w:tcPr>
          <w:p w14:paraId="4ACA651E"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8.77</w:t>
            </w:r>
          </w:p>
        </w:tc>
        <w:tc>
          <w:tcPr>
            <w:tcW w:w="1174" w:type="dxa"/>
            <w:tcBorders>
              <w:top w:val="nil"/>
              <w:left w:val="nil"/>
              <w:bottom w:val="nil"/>
              <w:right w:val="nil"/>
            </w:tcBorders>
            <w:shd w:val="clear" w:color="auto" w:fill="auto"/>
            <w:noWrap/>
            <w:vAlign w:val="center"/>
          </w:tcPr>
          <w:p w14:paraId="51960624"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0.10-20.02</w:t>
            </w:r>
          </w:p>
        </w:tc>
        <w:tc>
          <w:tcPr>
            <w:tcW w:w="3294" w:type="dxa"/>
            <w:tcBorders>
              <w:top w:val="nil"/>
              <w:left w:val="nil"/>
              <w:bottom w:val="nil"/>
              <w:right w:val="nil"/>
            </w:tcBorders>
            <w:shd w:val="clear" w:color="auto" w:fill="auto"/>
            <w:noWrap/>
            <w:vAlign w:val="center"/>
          </w:tcPr>
          <w:p w14:paraId="03766F8B" w14:textId="77777777" w:rsidR="00576060" w:rsidRPr="00576060" w:rsidRDefault="00576060" w:rsidP="00A1322A">
            <w:pPr>
              <w:ind w:firstLine="360"/>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Y=0.0901505X+0.00219791</w:t>
            </w:r>
          </w:p>
        </w:tc>
        <w:tc>
          <w:tcPr>
            <w:tcW w:w="1276" w:type="dxa"/>
            <w:tcBorders>
              <w:top w:val="nil"/>
              <w:left w:val="nil"/>
              <w:bottom w:val="nil"/>
              <w:right w:val="nil"/>
            </w:tcBorders>
            <w:shd w:val="clear" w:color="auto" w:fill="auto"/>
            <w:noWrap/>
            <w:vAlign w:val="center"/>
          </w:tcPr>
          <w:p w14:paraId="71A1E084"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0.9927</w:t>
            </w:r>
          </w:p>
        </w:tc>
      </w:tr>
      <w:tr w:rsidR="00576060" w:rsidRPr="00576060" w14:paraId="2ED1F725" w14:textId="77777777" w:rsidTr="00CA650F">
        <w:trPr>
          <w:trHeight w:val="280"/>
        </w:trPr>
        <w:tc>
          <w:tcPr>
            <w:tcW w:w="2093" w:type="dxa"/>
            <w:tcBorders>
              <w:top w:val="nil"/>
              <w:left w:val="nil"/>
              <w:right w:val="nil"/>
            </w:tcBorders>
            <w:shd w:val="clear" w:color="auto" w:fill="auto"/>
            <w:noWrap/>
            <w:vAlign w:val="center"/>
          </w:tcPr>
          <w:p w14:paraId="29B4EB4A" w14:textId="6DEBD49A" w:rsidR="00576060" w:rsidRPr="00576060" w:rsidRDefault="004A333E" w:rsidP="00A1322A">
            <w:pPr>
              <w:jc w:val="center"/>
              <w:rPr>
                <w:rFonts w:ascii="Times New Roman" w:hAnsi="Times New Roman" w:cs="Times New Roman"/>
                <w:color w:val="000000"/>
                <w:kern w:val="0"/>
                <w:sz w:val="16"/>
                <w:szCs w:val="16"/>
              </w:rPr>
            </w:pPr>
            <w:proofErr w:type="spellStart"/>
            <w:r>
              <w:rPr>
                <w:rFonts w:ascii="Times New Roman" w:eastAsia="等线" w:hAnsi="Times New Roman" w:cs="Times New Roman"/>
                <w:color w:val="000000"/>
                <w:sz w:val="16"/>
                <w:szCs w:val="16"/>
              </w:rPr>
              <w:t>Icariside</w:t>
            </w:r>
            <w:proofErr w:type="spellEnd"/>
            <w:r>
              <w:rPr>
                <w:rFonts w:ascii="Times New Roman" w:eastAsia="等线" w:hAnsi="Times New Roman" w:cs="Times New Roman"/>
                <w:color w:val="000000"/>
                <w:sz w:val="16"/>
                <w:szCs w:val="16"/>
              </w:rPr>
              <w:t xml:space="preserve"> </w:t>
            </w:r>
          </w:p>
        </w:tc>
        <w:tc>
          <w:tcPr>
            <w:tcW w:w="952" w:type="dxa"/>
            <w:tcBorders>
              <w:top w:val="nil"/>
              <w:left w:val="nil"/>
              <w:right w:val="nil"/>
            </w:tcBorders>
            <w:shd w:val="clear" w:color="auto" w:fill="auto"/>
            <w:noWrap/>
            <w:vAlign w:val="center"/>
          </w:tcPr>
          <w:p w14:paraId="1CB33978"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9.07</w:t>
            </w:r>
          </w:p>
        </w:tc>
        <w:tc>
          <w:tcPr>
            <w:tcW w:w="1174" w:type="dxa"/>
            <w:tcBorders>
              <w:top w:val="nil"/>
              <w:left w:val="nil"/>
              <w:right w:val="nil"/>
            </w:tcBorders>
            <w:shd w:val="clear" w:color="auto" w:fill="auto"/>
            <w:noWrap/>
            <w:vAlign w:val="center"/>
          </w:tcPr>
          <w:p w14:paraId="22B0844A"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0.25-49.98</w:t>
            </w:r>
          </w:p>
        </w:tc>
        <w:tc>
          <w:tcPr>
            <w:tcW w:w="3294" w:type="dxa"/>
            <w:tcBorders>
              <w:top w:val="nil"/>
              <w:left w:val="nil"/>
              <w:right w:val="nil"/>
            </w:tcBorders>
            <w:shd w:val="clear" w:color="auto" w:fill="auto"/>
            <w:noWrap/>
            <w:vAlign w:val="center"/>
          </w:tcPr>
          <w:p w14:paraId="68CFE099"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Y=0.0795832X+0.0023139</w:t>
            </w:r>
          </w:p>
        </w:tc>
        <w:tc>
          <w:tcPr>
            <w:tcW w:w="1276" w:type="dxa"/>
            <w:tcBorders>
              <w:top w:val="nil"/>
              <w:left w:val="nil"/>
              <w:right w:val="nil"/>
            </w:tcBorders>
            <w:shd w:val="clear" w:color="auto" w:fill="auto"/>
            <w:noWrap/>
            <w:vAlign w:val="center"/>
          </w:tcPr>
          <w:p w14:paraId="09E845FF"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0.9945</w:t>
            </w:r>
          </w:p>
        </w:tc>
      </w:tr>
      <w:tr w:rsidR="00576060" w:rsidRPr="00576060" w14:paraId="712715A1" w14:textId="77777777" w:rsidTr="00382587">
        <w:trPr>
          <w:trHeight w:val="280"/>
        </w:trPr>
        <w:tc>
          <w:tcPr>
            <w:tcW w:w="2093" w:type="dxa"/>
            <w:tcBorders>
              <w:top w:val="nil"/>
              <w:left w:val="nil"/>
              <w:bottom w:val="single" w:sz="8" w:space="0" w:color="auto"/>
              <w:right w:val="nil"/>
            </w:tcBorders>
            <w:shd w:val="clear" w:color="auto" w:fill="auto"/>
            <w:noWrap/>
            <w:vAlign w:val="center"/>
          </w:tcPr>
          <w:p w14:paraId="48030010" w14:textId="77777777" w:rsidR="00576060" w:rsidRPr="00576060" w:rsidRDefault="00576060" w:rsidP="00A1322A">
            <w:pPr>
              <w:jc w:val="center"/>
              <w:rPr>
                <w:rFonts w:ascii="Times New Roman" w:hAnsi="Times New Roman" w:cs="Times New Roman"/>
                <w:color w:val="000000"/>
                <w:kern w:val="0"/>
                <w:sz w:val="16"/>
                <w:szCs w:val="16"/>
              </w:rPr>
            </w:pPr>
            <w:bookmarkStart w:id="40" w:name="_Hlk161689899"/>
            <w:proofErr w:type="spellStart"/>
            <w:r w:rsidRPr="00576060">
              <w:rPr>
                <w:rFonts w:ascii="Times New Roman" w:eastAsia="等线" w:hAnsi="Times New Roman" w:cs="Times New Roman"/>
                <w:color w:val="000000"/>
                <w:sz w:val="16"/>
                <w:szCs w:val="16"/>
              </w:rPr>
              <w:t>Icaritin</w:t>
            </w:r>
            <w:bookmarkEnd w:id="40"/>
            <w:proofErr w:type="spellEnd"/>
          </w:p>
        </w:tc>
        <w:tc>
          <w:tcPr>
            <w:tcW w:w="952" w:type="dxa"/>
            <w:tcBorders>
              <w:top w:val="nil"/>
              <w:left w:val="nil"/>
              <w:bottom w:val="single" w:sz="8" w:space="0" w:color="auto"/>
              <w:right w:val="nil"/>
            </w:tcBorders>
            <w:shd w:val="clear" w:color="auto" w:fill="auto"/>
            <w:noWrap/>
            <w:vAlign w:val="center"/>
          </w:tcPr>
          <w:p w14:paraId="36263370"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10.45</w:t>
            </w:r>
          </w:p>
        </w:tc>
        <w:tc>
          <w:tcPr>
            <w:tcW w:w="1174" w:type="dxa"/>
            <w:tcBorders>
              <w:top w:val="nil"/>
              <w:left w:val="nil"/>
              <w:bottom w:val="single" w:sz="8" w:space="0" w:color="auto"/>
              <w:right w:val="nil"/>
            </w:tcBorders>
            <w:shd w:val="clear" w:color="auto" w:fill="auto"/>
            <w:noWrap/>
            <w:vAlign w:val="center"/>
          </w:tcPr>
          <w:p w14:paraId="7290306B"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0.20-40.00</w:t>
            </w:r>
          </w:p>
        </w:tc>
        <w:tc>
          <w:tcPr>
            <w:tcW w:w="3294" w:type="dxa"/>
            <w:tcBorders>
              <w:top w:val="nil"/>
              <w:left w:val="nil"/>
              <w:bottom w:val="single" w:sz="8" w:space="0" w:color="auto"/>
              <w:right w:val="nil"/>
            </w:tcBorders>
            <w:shd w:val="clear" w:color="auto" w:fill="auto"/>
            <w:noWrap/>
            <w:vAlign w:val="center"/>
          </w:tcPr>
          <w:p w14:paraId="209E65D2"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Y=0.0213335X+0.000955446</w:t>
            </w:r>
          </w:p>
        </w:tc>
        <w:tc>
          <w:tcPr>
            <w:tcW w:w="1276" w:type="dxa"/>
            <w:tcBorders>
              <w:top w:val="nil"/>
              <w:left w:val="nil"/>
              <w:bottom w:val="single" w:sz="8" w:space="0" w:color="auto"/>
              <w:right w:val="nil"/>
            </w:tcBorders>
            <w:shd w:val="clear" w:color="auto" w:fill="auto"/>
            <w:noWrap/>
            <w:vAlign w:val="center"/>
          </w:tcPr>
          <w:p w14:paraId="77B4E0F5" w14:textId="77777777" w:rsidR="00576060" w:rsidRPr="00576060" w:rsidRDefault="00576060" w:rsidP="00A1322A">
            <w:pPr>
              <w:jc w:val="center"/>
              <w:rPr>
                <w:rFonts w:ascii="Times New Roman" w:hAnsi="Times New Roman" w:cs="Times New Roman"/>
                <w:color w:val="000000"/>
                <w:kern w:val="0"/>
                <w:sz w:val="16"/>
                <w:szCs w:val="16"/>
              </w:rPr>
            </w:pPr>
            <w:r w:rsidRPr="00576060">
              <w:rPr>
                <w:rFonts w:ascii="Times New Roman" w:hAnsi="Times New Roman" w:cs="Times New Roman"/>
                <w:color w:val="000000"/>
                <w:kern w:val="0"/>
                <w:sz w:val="16"/>
                <w:szCs w:val="16"/>
              </w:rPr>
              <w:t>0.9939</w:t>
            </w:r>
          </w:p>
        </w:tc>
      </w:tr>
    </w:tbl>
    <w:p w14:paraId="6234193F" w14:textId="77777777" w:rsidR="008F2ADA" w:rsidRDefault="008F2ADA" w:rsidP="008F2ADA">
      <w:pPr>
        <w:jc w:val="center"/>
        <w:rPr>
          <w:rFonts w:ascii="Times New Roman" w:hAnsi="Times New Roman" w:cs="Times New Roman"/>
          <w:b/>
          <w:bCs/>
        </w:rPr>
      </w:pPr>
    </w:p>
    <w:p w14:paraId="03B96A98" w14:textId="06DA238D" w:rsidR="008F2ADA" w:rsidRDefault="008F2ADA" w:rsidP="008F2ADA">
      <w:pPr>
        <w:jc w:val="center"/>
        <w:rPr>
          <w:rFonts w:ascii="Times New Roman" w:hAnsi="Times New Roman" w:cs="Times New Roman"/>
        </w:rPr>
      </w:pPr>
      <w:r w:rsidRPr="00A237BE">
        <w:rPr>
          <w:rFonts w:ascii="Times New Roman" w:hAnsi="Times New Roman" w:cs="Times New Roman"/>
          <w:b/>
          <w:bCs/>
        </w:rPr>
        <w:t>Table S</w:t>
      </w:r>
      <w:r>
        <w:rPr>
          <w:rFonts w:ascii="Times New Roman" w:hAnsi="Times New Roman" w:cs="Times New Roman" w:hint="eastAsia"/>
          <w:b/>
          <w:bCs/>
        </w:rPr>
        <w:t>6</w:t>
      </w:r>
      <w:r w:rsidRPr="00A723C4">
        <w:rPr>
          <w:rFonts w:ascii="Times New Roman" w:hAnsi="Times New Roman" w:cs="Times New Roman"/>
        </w:rPr>
        <w:t xml:space="preserve"> </w:t>
      </w:r>
      <w:r w:rsidR="002D082A" w:rsidRPr="002D082A">
        <w:rPr>
          <w:rFonts w:ascii="Times New Roman" w:hAnsi="Times New Roman" w:cs="Times New Roman"/>
        </w:rPr>
        <w:t>The LLOQs of 13 analytes in plasma (n=6)</w:t>
      </w:r>
    </w:p>
    <w:tbl>
      <w:tblPr>
        <w:tblW w:w="4117" w:type="pct"/>
        <w:jc w:val="center"/>
        <w:tblLook w:val="04A0" w:firstRow="1" w:lastRow="0" w:firstColumn="1" w:lastColumn="0" w:noHBand="0" w:noVBand="1"/>
      </w:tblPr>
      <w:tblGrid>
        <w:gridCol w:w="2496"/>
        <w:gridCol w:w="1474"/>
        <w:gridCol w:w="992"/>
        <w:gridCol w:w="984"/>
        <w:gridCol w:w="898"/>
      </w:tblGrid>
      <w:tr w:rsidR="000E2710" w:rsidRPr="000E2710" w14:paraId="05704983" w14:textId="77777777" w:rsidTr="00103006">
        <w:trPr>
          <w:trHeight w:val="253"/>
          <w:jc w:val="center"/>
        </w:trPr>
        <w:tc>
          <w:tcPr>
            <w:tcW w:w="1823" w:type="pct"/>
            <w:tcBorders>
              <w:top w:val="single" w:sz="8" w:space="0" w:color="auto"/>
              <w:left w:val="nil"/>
              <w:bottom w:val="single" w:sz="8" w:space="0" w:color="auto"/>
              <w:right w:val="nil"/>
            </w:tcBorders>
            <w:shd w:val="clear" w:color="auto" w:fill="auto"/>
            <w:noWrap/>
            <w:vAlign w:val="center"/>
          </w:tcPr>
          <w:p w14:paraId="613614F7"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hAnsi="Times New Roman" w:cs="Times New Roman"/>
                <w:b/>
                <w:bCs/>
                <w:color w:val="000000"/>
                <w:kern w:val="0"/>
                <w:sz w:val="16"/>
                <w:szCs w:val="16"/>
              </w:rPr>
              <w:t>Analytes</w:t>
            </w:r>
          </w:p>
        </w:tc>
        <w:tc>
          <w:tcPr>
            <w:tcW w:w="1077" w:type="pct"/>
            <w:tcBorders>
              <w:top w:val="single" w:sz="8" w:space="0" w:color="auto"/>
              <w:left w:val="nil"/>
              <w:bottom w:val="single" w:sz="8" w:space="0" w:color="auto"/>
              <w:right w:val="nil"/>
            </w:tcBorders>
            <w:shd w:val="clear" w:color="auto" w:fill="auto"/>
            <w:noWrap/>
            <w:vAlign w:val="center"/>
          </w:tcPr>
          <w:p w14:paraId="72CF380C" w14:textId="77777777" w:rsidR="000E2710" w:rsidRPr="000E2710" w:rsidRDefault="000E2710" w:rsidP="00A1322A">
            <w:pPr>
              <w:adjustRightInd w:val="0"/>
              <w:snapToGrid w:val="0"/>
              <w:jc w:val="center"/>
              <w:rPr>
                <w:rFonts w:ascii="Times New Roman" w:hAnsi="Times New Roman" w:cs="Times New Roman"/>
                <w:b/>
                <w:bCs/>
                <w:color w:val="000000"/>
                <w:kern w:val="0"/>
                <w:sz w:val="16"/>
                <w:szCs w:val="16"/>
              </w:rPr>
            </w:pPr>
            <w:r w:rsidRPr="000E2710">
              <w:rPr>
                <w:rFonts w:ascii="Times New Roman" w:hAnsi="Times New Roman" w:cs="Times New Roman"/>
                <w:b/>
                <w:bCs/>
                <w:color w:val="000000"/>
                <w:kern w:val="0"/>
                <w:sz w:val="16"/>
                <w:szCs w:val="16"/>
              </w:rPr>
              <w:t>Spiked conc.</w:t>
            </w:r>
          </w:p>
          <w:p w14:paraId="12A608EB" w14:textId="77777777" w:rsidR="000E2710" w:rsidRPr="000E2710" w:rsidRDefault="000E2710" w:rsidP="00A1322A">
            <w:pPr>
              <w:adjustRightInd w:val="0"/>
              <w:snapToGrid w:val="0"/>
              <w:jc w:val="center"/>
              <w:rPr>
                <w:rFonts w:ascii="Times New Roman" w:hAnsi="Times New Roman" w:cs="Times New Roman"/>
                <w:b/>
                <w:bCs/>
                <w:color w:val="000000"/>
                <w:kern w:val="0"/>
                <w:sz w:val="16"/>
                <w:szCs w:val="16"/>
              </w:rPr>
            </w:pPr>
            <w:r w:rsidRPr="000E2710">
              <w:rPr>
                <w:rFonts w:ascii="Times New Roman" w:hAnsi="Times New Roman" w:cs="Times New Roman"/>
                <w:b/>
                <w:bCs/>
                <w:color w:val="000000"/>
                <w:kern w:val="0"/>
                <w:sz w:val="16"/>
                <w:szCs w:val="16"/>
              </w:rPr>
              <w:t>(ng/mL)</w:t>
            </w:r>
          </w:p>
        </w:tc>
        <w:tc>
          <w:tcPr>
            <w:tcW w:w="725" w:type="pct"/>
            <w:tcBorders>
              <w:top w:val="single" w:sz="8" w:space="0" w:color="auto"/>
              <w:left w:val="nil"/>
              <w:bottom w:val="single" w:sz="8" w:space="0" w:color="auto"/>
              <w:right w:val="nil"/>
            </w:tcBorders>
            <w:shd w:val="clear" w:color="auto" w:fill="auto"/>
            <w:noWrap/>
            <w:vAlign w:val="center"/>
          </w:tcPr>
          <w:p w14:paraId="06B0C9DC"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hAnsi="Times New Roman" w:cs="Times New Roman"/>
                <w:b/>
                <w:bCs/>
                <w:color w:val="000000"/>
                <w:kern w:val="0"/>
                <w:sz w:val="16"/>
                <w:szCs w:val="16"/>
              </w:rPr>
              <w:t>Mean</w:t>
            </w:r>
          </w:p>
        </w:tc>
        <w:tc>
          <w:tcPr>
            <w:tcW w:w="719" w:type="pct"/>
            <w:tcBorders>
              <w:top w:val="single" w:sz="8" w:space="0" w:color="auto"/>
              <w:left w:val="nil"/>
              <w:bottom w:val="single" w:sz="8" w:space="0" w:color="auto"/>
              <w:right w:val="nil"/>
            </w:tcBorders>
            <w:shd w:val="clear" w:color="auto" w:fill="auto"/>
            <w:noWrap/>
            <w:vAlign w:val="center"/>
          </w:tcPr>
          <w:p w14:paraId="473CB006"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hAnsi="Times New Roman" w:cs="Times New Roman"/>
                <w:b/>
                <w:bCs/>
                <w:color w:val="000000"/>
                <w:kern w:val="0"/>
                <w:sz w:val="16"/>
                <w:szCs w:val="16"/>
              </w:rPr>
              <w:t>RE%</w:t>
            </w:r>
          </w:p>
        </w:tc>
        <w:tc>
          <w:tcPr>
            <w:tcW w:w="656" w:type="pct"/>
            <w:tcBorders>
              <w:top w:val="single" w:sz="8" w:space="0" w:color="auto"/>
              <w:left w:val="nil"/>
              <w:bottom w:val="single" w:sz="8" w:space="0" w:color="auto"/>
              <w:right w:val="nil"/>
            </w:tcBorders>
            <w:shd w:val="clear" w:color="auto" w:fill="auto"/>
            <w:noWrap/>
            <w:vAlign w:val="center"/>
          </w:tcPr>
          <w:p w14:paraId="7E39AB5F"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hAnsi="Times New Roman" w:cs="Times New Roman"/>
                <w:b/>
                <w:bCs/>
                <w:color w:val="000000"/>
                <w:kern w:val="0"/>
                <w:sz w:val="16"/>
                <w:szCs w:val="16"/>
              </w:rPr>
              <w:t>RSD%</w:t>
            </w:r>
          </w:p>
        </w:tc>
      </w:tr>
      <w:tr w:rsidR="000E2710" w:rsidRPr="000E2710" w14:paraId="23B147A9" w14:textId="77777777" w:rsidTr="00103006">
        <w:trPr>
          <w:trHeight w:val="253"/>
          <w:jc w:val="center"/>
        </w:trPr>
        <w:tc>
          <w:tcPr>
            <w:tcW w:w="1823" w:type="pct"/>
            <w:tcBorders>
              <w:top w:val="single" w:sz="8" w:space="0" w:color="auto"/>
              <w:left w:val="nil"/>
              <w:bottom w:val="nil"/>
              <w:right w:val="nil"/>
            </w:tcBorders>
            <w:shd w:val="clear" w:color="auto" w:fill="auto"/>
            <w:noWrap/>
            <w:vAlign w:val="center"/>
          </w:tcPr>
          <w:p w14:paraId="3FC0CC94" w14:textId="77777777" w:rsidR="000E2710" w:rsidRPr="000E2710" w:rsidRDefault="000E2710" w:rsidP="00A1322A">
            <w:pPr>
              <w:adjustRightInd w:val="0"/>
              <w:snapToGrid w:val="0"/>
              <w:jc w:val="center"/>
              <w:rPr>
                <w:rFonts w:ascii="Times New Roman" w:eastAsia="等线" w:hAnsi="Times New Roman" w:cs="Times New Roman"/>
                <w:color w:val="000000"/>
                <w:sz w:val="16"/>
                <w:szCs w:val="16"/>
              </w:rPr>
            </w:pPr>
            <w:proofErr w:type="spellStart"/>
            <w:r w:rsidRPr="000E2710">
              <w:rPr>
                <w:rFonts w:ascii="Times New Roman" w:eastAsia="等线" w:hAnsi="Times New Roman" w:cs="Times New Roman"/>
                <w:color w:val="000000"/>
                <w:sz w:val="16"/>
                <w:szCs w:val="16"/>
              </w:rPr>
              <w:t>Epimedoside</w:t>
            </w:r>
            <w:proofErr w:type="spellEnd"/>
            <w:r w:rsidRPr="000E2710">
              <w:rPr>
                <w:rFonts w:ascii="Times New Roman" w:eastAsia="等线" w:hAnsi="Times New Roman" w:cs="Times New Roman"/>
                <w:color w:val="000000"/>
                <w:sz w:val="16"/>
                <w:szCs w:val="16"/>
              </w:rPr>
              <w:t xml:space="preserve"> A</w:t>
            </w:r>
          </w:p>
        </w:tc>
        <w:tc>
          <w:tcPr>
            <w:tcW w:w="1077" w:type="pct"/>
            <w:tcBorders>
              <w:top w:val="single" w:sz="8" w:space="0" w:color="auto"/>
              <w:left w:val="nil"/>
              <w:bottom w:val="nil"/>
              <w:right w:val="nil"/>
            </w:tcBorders>
            <w:shd w:val="clear" w:color="auto" w:fill="auto"/>
            <w:noWrap/>
            <w:vAlign w:val="center"/>
          </w:tcPr>
          <w:p w14:paraId="62752720"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0.05</w:t>
            </w:r>
          </w:p>
        </w:tc>
        <w:tc>
          <w:tcPr>
            <w:tcW w:w="725" w:type="pct"/>
            <w:tcBorders>
              <w:top w:val="single" w:sz="8" w:space="0" w:color="auto"/>
              <w:left w:val="nil"/>
              <w:bottom w:val="nil"/>
              <w:right w:val="nil"/>
            </w:tcBorders>
            <w:shd w:val="clear" w:color="auto" w:fill="auto"/>
            <w:noWrap/>
            <w:vAlign w:val="center"/>
          </w:tcPr>
          <w:p w14:paraId="436ADCE7"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0.05</w:t>
            </w:r>
          </w:p>
        </w:tc>
        <w:tc>
          <w:tcPr>
            <w:tcW w:w="719" w:type="pct"/>
            <w:tcBorders>
              <w:top w:val="single" w:sz="8" w:space="0" w:color="auto"/>
              <w:left w:val="nil"/>
              <w:bottom w:val="nil"/>
              <w:right w:val="nil"/>
            </w:tcBorders>
            <w:shd w:val="clear" w:color="auto" w:fill="auto"/>
            <w:noWrap/>
            <w:vAlign w:val="center"/>
          </w:tcPr>
          <w:p w14:paraId="75A9616E"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0.43</w:t>
            </w:r>
          </w:p>
        </w:tc>
        <w:tc>
          <w:tcPr>
            <w:tcW w:w="656" w:type="pct"/>
            <w:tcBorders>
              <w:top w:val="single" w:sz="8" w:space="0" w:color="auto"/>
              <w:left w:val="nil"/>
              <w:bottom w:val="nil"/>
              <w:right w:val="nil"/>
            </w:tcBorders>
            <w:shd w:val="clear" w:color="auto" w:fill="auto"/>
            <w:noWrap/>
            <w:vAlign w:val="center"/>
          </w:tcPr>
          <w:p w14:paraId="7E0BBF27"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3.87</w:t>
            </w:r>
          </w:p>
        </w:tc>
      </w:tr>
      <w:tr w:rsidR="000E2710" w:rsidRPr="000E2710" w14:paraId="58260CD8" w14:textId="77777777" w:rsidTr="00A1322A">
        <w:trPr>
          <w:trHeight w:val="253"/>
          <w:jc w:val="center"/>
        </w:trPr>
        <w:tc>
          <w:tcPr>
            <w:tcW w:w="1823" w:type="pct"/>
            <w:tcBorders>
              <w:top w:val="nil"/>
              <w:left w:val="nil"/>
              <w:bottom w:val="nil"/>
              <w:right w:val="nil"/>
            </w:tcBorders>
            <w:shd w:val="clear" w:color="auto" w:fill="auto"/>
            <w:noWrap/>
            <w:vAlign w:val="center"/>
          </w:tcPr>
          <w:p w14:paraId="6316E80C"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sz w:val="16"/>
                <w:szCs w:val="16"/>
              </w:rPr>
              <w:t>Epimedin A</w:t>
            </w:r>
            <w:r w:rsidRPr="000E2710">
              <w:rPr>
                <w:rFonts w:ascii="Times New Roman" w:eastAsia="等线" w:hAnsi="Times New Roman" w:cs="Times New Roman"/>
                <w:color w:val="000000"/>
                <w:position w:val="-6"/>
                <w:sz w:val="16"/>
                <w:szCs w:val="16"/>
                <w:vertAlign w:val="subscript"/>
              </w:rPr>
              <w:t>1</w:t>
            </w:r>
          </w:p>
        </w:tc>
        <w:tc>
          <w:tcPr>
            <w:tcW w:w="1077" w:type="pct"/>
            <w:tcBorders>
              <w:top w:val="nil"/>
              <w:left w:val="nil"/>
              <w:bottom w:val="nil"/>
              <w:right w:val="nil"/>
            </w:tcBorders>
            <w:shd w:val="clear" w:color="auto" w:fill="auto"/>
            <w:noWrap/>
            <w:vAlign w:val="center"/>
          </w:tcPr>
          <w:p w14:paraId="00D10368"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0.10</w:t>
            </w:r>
          </w:p>
        </w:tc>
        <w:tc>
          <w:tcPr>
            <w:tcW w:w="725" w:type="pct"/>
            <w:tcBorders>
              <w:top w:val="nil"/>
              <w:left w:val="nil"/>
              <w:bottom w:val="nil"/>
              <w:right w:val="nil"/>
            </w:tcBorders>
            <w:shd w:val="clear" w:color="auto" w:fill="auto"/>
            <w:noWrap/>
            <w:vAlign w:val="center"/>
          </w:tcPr>
          <w:p w14:paraId="6D7C6799"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eastAsia="等线" w:hAnsi="Times New Roman" w:cs="Times New Roman"/>
                <w:color w:val="000000"/>
                <w:kern w:val="24"/>
                <w:sz w:val="16"/>
                <w:szCs w:val="16"/>
              </w:rPr>
              <w:t>0.10</w:t>
            </w:r>
          </w:p>
        </w:tc>
        <w:tc>
          <w:tcPr>
            <w:tcW w:w="719" w:type="pct"/>
            <w:tcBorders>
              <w:top w:val="nil"/>
              <w:left w:val="nil"/>
              <w:bottom w:val="nil"/>
              <w:right w:val="nil"/>
            </w:tcBorders>
            <w:shd w:val="clear" w:color="auto" w:fill="auto"/>
            <w:noWrap/>
            <w:vAlign w:val="center"/>
          </w:tcPr>
          <w:p w14:paraId="589F48F9"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0.84</w:t>
            </w:r>
          </w:p>
        </w:tc>
        <w:tc>
          <w:tcPr>
            <w:tcW w:w="656" w:type="pct"/>
            <w:tcBorders>
              <w:top w:val="nil"/>
              <w:left w:val="nil"/>
              <w:bottom w:val="nil"/>
              <w:right w:val="nil"/>
            </w:tcBorders>
            <w:shd w:val="clear" w:color="auto" w:fill="auto"/>
            <w:noWrap/>
            <w:vAlign w:val="center"/>
          </w:tcPr>
          <w:p w14:paraId="71BF6F84"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7.94</w:t>
            </w:r>
          </w:p>
        </w:tc>
      </w:tr>
      <w:tr w:rsidR="000E2710" w:rsidRPr="000E2710" w14:paraId="532F3B8A" w14:textId="77777777" w:rsidTr="00A1322A">
        <w:trPr>
          <w:trHeight w:val="253"/>
          <w:jc w:val="center"/>
        </w:trPr>
        <w:tc>
          <w:tcPr>
            <w:tcW w:w="1823" w:type="pct"/>
            <w:tcBorders>
              <w:top w:val="nil"/>
              <w:left w:val="nil"/>
              <w:bottom w:val="nil"/>
              <w:right w:val="nil"/>
            </w:tcBorders>
            <w:shd w:val="clear" w:color="auto" w:fill="auto"/>
            <w:noWrap/>
            <w:vAlign w:val="center"/>
          </w:tcPr>
          <w:p w14:paraId="46C797E7"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sz w:val="16"/>
                <w:szCs w:val="16"/>
              </w:rPr>
              <w:t xml:space="preserve">Epimedin A </w:t>
            </w:r>
          </w:p>
        </w:tc>
        <w:tc>
          <w:tcPr>
            <w:tcW w:w="1077" w:type="pct"/>
            <w:tcBorders>
              <w:top w:val="nil"/>
              <w:left w:val="nil"/>
              <w:bottom w:val="nil"/>
              <w:right w:val="nil"/>
            </w:tcBorders>
            <w:shd w:val="clear" w:color="auto" w:fill="auto"/>
            <w:noWrap/>
            <w:vAlign w:val="center"/>
          </w:tcPr>
          <w:p w14:paraId="721B6629"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0.10</w:t>
            </w:r>
          </w:p>
        </w:tc>
        <w:tc>
          <w:tcPr>
            <w:tcW w:w="725" w:type="pct"/>
            <w:tcBorders>
              <w:top w:val="nil"/>
              <w:left w:val="nil"/>
              <w:bottom w:val="nil"/>
              <w:right w:val="nil"/>
            </w:tcBorders>
            <w:shd w:val="clear" w:color="auto" w:fill="auto"/>
            <w:noWrap/>
            <w:vAlign w:val="center"/>
          </w:tcPr>
          <w:p w14:paraId="202B2CA8"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eastAsia="等线" w:hAnsi="Times New Roman" w:cs="Times New Roman"/>
                <w:color w:val="000000"/>
                <w:kern w:val="24"/>
                <w:sz w:val="16"/>
                <w:szCs w:val="16"/>
              </w:rPr>
              <w:t>0.10</w:t>
            </w:r>
          </w:p>
        </w:tc>
        <w:tc>
          <w:tcPr>
            <w:tcW w:w="719" w:type="pct"/>
            <w:tcBorders>
              <w:top w:val="nil"/>
              <w:left w:val="nil"/>
              <w:bottom w:val="nil"/>
              <w:right w:val="nil"/>
            </w:tcBorders>
            <w:shd w:val="clear" w:color="auto" w:fill="auto"/>
            <w:noWrap/>
            <w:vAlign w:val="center"/>
          </w:tcPr>
          <w:p w14:paraId="335CE2F4"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1.25</w:t>
            </w:r>
          </w:p>
        </w:tc>
        <w:tc>
          <w:tcPr>
            <w:tcW w:w="656" w:type="pct"/>
            <w:tcBorders>
              <w:top w:val="nil"/>
              <w:left w:val="nil"/>
              <w:bottom w:val="nil"/>
              <w:right w:val="nil"/>
            </w:tcBorders>
            <w:shd w:val="clear" w:color="auto" w:fill="auto"/>
            <w:noWrap/>
            <w:vAlign w:val="center"/>
          </w:tcPr>
          <w:p w14:paraId="0D7B6DC8"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4.08</w:t>
            </w:r>
          </w:p>
        </w:tc>
      </w:tr>
      <w:tr w:rsidR="000E2710" w:rsidRPr="000E2710" w14:paraId="2BE654CC" w14:textId="77777777" w:rsidTr="00A1322A">
        <w:trPr>
          <w:trHeight w:val="253"/>
          <w:jc w:val="center"/>
        </w:trPr>
        <w:tc>
          <w:tcPr>
            <w:tcW w:w="1823" w:type="pct"/>
            <w:tcBorders>
              <w:top w:val="nil"/>
              <w:left w:val="nil"/>
              <w:bottom w:val="nil"/>
              <w:right w:val="nil"/>
            </w:tcBorders>
            <w:shd w:val="clear" w:color="auto" w:fill="auto"/>
            <w:noWrap/>
            <w:vAlign w:val="center"/>
          </w:tcPr>
          <w:p w14:paraId="560C0B93"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sz w:val="16"/>
                <w:szCs w:val="16"/>
              </w:rPr>
              <w:t>Epimedin B</w:t>
            </w:r>
          </w:p>
        </w:tc>
        <w:tc>
          <w:tcPr>
            <w:tcW w:w="1077" w:type="pct"/>
            <w:tcBorders>
              <w:top w:val="nil"/>
              <w:left w:val="nil"/>
              <w:bottom w:val="nil"/>
              <w:right w:val="nil"/>
            </w:tcBorders>
            <w:shd w:val="clear" w:color="auto" w:fill="auto"/>
            <w:noWrap/>
            <w:vAlign w:val="center"/>
          </w:tcPr>
          <w:p w14:paraId="2724FC91"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0.25</w:t>
            </w:r>
          </w:p>
        </w:tc>
        <w:tc>
          <w:tcPr>
            <w:tcW w:w="725" w:type="pct"/>
            <w:tcBorders>
              <w:top w:val="nil"/>
              <w:left w:val="nil"/>
              <w:bottom w:val="nil"/>
              <w:right w:val="nil"/>
            </w:tcBorders>
            <w:shd w:val="clear" w:color="auto" w:fill="auto"/>
            <w:noWrap/>
            <w:vAlign w:val="center"/>
          </w:tcPr>
          <w:p w14:paraId="50FA0B4F"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eastAsia="等线" w:hAnsi="Times New Roman" w:cs="Times New Roman"/>
                <w:color w:val="000000"/>
                <w:kern w:val="24"/>
                <w:sz w:val="16"/>
                <w:szCs w:val="16"/>
              </w:rPr>
              <w:t>0.25</w:t>
            </w:r>
          </w:p>
        </w:tc>
        <w:tc>
          <w:tcPr>
            <w:tcW w:w="719" w:type="pct"/>
            <w:tcBorders>
              <w:top w:val="nil"/>
              <w:left w:val="nil"/>
              <w:bottom w:val="nil"/>
              <w:right w:val="nil"/>
            </w:tcBorders>
            <w:shd w:val="clear" w:color="auto" w:fill="auto"/>
            <w:noWrap/>
            <w:vAlign w:val="center"/>
          </w:tcPr>
          <w:p w14:paraId="2390BE3A"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-1.81</w:t>
            </w:r>
          </w:p>
        </w:tc>
        <w:tc>
          <w:tcPr>
            <w:tcW w:w="656" w:type="pct"/>
            <w:tcBorders>
              <w:top w:val="nil"/>
              <w:left w:val="nil"/>
              <w:bottom w:val="nil"/>
              <w:right w:val="nil"/>
            </w:tcBorders>
            <w:shd w:val="clear" w:color="auto" w:fill="auto"/>
            <w:noWrap/>
            <w:vAlign w:val="center"/>
          </w:tcPr>
          <w:p w14:paraId="02DE7976"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5.25</w:t>
            </w:r>
          </w:p>
        </w:tc>
      </w:tr>
      <w:tr w:rsidR="000E2710" w:rsidRPr="000E2710" w14:paraId="3721D0DF" w14:textId="77777777" w:rsidTr="00A1322A">
        <w:trPr>
          <w:trHeight w:val="253"/>
          <w:jc w:val="center"/>
        </w:trPr>
        <w:tc>
          <w:tcPr>
            <w:tcW w:w="1823" w:type="pct"/>
            <w:tcBorders>
              <w:top w:val="nil"/>
              <w:left w:val="nil"/>
              <w:bottom w:val="nil"/>
              <w:right w:val="nil"/>
            </w:tcBorders>
            <w:shd w:val="clear" w:color="auto" w:fill="auto"/>
            <w:noWrap/>
            <w:vAlign w:val="center"/>
          </w:tcPr>
          <w:p w14:paraId="3E4FE10A"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sz w:val="16"/>
                <w:szCs w:val="16"/>
              </w:rPr>
              <w:t>Epimedin C</w:t>
            </w:r>
          </w:p>
        </w:tc>
        <w:tc>
          <w:tcPr>
            <w:tcW w:w="1077" w:type="pct"/>
            <w:tcBorders>
              <w:top w:val="nil"/>
              <w:left w:val="nil"/>
              <w:bottom w:val="nil"/>
              <w:right w:val="nil"/>
            </w:tcBorders>
            <w:shd w:val="clear" w:color="auto" w:fill="auto"/>
            <w:noWrap/>
            <w:vAlign w:val="center"/>
          </w:tcPr>
          <w:p w14:paraId="19791FB1"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0.25</w:t>
            </w:r>
          </w:p>
        </w:tc>
        <w:tc>
          <w:tcPr>
            <w:tcW w:w="725" w:type="pct"/>
            <w:tcBorders>
              <w:top w:val="nil"/>
              <w:left w:val="nil"/>
              <w:bottom w:val="nil"/>
              <w:right w:val="nil"/>
            </w:tcBorders>
            <w:shd w:val="clear" w:color="auto" w:fill="auto"/>
            <w:noWrap/>
            <w:vAlign w:val="center"/>
          </w:tcPr>
          <w:p w14:paraId="56C181B9"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eastAsia="等线" w:hAnsi="Times New Roman" w:cs="Times New Roman"/>
                <w:color w:val="000000"/>
                <w:kern w:val="24"/>
                <w:sz w:val="16"/>
                <w:szCs w:val="16"/>
              </w:rPr>
              <w:t>0.25</w:t>
            </w:r>
          </w:p>
        </w:tc>
        <w:tc>
          <w:tcPr>
            <w:tcW w:w="719" w:type="pct"/>
            <w:tcBorders>
              <w:top w:val="nil"/>
              <w:left w:val="nil"/>
              <w:bottom w:val="nil"/>
              <w:right w:val="nil"/>
            </w:tcBorders>
            <w:shd w:val="clear" w:color="auto" w:fill="auto"/>
            <w:noWrap/>
            <w:vAlign w:val="center"/>
          </w:tcPr>
          <w:p w14:paraId="589A676E"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-0.46</w:t>
            </w:r>
          </w:p>
        </w:tc>
        <w:tc>
          <w:tcPr>
            <w:tcW w:w="656" w:type="pct"/>
            <w:tcBorders>
              <w:top w:val="nil"/>
              <w:left w:val="nil"/>
              <w:bottom w:val="nil"/>
              <w:right w:val="nil"/>
            </w:tcBorders>
            <w:shd w:val="clear" w:color="auto" w:fill="auto"/>
            <w:noWrap/>
            <w:vAlign w:val="center"/>
          </w:tcPr>
          <w:p w14:paraId="367EBCE8"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3.18</w:t>
            </w:r>
          </w:p>
        </w:tc>
      </w:tr>
      <w:tr w:rsidR="000E2710" w:rsidRPr="000E2710" w14:paraId="6C2BE0F6" w14:textId="77777777" w:rsidTr="00A1322A">
        <w:trPr>
          <w:trHeight w:val="253"/>
          <w:jc w:val="center"/>
        </w:trPr>
        <w:tc>
          <w:tcPr>
            <w:tcW w:w="1823" w:type="pct"/>
            <w:tcBorders>
              <w:top w:val="nil"/>
              <w:left w:val="nil"/>
              <w:bottom w:val="nil"/>
              <w:right w:val="nil"/>
            </w:tcBorders>
            <w:shd w:val="clear" w:color="auto" w:fill="auto"/>
            <w:noWrap/>
            <w:vAlign w:val="center"/>
          </w:tcPr>
          <w:p w14:paraId="2756C485"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sz w:val="16"/>
                <w:szCs w:val="16"/>
              </w:rPr>
              <w:t>Icariin</w:t>
            </w:r>
          </w:p>
        </w:tc>
        <w:tc>
          <w:tcPr>
            <w:tcW w:w="1077" w:type="pct"/>
            <w:tcBorders>
              <w:top w:val="nil"/>
              <w:left w:val="nil"/>
              <w:bottom w:val="nil"/>
              <w:right w:val="nil"/>
            </w:tcBorders>
            <w:shd w:val="clear" w:color="auto" w:fill="auto"/>
            <w:noWrap/>
            <w:vAlign w:val="center"/>
          </w:tcPr>
          <w:p w14:paraId="46BDDD0F"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0.25</w:t>
            </w:r>
          </w:p>
        </w:tc>
        <w:tc>
          <w:tcPr>
            <w:tcW w:w="725" w:type="pct"/>
            <w:tcBorders>
              <w:top w:val="nil"/>
              <w:left w:val="nil"/>
              <w:bottom w:val="nil"/>
              <w:right w:val="nil"/>
            </w:tcBorders>
            <w:shd w:val="clear" w:color="auto" w:fill="auto"/>
            <w:noWrap/>
            <w:vAlign w:val="center"/>
          </w:tcPr>
          <w:p w14:paraId="7CD671DF"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eastAsia="等线" w:hAnsi="Times New Roman" w:cs="Times New Roman"/>
                <w:color w:val="000000"/>
                <w:kern w:val="24"/>
                <w:sz w:val="16"/>
                <w:szCs w:val="16"/>
              </w:rPr>
              <w:t>0.25</w:t>
            </w:r>
          </w:p>
        </w:tc>
        <w:tc>
          <w:tcPr>
            <w:tcW w:w="719" w:type="pct"/>
            <w:tcBorders>
              <w:top w:val="nil"/>
              <w:left w:val="nil"/>
              <w:bottom w:val="nil"/>
              <w:right w:val="nil"/>
            </w:tcBorders>
            <w:shd w:val="clear" w:color="auto" w:fill="auto"/>
            <w:noWrap/>
            <w:vAlign w:val="center"/>
          </w:tcPr>
          <w:p w14:paraId="49DB67A8"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-1.23</w:t>
            </w:r>
          </w:p>
        </w:tc>
        <w:tc>
          <w:tcPr>
            <w:tcW w:w="656" w:type="pct"/>
            <w:tcBorders>
              <w:top w:val="nil"/>
              <w:left w:val="nil"/>
              <w:bottom w:val="nil"/>
              <w:right w:val="nil"/>
            </w:tcBorders>
            <w:shd w:val="clear" w:color="auto" w:fill="auto"/>
            <w:noWrap/>
            <w:vAlign w:val="center"/>
          </w:tcPr>
          <w:p w14:paraId="01246463"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4.92</w:t>
            </w:r>
          </w:p>
        </w:tc>
      </w:tr>
      <w:tr w:rsidR="000E2710" w:rsidRPr="000E2710" w14:paraId="13EE25BD" w14:textId="77777777" w:rsidTr="00A1322A">
        <w:trPr>
          <w:trHeight w:val="253"/>
          <w:jc w:val="center"/>
        </w:trPr>
        <w:tc>
          <w:tcPr>
            <w:tcW w:w="1823" w:type="pct"/>
            <w:tcBorders>
              <w:top w:val="nil"/>
              <w:left w:val="nil"/>
              <w:bottom w:val="nil"/>
              <w:right w:val="nil"/>
            </w:tcBorders>
            <w:shd w:val="clear" w:color="auto" w:fill="auto"/>
            <w:noWrap/>
            <w:vAlign w:val="center"/>
          </w:tcPr>
          <w:p w14:paraId="6A6223A5" w14:textId="77777777" w:rsidR="000E2710" w:rsidRPr="000E2710" w:rsidRDefault="000E2710" w:rsidP="00A1322A">
            <w:pPr>
              <w:adjustRightInd w:val="0"/>
              <w:snapToGrid w:val="0"/>
              <w:jc w:val="center"/>
              <w:rPr>
                <w:rFonts w:ascii="Times New Roman" w:eastAsia="等线" w:hAnsi="Times New Roman" w:cs="Times New Roman"/>
                <w:color w:val="000000"/>
                <w:sz w:val="16"/>
                <w:szCs w:val="16"/>
              </w:rPr>
            </w:pPr>
            <w:proofErr w:type="spellStart"/>
            <w:r w:rsidRPr="000E2710">
              <w:rPr>
                <w:rFonts w:ascii="Times New Roman" w:eastAsia="等线" w:hAnsi="Times New Roman" w:cs="Times New Roman"/>
                <w:color w:val="000000"/>
                <w:sz w:val="16"/>
                <w:szCs w:val="16"/>
              </w:rPr>
              <w:t>Ikarisoside</w:t>
            </w:r>
            <w:proofErr w:type="spellEnd"/>
            <w:r w:rsidRPr="000E2710">
              <w:rPr>
                <w:rFonts w:ascii="Times New Roman" w:eastAsia="等线" w:hAnsi="Times New Roman" w:cs="Times New Roman"/>
                <w:color w:val="000000"/>
                <w:sz w:val="16"/>
                <w:szCs w:val="16"/>
              </w:rPr>
              <w:t xml:space="preserve"> A</w:t>
            </w:r>
          </w:p>
        </w:tc>
        <w:tc>
          <w:tcPr>
            <w:tcW w:w="1077" w:type="pct"/>
            <w:tcBorders>
              <w:top w:val="nil"/>
              <w:left w:val="nil"/>
              <w:bottom w:val="nil"/>
              <w:right w:val="nil"/>
            </w:tcBorders>
            <w:shd w:val="clear" w:color="auto" w:fill="auto"/>
            <w:noWrap/>
            <w:vAlign w:val="center"/>
          </w:tcPr>
          <w:p w14:paraId="51FE5412"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0.05</w:t>
            </w:r>
          </w:p>
        </w:tc>
        <w:tc>
          <w:tcPr>
            <w:tcW w:w="725" w:type="pct"/>
            <w:tcBorders>
              <w:top w:val="nil"/>
              <w:left w:val="nil"/>
              <w:bottom w:val="nil"/>
              <w:right w:val="nil"/>
            </w:tcBorders>
            <w:shd w:val="clear" w:color="auto" w:fill="auto"/>
            <w:noWrap/>
            <w:vAlign w:val="center"/>
          </w:tcPr>
          <w:p w14:paraId="24EC1C4B"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0.05</w:t>
            </w:r>
          </w:p>
        </w:tc>
        <w:tc>
          <w:tcPr>
            <w:tcW w:w="719" w:type="pct"/>
            <w:tcBorders>
              <w:top w:val="nil"/>
              <w:left w:val="nil"/>
              <w:bottom w:val="nil"/>
              <w:right w:val="nil"/>
            </w:tcBorders>
            <w:shd w:val="clear" w:color="auto" w:fill="auto"/>
            <w:noWrap/>
            <w:vAlign w:val="center"/>
          </w:tcPr>
          <w:p w14:paraId="1106365A"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0.42</w:t>
            </w:r>
          </w:p>
        </w:tc>
        <w:tc>
          <w:tcPr>
            <w:tcW w:w="656" w:type="pct"/>
            <w:tcBorders>
              <w:top w:val="nil"/>
              <w:left w:val="nil"/>
              <w:bottom w:val="nil"/>
              <w:right w:val="nil"/>
            </w:tcBorders>
            <w:shd w:val="clear" w:color="auto" w:fill="auto"/>
            <w:noWrap/>
            <w:vAlign w:val="center"/>
          </w:tcPr>
          <w:p w14:paraId="365FCAA6"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4.95</w:t>
            </w:r>
          </w:p>
        </w:tc>
      </w:tr>
      <w:tr w:rsidR="000E2710" w:rsidRPr="000E2710" w14:paraId="3A8AEBA1" w14:textId="77777777" w:rsidTr="00A1322A">
        <w:trPr>
          <w:trHeight w:val="253"/>
          <w:jc w:val="center"/>
        </w:trPr>
        <w:tc>
          <w:tcPr>
            <w:tcW w:w="1823" w:type="pct"/>
            <w:tcBorders>
              <w:top w:val="nil"/>
              <w:left w:val="nil"/>
              <w:right w:val="nil"/>
            </w:tcBorders>
            <w:shd w:val="clear" w:color="auto" w:fill="auto"/>
            <w:noWrap/>
            <w:vAlign w:val="center"/>
          </w:tcPr>
          <w:p w14:paraId="322A7890"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proofErr w:type="spellStart"/>
            <w:r w:rsidRPr="000E2710">
              <w:rPr>
                <w:rFonts w:ascii="Times New Roman" w:eastAsia="等线" w:hAnsi="Times New Roman" w:cs="Times New Roman"/>
                <w:color w:val="000000"/>
                <w:sz w:val="16"/>
                <w:szCs w:val="16"/>
              </w:rPr>
              <w:t>Sagittatoside</w:t>
            </w:r>
            <w:proofErr w:type="spellEnd"/>
            <w:r w:rsidRPr="000E2710">
              <w:rPr>
                <w:rFonts w:ascii="Times New Roman" w:eastAsia="等线" w:hAnsi="Times New Roman" w:cs="Times New Roman"/>
                <w:color w:val="000000"/>
                <w:sz w:val="16"/>
                <w:szCs w:val="16"/>
              </w:rPr>
              <w:t xml:space="preserve"> A</w:t>
            </w:r>
          </w:p>
        </w:tc>
        <w:tc>
          <w:tcPr>
            <w:tcW w:w="1077" w:type="pct"/>
            <w:tcBorders>
              <w:top w:val="nil"/>
              <w:left w:val="nil"/>
              <w:right w:val="nil"/>
            </w:tcBorders>
            <w:shd w:val="clear" w:color="auto" w:fill="auto"/>
            <w:noWrap/>
            <w:vAlign w:val="center"/>
          </w:tcPr>
          <w:p w14:paraId="225FE8EE"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0.05</w:t>
            </w:r>
          </w:p>
        </w:tc>
        <w:tc>
          <w:tcPr>
            <w:tcW w:w="725" w:type="pct"/>
            <w:tcBorders>
              <w:top w:val="nil"/>
              <w:left w:val="nil"/>
              <w:right w:val="nil"/>
            </w:tcBorders>
            <w:shd w:val="clear" w:color="auto" w:fill="auto"/>
            <w:noWrap/>
            <w:vAlign w:val="center"/>
          </w:tcPr>
          <w:p w14:paraId="5477CA47"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eastAsia="等线" w:hAnsi="Times New Roman" w:cs="Times New Roman"/>
                <w:color w:val="000000"/>
                <w:kern w:val="24"/>
                <w:sz w:val="16"/>
                <w:szCs w:val="16"/>
              </w:rPr>
              <w:t>0.05</w:t>
            </w:r>
          </w:p>
        </w:tc>
        <w:tc>
          <w:tcPr>
            <w:tcW w:w="719" w:type="pct"/>
            <w:tcBorders>
              <w:top w:val="nil"/>
              <w:left w:val="nil"/>
              <w:right w:val="nil"/>
            </w:tcBorders>
            <w:shd w:val="clear" w:color="auto" w:fill="auto"/>
            <w:noWrap/>
            <w:vAlign w:val="center"/>
          </w:tcPr>
          <w:p w14:paraId="1297DB24"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0.71</w:t>
            </w:r>
          </w:p>
        </w:tc>
        <w:tc>
          <w:tcPr>
            <w:tcW w:w="656" w:type="pct"/>
            <w:tcBorders>
              <w:top w:val="nil"/>
              <w:left w:val="nil"/>
              <w:right w:val="nil"/>
            </w:tcBorders>
            <w:shd w:val="clear" w:color="auto" w:fill="auto"/>
            <w:noWrap/>
            <w:vAlign w:val="center"/>
          </w:tcPr>
          <w:p w14:paraId="66BEA348"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7.61</w:t>
            </w:r>
          </w:p>
        </w:tc>
      </w:tr>
      <w:tr w:rsidR="000E2710" w:rsidRPr="000E2710" w14:paraId="6F178DA3" w14:textId="77777777" w:rsidTr="00A1322A">
        <w:trPr>
          <w:trHeight w:val="253"/>
          <w:jc w:val="center"/>
        </w:trPr>
        <w:tc>
          <w:tcPr>
            <w:tcW w:w="1823" w:type="pct"/>
            <w:tcBorders>
              <w:top w:val="nil"/>
              <w:left w:val="nil"/>
              <w:right w:val="nil"/>
            </w:tcBorders>
            <w:shd w:val="clear" w:color="auto" w:fill="auto"/>
            <w:noWrap/>
            <w:vAlign w:val="center"/>
          </w:tcPr>
          <w:p w14:paraId="7E7E5D98"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proofErr w:type="spellStart"/>
            <w:r w:rsidRPr="000E2710">
              <w:rPr>
                <w:rFonts w:ascii="Times New Roman" w:eastAsia="等线" w:hAnsi="Times New Roman" w:cs="Times New Roman"/>
                <w:color w:val="000000"/>
                <w:sz w:val="16"/>
                <w:szCs w:val="16"/>
              </w:rPr>
              <w:t>Icariside</w:t>
            </w:r>
            <w:proofErr w:type="spellEnd"/>
            <w:r w:rsidRPr="000E2710">
              <w:rPr>
                <w:rFonts w:ascii="Times New Roman" w:eastAsia="等线" w:hAnsi="Times New Roman" w:cs="Times New Roman"/>
                <w:color w:val="000000"/>
                <w:sz w:val="16"/>
                <w:szCs w:val="16"/>
              </w:rPr>
              <w:t xml:space="preserve"> I</w:t>
            </w:r>
          </w:p>
        </w:tc>
        <w:tc>
          <w:tcPr>
            <w:tcW w:w="1077" w:type="pct"/>
            <w:tcBorders>
              <w:top w:val="nil"/>
              <w:left w:val="nil"/>
              <w:right w:val="nil"/>
            </w:tcBorders>
            <w:shd w:val="clear" w:color="auto" w:fill="auto"/>
            <w:noWrap/>
            <w:vAlign w:val="center"/>
          </w:tcPr>
          <w:p w14:paraId="50D995D1"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0.03</w:t>
            </w:r>
          </w:p>
        </w:tc>
        <w:tc>
          <w:tcPr>
            <w:tcW w:w="725" w:type="pct"/>
            <w:tcBorders>
              <w:top w:val="nil"/>
              <w:left w:val="nil"/>
              <w:right w:val="nil"/>
            </w:tcBorders>
            <w:shd w:val="clear" w:color="auto" w:fill="auto"/>
            <w:noWrap/>
            <w:vAlign w:val="center"/>
          </w:tcPr>
          <w:p w14:paraId="465547AB" w14:textId="77777777" w:rsidR="000E2710" w:rsidRPr="000E2710" w:rsidRDefault="000E2710" w:rsidP="00A1322A">
            <w:pPr>
              <w:adjustRightInd w:val="0"/>
              <w:snapToGrid w:val="0"/>
              <w:jc w:val="center"/>
              <w:rPr>
                <w:rFonts w:ascii="Times New Roman" w:hAnsi="Times New Roman" w:cs="Times New Roman"/>
                <w:color w:val="000000"/>
                <w:sz w:val="16"/>
                <w:szCs w:val="16"/>
              </w:rPr>
            </w:pPr>
            <w:r w:rsidRPr="000E2710">
              <w:rPr>
                <w:rFonts w:ascii="Times New Roman" w:eastAsia="等线" w:hAnsi="Times New Roman" w:cs="Times New Roman"/>
                <w:color w:val="000000"/>
                <w:kern w:val="24"/>
                <w:sz w:val="16"/>
                <w:szCs w:val="16"/>
              </w:rPr>
              <w:t>0.03</w:t>
            </w:r>
          </w:p>
        </w:tc>
        <w:tc>
          <w:tcPr>
            <w:tcW w:w="719" w:type="pct"/>
            <w:tcBorders>
              <w:top w:val="nil"/>
              <w:left w:val="nil"/>
              <w:right w:val="nil"/>
            </w:tcBorders>
            <w:shd w:val="clear" w:color="auto" w:fill="auto"/>
            <w:noWrap/>
            <w:vAlign w:val="center"/>
          </w:tcPr>
          <w:p w14:paraId="50AB55AB"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-3.01</w:t>
            </w:r>
          </w:p>
        </w:tc>
        <w:tc>
          <w:tcPr>
            <w:tcW w:w="656" w:type="pct"/>
            <w:tcBorders>
              <w:top w:val="nil"/>
              <w:left w:val="nil"/>
              <w:right w:val="nil"/>
            </w:tcBorders>
            <w:shd w:val="clear" w:color="auto" w:fill="auto"/>
            <w:noWrap/>
            <w:vAlign w:val="center"/>
          </w:tcPr>
          <w:p w14:paraId="58026633" w14:textId="77777777" w:rsidR="000E2710" w:rsidRPr="000E2710" w:rsidRDefault="000E2710" w:rsidP="00A1322A">
            <w:pPr>
              <w:adjustRightInd w:val="0"/>
              <w:snapToGrid w:val="0"/>
              <w:jc w:val="center"/>
              <w:rPr>
                <w:rFonts w:ascii="Times New Roman" w:hAnsi="Times New Roman" w:cs="Times New Roman"/>
                <w:color w:val="000000"/>
                <w:kern w:val="0"/>
                <w:sz w:val="16"/>
                <w:szCs w:val="16"/>
              </w:rPr>
            </w:pPr>
            <w:r w:rsidRPr="000E2710">
              <w:rPr>
                <w:rFonts w:ascii="Times New Roman" w:eastAsia="等线" w:hAnsi="Times New Roman" w:cs="Times New Roman"/>
                <w:color w:val="000000"/>
                <w:kern w:val="24"/>
                <w:sz w:val="16"/>
                <w:szCs w:val="16"/>
              </w:rPr>
              <w:t>6.90</w:t>
            </w:r>
          </w:p>
        </w:tc>
      </w:tr>
      <w:tr w:rsidR="000E2710" w:rsidRPr="000E2710" w14:paraId="325007A0" w14:textId="77777777" w:rsidTr="00A1322A">
        <w:trPr>
          <w:trHeight w:val="253"/>
          <w:jc w:val="center"/>
        </w:trPr>
        <w:tc>
          <w:tcPr>
            <w:tcW w:w="1823" w:type="pct"/>
            <w:tcBorders>
              <w:top w:val="nil"/>
              <w:left w:val="nil"/>
              <w:right w:val="nil"/>
            </w:tcBorders>
            <w:shd w:val="clear" w:color="auto" w:fill="auto"/>
            <w:noWrap/>
            <w:vAlign w:val="center"/>
          </w:tcPr>
          <w:p w14:paraId="75A1A19E" w14:textId="77777777" w:rsidR="000E2710" w:rsidRPr="000E2710" w:rsidRDefault="000E2710" w:rsidP="00A1322A">
            <w:pPr>
              <w:adjustRightInd w:val="0"/>
              <w:snapToGrid w:val="0"/>
              <w:jc w:val="center"/>
              <w:rPr>
                <w:rFonts w:ascii="Times New Roman" w:eastAsia="等线" w:hAnsi="Times New Roman" w:cs="Times New Roman"/>
                <w:color w:val="000000"/>
                <w:sz w:val="16"/>
                <w:szCs w:val="16"/>
              </w:rPr>
            </w:pPr>
            <w:proofErr w:type="spellStart"/>
            <w:r w:rsidRPr="000E2710">
              <w:rPr>
                <w:rFonts w:ascii="Times New Roman" w:eastAsia="等线" w:hAnsi="Times New Roman" w:cs="Times New Roman"/>
                <w:color w:val="000000"/>
                <w:sz w:val="16"/>
                <w:szCs w:val="16"/>
              </w:rPr>
              <w:t>Sagittatoside</w:t>
            </w:r>
            <w:proofErr w:type="spellEnd"/>
            <w:r w:rsidRPr="000E2710">
              <w:rPr>
                <w:rFonts w:ascii="Times New Roman" w:eastAsia="等线" w:hAnsi="Times New Roman" w:cs="Times New Roman"/>
                <w:color w:val="000000"/>
                <w:sz w:val="16"/>
                <w:szCs w:val="16"/>
              </w:rPr>
              <w:t xml:space="preserve"> B</w:t>
            </w:r>
          </w:p>
        </w:tc>
        <w:tc>
          <w:tcPr>
            <w:tcW w:w="1077" w:type="pct"/>
            <w:tcBorders>
              <w:top w:val="nil"/>
              <w:left w:val="nil"/>
              <w:right w:val="nil"/>
            </w:tcBorders>
            <w:shd w:val="clear" w:color="auto" w:fill="auto"/>
            <w:noWrap/>
            <w:vAlign w:val="center"/>
          </w:tcPr>
          <w:p w14:paraId="54C230E5"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0.05</w:t>
            </w:r>
          </w:p>
        </w:tc>
        <w:tc>
          <w:tcPr>
            <w:tcW w:w="725" w:type="pct"/>
            <w:tcBorders>
              <w:top w:val="nil"/>
              <w:left w:val="nil"/>
              <w:right w:val="nil"/>
            </w:tcBorders>
            <w:shd w:val="clear" w:color="auto" w:fill="auto"/>
            <w:noWrap/>
            <w:vAlign w:val="center"/>
          </w:tcPr>
          <w:p w14:paraId="38DA9CD4"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0.05</w:t>
            </w:r>
          </w:p>
        </w:tc>
        <w:tc>
          <w:tcPr>
            <w:tcW w:w="719" w:type="pct"/>
            <w:tcBorders>
              <w:top w:val="nil"/>
              <w:left w:val="nil"/>
              <w:right w:val="nil"/>
            </w:tcBorders>
            <w:shd w:val="clear" w:color="auto" w:fill="auto"/>
            <w:noWrap/>
            <w:vAlign w:val="center"/>
          </w:tcPr>
          <w:p w14:paraId="35BF507A"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-2.84</w:t>
            </w:r>
          </w:p>
        </w:tc>
        <w:tc>
          <w:tcPr>
            <w:tcW w:w="656" w:type="pct"/>
            <w:tcBorders>
              <w:top w:val="nil"/>
              <w:left w:val="nil"/>
              <w:right w:val="nil"/>
            </w:tcBorders>
            <w:shd w:val="clear" w:color="auto" w:fill="auto"/>
            <w:noWrap/>
            <w:vAlign w:val="center"/>
          </w:tcPr>
          <w:p w14:paraId="077F1B89"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5.94</w:t>
            </w:r>
          </w:p>
        </w:tc>
      </w:tr>
      <w:tr w:rsidR="000E2710" w:rsidRPr="000E2710" w14:paraId="50DBF2FE" w14:textId="77777777" w:rsidTr="00A1322A">
        <w:trPr>
          <w:trHeight w:val="253"/>
          <w:jc w:val="center"/>
        </w:trPr>
        <w:tc>
          <w:tcPr>
            <w:tcW w:w="1823" w:type="pct"/>
            <w:tcBorders>
              <w:top w:val="nil"/>
              <w:left w:val="nil"/>
              <w:bottom w:val="nil"/>
              <w:right w:val="nil"/>
            </w:tcBorders>
            <w:shd w:val="clear" w:color="auto" w:fill="auto"/>
            <w:noWrap/>
            <w:vAlign w:val="center"/>
          </w:tcPr>
          <w:p w14:paraId="43414916" w14:textId="5A191CDC" w:rsidR="000E2710" w:rsidRPr="000E2710" w:rsidRDefault="000E2710" w:rsidP="00A1322A">
            <w:pPr>
              <w:adjustRightInd w:val="0"/>
              <w:snapToGrid w:val="0"/>
              <w:jc w:val="center"/>
              <w:rPr>
                <w:rFonts w:ascii="Times New Roman" w:eastAsia="等线" w:hAnsi="Times New Roman" w:cs="Times New Roman"/>
                <w:color w:val="000000"/>
                <w:sz w:val="16"/>
                <w:szCs w:val="16"/>
              </w:rPr>
            </w:pPr>
            <w:r w:rsidRPr="000E2710">
              <w:rPr>
                <w:rFonts w:ascii="Times New Roman" w:eastAsia="等线" w:hAnsi="Times New Roman" w:cs="Times New Roman"/>
                <w:color w:val="000000"/>
                <w:sz w:val="16"/>
                <w:szCs w:val="16"/>
              </w:rPr>
              <w:t>2″-</w:t>
            </w:r>
            <w:r w:rsidRPr="000E2710">
              <w:rPr>
                <w:rFonts w:ascii="Times New Roman" w:eastAsia="等线" w:hAnsi="Times New Roman" w:cs="Times New Roman"/>
                <w:i/>
                <w:iCs/>
                <w:color w:val="000000"/>
                <w:sz w:val="16"/>
                <w:szCs w:val="16"/>
              </w:rPr>
              <w:t>O</w:t>
            </w:r>
            <w:r w:rsidR="004A333E">
              <w:rPr>
                <w:rFonts w:ascii="Times New Roman" w:eastAsia="等线" w:hAnsi="Times New Roman" w:cs="Times New Roman"/>
                <w:color w:val="000000"/>
                <w:sz w:val="16"/>
                <w:szCs w:val="16"/>
              </w:rPr>
              <w:t>-</w:t>
            </w:r>
            <w:proofErr w:type="spellStart"/>
            <w:r w:rsidR="004A333E">
              <w:rPr>
                <w:rFonts w:ascii="Times New Roman" w:eastAsia="等线" w:hAnsi="Times New Roman" w:cs="Times New Roman"/>
                <w:color w:val="000000"/>
                <w:sz w:val="16"/>
                <w:szCs w:val="16"/>
              </w:rPr>
              <w:t>rhamnosyl</w:t>
            </w:r>
            <w:proofErr w:type="spellEnd"/>
            <w:r w:rsidR="004A333E">
              <w:rPr>
                <w:rFonts w:ascii="Times New Roman" w:eastAsia="等线" w:hAnsi="Times New Roman" w:cs="Times New Roman"/>
                <w:color w:val="000000"/>
                <w:sz w:val="16"/>
                <w:szCs w:val="16"/>
              </w:rPr>
              <w:t xml:space="preserve"> </w:t>
            </w:r>
            <w:proofErr w:type="spellStart"/>
            <w:r w:rsidR="004A333E">
              <w:rPr>
                <w:rFonts w:ascii="Times New Roman" w:eastAsia="等线" w:hAnsi="Times New Roman" w:cs="Times New Roman"/>
                <w:color w:val="000000"/>
                <w:sz w:val="16"/>
                <w:szCs w:val="16"/>
              </w:rPr>
              <w:t>icariside</w:t>
            </w:r>
            <w:proofErr w:type="spellEnd"/>
            <w:r w:rsidR="004A333E">
              <w:rPr>
                <w:rFonts w:ascii="Times New Roman" w:eastAsia="等线" w:hAnsi="Times New Roman" w:cs="Times New Roman"/>
                <w:color w:val="000000"/>
                <w:sz w:val="16"/>
                <w:szCs w:val="16"/>
              </w:rPr>
              <w:t xml:space="preserve"> </w:t>
            </w:r>
          </w:p>
        </w:tc>
        <w:tc>
          <w:tcPr>
            <w:tcW w:w="1077" w:type="pct"/>
            <w:tcBorders>
              <w:top w:val="nil"/>
              <w:left w:val="nil"/>
              <w:bottom w:val="nil"/>
              <w:right w:val="nil"/>
            </w:tcBorders>
            <w:shd w:val="clear" w:color="auto" w:fill="auto"/>
            <w:noWrap/>
            <w:vAlign w:val="center"/>
          </w:tcPr>
          <w:p w14:paraId="3A9DA12B"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0.10</w:t>
            </w:r>
          </w:p>
        </w:tc>
        <w:tc>
          <w:tcPr>
            <w:tcW w:w="725" w:type="pct"/>
            <w:tcBorders>
              <w:top w:val="nil"/>
              <w:left w:val="nil"/>
              <w:bottom w:val="nil"/>
              <w:right w:val="nil"/>
            </w:tcBorders>
            <w:shd w:val="clear" w:color="auto" w:fill="auto"/>
            <w:noWrap/>
            <w:vAlign w:val="center"/>
          </w:tcPr>
          <w:p w14:paraId="4C3CAFBC"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0.10</w:t>
            </w:r>
          </w:p>
        </w:tc>
        <w:tc>
          <w:tcPr>
            <w:tcW w:w="719" w:type="pct"/>
            <w:tcBorders>
              <w:top w:val="nil"/>
              <w:left w:val="nil"/>
              <w:bottom w:val="nil"/>
              <w:right w:val="nil"/>
            </w:tcBorders>
            <w:shd w:val="clear" w:color="auto" w:fill="auto"/>
            <w:noWrap/>
            <w:vAlign w:val="center"/>
          </w:tcPr>
          <w:p w14:paraId="4F2E9337"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-3.58</w:t>
            </w:r>
          </w:p>
        </w:tc>
        <w:tc>
          <w:tcPr>
            <w:tcW w:w="656" w:type="pct"/>
            <w:tcBorders>
              <w:top w:val="nil"/>
              <w:left w:val="nil"/>
              <w:bottom w:val="nil"/>
              <w:right w:val="nil"/>
            </w:tcBorders>
            <w:shd w:val="clear" w:color="auto" w:fill="auto"/>
            <w:noWrap/>
            <w:vAlign w:val="center"/>
          </w:tcPr>
          <w:p w14:paraId="48D28F9A"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5.55</w:t>
            </w:r>
          </w:p>
        </w:tc>
      </w:tr>
      <w:tr w:rsidR="000E2710" w:rsidRPr="000E2710" w14:paraId="6F551B4C" w14:textId="77777777" w:rsidTr="00430771">
        <w:trPr>
          <w:trHeight w:val="253"/>
          <w:jc w:val="center"/>
        </w:trPr>
        <w:tc>
          <w:tcPr>
            <w:tcW w:w="1823" w:type="pct"/>
            <w:tcBorders>
              <w:top w:val="nil"/>
              <w:left w:val="nil"/>
              <w:right w:val="nil"/>
            </w:tcBorders>
            <w:shd w:val="clear" w:color="auto" w:fill="auto"/>
            <w:noWrap/>
            <w:vAlign w:val="center"/>
          </w:tcPr>
          <w:p w14:paraId="2105D144" w14:textId="1F4A3427" w:rsidR="000E2710" w:rsidRPr="000E2710" w:rsidRDefault="004A333E" w:rsidP="00A1322A">
            <w:pPr>
              <w:adjustRightInd w:val="0"/>
              <w:snapToGrid w:val="0"/>
              <w:jc w:val="center"/>
              <w:rPr>
                <w:rFonts w:ascii="Times New Roman" w:eastAsia="等线" w:hAnsi="Times New Roman" w:cs="Times New Roman"/>
                <w:color w:val="000000"/>
                <w:sz w:val="16"/>
                <w:szCs w:val="16"/>
              </w:rPr>
            </w:pPr>
            <w:proofErr w:type="spellStart"/>
            <w:r>
              <w:rPr>
                <w:rFonts w:ascii="Times New Roman" w:eastAsia="等线" w:hAnsi="Times New Roman" w:cs="Times New Roman"/>
                <w:color w:val="000000"/>
                <w:sz w:val="16"/>
                <w:szCs w:val="16"/>
              </w:rPr>
              <w:t>Icariside</w:t>
            </w:r>
            <w:proofErr w:type="spellEnd"/>
            <w:r>
              <w:rPr>
                <w:rFonts w:ascii="Times New Roman" w:eastAsia="等线" w:hAnsi="Times New Roman" w:cs="Times New Roman"/>
                <w:color w:val="000000"/>
                <w:sz w:val="16"/>
                <w:szCs w:val="16"/>
              </w:rPr>
              <w:t xml:space="preserve"> </w:t>
            </w:r>
          </w:p>
        </w:tc>
        <w:tc>
          <w:tcPr>
            <w:tcW w:w="1077" w:type="pct"/>
            <w:tcBorders>
              <w:top w:val="nil"/>
              <w:left w:val="nil"/>
              <w:right w:val="nil"/>
            </w:tcBorders>
            <w:shd w:val="clear" w:color="auto" w:fill="auto"/>
            <w:noWrap/>
            <w:vAlign w:val="center"/>
          </w:tcPr>
          <w:p w14:paraId="7739F31E"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0.25</w:t>
            </w:r>
          </w:p>
        </w:tc>
        <w:tc>
          <w:tcPr>
            <w:tcW w:w="725" w:type="pct"/>
            <w:tcBorders>
              <w:top w:val="nil"/>
              <w:left w:val="nil"/>
              <w:right w:val="nil"/>
            </w:tcBorders>
            <w:shd w:val="clear" w:color="auto" w:fill="auto"/>
            <w:noWrap/>
            <w:vAlign w:val="center"/>
          </w:tcPr>
          <w:p w14:paraId="0530C8CD"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0.24</w:t>
            </w:r>
          </w:p>
        </w:tc>
        <w:tc>
          <w:tcPr>
            <w:tcW w:w="719" w:type="pct"/>
            <w:tcBorders>
              <w:top w:val="nil"/>
              <w:left w:val="nil"/>
              <w:right w:val="nil"/>
            </w:tcBorders>
            <w:shd w:val="clear" w:color="auto" w:fill="auto"/>
            <w:noWrap/>
            <w:vAlign w:val="center"/>
          </w:tcPr>
          <w:p w14:paraId="3B942089"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-2.09</w:t>
            </w:r>
          </w:p>
        </w:tc>
        <w:tc>
          <w:tcPr>
            <w:tcW w:w="656" w:type="pct"/>
            <w:tcBorders>
              <w:top w:val="nil"/>
              <w:left w:val="nil"/>
              <w:right w:val="nil"/>
            </w:tcBorders>
            <w:shd w:val="clear" w:color="auto" w:fill="auto"/>
            <w:noWrap/>
            <w:vAlign w:val="center"/>
          </w:tcPr>
          <w:p w14:paraId="3CB10D39"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3.42</w:t>
            </w:r>
          </w:p>
        </w:tc>
      </w:tr>
      <w:tr w:rsidR="000E2710" w:rsidRPr="000E2710" w14:paraId="0CFEFA12" w14:textId="77777777" w:rsidTr="005946F2">
        <w:trPr>
          <w:trHeight w:val="253"/>
          <w:jc w:val="center"/>
        </w:trPr>
        <w:tc>
          <w:tcPr>
            <w:tcW w:w="1823" w:type="pct"/>
            <w:tcBorders>
              <w:left w:val="nil"/>
              <w:bottom w:val="single" w:sz="12" w:space="0" w:color="auto"/>
              <w:right w:val="nil"/>
            </w:tcBorders>
            <w:shd w:val="clear" w:color="auto" w:fill="auto"/>
            <w:noWrap/>
            <w:vAlign w:val="center"/>
          </w:tcPr>
          <w:p w14:paraId="2F05196A" w14:textId="77777777" w:rsidR="000E2710" w:rsidRPr="000E2710" w:rsidRDefault="000E2710" w:rsidP="00A1322A">
            <w:pPr>
              <w:adjustRightInd w:val="0"/>
              <w:snapToGrid w:val="0"/>
              <w:jc w:val="center"/>
              <w:rPr>
                <w:rFonts w:ascii="Times New Roman" w:eastAsia="等线" w:hAnsi="Times New Roman" w:cs="Times New Roman"/>
                <w:color w:val="000000"/>
                <w:sz w:val="16"/>
                <w:szCs w:val="16"/>
              </w:rPr>
            </w:pPr>
            <w:proofErr w:type="spellStart"/>
            <w:r w:rsidRPr="000E2710">
              <w:rPr>
                <w:rFonts w:ascii="Times New Roman" w:eastAsia="等线" w:hAnsi="Times New Roman" w:cs="Times New Roman"/>
                <w:color w:val="000000"/>
                <w:sz w:val="16"/>
                <w:szCs w:val="16"/>
              </w:rPr>
              <w:t>Icaritin</w:t>
            </w:r>
            <w:proofErr w:type="spellEnd"/>
          </w:p>
        </w:tc>
        <w:tc>
          <w:tcPr>
            <w:tcW w:w="1077" w:type="pct"/>
            <w:tcBorders>
              <w:left w:val="nil"/>
              <w:bottom w:val="single" w:sz="8" w:space="0" w:color="auto"/>
              <w:right w:val="nil"/>
            </w:tcBorders>
            <w:shd w:val="clear" w:color="auto" w:fill="auto"/>
            <w:noWrap/>
            <w:vAlign w:val="center"/>
          </w:tcPr>
          <w:p w14:paraId="71ACB313" w14:textId="1A3122FF"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0.2</w:t>
            </w:r>
            <w:r w:rsidR="00146B2E">
              <w:rPr>
                <w:rFonts w:ascii="Times New Roman" w:eastAsia="等线" w:hAnsi="Times New Roman" w:cs="Times New Roman" w:hint="eastAsia"/>
                <w:color w:val="000000"/>
                <w:kern w:val="24"/>
                <w:sz w:val="16"/>
                <w:szCs w:val="16"/>
              </w:rPr>
              <w:t>0</w:t>
            </w:r>
          </w:p>
        </w:tc>
        <w:tc>
          <w:tcPr>
            <w:tcW w:w="725" w:type="pct"/>
            <w:tcBorders>
              <w:left w:val="nil"/>
              <w:bottom w:val="single" w:sz="8" w:space="0" w:color="auto"/>
              <w:right w:val="nil"/>
            </w:tcBorders>
            <w:shd w:val="clear" w:color="auto" w:fill="auto"/>
            <w:noWrap/>
            <w:vAlign w:val="center"/>
          </w:tcPr>
          <w:p w14:paraId="095EC941"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0.20</w:t>
            </w:r>
          </w:p>
        </w:tc>
        <w:tc>
          <w:tcPr>
            <w:tcW w:w="719" w:type="pct"/>
            <w:tcBorders>
              <w:left w:val="nil"/>
              <w:bottom w:val="single" w:sz="8" w:space="0" w:color="auto"/>
              <w:right w:val="nil"/>
            </w:tcBorders>
            <w:shd w:val="clear" w:color="auto" w:fill="auto"/>
            <w:noWrap/>
            <w:vAlign w:val="center"/>
          </w:tcPr>
          <w:p w14:paraId="145B8514"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-1.10</w:t>
            </w:r>
          </w:p>
        </w:tc>
        <w:tc>
          <w:tcPr>
            <w:tcW w:w="656" w:type="pct"/>
            <w:tcBorders>
              <w:left w:val="nil"/>
              <w:bottom w:val="single" w:sz="8" w:space="0" w:color="auto"/>
              <w:right w:val="nil"/>
            </w:tcBorders>
            <w:shd w:val="clear" w:color="auto" w:fill="auto"/>
            <w:noWrap/>
            <w:vAlign w:val="center"/>
          </w:tcPr>
          <w:p w14:paraId="160D082A" w14:textId="77777777" w:rsidR="000E2710" w:rsidRPr="000E2710" w:rsidRDefault="000E2710" w:rsidP="00A1322A">
            <w:pPr>
              <w:adjustRightInd w:val="0"/>
              <w:snapToGrid w:val="0"/>
              <w:jc w:val="center"/>
              <w:rPr>
                <w:rFonts w:ascii="Times New Roman" w:eastAsia="等线" w:hAnsi="Times New Roman" w:cs="Times New Roman"/>
                <w:color w:val="000000"/>
                <w:kern w:val="24"/>
                <w:sz w:val="16"/>
                <w:szCs w:val="16"/>
              </w:rPr>
            </w:pPr>
            <w:r w:rsidRPr="000E2710">
              <w:rPr>
                <w:rFonts w:ascii="Times New Roman" w:eastAsia="等线" w:hAnsi="Times New Roman" w:cs="Times New Roman"/>
                <w:color w:val="000000"/>
                <w:kern w:val="24"/>
                <w:sz w:val="16"/>
                <w:szCs w:val="16"/>
              </w:rPr>
              <w:t>13.94</w:t>
            </w:r>
          </w:p>
        </w:tc>
      </w:tr>
    </w:tbl>
    <w:p w14:paraId="14519DBA" w14:textId="77777777" w:rsidR="00BE27D6" w:rsidRDefault="00BE27D6" w:rsidP="008F2ADA">
      <w:pPr>
        <w:jc w:val="center"/>
        <w:rPr>
          <w:rFonts w:ascii="Times New Roman" w:hAnsi="Times New Roman" w:cs="Times New Roman"/>
        </w:rPr>
        <w:sectPr w:rsidR="00BE27D6" w:rsidSect="00FC78D3">
          <w:pgSz w:w="11906" w:h="16838"/>
          <w:pgMar w:top="1440" w:right="1797" w:bottom="1440" w:left="1797" w:header="851" w:footer="992" w:gutter="0"/>
          <w:cols w:space="425"/>
          <w:docGrid w:type="lines" w:linePitch="312"/>
        </w:sectPr>
      </w:pPr>
    </w:p>
    <w:p w14:paraId="2F6632AD" w14:textId="77777777" w:rsidR="000E2710" w:rsidRPr="00584844" w:rsidRDefault="000E2710" w:rsidP="008F2ADA">
      <w:pPr>
        <w:jc w:val="center"/>
        <w:rPr>
          <w:rFonts w:ascii="Times New Roman" w:hAnsi="Times New Roman" w:cs="Times New Roman"/>
        </w:rPr>
      </w:pPr>
    </w:p>
    <w:p w14:paraId="3139B226" w14:textId="6E5C05B4" w:rsidR="00146B2E" w:rsidRDefault="00146B2E" w:rsidP="00146B2E">
      <w:pPr>
        <w:jc w:val="center"/>
        <w:rPr>
          <w:rFonts w:ascii="Times New Roman" w:hAnsi="Times New Roman" w:cs="Times New Roman"/>
        </w:rPr>
      </w:pPr>
      <w:r w:rsidRPr="00A237BE">
        <w:rPr>
          <w:rFonts w:ascii="Times New Roman" w:hAnsi="Times New Roman" w:cs="Times New Roman"/>
          <w:b/>
          <w:bCs/>
        </w:rPr>
        <w:t>Table S</w:t>
      </w:r>
      <w:r>
        <w:rPr>
          <w:rFonts w:ascii="Times New Roman" w:hAnsi="Times New Roman" w:cs="Times New Roman" w:hint="eastAsia"/>
          <w:b/>
          <w:bCs/>
        </w:rPr>
        <w:t>7</w:t>
      </w:r>
      <w:r w:rsidRPr="00146B2E">
        <w:rPr>
          <w:rFonts w:ascii="Times New Roman" w:hAnsi="Times New Roman" w:cs="Times New Roman"/>
        </w:rPr>
        <w:t xml:space="preserve"> Precision and accuracy data of </w:t>
      </w:r>
      <w:r w:rsidR="00361678">
        <w:rPr>
          <w:rFonts w:ascii="Times New Roman" w:hAnsi="Times New Roman" w:cs="Times New Roman" w:hint="eastAsia"/>
        </w:rPr>
        <w:t>1</w:t>
      </w:r>
      <w:r w:rsidR="00925B88">
        <w:rPr>
          <w:rFonts w:ascii="Times New Roman" w:hAnsi="Times New Roman" w:cs="Times New Roman" w:hint="eastAsia"/>
        </w:rPr>
        <w:t>3</w:t>
      </w:r>
      <w:r w:rsidRPr="00146B2E">
        <w:rPr>
          <w:rFonts w:ascii="Times New Roman" w:hAnsi="Times New Roman" w:cs="Times New Roman"/>
        </w:rPr>
        <w:t xml:space="preserve"> analytes in plasma (n=6)</w:t>
      </w:r>
    </w:p>
    <w:tbl>
      <w:tblPr>
        <w:tblW w:w="5000" w:type="pct"/>
        <w:jc w:val="center"/>
        <w:tblBorders>
          <w:top w:val="single" w:sz="8" w:space="0" w:color="auto"/>
          <w:bottom w:val="single" w:sz="8" w:space="0" w:color="auto"/>
        </w:tblBorders>
        <w:tblLayout w:type="fixed"/>
        <w:tblLook w:val="04A0" w:firstRow="1" w:lastRow="0" w:firstColumn="1" w:lastColumn="0" w:noHBand="0" w:noVBand="1"/>
      </w:tblPr>
      <w:tblGrid>
        <w:gridCol w:w="1421"/>
        <w:gridCol w:w="846"/>
        <w:gridCol w:w="1039"/>
        <w:gridCol w:w="1001"/>
        <w:gridCol w:w="984"/>
        <w:gridCol w:w="1039"/>
        <w:gridCol w:w="1001"/>
        <w:gridCol w:w="981"/>
      </w:tblGrid>
      <w:tr w:rsidR="009403ED" w:rsidRPr="009403ED" w14:paraId="2C7488C2" w14:textId="77777777" w:rsidTr="009403ED">
        <w:trPr>
          <w:trHeight w:val="278"/>
          <w:jc w:val="center"/>
        </w:trPr>
        <w:tc>
          <w:tcPr>
            <w:tcW w:w="855" w:type="pct"/>
            <w:vMerge w:val="restart"/>
            <w:tcBorders>
              <w:top w:val="single" w:sz="8" w:space="0" w:color="auto"/>
              <w:bottom w:val="nil"/>
            </w:tcBorders>
            <w:shd w:val="clear" w:color="auto" w:fill="auto"/>
            <w:vAlign w:val="center"/>
          </w:tcPr>
          <w:p w14:paraId="3EBDE231"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Analytes</w:t>
            </w:r>
          </w:p>
        </w:tc>
        <w:tc>
          <w:tcPr>
            <w:tcW w:w="509" w:type="pct"/>
            <w:vMerge w:val="restart"/>
            <w:tcBorders>
              <w:top w:val="single" w:sz="8" w:space="0" w:color="auto"/>
              <w:bottom w:val="nil"/>
            </w:tcBorders>
            <w:shd w:val="clear" w:color="auto" w:fill="auto"/>
            <w:vAlign w:val="center"/>
          </w:tcPr>
          <w:p w14:paraId="159B498B"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Spiked conc.</w:t>
            </w:r>
          </w:p>
          <w:p w14:paraId="016127E0"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(ng/mL)</w:t>
            </w:r>
          </w:p>
        </w:tc>
        <w:tc>
          <w:tcPr>
            <w:tcW w:w="1819" w:type="pct"/>
            <w:gridSpan w:val="3"/>
            <w:tcBorders>
              <w:top w:val="single" w:sz="8" w:space="0" w:color="auto"/>
              <w:bottom w:val="nil"/>
            </w:tcBorders>
            <w:shd w:val="clear" w:color="auto" w:fill="auto"/>
            <w:vAlign w:val="center"/>
          </w:tcPr>
          <w:p w14:paraId="07436FB4"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Inter-day (n=6)</w:t>
            </w:r>
          </w:p>
        </w:tc>
        <w:tc>
          <w:tcPr>
            <w:tcW w:w="1817" w:type="pct"/>
            <w:gridSpan w:val="3"/>
            <w:tcBorders>
              <w:top w:val="single" w:sz="8" w:space="0" w:color="auto"/>
              <w:bottom w:val="nil"/>
            </w:tcBorders>
            <w:shd w:val="clear" w:color="auto" w:fill="auto"/>
            <w:vAlign w:val="center"/>
          </w:tcPr>
          <w:p w14:paraId="41211021"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Intra-day (n=18)</w:t>
            </w:r>
          </w:p>
        </w:tc>
      </w:tr>
      <w:tr w:rsidR="009403ED" w:rsidRPr="009403ED" w14:paraId="792540DB" w14:textId="77777777" w:rsidTr="009403ED">
        <w:trPr>
          <w:trHeight w:val="492"/>
          <w:jc w:val="center"/>
        </w:trPr>
        <w:tc>
          <w:tcPr>
            <w:tcW w:w="855" w:type="pct"/>
            <w:vMerge/>
            <w:tcBorders>
              <w:top w:val="nil"/>
              <w:bottom w:val="nil"/>
            </w:tcBorders>
            <w:vAlign w:val="center"/>
          </w:tcPr>
          <w:p w14:paraId="0DAF56A4" w14:textId="77777777" w:rsidR="009403ED" w:rsidRPr="009403ED" w:rsidRDefault="009403ED" w:rsidP="00A1322A">
            <w:pPr>
              <w:jc w:val="center"/>
              <w:rPr>
                <w:rFonts w:ascii="Times New Roman" w:hAnsi="Times New Roman" w:cs="Times New Roman"/>
                <w:b/>
                <w:bCs/>
                <w:color w:val="000000"/>
                <w:kern w:val="0"/>
                <w:sz w:val="16"/>
                <w:szCs w:val="16"/>
              </w:rPr>
            </w:pPr>
          </w:p>
        </w:tc>
        <w:tc>
          <w:tcPr>
            <w:tcW w:w="509" w:type="pct"/>
            <w:vMerge/>
            <w:tcBorders>
              <w:top w:val="nil"/>
              <w:bottom w:val="nil"/>
            </w:tcBorders>
            <w:vAlign w:val="center"/>
          </w:tcPr>
          <w:p w14:paraId="1A9B9517" w14:textId="77777777" w:rsidR="009403ED" w:rsidRPr="009403ED" w:rsidRDefault="009403ED" w:rsidP="00A1322A">
            <w:pPr>
              <w:jc w:val="center"/>
              <w:rPr>
                <w:rFonts w:ascii="Times New Roman" w:hAnsi="Times New Roman" w:cs="Times New Roman"/>
                <w:b/>
                <w:bCs/>
                <w:color w:val="000000"/>
                <w:kern w:val="0"/>
                <w:sz w:val="16"/>
                <w:szCs w:val="16"/>
              </w:rPr>
            </w:pPr>
          </w:p>
        </w:tc>
        <w:tc>
          <w:tcPr>
            <w:tcW w:w="625" w:type="pct"/>
            <w:tcBorders>
              <w:top w:val="nil"/>
              <w:bottom w:val="nil"/>
            </w:tcBorders>
            <w:shd w:val="clear" w:color="auto" w:fill="auto"/>
            <w:vAlign w:val="center"/>
          </w:tcPr>
          <w:p w14:paraId="5DB36015"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Observed conc.</w:t>
            </w:r>
          </w:p>
        </w:tc>
        <w:tc>
          <w:tcPr>
            <w:tcW w:w="602" w:type="pct"/>
            <w:tcBorders>
              <w:top w:val="nil"/>
              <w:bottom w:val="nil"/>
            </w:tcBorders>
            <w:shd w:val="clear" w:color="auto" w:fill="auto"/>
            <w:vAlign w:val="center"/>
          </w:tcPr>
          <w:p w14:paraId="4579DF78"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Accuracy</w:t>
            </w:r>
          </w:p>
        </w:tc>
        <w:tc>
          <w:tcPr>
            <w:tcW w:w="592" w:type="pct"/>
            <w:tcBorders>
              <w:top w:val="nil"/>
              <w:bottom w:val="nil"/>
            </w:tcBorders>
            <w:shd w:val="clear" w:color="auto" w:fill="auto"/>
            <w:vAlign w:val="center"/>
          </w:tcPr>
          <w:p w14:paraId="6F7ED043"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Precision</w:t>
            </w:r>
          </w:p>
        </w:tc>
        <w:tc>
          <w:tcPr>
            <w:tcW w:w="625" w:type="pct"/>
            <w:tcBorders>
              <w:top w:val="nil"/>
              <w:bottom w:val="nil"/>
            </w:tcBorders>
            <w:shd w:val="clear" w:color="auto" w:fill="auto"/>
            <w:vAlign w:val="center"/>
          </w:tcPr>
          <w:p w14:paraId="6F089A17"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Observed conc.</w:t>
            </w:r>
          </w:p>
        </w:tc>
        <w:tc>
          <w:tcPr>
            <w:tcW w:w="602" w:type="pct"/>
            <w:tcBorders>
              <w:top w:val="nil"/>
              <w:bottom w:val="nil"/>
            </w:tcBorders>
            <w:shd w:val="clear" w:color="auto" w:fill="auto"/>
            <w:vAlign w:val="center"/>
          </w:tcPr>
          <w:p w14:paraId="380C5905"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Accuracy</w:t>
            </w:r>
          </w:p>
        </w:tc>
        <w:tc>
          <w:tcPr>
            <w:tcW w:w="590" w:type="pct"/>
            <w:tcBorders>
              <w:top w:val="nil"/>
              <w:bottom w:val="nil"/>
            </w:tcBorders>
            <w:shd w:val="clear" w:color="auto" w:fill="auto"/>
            <w:vAlign w:val="center"/>
          </w:tcPr>
          <w:p w14:paraId="4CBFE79D"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Precision</w:t>
            </w:r>
          </w:p>
        </w:tc>
      </w:tr>
      <w:tr w:rsidR="009403ED" w:rsidRPr="009403ED" w14:paraId="3F7B7B75" w14:textId="77777777" w:rsidTr="009403ED">
        <w:trPr>
          <w:trHeight w:val="269"/>
          <w:jc w:val="center"/>
        </w:trPr>
        <w:tc>
          <w:tcPr>
            <w:tcW w:w="855" w:type="pct"/>
            <w:vMerge/>
            <w:tcBorders>
              <w:top w:val="nil"/>
              <w:bottom w:val="single" w:sz="8" w:space="0" w:color="auto"/>
            </w:tcBorders>
            <w:vAlign w:val="center"/>
          </w:tcPr>
          <w:p w14:paraId="2536150F" w14:textId="77777777" w:rsidR="009403ED" w:rsidRPr="009403ED" w:rsidRDefault="009403ED" w:rsidP="00A1322A">
            <w:pPr>
              <w:jc w:val="center"/>
              <w:rPr>
                <w:rFonts w:ascii="Times New Roman" w:hAnsi="Times New Roman" w:cs="Times New Roman"/>
                <w:b/>
                <w:bCs/>
                <w:color w:val="000000"/>
                <w:kern w:val="0"/>
                <w:sz w:val="16"/>
                <w:szCs w:val="16"/>
              </w:rPr>
            </w:pPr>
          </w:p>
        </w:tc>
        <w:tc>
          <w:tcPr>
            <w:tcW w:w="509" w:type="pct"/>
            <w:vMerge/>
            <w:tcBorders>
              <w:top w:val="nil"/>
              <w:bottom w:val="single" w:sz="8" w:space="0" w:color="auto"/>
            </w:tcBorders>
            <w:vAlign w:val="center"/>
          </w:tcPr>
          <w:p w14:paraId="26D2B1E6" w14:textId="77777777" w:rsidR="009403ED" w:rsidRPr="009403ED" w:rsidRDefault="009403ED" w:rsidP="00A1322A">
            <w:pPr>
              <w:jc w:val="center"/>
              <w:rPr>
                <w:rFonts w:ascii="Times New Roman" w:hAnsi="Times New Roman" w:cs="Times New Roman"/>
                <w:b/>
                <w:bCs/>
                <w:color w:val="000000"/>
                <w:kern w:val="0"/>
                <w:sz w:val="16"/>
                <w:szCs w:val="16"/>
              </w:rPr>
            </w:pPr>
          </w:p>
        </w:tc>
        <w:tc>
          <w:tcPr>
            <w:tcW w:w="625" w:type="pct"/>
            <w:tcBorders>
              <w:top w:val="nil"/>
              <w:bottom w:val="single" w:sz="8" w:space="0" w:color="auto"/>
            </w:tcBorders>
            <w:shd w:val="clear" w:color="auto" w:fill="auto"/>
            <w:vAlign w:val="center"/>
          </w:tcPr>
          <w:p w14:paraId="7BFF8909"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(ng/mL)</w:t>
            </w:r>
          </w:p>
        </w:tc>
        <w:tc>
          <w:tcPr>
            <w:tcW w:w="602" w:type="pct"/>
            <w:tcBorders>
              <w:top w:val="nil"/>
              <w:bottom w:val="single" w:sz="8" w:space="0" w:color="auto"/>
            </w:tcBorders>
            <w:shd w:val="clear" w:color="auto" w:fill="auto"/>
            <w:vAlign w:val="center"/>
          </w:tcPr>
          <w:p w14:paraId="15391F39"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RE%</w:t>
            </w:r>
          </w:p>
        </w:tc>
        <w:tc>
          <w:tcPr>
            <w:tcW w:w="592" w:type="pct"/>
            <w:tcBorders>
              <w:top w:val="nil"/>
              <w:bottom w:val="single" w:sz="8" w:space="0" w:color="auto"/>
            </w:tcBorders>
            <w:shd w:val="clear" w:color="auto" w:fill="auto"/>
            <w:vAlign w:val="center"/>
          </w:tcPr>
          <w:p w14:paraId="4B6F9869"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RSD%</w:t>
            </w:r>
          </w:p>
        </w:tc>
        <w:tc>
          <w:tcPr>
            <w:tcW w:w="625" w:type="pct"/>
            <w:tcBorders>
              <w:top w:val="nil"/>
              <w:bottom w:val="single" w:sz="8" w:space="0" w:color="auto"/>
            </w:tcBorders>
            <w:shd w:val="clear" w:color="auto" w:fill="auto"/>
            <w:vAlign w:val="center"/>
          </w:tcPr>
          <w:p w14:paraId="1336D1A8"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(ng/mL)</w:t>
            </w:r>
          </w:p>
        </w:tc>
        <w:tc>
          <w:tcPr>
            <w:tcW w:w="602" w:type="pct"/>
            <w:tcBorders>
              <w:top w:val="nil"/>
              <w:bottom w:val="single" w:sz="8" w:space="0" w:color="auto"/>
            </w:tcBorders>
            <w:shd w:val="clear" w:color="auto" w:fill="auto"/>
            <w:vAlign w:val="center"/>
          </w:tcPr>
          <w:p w14:paraId="3915E7E2"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RE%</w:t>
            </w:r>
          </w:p>
        </w:tc>
        <w:tc>
          <w:tcPr>
            <w:tcW w:w="590" w:type="pct"/>
            <w:tcBorders>
              <w:top w:val="nil"/>
              <w:bottom w:val="single" w:sz="8" w:space="0" w:color="auto"/>
            </w:tcBorders>
            <w:shd w:val="clear" w:color="auto" w:fill="auto"/>
            <w:vAlign w:val="center"/>
          </w:tcPr>
          <w:p w14:paraId="186D9861" w14:textId="77777777" w:rsidR="009403ED" w:rsidRPr="009403ED" w:rsidRDefault="009403ED" w:rsidP="00A1322A">
            <w:pPr>
              <w:jc w:val="center"/>
              <w:rPr>
                <w:rFonts w:ascii="Times New Roman" w:hAnsi="Times New Roman" w:cs="Times New Roman"/>
                <w:b/>
                <w:bCs/>
                <w:color w:val="000000"/>
                <w:kern w:val="0"/>
                <w:sz w:val="16"/>
                <w:szCs w:val="16"/>
              </w:rPr>
            </w:pPr>
            <w:r w:rsidRPr="009403ED">
              <w:rPr>
                <w:rFonts w:ascii="Times New Roman" w:hAnsi="Times New Roman" w:cs="Times New Roman"/>
                <w:b/>
                <w:bCs/>
                <w:color w:val="000000"/>
                <w:kern w:val="0"/>
                <w:sz w:val="16"/>
                <w:szCs w:val="16"/>
              </w:rPr>
              <w:t>RSD%</w:t>
            </w:r>
          </w:p>
        </w:tc>
      </w:tr>
      <w:tr w:rsidR="009403ED" w:rsidRPr="009403ED" w14:paraId="46FBFF5D" w14:textId="77777777" w:rsidTr="009403ED">
        <w:trPr>
          <w:trHeight w:val="282"/>
          <w:jc w:val="center"/>
        </w:trPr>
        <w:tc>
          <w:tcPr>
            <w:tcW w:w="855" w:type="pct"/>
            <w:vMerge w:val="restart"/>
            <w:tcBorders>
              <w:top w:val="single" w:sz="8" w:space="0" w:color="auto"/>
            </w:tcBorders>
            <w:shd w:val="clear" w:color="auto" w:fill="auto"/>
            <w:vAlign w:val="center"/>
          </w:tcPr>
          <w:p w14:paraId="7F3C1682" w14:textId="77777777" w:rsidR="009403ED" w:rsidRPr="009403ED" w:rsidRDefault="009403ED" w:rsidP="00A1322A">
            <w:pPr>
              <w:jc w:val="center"/>
              <w:rPr>
                <w:rFonts w:ascii="Times New Roman" w:hAnsi="Times New Roman" w:cs="Times New Roman"/>
                <w:bCs/>
                <w:color w:val="000000"/>
                <w:kern w:val="0"/>
                <w:sz w:val="16"/>
                <w:szCs w:val="16"/>
              </w:rPr>
            </w:pPr>
            <w:proofErr w:type="spellStart"/>
            <w:r w:rsidRPr="009403ED">
              <w:rPr>
                <w:rFonts w:ascii="Times New Roman" w:hAnsi="Times New Roman" w:cs="Times New Roman"/>
                <w:bCs/>
                <w:color w:val="000000"/>
                <w:kern w:val="0"/>
                <w:sz w:val="16"/>
                <w:szCs w:val="16"/>
              </w:rPr>
              <w:t>Epimedoside</w:t>
            </w:r>
            <w:proofErr w:type="spellEnd"/>
            <w:r w:rsidRPr="009403ED">
              <w:rPr>
                <w:rFonts w:ascii="Times New Roman" w:hAnsi="Times New Roman" w:cs="Times New Roman"/>
                <w:bCs/>
                <w:color w:val="000000"/>
                <w:kern w:val="0"/>
                <w:sz w:val="16"/>
                <w:szCs w:val="16"/>
              </w:rPr>
              <w:t xml:space="preserve"> A</w:t>
            </w:r>
          </w:p>
        </w:tc>
        <w:tc>
          <w:tcPr>
            <w:tcW w:w="509" w:type="pct"/>
            <w:tcBorders>
              <w:top w:val="single" w:sz="8" w:space="0" w:color="auto"/>
            </w:tcBorders>
            <w:shd w:val="clear" w:color="auto" w:fill="auto"/>
            <w:vAlign w:val="center"/>
          </w:tcPr>
          <w:p w14:paraId="3F3885B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25" w:type="pct"/>
            <w:tcBorders>
              <w:top w:val="single" w:sz="8" w:space="0" w:color="auto"/>
            </w:tcBorders>
            <w:shd w:val="clear" w:color="auto" w:fill="auto"/>
            <w:noWrap/>
            <w:vAlign w:val="center"/>
          </w:tcPr>
          <w:p w14:paraId="766EAD7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0.11</w:t>
            </w:r>
          </w:p>
        </w:tc>
        <w:tc>
          <w:tcPr>
            <w:tcW w:w="602" w:type="pct"/>
            <w:tcBorders>
              <w:top w:val="single" w:sz="8" w:space="0" w:color="auto"/>
            </w:tcBorders>
            <w:shd w:val="clear" w:color="auto" w:fill="auto"/>
            <w:noWrap/>
            <w:vAlign w:val="center"/>
          </w:tcPr>
          <w:p w14:paraId="0F02D02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4.27</w:t>
            </w:r>
          </w:p>
        </w:tc>
        <w:tc>
          <w:tcPr>
            <w:tcW w:w="592" w:type="pct"/>
            <w:tcBorders>
              <w:top w:val="single" w:sz="8" w:space="0" w:color="auto"/>
            </w:tcBorders>
            <w:shd w:val="clear" w:color="auto" w:fill="auto"/>
            <w:noWrap/>
            <w:vAlign w:val="center"/>
          </w:tcPr>
          <w:p w14:paraId="79F9560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4.76</w:t>
            </w:r>
          </w:p>
        </w:tc>
        <w:tc>
          <w:tcPr>
            <w:tcW w:w="625" w:type="pct"/>
            <w:tcBorders>
              <w:top w:val="single" w:sz="8" w:space="0" w:color="auto"/>
            </w:tcBorders>
            <w:shd w:val="clear" w:color="auto" w:fill="auto"/>
            <w:vAlign w:val="center"/>
          </w:tcPr>
          <w:p w14:paraId="6D66BBF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02" w:type="pct"/>
            <w:tcBorders>
              <w:top w:val="single" w:sz="8" w:space="0" w:color="auto"/>
            </w:tcBorders>
            <w:shd w:val="clear" w:color="auto" w:fill="auto"/>
            <w:vAlign w:val="center"/>
          </w:tcPr>
          <w:p w14:paraId="1945AFC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3.49</w:t>
            </w:r>
          </w:p>
        </w:tc>
        <w:tc>
          <w:tcPr>
            <w:tcW w:w="590" w:type="pct"/>
            <w:tcBorders>
              <w:top w:val="single" w:sz="8" w:space="0" w:color="auto"/>
            </w:tcBorders>
            <w:shd w:val="clear" w:color="auto" w:fill="auto"/>
            <w:vAlign w:val="center"/>
          </w:tcPr>
          <w:p w14:paraId="2176007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9.45</w:t>
            </w:r>
          </w:p>
        </w:tc>
      </w:tr>
      <w:tr w:rsidR="009403ED" w:rsidRPr="009403ED" w14:paraId="04BABC8A" w14:textId="77777777" w:rsidTr="009403ED">
        <w:trPr>
          <w:trHeight w:val="282"/>
          <w:jc w:val="center"/>
        </w:trPr>
        <w:tc>
          <w:tcPr>
            <w:tcW w:w="855" w:type="pct"/>
            <w:vMerge/>
            <w:shd w:val="clear" w:color="auto" w:fill="auto"/>
            <w:vAlign w:val="center"/>
          </w:tcPr>
          <w:p w14:paraId="4C80667B"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74E8526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0FAE0B7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02" w:type="pct"/>
            <w:shd w:val="clear" w:color="auto" w:fill="auto"/>
            <w:noWrap/>
            <w:vAlign w:val="center"/>
          </w:tcPr>
          <w:p w14:paraId="22FAAA2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0.23</w:t>
            </w:r>
          </w:p>
        </w:tc>
        <w:tc>
          <w:tcPr>
            <w:tcW w:w="592" w:type="pct"/>
            <w:shd w:val="clear" w:color="auto" w:fill="auto"/>
            <w:noWrap/>
            <w:vAlign w:val="center"/>
          </w:tcPr>
          <w:p w14:paraId="055F40F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5.06</w:t>
            </w:r>
          </w:p>
        </w:tc>
        <w:tc>
          <w:tcPr>
            <w:tcW w:w="625" w:type="pct"/>
            <w:shd w:val="clear" w:color="auto" w:fill="auto"/>
            <w:vAlign w:val="center"/>
          </w:tcPr>
          <w:p w14:paraId="324B00B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0.52</w:t>
            </w:r>
          </w:p>
        </w:tc>
        <w:tc>
          <w:tcPr>
            <w:tcW w:w="602" w:type="pct"/>
            <w:shd w:val="clear" w:color="auto" w:fill="auto"/>
            <w:vAlign w:val="center"/>
          </w:tcPr>
          <w:p w14:paraId="0266676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3.60</w:t>
            </w:r>
          </w:p>
        </w:tc>
        <w:tc>
          <w:tcPr>
            <w:tcW w:w="590" w:type="pct"/>
            <w:shd w:val="clear" w:color="auto" w:fill="auto"/>
            <w:vAlign w:val="center"/>
          </w:tcPr>
          <w:p w14:paraId="2D99EA3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5.97</w:t>
            </w:r>
          </w:p>
        </w:tc>
      </w:tr>
      <w:tr w:rsidR="009403ED" w:rsidRPr="009403ED" w14:paraId="2A6B9FA3" w14:textId="77777777" w:rsidTr="009403ED">
        <w:trPr>
          <w:trHeight w:val="282"/>
          <w:jc w:val="center"/>
        </w:trPr>
        <w:tc>
          <w:tcPr>
            <w:tcW w:w="855" w:type="pct"/>
            <w:vMerge/>
            <w:shd w:val="clear" w:color="auto" w:fill="auto"/>
            <w:vAlign w:val="center"/>
          </w:tcPr>
          <w:p w14:paraId="0ADFB6FA"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437B5B2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5.00</w:t>
            </w:r>
          </w:p>
        </w:tc>
        <w:tc>
          <w:tcPr>
            <w:tcW w:w="625" w:type="pct"/>
            <w:shd w:val="clear" w:color="auto" w:fill="auto"/>
            <w:noWrap/>
            <w:vAlign w:val="center"/>
          </w:tcPr>
          <w:p w14:paraId="6E65BCB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4.95</w:t>
            </w:r>
          </w:p>
        </w:tc>
        <w:tc>
          <w:tcPr>
            <w:tcW w:w="602" w:type="pct"/>
            <w:shd w:val="clear" w:color="auto" w:fill="auto"/>
            <w:noWrap/>
            <w:vAlign w:val="center"/>
          </w:tcPr>
          <w:p w14:paraId="5004A8F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-0.83</w:t>
            </w:r>
          </w:p>
        </w:tc>
        <w:tc>
          <w:tcPr>
            <w:tcW w:w="592" w:type="pct"/>
            <w:shd w:val="clear" w:color="auto" w:fill="auto"/>
            <w:noWrap/>
            <w:vAlign w:val="center"/>
          </w:tcPr>
          <w:p w14:paraId="5DD3F84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6.10</w:t>
            </w:r>
          </w:p>
        </w:tc>
        <w:tc>
          <w:tcPr>
            <w:tcW w:w="625" w:type="pct"/>
            <w:shd w:val="clear" w:color="auto" w:fill="auto"/>
            <w:vAlign w:val="center"/>
          </w:tcPr>
          <w:p w14:paraId="27E7C99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5.02</w:t>
            </w:r>
          </w:p>
        </w:tc>
        <w:tc>
          <w:tcPr>
            <w:tcW w:w="602" w:type="pct"/>
            <w:shd w:val="clear" w:color="auto" w:fill="auto"/>
            <w:vAlign w:val="center"/>
          </w:tcPr>
          <w:p w14:paraId="022DF9A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0.49</w:t>
            </w:r>
          </w:p>
        </w:tc>
        <w:tc>
          <w:tcPr>
            <w:tcW w:w="590" w:type="pct"/>
            <w:shd w:val="clear" w:color="auto" w:fill="auto"/>
            <w:vAlign w:val="center"/>
          </w:tcPr>
          <w:p w14:paraId="38D04EC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5.70</w:t>
            </w:r>
          </w:p>
        </w:tc>
      </w:tr>
      <w:tr w:rsidR="009403ED" w:rsidRPr="009403ED" w14:paraId="5A2F2171" w14:textId="77777777" w:rsidTr="009403ED">
        <w:trPr>
          <w:trHeight w:val="282"/>
          <w:jc w:val="center"/>
        </w:trPr>
        <w:tc>
          <w:tcPr>
            <w:tcW w:w="855" w:type="pct"/>
            <w:vMerge w:val="restart"/>
            <w:shd w:val="clear" w:color="auto" w:fill="auto"/>
            <w:vAlign w:val="center"/>
          </w:tcPr>
          <w:p w14:paraId="7DD7EB2E" w14:textId="77777777" w:rsidR="009403ED" w:rsidRPr="009403ED" w:rsidRDefault="009403ED" w:rsidP="00A1322A">
            <w:pPr>
              <w:jc w:val="center"/>
              <w:rPr>
                <w:rFonts w:ascii="Times New Roman" w:hAnsi="Times New Roman" w:cs="Times New Roman"/>
                <w:bCs/>
                <w:color w:val="000000"/>
                <w:kern w:val="0"/>
                <w:sz w:val="16"/>
                <w:szCs w:val="16"/>
              </w:rPr>
            </w:pPr>
            <w:r w:rsidRPr="009403ED">
              <w:rPr>
                <w:rFonts w:ascii="Times New Roman" w:hAnsi="Times New Roman" w:cs="Times New Roman"/>
                <w:bCs/>
                <w:color w:val="000000"/>
                <w:kern w:val="0"/>
                <w:sz w:val="16"/>
                <w:szCs w:val="16"/>
              </w:rPr>
              <w:t>Epimedin A</w:t>
            </w:r>
            <w:r w:rsidRPr="009403ED">
              <w:rPr>
                <w:rFonts w:ascii="Times New Roman" w:hAnsi="Times New Roman" w:cs="Times New Roman"/>
                <w:bCs/>
                <w:color w:val="000000"/>
                <w:kern w:val="0"/>
                <w:sz w:val="16"/>
                <w:szCs w:val="16"/>
                <w:vertAlign w:val="subscript"/>
              </w:rPr>
              <w:t>1</w:t>
            </w:r>
          </w:p>
        </w:tc>
        <w:tc>
          <w:tcPr>
            <w:tcW w:w="509" w:type="pct"/>
            <w:shd w:val="clear" w:color="auto" w:fill="auto"/>
            <w:vAlign w:val="center"/>
          </w:tcPr>
          <w:p w14:paraId="5F66420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25" w:type="pct"/>
            <w:shd w:val="clear" w:color="auto" w:fill="auto"/>
            <w:noWrap/>
            <w:vAlign w:val="center"/>
          </w:tcPr>
          <w:p w14:paraId="71005D0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0.19</w:t>
            </w:r>
          </w:p>
        </w:tc>
        <w:tc>
          <w:tcPr>
            <w:tcW w:w="602" w:type="pct"/>
            <w:shd w:val="clear" w:color="auto" w:fill="auto"/>
            <w:noWrap/>
            <w:vAlign w:val="center"/>
          </w:tcPr>
          <w:p w14:paraId="35FF0A1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-2.90</w:t>
            </w:r>
          </w:p>
        </w:tc>
        <w:tc>
          <w:tcPr>
            <w:tcW w:w="592" w:type="pct"/>
            <w:shd w:val="clear" w:color="auto" w:fill="auto"/>
            <w:noWrap/>
            <w:vAlign w:val="center"/>
          </w:tcPr>
          <w:p w14:paraId="14325E0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3.67</w:t>
            </w:r>
          </w:p>
        </w:tc>
        <w:tc>
          <w:tcPr>
            <w:tcW w:w="625" w:type="pct"/>
            <w:shd w:val="clear" w:color="auto" w:fill="auto"/>
            <w:vAlign w:val="center"/>
          </w:tcPr>
          <w:p w14:paraId="6B4E3EA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02" w:type="pct"/>
            <w:shd w:val="clear" w:color="auto" w:fill="auto"/>
            <w:vAlign w:val="center"/>
          </w:tcPr>
          <w:p w14:paraId="33C6A67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0.52</w:t>
            </w:r>
          </w:p>
        </w:tc>
        <w:tc>
          <w:tcPr>
            <w:tcW w:w="590" w:type="pct"/>
            <w:shd w:val="clear" w:color="auto" w:fill="auto"/>
            <w:vAlign w:val="center"/>
          </w:tcPr>
          <w:p w14:paraId="66EE2C8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6.75</w:t>
            </w:r>
          </w:p>
        </w:tc>
      </w:tr>
      <w:tr w:rsidR="009403ED" w:rsidRPr="009403ED" w14:paraId="53154818" w14:textId="77777777" w:rsidTr="009403ED">
        <w:trPr>
          <w:trHeight w:val="282"/>
          <w:jc w:val="center"/>
        </w:trPr>
        <w:tc>
          <w:tcPr>
            <w:tcW w:w="855" w:type="pct"/>
            <w:vMerge/>
            <w:shd w:val="clear" w:color="auto" w:fill="auto"/>
            <w:vAlign w:val="center"/>
          </w:tcPr>
          <w:p w14:paraId="5D22C331"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19A7122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w:t>
            </w:r>
          </w:p>
        </w:tc>
        <w:tc>
          <w:tcPr>
            <w:tcW w:w="625" w:type="pct"/>
            <w:shd w:val="clear" w:color="auto" w:fill="auto"/>
            <w:noWrap/>
            <w:vAlign w:val="center"/>
          </w:tcPr>
          <w:p w14:paraId="39705CD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0.98</w:t>
            </w:r>
          </w:p>
        </w:tc>
        <w:tc>
          <w:tcPr>
            <w:tcW w:w="602" w:type="pct"/>
            <w:shd w:val="clear" w:color="auto" w:fill="auto"/>
            <w:noWrap/>
            <w:vAlign w:val="center"/>
          </w:tcPr>
          <w:p w14:paraId="26A5F1C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-2.09</w:t>
            </w:r>
          </w:p>
        </w:tc>
        <w:tc>
          <w:tcPr>
            <w:tcW w:w="592" w:type="pct"/>
            <w:shd w:val="clear" w:color="auto" w:fill="auto"/>
            <w:noWrap/>
            <w:vAlign w:val="center"/>
          </w:tcPr>
          <w:p w14:paraId="4738508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6.12</w:t>
            </w:r>
          </w:p>
        </w:tc>
        <w:tc>
          <w:tcPr>
            <w:tcW w:w="625" w:type="pct"/>
            <w:shd w:val="clear" w:color="auto" w:fill="auto"/>
            <w:vAlign w:val="center"/>
          </w:tcPr>
          <w:p w14:paraId="5677307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1.02</w:t>
            </w:r>
          </w:p>
        </w:tc>
        <w:tc>
          <w:tcPr>
            <w:tcW w:w="602" w:type="pct"/>
            <w:shd w:val="clear" w:color="auto" w:fill="auto"/>
            <w:vAlign w:val="center"/>
          </w:tcPr>
          <w:p w14:paraId="358A95F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1.79</w:t>
            </w:r>
          </w:p>
        </w:tc>
        <w:tc>
          <w:tcPr>
            <w:tcW w:w="590" w:type="pct"/>
            <w:shd w:val="clear" w:color="auto" w:fill="auto"/>
            <w:vAlign w:val="center"/>
          </w:tcPr>
          <w:p w14:paraId="20A773E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5.63</w:t>
            </w:r>
          </w:p>
        </w:tc>
      </w:tr>
      <w:tr w:rsidR="009403ED" w:rsidRPr="009403ED" w14:paraId="243C504A" w14:textId="77777777" w:rsidTr="009403ED">
        <w:trPr>
          <w:trHeight w:val="282"/>
          <w:jc w:val="center"/>
        </w:trPr>
        <w:tc>
          <w:tcPr>
            <w:tcW w:w="855" w:type="pct"/>
            <w:vMerge/>
            <w:shd w:val="clear" w:color="auto" w:fill="auto"/>
            <w:vAlign w:val="center"/>
          </w:tcPr>
          <w:p w14:paraId="727B93E3"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09E55D2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10.00</w:t>
            </w:r>
          </w:p>
        </w:tc>
        <w:tc>
          <w:tcPr>
            <w:tcW w:w="625" w:type="pct"/>
            <w:shd w:val="clear" w:color="auto" w:fill="auto"/>
            <w:noWrap/>
            <w:vAlign w:val="center"/>
          </w:tcPr>
          <w:p w14:paraId="3F32A9F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9.92</w:t>
            </w:r>
          </w:p>
        </w:tc>
        <w:tc>
          <w:tcPr>
            <w:tcW w:w="602" w:type="pct"/>
            <w:shd w:val="clear" w:color="auto" w:fill="auto"/>
            <w:noWrap/>
            <w:vAlign w:val="center"/>
          </w:tcPr>
          <w:p w14:paraId="15AEF63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-0.66</w:t>
            </w:r>
          </w:p>
        </w:tc>
        <w:tc>
          <w:tcPr>
            <w:tcW w:w="592" w:type="pct"/>
            <w:shd w:val="clear" w:color="auto" w:fill="auto"/>
            <w:noWrap/>
            <w:vAlign w:val="center"/>
          </w:tcPr>
          <w:p w14:paraId="7428907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3.71</w:t>
            </w:r>
          </w:p>
        </w:tc>
        <w:tc>
          <w:tcPr>
            <w:tcW w:w="625" w:type="pct"/>
            <w:shd w:val="clear" w:color="auto" w:fill="auto"/>
            <w:vAlign w:val="center"/>
          </w:tcPr>
          <w:p w14:paraId="533C1CE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10.09</w:t>
            </w:r>
          </w:p>
        </w:tc>
        <w:tc>
          <w:tcPr>
            <w:tcW w:w="602" w:type="pct"/>
            <w:shd w:val="clear" w:color="auto" w:fill="auto"/>
            <w:vAlign w:val="center"/>
          </w:tcPr>
          <w:p w14:paraId="442E59F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0.90</w:t>
            </w:r>
          </w:p>
        </w:tc>
        <w:tc>
          <w:tcPr>
            <w:tcW w:w="590" w:type="pct"/>
            <w:shd w:val="clear" w:color="auto" w:fill="auto"/>
            <w:vAlign w:val="center"/>
          </w:tcPr>
          <w:p w14:paraId="413EE0A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4.38</w:t>
            </w:r>
          </w:p>
        </w:tc>
      </w:tr>
      <w:tr w:rsidR="009403ED" w:rsidRPr="009403ED" w14:paraId="44C747FD" w14:textId="77777777" w:rsidTr="009403ED">
        <w:trPr>
          <w:trHeight w:val="282"/>
          <w:jc w:val="center"/>
        </w:trPr>
        <w:tc>
          <w:tcPr>
            <w:tcW w:w="855" w:type="pct"/>
            <w:vMerge w:val="restart"/>
            <w:shd w:val="clear" w:color="auto" w:fill="auto"/>
            <w:vAlign w:val="center"/>
          </w:tcPr>
          <w:p w14:paraId="38E0EB85" w14:textId="77777777" w:rsidR="009403ED" w:rsidRPr="009403ED" w:rsidRDefault="009403ED" w:rsidP="00A1322A">
            <w:pPr>
              <w:jc w:val="center"/>
              <w:rPr>
                <w:rFonts w:ascii="Times New Roman" w:hAnsi="Times New Roman" w:cs="Times New Roman"/>
                <w:bCs/>
                <w:color w:val="000000"/>
                <w:kern w:val="0"/>
                <w:sz w:val="16"/>
                <w:szCs w:val="16"/>
              </w:rPr>
            </w:pPr>
            <w:r w:rsidRPr="009403ED">
              <w:rPr>
                <w:rFonts w:ascii="Times New Roman" w:hAnsi="Times New Roman" w:cs="Times New Roman"/>
                <w:bCs/>
                <w:color w:val="000000"/>
                <w:kern w:val="0"/>
                <w:sz w:val="16"/>
                <w:szCs w:val="16"/>
              </w:rPr>
              <w:t>Epimedin A</w:t>
            </w:r>
          </w:p>
        </w:tc>
        <w:tc>
          <w:tcPr>
            <w:tcW w:w="509" w:type="pct"/>
            <w:shd w:val="clear" w:color="auto" w:fill="auto"/>
            <w:vAlign w:val="center"/>
          </w:tcPr>
          <w:p w14:paraId="27B80F7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25" w:type="pct"/>
            <w:shd w:val="clear" w:color="auto" w:fill="auto"/>
            <w:noWrap/>
            <w:vAlign w:val="center"/>
          </w:tcPr>
          <w:p w14:paraId="5B36A41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02" w:type="pct"/>
            <w:shd w:val="clear" w:color="auto" w:fill="auto"/>
            <w:noWrap/>
            <w:vAlign w:val="center"/>
          </w:tcPr>
          <w:p w14:paraId="5A411DD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-1.41</w:t>
            </w:r>
          </w:p>
        </w:tc>
        <w:tc>
          <w:tcPr>
            <w:tcW w:w="592" w:type="pct"/>
            <w:shd w:val="clear" w:color="auto" w:fill="auto"/>
            <w:noWrap/>
            <w:vAlign w:val="center"/>
          </w:tcPr>
          <w:p w14:paraId="0F223F4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9.45</w:t>
            </w:r>
          </w:p>
        </w:tc>
        <w:tc>
          <w:tcPr>
            <w:tcW w:w="625" w:type="pct"/>
            <w:shd w:val="clear" w:color="auto" w:fill="auto"/>
            <w:vAlign w:val="center"/>
          </w:tcPr>
          <w:p w14:paraId="2FE385C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02" w:type="pct"/>
            <w:shd w:val="clear" w:color="auto" w:fill="auto"/>
            <w:vAlign w:val="center"/>
          </w:tcPr>
          <w:p w14:paraId="468EFE9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1.78</w:t>
            </w:r>
          </w:p>
        </w:tc>
        <w:tc>
          <w:tcPr>
            <w:tcW w:w="590" w:type="pct"/>
            <w:shd w:val="clear" w:color="auto" w:fill="auto"/>
            <w:vAlign w:val="center"/>
          </w:tcPr>
          <w:p w14:paraId="76CA2A5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7.94</w:t>
            </w:r>
          </w:p>
        </w:tc>
      </w:tr>
      <w:tr w:rsidR="009403ED" w:rsidRPr="009403ED" w14:paraId="2B18D4B5" w14:textId="77777777" w:rsidTr="009403ED">
        <w:trPr>
          <w:trHeight w:val="282"/>
          <w:jc w:val="center"/>
        </w:trPr>
        <w:tc>
          <w:tcPr>
            <w:tcW w:w="855" w:type="pct"/>
            <w:vMerge/>
            <w:shd w:val="clear" w:color="auto" w:fill="auto"/>
            <w:vAlign w:val="center"/>
          </w:tcPr>
          <w:p w14:paraId="2C217C78"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1BB0CCF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w:t>
            </w:r>
          </w:p>
        </w:tc>
        <w:tc>
          <w:tcPr>
            <w:tcW w:w="625" w:type="pct"/>
            <w:shd w:val="clear" w:color="auto" w:fill="auto"/>
            <w:noWrap/>
            <w:vAlign w:val="center"/>
          </w:tcPr>
          <w:p w14:paraId="68B4744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1.03</w:t>
            </w:r>
          </w:p>
        </w:tc>
        <w:tc>
          <w:tcPr>
            <w:tcW w:w="602" w:type="pct"/>
            <w:shd w:val="clear" w:color="auto" w:fill="auto"/>
            <w:noWrap/>
            <w:vAlign w:val="center"/>
          </w:tcPr>
          <w:p w14:paraId="6DDE93D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2.50</w:t>
            </w:r>
          </w:p>
        </w:tc>
        <w:tc>
          <w:tcPr>
            <w:tcW w:w="592" w:type="pct"/>
            <w:shd w:val="clear" w:color="auto" w:fill="auto"/>
            <w:noWrap/>
            <w:vAlign w:val="center"/>
          </w:tcPr>
          <w:p w14:paraId="0EDBD36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5.06</w:t>
            </w:r>
          </w:p>
        </w:tc>
        <w:tc>
          <w:tcPr>
            <w:tcW w:w="625" w:type="pct"/>
            <w:shd w:val="clear" w:color="auto" w:fill="auto"/>
            <w:vAlign w:val="center"/>
          </w:tcPr>
          <w:p w14:paraId="224A57A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1.04</w:t>
            </w:r>
          </w:p>
        </w:tc>
        <w:tc>
          <w:tcPr>
            <w:tcW w:w="602" w:type="pct"/>
            <w:shd w:val="clear" w:color="auto" w:fill="auto"/>
            <w:vAlign w:val="center"/>
          </w:tcPr>
          <w:p w14:paraId="1911B32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3.91</w:t>
            </w:r>
          </w:p>
        </w:tc>
        <w:tc>
          <w:tcPr>
            <w:tcW w:w="590" w:type="pct"/>
            <w:shd w:val="clear" w:color="auto" w:fill="auto"/>
            <w:vAlign w:val="center"/>
          </w:tcPr>
          <w:p w14:paraId="5713BBC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5.40</w:t>
            </w:r>
          </w:p>
        </w:tc>
      </w:tr>
      <w:tr w:rsidR="009403ED" w:rsidRPr="009403ED" w14:paraId="0A5424EC" w14:textId="77777777" w:rsidTr="009403ED">
        <w:trPr>
          <w:trHeight w:val="282"/>
          <w:jc w:val="center"/>
        </w:trPr>
        <w:tc>
          <w:tcPr>
            <w:tcW w:w="855" w:type="pct"/>
            <w:vMerge/>
            <w:shd w:val="clear" w:color="auto" w:fill="auto"/>
            <w:vAlign w:val="center"/>
          </w:tcPr>
          <w:p w14:paraId="72A4FBCB"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3E5C84F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10.01</w:t>
            </w:r>
          </w:p>
        </w:tc>
        <w:tc>
          <w:tcPr>
            <w:tcW w:w="625" w:type="pct"/>
            <w:shd w:val="clear" w:color="auto" w:fill="auto"/>
            <w:noWrap/>
            <w:vAlign w:val="center"/>
          </w:tcPr>
          <w:p w14:paraId="7E66F3F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9.58</w:t>
            </w:r>
          </w:p>
        </w:tc>
        <w:tc>
          <w:tcPr>
            <w:tcW w:w="602" w:type="pct"/>
            <w:shd w:val="clear" w:color="auto" w:fill="auto"/>
            <w:noWrap/>
            <w:vAlign w:val="center"/>
          </w:tcPr>
          <w:p w14:paraId="4EAB2A7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-4.25</w:t>
            </w:r>
          </w:p>
        </w:tc>
        <w:tc>
          <w:tcPr>
            <w:tcW w:w="592" w:type="pct"/>
            <w:shd w:val="clear" w:color="auto" w:fill="auto"/>
            <w:noWrap/>
            <w:vAlign w:val="center"/>
          </w:tcPr>
          <w:p w14:paraId="178822D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5.94</w:t>
            </w:r>
          </w:p>
        </w:tc>
        <w:tc>
          <w:tcPr>
            <w:tcW w:w="625" w:type="pct"/>
            <w:shd w:val="clear" w:color="auto" w:fill="auto"/>
            <w:vAlign w:val="center"/>
          </w:tcPr>
          <w:p w14:paraId="5CAE751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9.96</w:t>
            </w:r>
          </w:p>
        </w:tc>
        <w:tc>
          <w:tcPr>
            <w:tcW w:w="602" w:type="pct"/>
            <w:shd w:val="clear" w:color="auto" w:fill="auto"/>
            <w:vAlign w:val="center"/>
          </w:tcPr>
          <w:p w14:paraId="2BCFCAE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-0.48</w:t>
            </w:r>
          </w:p>
        </w:tc>
        <w:tc>
          <w:tcPr>
            <w:tcW w:w="590" w:type="pct"/>
            <w:shd w:val="clear" w:color="auto" w:fill="auto"/>
            <w:vAlign w:val="center"/>
          </w:tcPr>
          <w:p w14:paraId="5DA7D2F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5.53</w:t>
            </w:r>
          </w:p>
        </w:tc>
      </w:tr>
      <w:tr w:rsidR="009403ED" w:rsidRPr="009403ED" w14:paraId="241E1DED" w14:textId="77777777" w:rsidTr="009403ED">
        <w:trPr>
          <w:trHeight w:val="282"/>
          <w:jc w:val="center"/>
        </w:trPr>
        <w:tc>
          <w:tcPr>
            <w:tcW w:w="855" w:type="pct"/>
            <w:vMerge w:val="restart"/>
            <w:shd w:val="clear" w:color="auto" w:fill="auto"/>
            <w:vAlign w:val="center"/>
          </w:tcPr>
          <w:p w14:paraId="59191C25" w14:textId="77777777" w:rsidR="009403ED" w:rsidRPr="009403ED" w:rsidRDefault="009403ED" w:rsidP="00A1322A">
            <w:pPr>
              <w:jc w:val="center"/>
              <w:rPr>
                <w:rFonts w:ascii="Times New Roman" w:hAnsi="Times New Roman" w:cs="Times New Roman"/>
                <w:bCs/>
                <w:color w:val="000000"/>
                <w:kern w:val="0"/>
                <w:sz w:val="16"/>
                <w:szCs w:val="16"/>
              </w:rPr>
            </w:pPr>
            <w:r w:rsidRPr="009403ED">
              <w:rPr>
                <w:rFonts w:ascii="Times New Roman" w:hAnsi="Times New Roman" w:cs="Times New Roman"/>
                <w:bCs/>
                <w:color w:val="000000"/>
                <w:kern w:val="0"/>
                <w:sz w:val="16"/>
                <w:szCs w:val="16"/>
              </w:rPr>
              <w:t>Epimedin B</w:t>
            </w:r>
          </w:p>
        </w:tc>
        <w:tc>
          <w:tcPr>
            <w:tcW w:w="509" w:type="pct"/>
            <w:shd w:val="clear" w:color="auto" w:fill="auto"/>
            <w:vAlign w:val="center"/>
          </w:tcPr>
          <w:p w14:paraId="335989F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0D0D958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02" w:type="pct"/>
            <w:shd w:val="clear" w:color="auto" w:fill="auto"/>
            <w:noWrap/>
            <w:vAlign w:val="center"/>
          </w:tcPr>
          <w:p w14:paraId="5D2D3D1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-0.63</w:t>
            </w:r>
          </w:p>
        </w:tc>
        <w:tc>
          <w:tcPr>
            <w:tcW w:w="592" w:type="pct"/>
            <w:shd w:val="clear" w:color="auto" w:fill="auto"/>
            <w:noWrap/>
            <w:vAlign w:val="center"/>
          </w:tcPr>
          <w:p w14:paraId="2B8E9E2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8.58</w:t>
            </w:r>
          </w:p>
        </w:tc>
        <w:tc>
          <w:tcPr>
            <w:tcW w:w="625" w:type="pct"/>
            <w:shd w:val="clear" w:color="auto" w:fill="auto"/>
            <w:vAlign w:val="center"/>
          </w:tcPr>
          <w:p w14:paraId="1955705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0.51</w:t>
            </w:r>
          </w:p>
        </w:tc>
        <w:tc>
          <w:tcPr>
            <w:tcW w:w="602" w:type="pct"/>
            <w:shd w:val="clear" w:color="auto" w:fill="auto"/>
            <w:vAlign w:val="center"/>
          </w:tcPr>
          <w:p w14:paraId="7DC2B7D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1.14</w:t>
            </w:r>
          </w:p>
        </w:tc>
        <w:tc>
          <w:tcPr>
            <w:tcW w:w="590" w:type="pct"/>
            <w:shd w:val="clear" w:color="auto" w:fill="auto"/>
            <w:vAlign w:val="center"/>
          </w:tcPr>
          <w:p w14:paraId="3213292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6.00</w:t>
            </w:r>
          </w:p>
        </w:tc>
      </w:tr>
      <w:tr w:rsidR="009403ED" w:rsidRPr="009403ED" w14:paraId="4FD28063" w14:textId="77777777" w:rsidTr="009403ED">
        <w:trPr>
          <w:trHeight w:val="282"/>
          <w:jc w:val="center"/>
        </w:trPr>
        <w:tc>
          <w:tcPr>
            <w:tcW w:w="855" w:type="pct"/>
            <w:vMerge/>
            <w:shd w:val="clear" w:color="auto" w:fill="auto"/>
            <w:vAlign w:val="center"/>
          </w:tcPr>
          <w:p w14:paraId="326ECA64"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5F57282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2.50</w:t>
            </w:r>
          </w:p>
        </w:tc>
        <w:tc>
          <w:tcPr>
            <w:tcW w:w="625" w:type="pct"/>
            <w:shd w:val="clear" w:color="auto" w:fill="auto"/>
            <w:noWrap/>
            <w:vAlign w:val="center"/>
          </w:tcPr>
          <w:p w14:paraId="2DAB76F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2.59</w:t>
            </w:r>
          </w:p>
        </w:tc>
        <w:tc>
          <w:tcPr>
            <w:tcW w:w="602" w:type="pct"/>
            <w:shd w:val="clear" w:color="auto" w:fill="auto"/>
            <w:noWrap/>
            <w:vAlign w:val="center"/>
          </w:tcPr>
          <w:p w14:paraId="25FFE10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3.50</w:t>
            </w:r>
          </w:p>
        </w:tc>
        <w:tc>
          <w:tcPr>
            <w:tcW w:w="592" w:type="pct"/>
            <w:shd w:val="clear" w:color="auto" w:fill="auto"/>
            <w:noWrap/>
            <w:vAlign w:val="center"/>
          </w:tcPr>
          <w:p w14:paraId="6468E10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4.32</w:t>
            </w:r>
          </w:p>
        </w:tc>
        <w:tc>
          <w:tcPr>
            <w:tcW w:w="625" w:type="pct"/>
            <w:shd w:val="clear" w:color="auto" w:fill="auto"/>
            <w:vAlign w:val="center"/>
          </w:tcPr>
          <w:p w14:paraId="268E6DD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2.55</w:t>
            </w:r>
          </w:p>
        </w:tc>
        <w:tc>
          <w:tcPr>
            <w:tcW w:w="602" w:type="pct"/>
            <w:shd w:val="clear" w:color="auto" w:fill="auto"/>
            <w:vAlign w:val="center"/>
          </w:tcPr>
          <w:p w14:paraId="41189AD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1.85</w:t>
            </w:r>
          </w:p>
        </w:tc>
        <w:tc>
          <w:tcPr>
            <w:tcW w:w="590" w:type="pct"/>
            <w:shd w:val="clear" w:color="auto" w:fill="auto"/>
            <w:vAlign w:val="center"/>
          </w:tcPr>
          <w:p w14:paraId="67F8D36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5.70</w:t>
            </w:r>
          </w:p>
        </w:tc>
      </w:tr>
      <w:tr w:rsidR="009403ED" w:rsidRPr="009403ED" w14:paraId="7C3E330F" w14:textId="77777777" w:rsidTr="009403ED">
        <w:trPr>
          <w:trHeight w:val="282"/>
          <w:jc w:val="center"/>
        </w:trPr>
        <w:tc>
          <w:tcPr>
            <w:tcW w:w="855" w:type="pct"/>
            <w:vMerge/>
            <w:shd w:val="clear" w:color="auto" w:fill="auto"/>
            <w:vAlign w:val="center"/>
          </w:tcPr>
          <w:p w14:paraId="599446BB"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286A5BF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25.00</w:t>
            </w:r>
          </w:p>
        </w:tc>
        <w:tc>
          <w:tcPr>
            <w:tcW w:w="625" w:type="pct"/>
            <w:shd w:val="clear" w:color="auto" w:fill="auto"/>
            <w:noWrap/>
            <w:vAlign w:val="center"/>
          </w:tcPr>
          <w:p w14:paraId="1355BE2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25.11</w:t>
            </w:r>
          </w:p>
        </w:tc>
        <w:tc>
          <w:tcPr>
            <w:tcW w:w="602" w:type="pct"/>
            <w:shd w:val="clear" w:color="auto" w:fill="auto"/>
            <w:noWrap/>
            <w:vAlign w:val="center"/>
          </w:tcPr>
          <w:p w14:paraId="5B6CF8A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0.41</w:t>
            </w:r>
          </w:p>
        </w:tc>
        <w:tc>
          <w:tcPr>
            <w:tcW w:w="592" w:type="pct"/>
            <w:shd w:val="clear" w:color="auto" w:fill="auto"/>
            <w:noWrap/>
            <w:vAlign w:val="center"/>
          </w:tcPr>
          <w:p w14:paraId="7E8CA6C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6.64</w:t>
            </w:r>
          </w:p>
        </w:tc>
        <w:tc>
          <w:tcPr>
            <w:tcW w:w="625" w:type="pct"/>
            <w:shd w:val="clear" w:color="auto" w:fill="auto"/>
            <w:vAlign w:val="center"/>
          </w:tcPr>
          <w:p w14:paraId="74E7781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25.37</w:t>
            </w:r>
          </w:p>
        </w:tc>
        <w:tc>
          <w:tcPr>
            <w:tcW w:w="602" w:type="pct"/>
            <w:shd w:val="clear" w:color="auto" w:fill="auto"/>
            <w:vAlign w:val="center"/>
          </w:tcPr>
          <w:p w14:paraId="6EF6C2A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1.46</w:t>
            </w:r>
          </w:p>
        </w:tc>
        <w:tc>
          <w:tcPr>
            <w:tcW w:w="590" w:type="pct"/>
            <w:shd w:val="clear" w:color="auto" w:fill="auto"/>
            <w:vAlign w:val="center"/>
          </w:tcPr>
          <w:p w14:paraId="0B955DD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4.77</w:t>
            </w:r>
          </w:p>
        </w:tc>
      </w:tr>
      <w:tr w:rsidR="009403ED" w:rsidRPr="009403ED" w14:paraId="5D1F55EC" w14:textId="77777777" w:rsidTr="009403ED">
        <w:trPr>
          <w:trHeight w:val="282"/>
          <w:jc w:val="center"/>
        </w:trPr>
        <w:tc>
          <w:tcPr>
            <w:tcW w:w="855" w:type="pct"/>
            <w:vMerge w:val="restart"/>
            <w:shd w:val="clear" w:color="auto" w:fill="auto"/>
            <w:vAlign w:val="center"/>
          </w:tcPr>
          <w:p w14:paraId="7939AF7F" w14:textId="77777777" w:rsidR="009403ED" w:rsidRPr="009403ED" w:rsidRDefault="009403ED" w:rsidP="00A1322A">
            <w:pPr>
              <w:jc w:val="center"/>
              <w:rPr>
                <w:rFonts w:ascii="Times New Roman" w:hAnsi="Times New Roman" w:cs="Times New Roman"/>
                <w:bCs/>
                <w:color w:val="000000"/>
                <w:kern w:val="0"/>
                <w:sz w:val="16"/>
                <w:szCs w:val="16"/>
              </w:rPr>
            </w:pPr>
            <w:r w:rsidRPr="009403ED">
              <w:rPr>
                <w:rFonts w:ascii="Times New Roman" w:hAnsi="Times New Roman" w:cs="Times New Roman"/>
                <w:bCs/>
                <w:color w:val="000000"/>
                <w:kern w:val="0"/>
                <w:sz w:val="16"/>
                <w:szCs w:val="16"/>
              </w:rPr>
              <w:t>Epimedin C</w:t>
            </w:r>
          </w:p>
        </w:tc>
        <w:tc>
          <w:tcPr>
            <w:tcW w:w="509" w:type="pct"/>
            <w:shd w:val="clear" w:color="auto" w:fill="auto"/>
            <w:vAlign w:val="center"/>
          </w:tcPr>
          <w:p w14:paraId="350E8E7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0A7BC09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02" w:type="pct"/>
            <w:shd w:val="clear" w:color="auto" w:fill="auto"/>
            <w:noWrap/>
            <w:vAlign w:val="center"/>
          </w:tcPr>
          <w:p w14:paraId="489879D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0.21</w:t>
            </w:r>
          </w:p>
        </w:tc>
        <w:tc>
          <w:tcPr>
            <w:tcW w:w="592" w:type="pct"/>
            <w:shd w:val="clear" w:color="auto" w:fill="auto"/>
            <w:noWrap/>
            <w:vAlign w:val="center"/>
          </w:tcPr>
          <w:p w14:paraId="1C87C35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4.29</w:t>
            </w:r>
          </w:p>
        </w:tc>
        <w:tc>
          <w:tcPr>
            <w:tcW w:w="625" w:type="pct"/>
            <w:shd w:val="clear" w:color="auto" w:fill="auto"/>
            <w:vAlign w:val="center"/>
          </w:tcPr>
          <w:p w14:paraId="1F5CBE7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0.51</w:t>
            </w:r>
          </w:p>
        </w:tc>
        <w:tc>
          <w:tcPr>
            <w:tcW w:w="602" w:type="pct"/>
            <w:shd w:val="clear" w:color="auto" w:fill="auto"/>
            <w:vAlign w:val="center"/>
          </w:tcPr>
          <w:p w14:paraId="44038C0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2.92</w:t>
            </w:r>
          </w:p>
        </w:tc>
        <w:tc>
          <w:tcPr>
            <w:tcW w:w="590" w:type="pct"/>
            <w:shd w:val="clear" w:color="auto" w:fill="auto"/>
            <w:vAlign w:val="center"/>
          </w:tcPr>
          <w:p w14:paraId="571F0C1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7.13</w:t>
            </w:r>
          </w:p>
        </w:tc>
      </w:tr>
      <w:tr w:rsidR="009403ED" w:rsidRPr="009403ED" w14:paraId="275C232A" w14:textId="77777777" w:rsidTr="009403ED">
        <w:trPr>
          <w:trHeight w:val="282"/>
          <w:jc w:val="center"/>
        </w:trPr>
        <w:tc>
          <w:tcPr>
            <w:tcW w:w="855" w:type="pct"/>
            <w:vMerge/>
            <w:shd w:val="clear" w:color="auto" w:fill="auto"/>
            <w:vAlign w:val="center"/>
          </w:tcPr>
          <w:p w14:paraId="163025D7"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50285A2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2.50</w:t>
            </w:r>
          </w:p>
        </w:tc>
        <w:tc>
          <w:tcPr>
            <w:tcW w:w="625" w:type="pct"/>
            <w:shd w:val="clear" w:color="auto" w:fill="auto"/>
            <w:noWrap/>
            <w:vAlign w:val="center"/>
          </w:tcPr>
          <w:p w14:paraId="371895F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2.52</w:t>
            </w:r>
          </w:p>
        </w:tc>
        <w:tc>
          <w:tcPr>
            <w:tcW w:w="602" w:type="pct"/>
            <w:shd w:val="clear" w:color="auto" w:fill="auto"/>
            <w:noWrap/>
            <w:vAlign w:val="center"/>
          </w:tcPr>
          <w:p w14:paraId="453D025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0.71</w:t>
            </w:r>
          </w:p>
        </w:tc>
        <w:tc>
          <w:tcPr>
            <w:tcW w:w="592" w:type="pct"/>
            <w:shd w:val="clear" w:color="auto" w:fill="auto"/>
            <w:noWrap/>
            <w:vAlign w:val="center"/>
          </w:tcPr>
          <w:p w14:paraId="50906C0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5.33</w:t>
            </w:r>
          </w:p>
        </w:tc>
        <w:tc>
          <w:tcPr>
            <w:tcW w:w="625" w:type="pct"/>
            <w:shd w:val="clear" w:color="auto" w:fill="auto"/>
            <w:vAlign w:val="center"/>
          </w:tcPr>
          <w:p w14:paraId="4F8CEB8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2.57</w:t>
            </w:r>
          </w:p>
        </w:tc>
        <w:tc>
          <w:tcPr>
            <w:tcW w:w="602" w:type="pct"/>
            <w:shd w:val="clear" w:color="auto" w:fill="auto"/>
            <w:vAlign w:val="center"/>
          </w:tcPr>
          <w:p w14:paraId="6C34B9F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2.68</w:t>
            </w:r>
          </w:p>
        </w:tc>
        <w:tc>
          <w:tcPr>
            <w:tcW w:w="590" w:type="pct"/>
            <w:shd w:val="clear" w:color="auto" w:fill="auto"/>
            <w:vAlign w:val="center"/>
          </w:tcPr>
          <w:p w14:paraId="3DCE1DD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5.28</w:t>
            </w:r>
          </w:p>
        </w:tc>
      </w:tr>
      <w:tr w:rsidR="009403ED" w:rsidRPr="009403ED" w14:paraId="1EEF2F07" w14:textId="77777777" w:rsidTr="009403ED">
        <w:trPr>
          <w:trHeight w:val="282"/>
          <w:jc w:val="center"/>
        </w:trPr>
        <w:tc>
          <w:tcPr>
            <w:tcW w:w="855" w:type="pct"/>
            <w:vMerge/>
            <w:shd w:val="clear" w:color="auto" w:fill="auto"/>
            <w:vAlign w:val="center"/>
          </w:tcPr>
          <w:p w14:paraId="14BDDC79"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52BFDC1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25.00</w:t>
            </w:r>
          </w:p>
        </w:tc>
        <w:tc>
          <w:tcPr>
            <w:tcW w:w="625" w:type="pct"/>
            <w:shd w:val="clear" w:color="auto" w:fill="auto"/>
            <w:noWrap/>
            <w:vAlign w:val="center"/>
          </w:tcPr>
          <w:p w14:paraId="256BE2F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24.67</w:t>
            </w:r>
          </w:p>
        </w:tc>
        <w:tc>
          <w:tcPr>
            <w:tcW w:w="602" w:type="pct"/>
            <w:shd w:val="clear" w:color="auto" w:fill="auto"/>
            <w:noWrap/>
            <w:vAlign w:val="center"/>
          </w:tcPr>
          <w:p w14:paraId="36EEA11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-1.31</w:t>
            </w:r>
          </w:p>
        </w:tc>
        <w:tc>
          <w:tcPr>
            <w:tcW w:w="592" w:type="pct"/>
            <w:shd w:val="clear" w:color="auto" w:fill="auto"/>
            <w:noWrap/>
            <w:vAlign w:val="center"/>
          </w:tcPr>
          <w:p w14:paraId="7BA742F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5.67</w:t>
            </w:r>
          </w:p>
        </w:tc>
        <w:tc>
          <w:tcPr>
            <w:tcW w:w="625" w:type="pct"/>
            <w:shd w:val="clear" w:color="auto" w:fill="auto"/>
            <w:vAlign w:val="center"/>
          </w:tcPr>
          <w:p w14:paraId="5AC062A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25.10</w:t>
            </w:r>
          </w:p>
        </w:tc>
        <w:tc>
          <w:tcPr>
            <w:tcW w:w="602" w:type="pct"/>
            <w:shd w:val="clear" w:color="auto" w:fill="auto"/>
            <w:vAlign w:val="center"/>
          </w:tcPr>
          <w:p w14:paraId="2196978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0.42</w:t>
            </w:r>
          </w:p>
        </w:tc>
        <w:tc>
          <w:tcPr>
            <w:tcW w:w="590" w:type="pct"/>
            <w:shd w:val="clear" w:color="auto" w:fill="auto"/>
            <w:vAlign w:val="center"/>
          </w:tcPr>
          <w:p w14:paraId="294032F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5.00</w:t>
            </w:r>
          </w:p>
        </w:tc>
      </w:tr>
      <w:tr w:rsidR="009403ED" w:rsidRPr="009403ED" w14:paraId="1210E6D8" w14:textId="77777777" w:rsidTr="009403ED">
        <w:trPr>
          <w:trHeight w:val="282"/>
          <w:jc w:val="center"/>
        </w:trPr>
        <w:tc>
          <w:tcPr>
            <w:tcW w:w="855" w:type="pct"/>
            <w:vMerge w:val="restart"/>
            <w:shd w:val="clear" w:color="auto" w:fill="auto"/>
            <w:vAlign w:val="center"/>
          </w:tcPr>
          <w:p w14:paraId="58EBF376" w14:textId="77777777" w:rsidR="009403ED" w:rsidRPr="009403ED" w:rsidRDefault="009403ED" w:rsidP="00A1322A">
            <w:pPr>
              <w:jc w:val="center"/>
              <w:rPr>
                <w:rFonts w:ascii="Times New Roman" w:hAnsi="Times New Roman" w:cs="Times New Roman"/>
                <w:bCs/>
                <w:color w:val="000000"/>
                <w:kern w:val="0"/>
                <w:sz w:val="16"/>
                <w:szCs w:val="16"/>
              </w:rPr>
            </w:pPr>
            <w:r w:rsidRPr="009403ED">
              <w:rPr>
                <w:rFonts w:ascii="Times New Roman" w:hAnsi="Times New Roman" w:cs="Times New Roman"/>
                <w:bCs/>
                <w:color w:val="000000"/>
                <w:kern w:val="0"/>
                <w:sz w:val="16"/>
                <w:szCs w:val="16"/>
              </w:rPr>
              <w:t>Icariin</w:t>
            </w:r>
          </w:p>
        </w:tc>
        <w:tc>
          <w:tcPr>
            <w:tcW w:w="509" w:type="pct"/>
            <w:shd w:val="clear" w:color="auto" w:fill="auto"/>
            <w:vAlign w:val="center"/>
          </w:tcPr>
          <w:p w14:paraId="6EE7E07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509C077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02" w:type="pct"/>
            <w:shd w:val="clear" w:color="auto" w:fill="auto"/>
            <w:noWrap/>
            <w:vAlign w:val="center"/>
          </w:tcPr>
          <w:p w14:paraId="0CD6EAA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-0.79</w:t>
            </w:r>
          </w:p>
        </w:tc>
        <w:tc>
          <w:tcPr>
            <w:tcW w:w="592" w:type="pct"/>
            <w:shd w:val="clear" w:color="auto" w:fill="auto"/>
            <w:noWrap/>
            <w:vAlign w:val="center"/>
          </w:tcPr>
          <w:p w14:paraId="2BF49F4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6.95</w:t>
            </w:r>
          </w:p>
        </w:tc>
        <w:tc>
          <w:tcPr>
            <w:tcW w:w="625" w:type="pct"/>
            <w:shd w:val="clear" w:color="auto" w:fill="auto"/>
            <w:vAlign w:val="center"/>
          </w:tcPr>
          <w:p w14:paraId="628FFAE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0.51</w:t>
            </w:r>
          </w:p>
        </w:tc>
        <w:tc>
          <w:tcPr>
            <w:tcW w:w="602" w:type="pct"/>
            <w:shd w:val="clear" w:color="auto" w:fill="auto"/>
            <w:vAlign w:val="center"/>
          </w:tcPr>
          <w:p w14:paraId="4899570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3.59</w:t>
            </w:r>
          </w:p>
        </w:tc>
        <w:tc>
          <w:tcPr>
            <w:tcW w:w="590" w:type="pct"/>
            <w:shd w:val="clear" w:color="auto" w:fill="auto"/>
            <w:vAlign w:val="center"/>
          </w:tcPr>
          <w:p w14:paraId="3DAC324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9.76</w:t>
            </w:r>
          </w:p>
        </w:tc>
      </w:tr>
      <w:tr w:rsidR="009403ED" w:rsidRPr="009403ED" w14:paraId="4A41E858" w14:textId="77777777" w:rsidTr="009403ED">
        <w:trPr>
          <w:trHeight w:val="282"/>
          <w:jc w:val="center"/>
        </w:trPr>
        <w:tc>
          <w:tcPr>
            <w:tcW w:w="855" w:type="pct"/>
            <w:vMerge/>
            <w:shd w:val="clear" w:color="auto" w:fill="auto"/>
            <w:vAlign w:val="center"/>
          </w:tcPr>
          <w:p w14:paraId="2D74B048"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709B7C6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2.50</w:t>
            </w:r>
          </w:p>
        </w:tc>
        <w:tc>
          <w:tcPr>
            <w:tcW w:w="625" w:type="pct"/>
            <w:shd w:val="clear" w:color="auto" w:fill="auto"/>
            <w:noWrap/>
            <w:vAlign w:val="center"/>
          </w:tcPr>
          <w:p w14:paraId="17FFF80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2.44</w:t>
            </w:r>
          </w:p>
        </w:tc>
        <w:tc>
          <w:tcPr>
            <w:tcW w:w="602" w:type="pct"/>
            <w:shd w:val="clear" w:color="auto" w:fill="auto"/>
            <w:noWrap/>
            <w:vAlign w:val="center"/>
          </w:tcPr>
          <w:p w14:paraId="51DBB79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-2.39</w:t>
            </w:r>
          </w:p>
        </w:tc>
        <w:tc>
          <w:tcPr>
            <w:tcW w:w="592" w:type="pct"/>
            <w:shd w:val="clear" w:color="auto" w:fill="auto"/>
            <w:noWrap/>
            <w:vAlign w:val="center"/>
          </w:tcPr>
          <w:p w14:paraId="751F879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5.65</w:t>
            </w:r>
          </w:p>
        </w:tc>
        <w:tc>
          <w:tcPr>
            <w:tcW w:w="625" w:type="pct"/>
            <w:shd w:val="clear" w:color="auto" w:fill="auto"/>
            <w:vAlign w:val="center"/>
          </w:tcPr>
          <w:p w14:paraId="55A1238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2.54</w:t>
            </w:r>
          </w:p>
        </w:tc>
        <w:tc>
          <w:tcPr>
            <w:tcW w:w="602" w:type="pct"/>
            <w:shd w:val="clear" w:color="auto" w:fill="auto"/>
            <w:vAlign w:val="center"/>
          </w:tcPr>
          <w:p w14:paraId="21DD38D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1.74</w:t>
            </w:r>
          </w:p>
        </w:tc>
        <w:tc>
          <w:tcPr>
            <w:tcW w:w="590" w:type="pct"/>
            <w:shd w:val="clear" w:color="auto" w:fill="auto"/>
            <w:vAlign w:val="center"/>
          </w:tcPr>
          <w:p w14:paraId="3ED9F2B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6.37</w:t>
            </w:r>
          </w:p>
        </w:tc>
      </w:tr>
      <w:tr w:rsidR="009403ED" w:rsidRPr="009403ED" w14:paraId="42F3ECCE" w14:textId="77777777" w:rsidTr="009403ED">
        <w:trPr>
          <w:trHeight w:val="282"/>
          <w:jc w:val="center"/>
        </w:trPr>
        <w:tc>
          <w:tcPr>
            <w:tcW w:w="855" w:type="pct"/>
            <w:vMerge/>
            <w:shd w:val="clear" w:color="auto" w:fill="auto"/>
            <w:vAlign w:val="center"/>
          </w:tcPr>
          <w:p w14:paraId="5D7B4DD6"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5E65EAB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24.99</w:t>
            </w:r>
          </w:p>
        </w:tc>
        <w:tc>
          <w:tcPr>
            <w:tcW w:w="625" w:type="pct"/>
            <w:shd w:val="clear" w:color="auto" w:fill="auto"/>
            <w:noWrap/>
            <w:vAlign w:val="center"/>
          </w:tcPr>
          <w:p w14:paraId="06EAAF3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24.41</w:t>
            </w:r>
          </w:p>
        </w:tc>
        <w:tc>
          <w:tcPr>
            <w:tcW w:w="602" w:type="pct"/>
            <w:shd w:val="clear" w:color="auto" w:fill="auto"/>
            <w:noWrap/>
            <w:vAlign w:val="center"/>
          </w:tcPr>
          <w:p w14:paraId="744FF1E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-2.32</w:t>
            </w:r>
          </w:p>
        </w:tc>
        <w:tc>
          <w:tcPr>
            <w:tcW w:w="592" w:type="pct"/>
            <w:shd w:val="clear" w:color="auto" w:fill="auto"/>
            <w:noWrap/>
            <w:vAlign w:val="center"/>
          </w:tcPr>
          <w:p w14:paraId="39FFCB2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5.48</w:t>
            </w:r>
          </w:p>
        </w:tc>
        <w:tc>
          <w:tcPr>
            <w:tcW w:w="625" w:type="pct"/>
            <w:shd w:val="clear" w:color="auto" w:fill="auto"/>
            <w:vAlign w:val="center"/>
          </w:tcPr>
          <w:p w14:paraId="2520DBC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24.92</w:t>
            </w:r>
          </w:p>
        </w:tc>
        <w:tc>
          <w:tcPr>
            <w:tcW w:w="602" w:type="pct"/>
            <w:shd w:val="clear" w:color="auto" w:fill="auto"/>
            <w:vAlign w:val="center"/>
          </w:tcPr>
          <w:p w14:paraId="789B2D0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-0.27</w:t>
            </w:r>
          </w:p>
        </w:tc>
        <w:tc>
          <w:tcPr>
            <w:tcW w:w="590" w:type="pct"/>
            <w:shd w:val="clear" w:color="auto" w:fill="auto"/>
            <w:vAlign w:val="center"/>
          </w:tcPr>
          <w:p w14:paraId="741ACB3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4.68</w:t>
            </w:r>
          </w:p>
        </w:tc>
      </w:tr>
      <w:tr w:rsidR="009403ED" w:rsidRPr="009403ED" w14:paraId="3830C608" w14:textId="77777777" w:rsidTr="009403ED">
        <w:trPr>
          <w:trHeight w:val="282"/>
          <w:jc w:val="center"/>
        </w:trPr>
        <w:tc>
          <w:tcPr>
            <w:tcW w:w="855" w:type="pct"/>
            <w:vMerge w:val="restart"/>
            <w:shd w:val="clear" w:color="auto" w:fill="auto"/>
            <w:vAlign w:val="center"/>
          </w:tcPr>
          <w:p w14:paraId="22D0683D" w14:textId="77777777" w:rsidR="009403ED" w:rsidRPr="009403ED" w:rsidRDefault="009403ED" w:rsidP="00A1322A">
            <w:pPr>
              <w:jc w:val="center"/>
              <w:rPr>
                <w:rFonts w:ascii="Times New Roman" w:hAnsi="Times New Roman" w:cs="Times New Roman"/>
                <w:bCs/>
                <w:color w:val="000000"/>
                <w:kern w:val="0"/>
                <w:sz w:val="16"/>
                <w:szCs w:val="16"/>
              </w:rPr>
            </w:pPr>
            <w:proofErr w:type="spellStart"/>
            <w:r w:rsidRPr="009403ED">
              <w:rPr>
                <w:rFonts w:ascii="Times New Roman" w:eastAsia="等线" w:hAnsi="Times New Roman" w:cs="Times New Roman"/>
                <w:color w:val="000000"/>
                <w:sz w:val="16"/>
                <w:szCs w:val="16"/>
              </w:rPr>
              <w:t>Ikarisoside</w:t>
            </w:r>
            <w:proofErr w:type="spellEnd"/>
            <w:r w:rsidRPr="009403ED">
              <w:rPr>
                <w:rFonts w:ascii="Times New Roman" w:eastAsia="等线" w:hAnsi="Times New Roman" w:cs="Times New Roman"/>
                <w:color w:val="000000"/>
                <w:sz w:val="16"/>
                <w:szCs w:val="16"/>
              </w:rPr>
              <w:t xml:space="preserve"> A</w:t>
            </w:r>
          </w:p>
        </w:tc>
        <w:tc>
          <w:tcPr>
            <w:tcW w:w="509" w:type="pct"/>
            <w:shd w:val="clear" w:color="auto" w:fill="auto"/>
            <w:vAlign w:val="center"/>
          </w:tcPr>
          <w:p w14:paraId="303BB7F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25" w:type="pct"/>
            <w:shd w:val="clear" w:color="auto" w:fill="auto"/>
            <w:noWrap/>
            <w:vAlign w:val="center"/>
          </w:tcPr>
          <w:p w14:paraId="7E0E37D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02" w:type="pct"/>
            <w:shd w:val="clear" w:color="auto" w:fill="auto"/>
            <w:noWrap/>
            <w:vAlign w:val="center"/>
          </w:tcPr>
          <w:p w14:paraId="0281A95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-1.74</w:t>
            </w:r>
          </w:p>
        </w:tc>
        <w:tc>
          <w:tcPr>
            <w:tcW w:w="592" w:type="pct"/>
            <w:shd w:val="clear" w:color="auto" w:fill="auto"/>
            <w:noWrap/>
            <w:vAlign w:val="center"/>
          </w:tcPr>
          <w:p w14:paraId="434983D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1.75</w:t>
            </w:r>
          </w:p>
        </w:tc>
        <w:tc>
          <w:tcPr>
            <w:tcW w:w="625" w:type="pct"/>
            <w:shd w:val="clear" w:color="auto" w:fill="auto"/>
            <w:vAlign w:val="center"/>
          </w:tcPr>
          <w:p w14:paraId="7653627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02" w:type="pct"/>
            <w:shd w:val="clear" w:color="auto" w:fill="auto"/>
            <w:vAlign w:val="center"/>
          </w:tcPr>
          <w:p w14:paraId="77F44E4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0.92</w:t>
            </w:r>
          </w:p>
        </w:tc>
        <w:tc>
          <w:tcPr>
            <w:tcW w:w="590" w:type="pct"/>
            <w:shd w:val="clear" w:color="auto" w:fill="auto"/>
            <w:vAlign w:val="center"/>
          </w:tcPr>
          <w:p w14:paraId="726C1A1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4.28</w:t>
            </w:r>
          </w:p>
        </w:tc>
      </w:tr>
      <w:tr w:rsidR="009403ED" w:rsidRPr="009403ED" w14:paraId="47B36254" w14:textId="77777777" w:rsidTr="009403ED">
        <w:trPr>
          <w:trHeight w:val="282"/>
          <w:jc w:val="center"/>
        </w:trPr>
        <w:tc>
          <w:tcPr>
            <w:tcW w:w="855" w:type="pct"/>
            <w:vMerge/>
            <w:shd w:val="clear" w:color="auto" w:fill="auto"/>
            <w:vAlign w:val="center"/>
          </w:tcPr>
          <w:p w14:paraId="422A023D"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60A4B62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29EBCCE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02" w:type="pct"/>
            <w:shd w:val="clear" w:color="auto" w:fill="auto"/>
            <w:noWrap/>
            <w:vAlign w:val="center"/>
          </w:tcPr>
          <w:p w14:paraId="5620AD9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-0.14</w:t>
            </w:r>
          </w:p>
        </w:tc>
        <w:tc>
          <w:tcPr>
            <w:tcW w:w="592" w:type="pct"/>
            <w:shd w:val="clear" w:color="auto" w:fill="auto"/>
            <w:noWrap/>
            <w:vAlign w:val="center"/>
          </w:tcPr>
          <w:p w14:paraId="3EB0FE8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1.95</w:t>
            </w:r>
          </w:p>
        </w:tc>
        <w:tc>
          <w:tcPr>
            <w:tcW w:w="625" w:type="pct"/>
            <w:shd w:val="clear" w:color="auto" w:fill="auto"/>
            <w:vAlign w:val="center"/>
          </w:tcPr>
          <w:p w14:paraId="27217E7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0.51</w:t>
            </w:r>
          </w:p>
        </w:tc>
        <w:tc>
          <w:tcPr>
            <w:tcW w:w="602" w:type="pct"/>
            <w:shd w:val="clear" w:color="auto" w:fill="auto"/>
            <w:vAlign w:val="center"/>
          </w:tcPr>
          <w:p w14:paraId="4AFDC45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2.15</w:t>
            </w:r>
          </w:p>
        </w:tc>
        <w:tc>
          <w:tcPr>
            <w:tcW w:w="590" w:type="pct"/>
            <w:shd w:val="clear" w:color="auto" w:fill="auto"/>
            <w:vAlign w:val="center"/>
          </w:tcPr>
          <w:p w14:paraId="04623C6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3.78</w:t>
            </w:r>
          </w:p>
        </w:tc>
      </w:tr>
      <w:tr w:rsidR="009403ED" w:rsidRPr="009403ED" w14:paraId="2CB286A0" w14:textId="77777777" w:rsidTr="009403ED">
        <w:trPr>
          <w:trHeight w:val="282"/>
          <w:jc w:val="center"/>
        </w:trPr>
        <w:tc>
          <w:tcPr>
            <w:tcW w:w="855" w:type="pct"/>
            <w:vMerge/>
            <w:shd w:val="clear" w:color="auto" w:fill="auto"/>
            <w:vAlign w:val="center"/>
          </w:tcPr>
          <w:p w14:paraId="47D00B7A"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135534C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5.00</w:t>
            </w:r>
          </w:p>
        </w:tc>
        <w:tc>
          <w:tcPr>
            <w:tcW w:w="625" w:type="pct"/>
            <w:shd w:val="clear" w:color="auto" w:fill="auto"/>
            <w:noWrap/>
            <w:vAlign w:val="center"/>
          </w:tcPr>
          <w:p w14:paraId="46D711A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4.97</w:t>
            </w:r>
          </w:p>
        </w:tc>
        <w:tc>
          <w:tcPr>
            <w:tcW w:w="602" w:type="pct"/>
            <w:shd w:val="clear" w:color="auto" w:fill="auto"/>
            <w:noWrap/>
            <w:vAlign w:val="center"/>
          </w:tcPr>
          <w:p w14:paraId="43CE3A6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-0.56</w:t>
            </w:r>
          </w:p>
        </w:tc>
        <w:tc>
          <w:tcPr>
            <w:tcW w:w="592" w:type="pct"/>
            <w:shd w:val="clear" w:color="auto" w:fill="auto"/>
            <w:noWrap/>
            <w:vAlign w:val="center"/>
          </w:tcPr>
          <w:p w14:paraId="59A3FE8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3.28</w:t>
            </w:r>
          </w:p>
        </w:tc>
        <w:tc>
          <w:tcPr>
            <w:tcW w:w="625" w:type="pct"/>
            <w:shd w:val="clear" w:color="auto" w:fill="auto"/>
            <w:vAlign w:val="center"/>
          </w:tcPr>
          <w:p w14:paraId="03684AD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5.01</w:t>
            </w:r>
          </w:p>
        </w:tc>
        <w:tc>
          <w:tcPr>
            <w:tcW w:w="602" w:type="pct"/>
            <w:shd w:val="clear" w:color="auto" w:fill="auto"/>
            <w:vAlign w:val="center"/>
          </w:tcPr>
          <w:p w14:paraId="530C3D7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0.21</w:t>
            </w:r>
          </w:p>
        </w:tc>
        <w:tc>
          <w:tcPr>
            <w:tcW w:w="590" w:type="pct"/>
            <w:shd w:val="clear" w:color="auto" w:fill="auto"/>
            <w:vAlign w:val="center"/>
          </w:tcPr>
          <w:p w14:paraId="179E3DB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4.36</w:t>
            </w:r>
          </w:p>
        </w:tc>
      </w:tr>
      <w:tr w:rsidR="009403ED" w:rsidRPr="009403ED" w14:paraId="0B62C792" w14:textId="77777777" w:rsidTr="009403ED">
        <w:trPr>
          <w:trHeight w:val="282"/>
          <w:jc w:val="center"/>
        </w:trPr>
        <w:tc>
          <w:tcPr>
            <w:tcW w:w="855" w:type="pct"/>
            <w:vMerge w:val="restart"/>
            <w:shd w:val="clear" w:color="auto" w:fill="auto"/>
            <w:vAlign w:val="center"/>
          </w:tcPr>
          <w:p w14:paraId="57E3663D" w14:textId="77777777" w:rsidR="009403ED" w:rsidRPr="009403ED" w:rsidRDefault="009403ED" w:rsidP="00A1322A">
            <w:pPr>
              <w:jc w:val="center"/>
              <w:rPr>
                <w:rFonts w:ascii="Times New Roman" w:hAnsi="Times New Roman" w:cs="Times New Roman"/>
                <w:bCs/>
                <w:color w:val="000000"/>
                <w:kern w:val="0"/>
                <w:sz w:val="16"/>
                <w:szCs w:val="16"/>
              </w:rPr>
            </w:pPr>
            <w:proofErr w:type="spellStart"/>
            <w:r w:rsidRPr="009403ED">
              <w:rPr>
                <w:rFonts w:ascii="Times New Roman" w:hAnsi="Times New Roman" w:cs="Times New Roman"/>
                <w:bCs/>
                <w:color w:val="000000"/>
                <w:kern w:val="0"/>
                <w:sz w:val="16"/>
                <w:szCs w:val="16"/>
              </w:rPr>
              <w:t>Sagittatoside</w:t>
            </w:r>
            <w:proofErr w:type="spellEnd"/>
            <w:r w:rsidRPr="009403ED">
              <w:rPr>
                <w:rFonts w:ascii="Times New Roman" w:hAnsi="Times New Roman" w:cs="Times New Roman"/>
                <w:bCs/>
                <w:color w:val="000000"/>
                <w:kern w:val="0"/>
                <w:sz w:val="16"/>
                <w:szCs w:val="16"/>
              </w:rPr>
              <w:t xml:space="preserve"> A</w:t>
            </w:r>
          </w:p>
        </w:tc>
        <w:tc>
          <w:tcPr>
            <w:tcW w:w="509" w:type="pct"/>
            <w:shd w:val="clear" w:color="auto" w:fill="auto"/>
            <w:vAlign w:val="center"/>
          </w:tcPr>
          <w:p w14:paraId="49D6224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25" w:type="pct"/>
            <w:shd w:val="clear" w:color="auto" w:fill="auto"/>
            <w:noWrap/>
            <w:vAlign w:val="center"/>
          </w:tcPr>
          <w:p w14:paraId="36ECE74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02" w:type="pct"/>
            <w:shd w:val="clear" w:color="auto" w:fill="auto"/>
            <w:noWrap/>
            <w:vAlign w:val="center"/>
          </w:tcPr>
          <w:p w14:paraId="3970D26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1.21</w:t>
            </w:r>
          </w:p>
        </w:tc>
        <w:tc>
          <w:tcPr>
            <w:tcW w:w="592" w:type="pct"/>
            <w:shd w:val="clear" w:color="auto" w:fill="auto"/>
            <w:noWrap/>
            <w:vAlign w:val="center"/>
          </w:tcPr>
          <w:p w14:paraId="384483D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7.60</w:t>
            </w:r>
          </w:p>
        </w:tc>
        <w:tc>
          <w:tcPr>
            <w:tcW w:w="625" w:type="pct"/>
            <w:shd w:val="clear" w:color="auto" w:fill="auto"/>
            <w:vAlign w:val="center"/>
          </w:tcPr>
          <w:p w14:paraId="3781F74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02" w:type="pct"/>
            <w:shd w:val="clear" w:color="auto" w:fill="auto"/>
            <w:vAlign w:val="center"/>
          </w:tcPr>
          <w:p w14:paraId="0FF8B03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2.82</w:t>
            </w:r>
          </w:p>
        </w:tc>
        <w:tc>
          <w:tcPr>
            <w:tcW w:w="590" w:type="pct"/>
            <w:shd w:val="clear" w:color="auto" w:fill="auto"/>
            <w:vAlign w:val="center"/>
          </w:tcPr>
          <w:p w14:paraId="528D221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4.88</w:t>
            </w:r>
          </w:p>
        </w:tc>
      </w:tr>
      <w:tr w:rsidR="009403ED" w:rsidRPr="009403ED" w14:paraId="0CFBEFF6" w14:textId="77777777" w:rsidTr="009403ED">
        <w:trPr>
          <w:trHeight w:val="282"/>
          <w:jc w:val="center"/>
        </w:trPr>
        <w:tc>
          <w:tcPr>
            <w:tcW w:w="855" w:type="pct"/>
            <w:vMerge/>
            <w:shd w:val="clear" w:color="auto" w:fill="auto"/>
            <w:vAlign w:val="center"/>
          </w:tcPr>
          <w:p w14:paraId="678EEA61"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70C269D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6D6479A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0.52</w:t>
            </w:r>
          </w:p>
        </w:tc>
        <w:tc>
          <w:tcPr>
            <w:tcW w:w="602" w:type="pct"/>
            <w:shd w:val="clear" w:color="auto" w:fill="auto"/>
            <w:noWrap/>
            <w:vAlign w:val="center"/>
          </w:tcPr>
          <w:p w14:paraId="429C26B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3.67</w:t>
            </w:r>
          </w:p>
        </w:tc>
        <w:tc>
          <w:tcPr>
            <w:tcW w:w="592" w:type="pct"/>
            <w:shd w:val="clear" w:color="auto" w:fill="auto"/>
            <w:noWrap/>
            <w:vAlign w:val="center"/>
          </w:tcPr>
          <w:p w14:paraId="7B86A1C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2.05</w:t>
            </w:r>
          </w:p>
        </w:tc>
        <w:tc>
          <w:tcPr>
            <w:tcW w:w="625" w:type="pct"/>
            <w:shd w:val="clear" w:color="auto" w:fill="auto"/>
            <w:vAlign w:val="center"/>
          </w:tcPr>
          <w:p w14:paraId="76F96B4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0.52</w:t>
            </w:r>
          </w:p>
        </w:tc>
        <w:tc>
          <w:tcPr>
            <w:tcW w:w="602" w:type="pct"/>
            <w:shd w:val="clear" w:color="auto" w:fill="auto"/>
            <w:vAlign w:val="center"/>
          </w:tcPr>
          <w:p w14:paraId="5995FCF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4.54</w:t>
            </w:r>
          </w:p>
        </w:tc>
        <w:tc>
          <w:tcPr>
            <w:tcW w:w="590" w:type="pct"/>
            <w:shd w:val="clear" w:color="auto" w:fill="auto"/>
            <w:vAlign w:val="center"/>
          </w:tcPr>
          <w:p w14:paraId="6A16EFD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3.48</w:t>
            </w:r>
          </w:p>
        </w:tc>
      </w:tr>
      <w:tr w:rsidR="009403ED" w:rsidRPr="009403ED" w14:paraId="1A2938E1" w14:textId="77777777" w:rsidTr="009403ED">
        <w:trPr>
          <w:trHeight w:val="282"/>
          <w:jc w:val="center"/>
        </w:trPr>
        <w:tc>
          <w:tcPr>
            <w:tcW w:w="855" w:type="pct"/>
            <w:vMerge/>
            <w:shd w:val="clear" w:color="auto" w:fill="auto"/>
            <w:vAlign w:val="center"/>
          </w:tcPr>
          <w:p w14:paraId="38317693"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5C9EC6C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5.00</w:t>
            </w:r>
          </w:p>
        </w:tc>
        <w:tc>
          <w:tcPr>
            <w:tcW w:w="625" w:type="pct"/>
            <w:shd w:val="clear" w:color="auto" w:fill="auto"/>
            <w:noWrap/>
            <w:vAlign w:val="center"/>
          </w:tcPr>
          <w:p w14:paraId="523DD22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5.03</w:t>
            </w:r>
          </w:p>
        </w:tc>
        <w:tc>
          <w:tcPr>
            <w:tcW w:w="602" w:type="pct"/>
            <w:shd w:val="clear" w:color="auto" w:fill="auto"/>
            <w:noWrap/>
            <w:vAlign w:val="center"/>
          </w:tcPr>
          <w:p w14:paraId="28B3418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0.57</w:t>
            </w:r>
          </w:p>
        </w:tc>
        <w:tc>
          <w:tcPr>
            <w:tcW w:w="592" w:type="pct"/>
            <w:shd w:val="clear" w:color="auto" w:fill="auto"/>
            <w:noWrap/>
            <w:vAlign w:val="center"/>
          </w:tcPr>
          <w:p w14:paraId="7FE50C4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5.86</w:t>
            </w:r>
          </w:p>
        </w:tc>
        <w:tc>
          <w:tcPr>
            <w:tcW w:w="625" w:type="pct"/>
            <w:shd w:val="clear" w:color="auto" w:fill="auto"/>
            <w:vAlign w:val="center"/>
          </w:tcPr>
          <w:p w14:paraId="11155A9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5.10</w:t>
            </w:r>
          </w:p>
        </w:tc>
        <w:tc>
          <w:tcPr>
            <w:tcW w:w="602" w:type="pct"/>
            <w:shd w:val="clear" w:color="auto" w:fill="auto"/>
            <w:vAlign w:val="center"/>
          </w:tcPr>
          <w:p w14:paraId="7B40EEF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2.01</w:t>
            </w:r>
          </w:p>
        </w:tc>
        <w:tc>
          <w:tcPr>
            <w:tcW w:w="590" w:type="pct"/>
            <w:shd w:val="clear" w:color="auto" w:fill="auto"/>
            <w:vAlign w:val="center"/>
          </w:tcPr>
          <w:p w14:paraId="051BE4E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5.30</w:t>
            </w:r>
          </w:p>
        </w:tc>
      </w:tr>
      <w:tr w:rsidR="009403ED" w:rsidRPr="009403ED" w14:paraId="71BC3A99" w14:textId="77777777" w:rsidTr="009403ED">
        <w:trPr>
          <w:trHeight w:val="282"/>
          <w:jc w:val="center"/>
        </w:trPr>
        <w:tc>
          <w:tcPr>
            <w:tcW w:w="855" w:type="pct"/>
            <w:vMerge w:val="restart"/>
            <w:shd w:val="clear" w:color="auto" w:fill="auto"/>
            <w:vAlign w:val="center"/>
          </w:tcPr>
          <w:p w14:paraId="3A77C3BD" w14:textId="77777777" w:rsidR="009403ED" w:rsidRPr="009403ED" w:rsidRDefault="009403ED" w:rsidP="00A1322A">
            <w:pPr>
              <w:jc w:val="center"/>
              <w:rPr>
                <w:rFonts w:ascii="Times New Roman" w:hAnsi="Times New Roman" w:cs="Times New Roman"/>
                <w:color w:val="000000"/>
                <w:kern w:val="0"/>
                <w:sz w:val="16"/>
                <w:szCs w:val="16"/>
              </w:rPr>
            </w:pPr>
            <w:proofErr w:type="spellStart"/>
            <w:r w:rsidRPr="009403ED">
              <w:rPr>
                <w:rFonts w:ascii="Times New Roman" w:hAnsi="Times New Roman" w:cs="Times New Roman"/>
                <w:bCs/>
                <w:color w:val="000000"/>
                <w:kern w:val="0"/>
                <w:sz w:val="16"/>
                <w:szCs w:val="16"/>
              </w:rPr>
              <w:t>Icariside</w:t>
            </w:r>
            <w:proofErr w:type="spellEnd"/>
            <w:r w:rsidRPr="009403ED">
              <w:rPr>
                <w:rFonts w:ascii="Times New Roman" w:hAnsi="Times New Roman" w:cs="Times New Roman"/>
                <w:bCs/>
                <w:color w:val="000000"/>
                <w:kern w:val="0"/>
                <w:sz w:val="16"/>
                <w:szCs w:val="16"/>
              </w:rPr>
              <w:t xml:space="preserve"> I</w:t>
            </w:r>
          </w:p>
        </w:tc>
        <w:tc>
          <w:tcPr>
            <w:tcW w:w="509" w:type="pct"/>
            <w:shd w:val="clear" w:color="auto" w:fill="auto"/>
            <w:vAlign w:val="center"/>
          </w:tcPr>
          <w:p w14:paraId="1F9D05C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0.06</w:t>
            </w:r>
          </w:p>
        </w:tc>
        <w:tc>
          <w:tcPr>
            <w:tcW w:w="625" w:type="pct"/>
            <w:shd w:val="clear" w:color="auto" w:fill="auto"/>
            <w:noWrap/>
            <w:vAlign w:val="center"/>
          </w:tcPr>
          <w:p w14:paraId="65F2534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0.06</w:t>
            </w:r>
          </w:p>
        </w:tc>
        <w:tc>
          <w:tcPr>
            <w:tcW w:w="602" w:type="pct"/>
            <w:shd w:val="clear" w:color="auto" w:fill="auto"/>
            <w:noWrap/>
            <w:vAlign w:val="center"/>
          </w:tcPr>
          <w:p w14:paraId="1C72351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-2.45</w:t>
            </w:r>
          </w:p>
        </w:tc>
        <w:tc>
          <w:tcPr>
            <w:tcW w:w="592" w:type="pct"/>
            <w:shd w:val="clear" w:color="auto" w:fill="auto"/>
            <w:noWrap/>
            <w:vAlign w:val="center"/>
          </w:tcPr>
          <w:p w14:paraId="646BB32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6.00</w:t>
            </w:r>
          </w:p>
        </w:tc>
        <w:tc>
          <w:tcPr>
            <w:tcW w:w="625" w:type="pct"/>
            <w:shd w:val="clear" w:color="auto" w:fill="auto"/>
            <w:vAlign w:val="center"/>
          </w:tcPr>
          <w:p w14:paraId="12C5E74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0.06</w:t>
            </w:r>
          </w:p>
        </w:tc>
        <w:tc>
          <w:tcPr>
            <w:tcW w:w="602" w:type="pct"/>
            <w:shd w:val="clear" w:color="auto" w:fill="auto"/>
            <w:vAlign w:val="center"/>
          </w:tcPr>
          <w:p w14:paraId="4D4609B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-1.34</w:t>
            </w:r>
          </w:p>
        </w:tc>
        <w:tc>
          <w:tcPr>
            <w:tcW w:w="590" w:type="pct"/>
            <w:shd w:val="clear" w:color="auto" w:fill="auto"/>
            <w:vAlign w:val="center"/>
          </w:tcPr>
          <w:p w14:paraId="12EEE46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7.17</w:t>
            </w:r>
          </w:p>
        </w:tc>
      </w:tr>
      <w:tr w:rsidR="009403ED" w:rsidRPr="009403ED" w14:paraId="78FF50B5" w14:textId="77777777" w:rsidTr="009403ED">
        <w:trPr>
          <w:trHeight w:val="282"/>
          <w:jc w:val="center"/>
        </w:trPr>
        <w:tc>
          <w:tcPr>
            <w:tcW w:w="855" w:type="pct"/>
            <w:vMerge/>
            <w:shd w:val="clear" w:color="auto" w:fill="auto"/>
            <w:vAlign w:val="center"/>
          </w:tcPr>
          <w:p w14:paraId="5D20E5DC"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521F008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0.30</w:t>
            </w:r>
          </w:p>
        </w:tc>
        <w:tc>
          <w:tcPr>
            <w:tcW w:w="625" w:type="pct"/>
            <w:shd w:val="clear" w:color="auto" w:fill="auto"/>
            <w:noWrap/>
            <w:vAlign w:val="center"/>
          </w:tcPr>
          <w:p w14:paraId="0A63886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0.30</w:t>
            </w:r>
          </w:p>
        </w:tc>
        <w:tc>
          <w:tcPr>
            <w:tcW w:w="602" w:type="pct"/>
            <w:shd w:val="clear" w:color="auto" w:fill="auto"/>
            <w:noWrap/>
            <w:vAlign w:val="center"/>
          </w:tcPr>
          <w:p w14:paraId="2774464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1.11</w:t>
            </w:r>
          </w:p>
        </w:tc>
        <w:tc>
          <w:tcPr>
            <w:tcW w:w="592" w:type="pct"/>
            <w:shd w:val="clear" w:color="auto" w:fill="auto"/>
            <w:noWrap/>
            <w:vAlign w:val="center"/>
          </w:tcPr>
          <w:p w14:paraId="32B83B5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1.71</w:t>
            </w:r>
          </w:p>
        </w:tc>
        <w:tc>
          <w:tcPr>
            <w:tcW w:w="625" w:type="pct"/>
            <w:shd w:val="clear" w:color="auto" w:fill="auto"/>
            <w:vAlign w:val="center"/>
          </w:tcPr>
          <w:p w14:paraId="60C8C7D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0.31</w:t>
            </w:r>
          </w:p>
        </w:tc>
        <w:tc>
          <w:tcPr>
            <w:tcW w:w="602" w:type="pct"/>
            <w:shd w:val="clear" w:color="auto" w:fill="auto"/>
            <w:vAlign w:val="center"/>
          </w:tcPr>
          <w:p w14:paraId="11A6E05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3.16</w:t>
            </w:r>
          </w:p>
        </w:tc>
        <w:tc>
          <w:tcPr>
            <w:tcW w:w="590" w:type="pct"/>
            <w:shd w:val="clear" w:color="auto" w:fill="auto"/>
            <w:vAlign w:val="center"/>
          </w:tcPr>
          <w:p w14:paraId="49F938A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2.88</w:t>
            </w:r>
          </w:p>
        </w:tc>
      </w:tr>
      <w:tr w:rsidR="009403ED" w:rsidRPr="009403ED" w14:paraId="11D786CA" w14:textId="77777777" w:rsidTr="009403ED">
        <w:trPr>
          <w:trHeight w:val="282"/>
          <w:jc w:val="center"/>
        </w:trPr>
        <w:tc>
          <w:tcPr>
            <w:tcW w:w="855" w:type="pct"/>
            <w:vMerge/>
            <w:shd w:val="clear" w:color="auto" w:fill="auto"/>
            <w:vAlign w:val="center"/>
          </w:tcPr>
          <w:p w14:paraId="75C81B20"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18C57FB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2.99</w:t>
            </w:r>
          </w:p>
        </w:tc>
        <w:tc>
          <w:tcPr>
            <w:tcW w:w="625" w:type="pct"/>
            <w:shd w:val="clear" w:color="auto" w:fill="auto"/>
            <w:noWrap/>
            <w:vAlign w:val="center"/>
          </w:tcPr>
          <w:p w14:paraId="6BC0F79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2.92</w:t>
            </w:r>
          </w:p>
        </w:tc>
        <w:tc>
          <w:tcPr>
            <w:tcW w:w="602" w:type="pct"/>
            <w:shd w:val="clear" w:color="auto" w:fill="auto"/>
            <w:noWrap/>
            <w:vAlign w:val="center"/>
          </w:tcPr>
          <w:p w14:paraId="64E6C4C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-2.49</w:t>
            </w:r>
          </w:p>
        </w:tc>
        <w:tc>
          <w:tcPr>
            <w:tcW w:w="592" w:type="pct"/>
            <w:shd w:val="clear" w:color="auto" w:fill="auto"/>
            <w:noWrap/>
            <w:vAlign w:val="center"/>
          </w:tcPr>
          <w:p w14:paraId="0417E23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3.19</w:t>
            </w:r>
          </w:p>
        </w:tc>
        <w:tc>
          <w:tcPr>
            <w:tcW w:w="625" w:type="pct"/>
            <w:shd w:val="clear" w:color="auto" w:fill="auto"/>
            <w:vAlign w:val="center"/>
          </w:tcPr>
          <w:p w14:paraId="234EC66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3.00</w:t>
            </w:r>
          </w:p>
        </w:tc>
        <w:tc>
          <w:tcPr>
            <w:tcW w:w="602" w:type="pct"/>
            <w:shd w:val="clear" w:color="auto" w:fill="auto"/>
            <w:vAlign w:val="center"/>
          </w:tcPr>
          <w:p w14:paraId="201E368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0.32</w:t>
            </w:r>
          </w:p>
        </w:tc>
        <w:tc>
          <w:tcPr>
            <w:tcW w:w="590" w:type="pct"/>
            <w:shd w:val="clear" w:color="auto" w:fill="auto"/>
            <w:vAlign w:val="center"/>
          </w:tcPr>
          <w:p w14:paraId="421DF1F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5.29</w:t>
            </w:r>
          </w:p>
        </w:tc>
      </w:tr>
      <w:tr w:rsidR="009403ED" w:rsidRPr="009403ED" w14:paraId="15BAE8B8" w14:textId="77777777" w:rsidTr="009403ED">
        <w:trPr>
          <w:trHeight w:val="282"/>
          <w:jc w:val="center"/>
        </w:trPr>
        <w:tc>
          <w:tcPr>
            <w:tcW w:w="855" w:type="pct"/>
            <w:vMerge w:val="restart"/>
            <w:shd w:val="clear" w:color="auto" w:fill="auto"/>
            <w:vAlign w:val="center"/>
          </w:tcPr>
          <w:p w14:paraId="145ABDDD" w14:textId="77777777" w:rsidR="009403ED" w:rsidRPr="009403ED" w:rsidRDefault="009403ED" w:rsidP="00A1322A">
            <w:pPr>
              <w:jc w:val="center"/>
              <w:rPr>
                <w:rFonts w:ascii="Times New Roman" w:hAnsi="Times New Roman" w:cs="Times New Roman"/>
                <w:color w:val="000000"/>
                <w:kern w:val="0"/>
                <w:sz w:val="16"/>
                <w:szCs w:val="16"/>
              </w:rPr>
            </w:pPr>
            <w:proofErr w:type="spellStart"/>
            <w:r w:rsidRPr="009403ED">
              <w:rPr>
                <w:rFonts w:ascii="Times New Roman" w:hAnsi="Times New Roman" w:cs="Times New Roman"/>
                <w:bCs/>
                <w:color w:val="000000"/>
                <w:kern w:val="0"/>
                <w:sz w:val="16"/>
                <w:szCs w:val="16"/>
              </w:rPr>
              <w:t>Sagittatoside</w:t>
            </w:r>
            <w:proofErr w:type="spellEnd"/>
            <w:r w:rsidRPr="009403ED">
              <w:rPr>
                <w:rFonts w:ascii="Times New Roman" w:hAnsi="Times New Roman" w:cs="Times New Roman"/>
                <w:bCs/>
                <w:color w:val="000000"/>
                <w:kern w:val="0"/>
                <w:sz w:val="16"/>
                <w:szCs w:val="16"/>
              </w:rPr>
              <w:t xml:space="preserve"> B</w:t>
            </w:r>
          </w:p>
        </w:tc>
        <w:tc>
          <w:tcPr>
            <w:tcW w:w="509" w:type="pct"/>
            <w:shd w:val="clear" w:color="auto" w:fill="auto"/>
            <w:vAlign w:val="center"/>
          </w:tcPr>
          <w:p w14:paraId="78328FE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25" w:type="pct"/>
            <w:shd w:val="clear" w:color="auto" w:fill="auto"/>
            <w:noWrap/>
            <w:vAlign w:val="center"/>
          </w:tcPr>
          <w:p w14:paraId="46C6F80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02" w:type="pct"/>
            <w:shd w:val="clear" w:color="auto" w:fill="auto"/>
            <w:noWrap/>
            <w:vAlign w:val="center"/>
          </w:tcPr>
          <w:p w14:paraId="5A268C2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2.00</w:t>
            </w:r>
          </w:p>
        </w:tc>
        <w:tc>
          <w:tcPr>
            <w:tcW w:w="592" w:type="pct"/>
            <w:shd w:val="clear" w:color="auto" w:fill="auto"/>
            <w:noWrap/>
            <w:vAlign w:val="center"/>
          </w:tcPr>
          <w:p w14:paraId="13DB529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9.92</w:t>
            </w:r>
          </w:p>
        </w:tc>
        <w:tc>
          <w:tcPr>
            <w:tcW w:w="625" w:type="pct"/>
            <w:shd w:val="clear" w:color="auto" w:fill="auto"/>
            <w:vAlign w:val="center"/>
          </w:tcPr>
          <w:p w14:paraId="5FFC3AF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0.10</w:t>
            </w:r>
          </w:p>
        </w:tc>
        <w:tc>
          <w:tcPr>
            <w:tcW w:w="602" w:type="pct"/>
            <w:shd w:val="clear" w:color="auto" w:fill="auto"/>
            <w:vAlign w:val="center"/>
          </w:tcPr>
          <w:p w14:paraId="6A6E832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-0.95</w:t>
            </w:r>
          </w:p>
        </w:tc>
        <w:tc>
          <w:tcPr>
            <w:tcW w:w="590" w:type="pct"/>
            <w:shd w:val="clear" w:color="auto" w:fill="auto"/>
            <w:vAlign w:val="center"/>
          </w:tcPr>
          <w:p w14:paraId="2CAA20D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9.01</w:t>
            </w:r>
          </w:p>
        </w:tc>
      </w:tr>
      <w:tr w:rsidR="009403ED" w:rsidRPr="009403ED" w14:paraId="0575C75E" w14:textId="77777777" w:rsidTr="009403ED">
        <w:trPr>
          <w:trHeight w:val="282"/>
          <w:jc w:val="center"/>
        </w:trPr>
        <w:tc>
          <w:tcPr>
            <w:tcW w:w="855" w:type="pct"/>
            <w:vMerge/>
            <w:shd w:val="clear" w:color="auto" w:fill="auto"/>
            <w:vAlign w:val="center"/>
          </w:tcPr>
          <w:p w14:paraId="3E7EA40D"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1B684BF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0B36C98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02" w:type="pct"/>
            <w:shd w:val="clear" w:color="auto" w:fill="auto"/>
            <w:noWrap/>
            <w:vAlign w:val="center"/>
          </w:tcPr>
          <w:p w14:paraId="4FDEEE0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0.69</w:t>
            </w:r>
          </w:p>
        </w:tc>
        <w:tc>
          <w:tcPr>
            <w:tcW w:w="592" w:type="pct"/>
            <w:shd w:val="clear" w:color="auto" w:fill="auto"/>
            <w:noWrap/>
            <w:vAlign w:val="center"/>
          </w:tcPr>
          <w:p w14:paraId="365D76A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4.32</w:t>
            </w:r>
          </w:p>
        </w:tc>
        <w:tc>
          <w:tcPr>
            <w:tcW w:w="625" w:type="pct"/>
            <w:shd w:val="clear" w:color="auto" w:fill="auto"/>
            <w:vAlign w:val="center"/>
          </w:tcPr>
          <w:p w14:paraId="3A9DB9C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0.52</w:t>
            </w:r>
          </w:p>
        </w:tc>
        <w:tc>
          <w:tcPr>
            <w:tcW w:w="602" w:type="pct"/>
            <w:shd w:val="clear" w:color="auto" w:fill="auto"/>
            <w:vAlign w:val="center"/>
          </w:tcPr>
          <w:p w14:paraId="4FED3B0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4.03</w:t>
            </w:r>
          </w:p>
        </w:tc>
        <w:tc>
          <w:tcPr>
            <w:tcW w:w="590" w:type="pct"/>
            <w:shd w:val="clear" w:color="auto" w:fill="auto"/>
            <w:vAlign w:val="center"/>
          </w:tcPr>
          <w:p w14:paraId="5AFF0BD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5.35</w:t>
            </w:r>
          </w:p>
        </w:tc>
      </w:tr>
      <w:tr w:rsidR="009403ED" w:rsidRPr="009403ED" w14:paraId="3797EFFD" w14:textId="77777777" w:rsidTr="009403ED">
        <w:trPr>
          <w:trHeight w:val="282"/>
          <w:jc w:val="center"/>
        </w:trPr>
        <w:tc>
          <w:tcPr>
            <w:tcW w:w="855" w:type="pct"/>
            <w:vMerge/>
            <w:shd w:val="clear" w:color="auto" w:fill="auto"/>
            <w:vAlign w:val="center"/>
          </w:tcPr>
          <w:p w14:paraId="126E2496"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267E544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4.99</w:t>
            </w:r>
          </w:p>
        </w:tc>
        <w:tc>
          <w:tcPr>
            <w:tcW w:w="625" w:type="pct"/>
            <w:shd w:val="clear" w:color="auto" w:fill="auto"/>
            <w:noWrap/>
            <w:vAlign w:val="center"/>
          </w:tcPr>
          <w:p w14:paraId="5772F93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4.97</w:t>
            </w:r>
          </w:p>
        </w:tc>
        <w:tc>
          <w:tcPr>
            <w:tcW w:w="602" w:type="pct"/>
            <w:shd w:val="clear" w:color="auto" w:fill="auto"/>
            <w:noWrap/>
            <w:vAlign w:val="center"/>
          </w:tcPr>
          <w:p w14:paraId="70CF5DE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-0.42</w:t>
            </w:r>
          </w:p>
        </w:tc>
        <w:tc>
          <w:tcPr>
            <w:tcW w:w="592" w:type="pct"/>
            <w:shd w:val="clear" w:color="auto" w:fill="auto"/>
            <w:noWrap/>
            <w:vAlign w:val="center"/>
          </w:tcPr>
          <w:p w14:paraId="5E52B6E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2.36</w:t>
            </w:r>
          </w:p>
        </w:tc>
        <w:tc>
          <w:tcPr>
            <w:tcW w:w="625" w:type="pct"/>
            <w:shd w:val="clear" w:color="auto" w:fill="auto"/>
            <w:vAlign w:val="center"/>
          </w:tcPr>
          <w:p w14:paraId="2640383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5.03</w:t>
            </w:r>
          </w:p>
        </w:tc>
        <w:tc>
          <w:tcPr>
            <w:tcW w:w="602" w:type="pct"/>
            <w:shd w:val="clear" w:color="auto" w:fill="auto"/>
            <w:vAlign w:val="center"/>
          </w:tcPr>
          <w:p w14:paraId="08B8ECC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0.84</w:t>
            </w:r>
          </w:p>
        </w:tc>
        <w:tc>
          <w:tcPr>
            <w:tcW w:w="590" w:type="pct"/>
            <w:shd w:val="clear" w:color="auto" w:fill="auto"/>
            <w:vAlign w:val="center"/>
          </w:tcPr>
          <w:p w14:paraId="39601F2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7.55</w:t>
            </w:r>
          </w:p>
        </w:tc>
      </w:tr>
      <w:tr w:rsidR="009403ED" w:rsidRPr="009403ED" w14:paraId="64D9A2CC" w14:textId="77777777" w:rsidTr="009403ED">
        <w:trPr>
          <w:trHeight w:val="282"/>
          <w:jc w:val="center"/>
        </w:trPr>
        <w:tc>
          <w:tcPr>
            <w:tcW w:w="855" w:type="pct"/>
            <w:vMerge w:val="restart"/>
            <w:shd w:val="clear" w:color="auto" w:fill="auto"/>
            <w:vAlign w:val="center"/>
          </w:tcPr>
          <w:p w14:paraId="5ADE8810" w14:textId="64BF9EFC"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eastAsia="等线" w:hAnsi="Times New Roman" w:cs="Times New Roman"/>
                <w:color w:val="000000"/>
                <w:sz w:val="16"/>
                <w:szCs w:val="16"/>
              </w:rPr>
              <w:t>2″-</w:t>
            </w:r>
            <w:r w:rsidRPr="009403ED">
              <w:rPr>
                <w:rFonts w:ascii="Times New Roman" w:eastAsia="等线" w:hAnsi="Times New Roman" w:cs="Times New Roman"/>
                <w:i/>
                <w:iCs/>
                <w:color w:val="000000"/>
                <w:sz w:val="16"/>
                <w:szCs w:val="16"/>
              </w:rPr>
              <w:t>O</w:t>
            </w:r>
            <w:r w:rsidR="004A333E">
              <w:rPr>
                <w:rFonts w:ascii="Times New Roman" w:eastAsia="等线" w:hAnsi="Times New Roman" w:cs="Times New Roman"/>
                <w:color w:val="000000"/>
                <w:sz w:val="16"/>
                <w:szCs w:val="16"/>
              </w:rPr>
              <w:t>-</w:t>
            </w:r>
            <w:proofErr w:type="spellStart"/>
            <w:r w:rsidR="004A333E">
              <w:rPr>
                <w:rFonts w:ascii="Times New Roman" w:eastAsia="等线" w:hAnsi="Times New Roman" w:cs="Times New Roman"/>
                <w:color w:val="000000"/>
                <w:sz w:val="16"/>
                <w:szCs w:val="16"/>
              </w:rPr>
              <w:t>rhamnosyl</w:t>
            </w:r>
            <w:proofErr w:type="spellEnd"/>
            <w:r w:rsidR="004A333E">
              <w:rPr>
                <w:rFonts w:ascii="Times New Roman" w:eastAsia="等线" w:hAnsi="Times New Roman" w:cs="Times New Roman"/>
                <w:color w:val="000000"/>
                <w:sz w:val="16"/>
                <w:szCs w:val="16"/>
              </w:rPr>
              <w:t xml:space="preserve"> </w:t>
            </w:r>
            <w:proofErr w:type="spellStart"/>
            <w:r w:rsidR="004A333E">
              <w:rPr>
                <w:rFonts w:ascii="Times New Roman" w:eastAsia="等线" w:hAnsi="Times New Roman" w:cs="Times New Roman"/>
                <w:color w:val="000000"/>
                <w:sz w:val="16"/>
                <w:szCs w:val="16"/>
              </w:rPr>
              <w:t>icariside</w:t>
            </w:r>
            <w:proofErr w:type="spellEnd"/>
            <w:r w:rsidR="004A333E">
              <w:rPr>
                <w:rFonts w:ascii="Times New Roman" w:eastAsia="等线" w:hAnsi="Times New Roman" w:cs="Times New Roman"/>
                <w:color w:val="000000"/>
                <w:sz w:val="16"/>
                <w:szCs w:val="16"/>
              </w:rPr>
              <w:t xml:space="preserve"> </w:t>
            </w:r>
          </w:p>
        </w:tc>
        <w:tc>
          <w:tcPr>
            <w:tcW w:w="509" w:type="pct"/>
            <w:shd w:val="clear" w:color="auto" w:fill="auto"/>
            <w:vAlign w:val="center"/>
          </w:tcPr>
          <w:p w14:paraId="2616AEC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25" w:type="pct"/>
            <w:shd w:val="clear" w:color="auto" w:fill="auto"/>
            <w:noWrap/>
            <w:vAlign w:val="center"/>
          </w:tcPr>
          <w:p w14:paraId="4F3B970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02" w:type="pct"/>
            <w:shd w:val="clear" w:color="auto" w:fill="auto"/>
            <w:noWrap/>
            <w:vAlign w:val="center"/>
          </w:tcPr>
          <w:p w14:paraId="3C1EC59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1.34</w:t>
            </w:r>
          </w:p>
        </w:tc>
        <w:tc>
          <w:tcPr>
            <w:tcW w:w="592" w:type="pct"/>
            <w:shd w:val="clear" w:color="auto" w:fill="auto"/>
            <w:noWrap/>
            <w:vAlign w:val="center"/>
          </w:tcPr>
          <w:p w14:paraId="038FBD2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5.67</w:t>
            </w:r>
          </w:p>
        </w:tc>
        <w:tc>
          <w:tcPr>
            <w:tcW w:w="625" w:type="pct"/>
            <w:shd w:val="clear" w:color="auto" w:fill="auto"/>
            <w:vAlign w:val="center"/>
          </w:tcPr>
          <w:p w14:paraId="3C574B1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0.20</w:t>
            </w:r>
          </w:p>
        </w:tc>
        <w:tc>
          <w:tcPr>
            <w:tcW w:w="602" w:type="pct"/>
            <w:shd w:val="clear" w:color="auto" w:fill="auto"/>
            <w:vAlign w:val="center"/>
          </w:tcPr>
          <w:p w14:paraId="7BE8A2B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1.86</w:t>
            </w:r>
          </w:p>
        </w:tc>
        <w:tc>
          <w:tcPr>
            <w:tcW w:w="590" w:type="pct"/>
            <w:shd w:val="clear" w:color="auto" w:fill="auto"/>
            <w:vAlign w:val="center"/>
          </w:tcPr>
          <w:p w14:paraId="26B7663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4.67</w:t>
            </w:r>
          </w:p>
        </w:tc>
      </w:tr>
      <w:tr w:rsidR="009403ED" w:rsidRPr="009403ED" w14:paraId="216E705A" w14:textId="77777777" w:rsidTr="009403ED">
        <w:trPr>
          <w:trHeight w:val="282"/>
          <w:jc w:val="center"/>
        </w:trPr>
        <w:tc>
          <w:tcPr>
            <w:tcW w:w="855" w:type="pct"/>
            <w:vMerge/>
            <w:shd w:val="clear" w:color="auto" w:fill="auto"/>
            <w:vAlign w:val="center"/>
          </w:tcPr>
          <w:p w14:paraId="0C476340"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29B73A6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w:t>
            </w:r>
          </w:p>
        </w:tc>
        <w:tc>
          <w:tcPr>
            <w:tcW w:w="625" w:type="pct"/>
            <w:shd w:val="clear" w:color="auto" w:fill="auto"/>
            <w:noWrap/>
            <w:vAlign w:val="center"/>
          </w:tcPr>
          <w:p w14:paraId="75479AE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w:t>
            </w:r>
          </w:p>
        </w:tc>
        <w:tc>
          <w:tcPr>
            <w:tcW w:w="602" w:type="pct"/>
            <w:shd w:val="clear" w:color="auto" w:fill="auto"/>
            <w:noWrap/>
            <w:vAlign w:val="center"/>
          </w:tcPr>
          <w:p w14:paraId="570EF0A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-0.41</w:t>
            </w:r>
          </w:p>
        </w:tc>
        <w:tc>
          <w:tcPr>
            <w:tcW w:w="592" w:type="pct"/>
            <w:shd w:val="clear" w:color="auto" w:fill="auto"/>
            <w:noWrap/>
            <w:vAlign w:val="center"/>
          </w:tcPr>
          <w:p w14:paraId="7332206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3.19</w:t>
            </w:r>
          </w:p>
        </w:tc>
        <w:tc>
          <w:tcPr>
            <w:tcW w:w="625" w:type="pct"/>
            <w:shd w:val="clear" w:color="auto" w:fill="auto"/>
            <w:vAlign w:val="center"/>
          </w:tcPr>
          <w:p w14:paraId="65133B4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1.02</w:t>
            </w:r>
          </w:p>
        </w:tc>
        <w:tc>
          <w:tcPr>
            <w:tcW w:w="602" w:type="pct"/>
            <w:shd w:val="clear" w:color="auto" w:fill="auto"/>
            <w:vAlign w:val="center"/>
          </w:tcPr>
          <w:p w14:paraId="2DD5336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1.59</w:t>
            </w:r>
          </w:p>
        </w:tc>
        <w:tc>
          <w:tcPr>
            <w:tcW w:w="590" w:type="pct"/>
            <w:shd w:val="clear" w:color="auto" w:fill="auto"/>
            <w:vAlign w:val="center"/>
          </w:tcPr>
          <w:p w14:paraId="67221437"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4.68</w:t>
            </w:r>
          </w:p>
        </w:tc>
      </w:tr>
      <w:tr w:rsidR="009403ED" w:rsidRPr="009403ED" w14:paraId="7A4CB479" w14:textId="77777777" w:rsidTr="009403ED">
        <w:trPr>
          <w:trHeight w:val="282"/>
          <w:jc w:val="center"/>
        </w:trPr>
        <w:tc>
          <w:tcPr>
            <w:tcW w:w="855" w:type="pct"/>
            <w:vMerge/>
            <w:shd w:val="clear" w:color="auto" w:fill="auto"/>
            <w:vAlign w:val="center"/>
          </w:tcPr>
          <w:p w14:paraId="24D8F587"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325004CD"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10.02</w:t>
            </w:r>
          </w:p>
        </w:tc>
        <w:tc>
          <w:tcPr>
            <w:tcW w:w="625" w:type="pct"/>
            <w:shd w:val="clear" w:color="auto" w:fill="auto"/>
            <w:noWrap/>
            <w:vAlign w:val="center"/>
          </w:tcPr>
          <w:p w14:paraId="42D4EE4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9.93</w:t>
            </w:r>
          </w:p>
        </w:tc>
        <w:tc>
          <w:tcPr>
            <w:tcW w:w="602" w:type="pct"/>
            <w:shd w:val="clear" w:color="auto" w:fill="auto"/>
            <w:noWrap/>
            <w:vAlign w:val="center"/>
          </w:tcPr>
          <w:p w14:paraId="7DC5463F"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-0.77</w:t>
            </w:r>
          </w:p>
        </w:tc>
        <w:tc>
          <w:tcPr>
            <w:tcW w:w="592" w:type="pct"/>
            <w:shd w:val="clear" w:color="auto" w:fill="auto"/>
            <w:noWrap/>
            <w:vAlign w:val="center"/>
          </w:tcPr>
          <w:p w14:paraId="1424CAC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4.82</w:t>
            </w:r>
          </w:p>
        </w:tc>
        <w:tc>
          <w:tcPr>
            <w:tcW w:w="625" w:type="pct"/>
            <w:shd w:val="clear" w:color="auto" w:fill="auto"/>
            <w:vAlign w:val="center"/>
          </w:tcPr>
          <w:p w14:paraId="62844A1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10.04</w:t>
            </w:r>
          </w:p>
        </w:tc>
        <w:tc>
          <w:tcPr>
            <w:tcW w:w="602" w:type="pct"/>
            <w:shd w:val="clear" w:color="auto" w:fill="auto"/>
            <w:vAlign w:val="center"/>
          </w:tcPr>
          <w:p w14:paraId="081A989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0.34</w:t>
            </w:r>
          </w:p>
        </w:tc>
        <w:tc>
          <w:tcPr>
            <w:tcW w:w="590" w:type="pct"/>
            <w:shd w:val="clear" w:color="auto" w:fill="auto"/>
            <w:vAlign w:val="center"/>
          </w:tcPr>
          <w:p w14:paraId="7F5BA81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5.93</w:t>
            </w:r>
          </w:p>
        </w:tc>
      </w:tr>
      <w:tr w:rsidR="009403ED" w:rsidRPr="009403ED" w14:paraId="6174ED11" w14:textId="77777777" w:rsidTr="009403ED">
        <w:trPr>
          <w:trHeight w:val="282"/>
          <w:jc w:val="center"/>
        </w:trPr>
        <w:tc>
          <w:tcPr>
            <w:tcW w:w="855" w:type="pct"/>
            <w:vMerge w:val="restart"/>
            <w:shd w:val="clear" w:color="auto" w:fill="auto"/>
            <w:vAlign w:val="center"/>
          </w:tcPr>
          <w:p w14:paraId="6BB48DA6" w14:textId="77777777" w:rsidR="009403ED" w:rsidRPr="009403ED" w:rsidRDefault="009403ED" w:rsidP="00A1322A">
            <w:pPr>
              <w:jc w:val="center"/>
              <w:rPr>
                <w:rFonts w:ascii="Times New Roman" w:hAnsi="Times New Roman" w:cs="Times New Roman"/>
                <w:color w:val="000000"/>
                <w:kern w:val="0"/>
                <w:sz w:val="16"/>
                <w:szCs w:val="16"/>
              </w:rPr>
            </w:pPr>
            <w:proofErr w:type="spellStart"/>
            <w:r w:rsidRPr="009403ED">
              <w:rPr>
                <w:rFonts w:ascii="Times New Roman" w:hAnsi="Times New Roman" w:cs="Times New Roman"/>
                <w:bCs/>
                <w:color w:val="000000"/>
                <w:kern w:val="0"/>
                <w:sz w:val="16"/>
                <w:szCs w:val="16"/>
              </w:rPr>
              <w:t>Icariside</w:t>
            </w:r>
            <w:proofErr w:type="spellEnd"/>
            <w:r w:rsidRPr="009403ED">
              <w:rPr>
                <w:rFonts w:ascii="Times New Roman" w:hAnsi="Times New Roman" w:cs="Times New Roman"/>
                <w:bCs/>
                <w:color w:val="000000"/>
                <w:kern w:val="0"/>
                <w:sz w:val="16"/>
                <w:szCs w:val="16"/>
              </w:rPr>
              <w:t xml:space="preserve"> Ⅱ</w:t>
            </w:r>
          </w:p>
        </w:tc>
        <w:tc>
          <w:tcPr>
            <w:tcW w:w="509" w:type="pct"/>
            <w:shd w:val="clear" w:color="auto" w:fill="auto"/>
            <w:vAlign w:val="center"/>
          </w:tcPr>
          <w:p w14:paraId="08AB17B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0.50</w:t>
            </w:r>
          </w:p>
        </w:tc>
        <w:tc>
          <w:tcPr>
            <w:tcW w:w="625" w:type="pct"/>
            <w:shd w:val="clear" w:color="auto" w:fill="auto"/>
            <w:noWrap/>
            <w:vAlign w:val="center"/>
          </w:tcPr>
          <w:p w14:paraId="26B9651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0.49</w:t>
            </w:r>
          </w:p>
        </w:tc>
        <w:tc>
          <w:tcPr>
            <w:tcW w:w="602" w:type="pct"/>
            <w:shd w:val="clear" w:color="auto" w:fill="auto"/>
            <w:noWrap/>
            <w:vAlign w:val="center"/>
          </w:tcPr>
          <w:p w14:paraId="3167807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-1.59</w:t>
            </w:r>
          </w:p>
        </w:tc>
        <w:tc>
          <w:tcPr>
            <w:tcW w:w="592" w:type="pct"/>
            <w:shd w:val="clear" w:color="auto" w:fill="auto"/>
            <w:noWrap/>
            <w:vAlign w:val="center"/>
          </w:tcPr>
          <w:p w14:paraId="6AB7302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2.17</w:t>
            </w:r>
          </w:p>
        </w:tc>
        <w:tc>
          <w:tcPr>
            <w:tcW w:w="625" w:type="pct"/>
            <w:shd w:val="clear" w:color="auto" w:fill="auto"/>
            <w:vAlign w:val="center"/>
          </w:tcPr>
          <w:p w14:paraId="10BF8F2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0.51</w:t>
            </w:r>
          </w:p>
        </w:tc>
        <w:tc>
          <w:tcPr>
            <w:tcW w:w="602" w:type="pct"/>
            <w:shd w:val="clear" w:color="auto" w:fill="auto"/>
            <w:vAlign w:val="center"/>
          </w:tcPr>
          <w:p w14:paraId="1FE49BF9"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2.97</w:t>
            </w:r>
          </w:p>
        </w:tc>
        <w:tc>
          <w:tcPr>
            <w:tcW w:w="590" w:type="pct"/>
            <w:shd w:val="clear" w:color="auto" w:fill="auto"/>
            <w:vAlign w:val="center"/>
          </w:tcPr>
          <w:p w14:paraId="2040652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5.28</w:t>
            </w:r>
          </w:p>
        </w:tc>
      </w:tr>
      <w:tr w:rsidR="009403ED" w:rsidRPr="009403ED" w14:paraId="60AA123F" w14:textId="77777777" w:rsidTr="009403ED">
        <w:trPr>
          <w:trHeight w:val="282"/>
          <w:jc w:val="center"/>
        </w:trPr>
        <w:tc>
          <w:tcPr>
            <w:tcW w:w="855" w:type="pct"/>
            <w:vMerge/>
            <w:shd w:val="clear" w:color="auto" w:fill="auto"/>
            <w:vAlign w:val="center"/>
          </w:tcPr>
          <w:p w14:paraId="5DB7A0F5"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68A6B38A"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2.50</w:t>
            </w:r>
          </w:p>
        </w:tc>
        <w:tc>
          <w:tcPr>
            <w:tcW w:w="625" w:type="pct"/>
            <w:shd w:val="clear" w:color="auto" w:fill="auto"/>
            <w:noWrap/>
            <w:vAlign w:val="center"/>
          </w:tcPr>
          <w:p w14:paraId="5E429B7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2.49</w:t>
            </w:r>
          </w:p>
        </w:tc>
        <w:tc>
          <w:tcPr>
            <w:tcW w:w="602" w:type="pct"/>
            <w:shd w:val="clear" w:color="auto" w:fill="auto"/>
            <w:noWrap/>
            <w:vAlign w:val="center"/>
          </w:tcPr>
          <w:p w14:paraId="3C53C288"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-0.23</w:t>
            </w:r>
          </w:p>
        </w:tc>
        <w:tc>
          <w:tcPr>
            <w:tcW w:w="592" w:type="pct"/>
            <w:shd w:val="clear" w:color="auto" w:fill="auto"/>
            <w:noWrap/>
            <w:vAlign w:val="center"/>
          </w:tcPr>
          <w:p w14:paraId="745AB71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6.52</w:t>
            </w:r>
          </w:p>
        </w:tc>
        <w:tc>
          <w:tcPr>
            <w:tcW w:w="625" w:type="pct"/>
            <w:shd w:val="clear" w:color="auto" w:fill="auto"/>
            <w:vAlign w:val="center"/>
          </w:tcPr>
          <w:p w14:paraId="572FE05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2.62</w:t>
            </w:r>
          </w:p>
        </w:tc>
        <w:tc>
          <w:tcPr>
            <w:tcW w:w="602" w:type="pct"/>
            <w:shd w:val="clear" w:color="auto" w:fill="auto"/>
            <w:vAlign w:val="center"/>
          </w:tcPr>
          <w:p w14:paraId="62BDB5A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5.02</w:t>
            </w:r>
          </w:p>
        </w:tc>
        <w:tc>
          <w:tcPr>
            <w:tcW w:w="590" w:type="pct"/>
            <w:shd w:val="clear" w:color="auto" w:fill="auto"/>
            <w:vAlign w:val="center"/>
          </w:tcPr>
          <w:p w14:paraId="22EFB2C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6.09</w:t>
            </w:r>
          </w:p>
        </w:tc>
      </w:tr>
      <w:tr w:rsidR="009403ED" w:rsidRPr="009403ED" w14:paraId="7697ACB5" w14:textId="77777777" w:rsidTr="009403ED">
        <w:trPr>
          <w:trHeight w:val="282"/>
          <w:jc w:val="center"/>
        </w:trPr>
        <w:tc>
          <w:tcPr>
            <w:tcW w:w="855" w:type="pct"/>
            <w:vMerge/>
            <w:shd w:val="clear" w:color="auto" w:fill="auto"/>
            <w:vAlign w:val="center"/>
          </w:tcPr>
          <w:p w14:paraId="778ADD31"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255486A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24.99</w:t>
            </w:r>
          </w:p>
        </w:tc>
        <w:tc>
          <w:tcPr>
            <w:tcW w:w="625" w:type="pct"/>
            <w:shd w:val="clear" w:color="auto" w:fill="auto"/>
            <w:noWrap/>
            <w:vAlign w:val="center"/>
          </w:tcPr>
          <w:p w14:paraId="36BDA2A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24.26</w:t>
            </w:r>
          </w:p>
        </w:tc>
        <w:tc>
          <w:tcPr>
            <w:tcW w:w="602" w:type="pct"/>
            <w:shd w:val="clear" w:color="auto" w:fill="auto"/>
            <w:noWrap/>
            <w:vAlign w:val="center"/>
          </w:tcPr>
          <w:p w14:paraId="2414FA0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-2.91</w:t>
            </w:r>
          </w:p>
        </w:tc>
        <w:tc>
          <w:tcPr>
            <w:tcW w:w="592" w:type="pct"/>
            <w:shd w:val="clear" w:color="auto" w:fill="auto"/>
            <w:noWrap/>
            <w:vAlign w:val="center"/>
          </w:tcPr>
          <w:p w14:paraId="53C84B2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2.71</w:t>
            </w:r>
          </w:p>
        </w:tc>
        <w:tc>
          <w:tcPr>
            <w:tcW w:w="625" w:type="pct"/>
            <w:shd w:val="clear" w:color="auto" w:fill="auto"/>
            <w:vAlign w:val="center"/>
          </w:tcPr>
          <w:p w14:paraId="45F755D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26.05</w:t>
            </w:r>
          </w:p>
        </w:tc>
        <w:tc>
          <w:tcPr>
            <w:tcW w:w="602" w:type="pct"/>
            <w:shd w:val="clear" w:color="auto" w:fill="auto"/>
            <w:vAlign w:val="center"/>
          </w:tcPr>
          <w:p w14:paraId="3CA4973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4.26</w:t>
            </w:r>
          </w:p>
        </w:tc>
        <w:tc>
          <w:tcPr>
            <w:tcW w:w="590" w:type="pct"/>
            <w:shd w:val="clear" w:color="auto" w:fill="auto"/>
            <w:vAlign w:val="center"/>
          </w:tcPr>
          <w:p w14:paraId="114A9DE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7.40</w:t>
            </w:r>
          </w:p>
        </w:tc>
      </w:tr>
      <w:tr w:rsidR="009403ED" w:rsidRPr="009403ED" w14:paraId="070FF9FF" w14:textId="77777777" w:rsidTr="009403ED">
        <w:trPr>
          <w:trHeight w:val="282"/>
          <w:jc w:val="center"/>
        </w:trPr>
        <w:tc>
          <w:tcPr>
            <w:tcW w:w="855" w:type="pct"/>
            <w:vMerge w:val="restart"/>
            <w:shd w:val="clear" w:color="auto" w:fill="auto"/>
            <w:vAlign w:val="center"/>
          </w:tcPr>
          <w:p w14:paraId="33C99224" w14:textId="77777777" w:rsidR="009403ED" w:rsidRPr="009403ED" w:rsidRDefault="009403ED" w:rsidP="00A1322A">
            <w:pPr>
              <w:jc w:val="center"/>
              <w:rPr>
                <w:rFonts w:ascii="Times New Roman" w:hAnsi="Times New Roman" w:cs="Times New Roman"/>
                <w:color w:val="000000"/>
                <w:kern w:val="0"/>
                <w:sz w:val="16"/>
                <w:szCs w:val="16"/>
              </w:rPr>
            </w:pPr>
            <w:proofErr w:type="spellStart"/>
            <w:r w:rsidRPr="009403ED">
              <w:rPr>
                <w:rFonts w:ascii="Times New Roman" w:eastAsia="等线" w:hAnsi="Times New Roman" w:cs="Times New Roman"/>
                <w:color w:val="000000"/>
                <w:sz w:val="16"/>
                <w:szCs w:val="16"/>
              </w:rPr>
              <w:t>Icaritin</w:t>
            </w:r>
            <w:proofErr w:type="spellEnd"/>
          </w:p>
        </w:tc>
        <w:tc>
          <w:tcPr>
            <w:tcW w:w="509" w:type="pct"/>
            <w:shd w:val="clear" w:color="auto" w:fill="auto"/>
            <w:vAlign w:val="center"/>
          </w:tcPr>
          <w:p w14:paraId="56F8489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0.40</w:t>
            </w:r>
          </w:p>
        </w:tc>
        <w:tc>
          <w:tcPr>
            <w:tcW w:w="625" w:type="pct"/>
            <w:shd w:val="clear" w:color="auto" w:fill="auto"/>
            <w:noWrap/>
            <w:vAlign w:val="center"/>
          </w:tcPr>
          <w:p w14:paraId="0E06B19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0.40</w:t>
            </w:r>
          </w:p>
        </w:tc>
        <w:tc>
          <w:tcPr>
            <w:tcW w:w="602" w:type="pct"/>
            <w:shd w:val="clear" w:color="auto" w:fill="auto"/>
            <w:noWrap/>
            <w:vAlign w:val="center"/>
          </w:tcPr>
          <w:p w14:paraId="31D6A4D3"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-0.26</w:t>
            </w:r>
          </w:p>
        </w:tc>
        <w:tc>
          <w:tcPr>
            <w:tcW w:w="592" w:type="pct"/>
            <w:shd w:val="clear" w:color="auto" w:fill="auto"/>
            <w:noWrap/>
            <w:vAlign w:val="center"/>
          </w:tcPr>
          <w:p w14:paraId="127DFF6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8.40</w:t>
            </w:r>
          </w:p>
        </w:tc>
        <w:tc>
          <w:tcPr>
            <w:tcW w:w="625" w:type="pct"/>
            <w:shd w:val="clear" w:color="auto" w:fill="auto"/>
            <w:vAlign w:val="center"/>
          </w:tcPr>
          <w:p w14:paraId="06BB0615"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0.40</w:t>
            </w:r>
          </w:p>
        </w:tc>
        <w:tc>
          <w:tcPr>
            <w:tcW w:w="602" w:type="pct"/>
            <w:shd w:val="clear" w:color="auto" w:fill="auto"/>
            <w:vAlign w:val="center"/>
          </w:tcPr>
          <w:p w14:paraId="4FE4FEF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0.67</w:t>
            </w:r>
          </w:p>
        </w:tc>
        <w:tc>
          <w:tcPr>
            <w:tcW w:w="590" w:type="pct"/>
            <w:shd w:val="clear" w:color="auto" w:fill="auto"/>
            <w:vAlign w:val="center"/>
          </w:tcPr>
          <w:p w14:paraId="1F151694"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9.93</w:t>
            </w:r>
          </w:p>
        </w:tc>
      </w:tr>
      <w:tr w:rsidR="009403ED" w:rsidRPr="009403ED" w14:paraId="3FA61F74" w14:textId="77777777" w:rsidTr="009403ED">
        <w:trPr>
          <w:trHeight w:val="282"/>
          <w:jc w:val="center"/>
        </w:trPr>
        <w:tc>
          <w:tcPr>
            <w:tcW w:w="855" w:type="pct"/>
            <w:vMerge/>
            <w:shd w:val="clear" w:color="auto" w:fill="auto"/>
            <w:vAlign w:val="center"/>
          </w:tcPr>
          <w:p w14:paraId="0AF65108"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268F458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2.00</w:t>
            </w:r>
          </w:p>
        </w:tc>
        <w:tc>
          <w:tcPr>
            <w:tcW w:w="625" w:type="pct"/>
            <w:shd w:val="clear" w:color="auto" w:fill="auto"/>
            <w:noWrap/>
            <w:vAlign w:val="center"/>
          </w:tcPr>
          <w:p w14:paraId="616AE03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1.97</w:t>
            </w:r>
          </w:p>
        </w:tc>
        <w:tc>
          <w:tcPr>
            <w:tcW w:w="602" w:type="pct"/>
            <w:shd w:val="clear" w:color="auto" w:fill="auto"/>
            <w:noWrap/>
            <w:vAlign w:val="center"/>
          </w:tcPr>
          <w:p w14:paraId="5C27D90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-1.72</w:t>
            </w:r>
          </w:p>
        </w:tc>
        <w:tc>
          <w:tcPr>
            <w:tcW w:w="592" w:type="pct"/>
            <w:shd w:val="clear" w:color="auto" w:fill="auto"/>
            <w:noWrap/>
            <w:vAlign w:val="center"/>
          </w:tcPr>
          <w:p w14:paraId="7FBE7700"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4.45</w:t>
            </w:r>
          </w:p>
        </w:tc>
        <w:tc>
          <w:tcPr>
            <w:tcW w:w="625" w:type="pct"/>
            <w:shd w:val="clear" w:color="auto" w:fill="auto"/>
            <w:vAlign w:val="center"/>
          </w:tcPr>
          <w:p w14:paraId="48E82C7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2.07</w:t>
            </w:r>
          </w:p>
        </w:tc>
        <w:tc>
          <w:tcPr>
            <w:tcW w:w="602" w:type="pct"/>
            <w:shd w:val="clear" w:color="auto" w:fill="auto"/>
            <w:vAlign w:val="center"/>
          </w:tcPr>
          <w:p w14:paraId="0DFDC53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3.35</w:t>
            </w:r>
          </w:p>
        </w:tc>
        <w:tc>
          <w:tcPr>
            <w:tcW w:w="590" w:type="pct"/>
            <w:shd w:val="clear" w:color="auto" w:fill="auto"/>
            <w:vAlign w:val="center"/>
          </w:tcPr>
          <w:p w14:paraId="5B82AFFB"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8.42</w:t>
            </w:r>
          </w:p>
        </w:tc>
      </w:tr>
      <w:tr w:rsidR="009403ED" w:rsidRPr="009403ED" w14:paraId="1EBBA377" w14:textId="77777777" w:rsidTr="009403ED">
        <w:trPr>
          <w:trHeight w:val="282"/>
          <w:jc w:val="center"/>
        </w:trPr>
        <w:tc>
          <w:tcPr>
            <w:tcW w:w="855" w:type="pct"/>
            <w:vMerge/>
            <w:shd w:val="clear" w:color="auto" w:fill="auto"/>
            <w:vAlign w:val="center"/>
          </w:tcPr>
          <w:p w14:paraId="631174DD" w14:textId="77777777" w:rsidR="009403ED" w:rsidRPr="009403ED" w:rsidRDefault="009403ED" w:rsidP="00A1322A">
            <w:pPr>
              <w:jc w:val="center"/>
              <w:rPr>
                <w:rFonts w:ascii="Times New Roman" w:hAnsi="Times New Roman" w:cs="Times New Roman"/>
                <w:color w:val="000000"/>
                <w:kern w:val="0"/>
                <w:sz w:val="16"/>
                <w:szCs w:val="16"/>
              </w:rPr>
            </w:pPr>
          </w:p>
        </w:tc>
        <w:tc>
          <w:tcPr>
            <w:tcW w:w="509" w:type="pct"/>
            <w:shd w:val="clear" w:color="auto" w:fill="auto"/>
            <w:vAlign w:val="center"/>
          </w:tcPr>
          <w:p w14:paraId="2FBD2651"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20.00</w:t>
            </w:r>
          </w:p>
        </w:tc>
        <w:tc>
          <w:tcPr>
            <w:tcW w:w="625" w:type="pct"/>
            <w:shd w:val="clear" w:color="auto" w:fill="auto"/>
            <w:noWrap/>
            <w:vAlign w:val="center"/>
          </w:tcPr>
          <w:p w14:paraId="0673B7B6"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19.71</w:t>
            </w:r>
          </w:p>
        </w:tc>
        <w:tc>
          <w:tcPr>
            <w:tcW w:w="602" w:type="pct"/>
            <w:shd w:val="clear" w:color="auto" w:fill="auto"/>
            <w:noWrap/>
            <w:vAlign w:val="center"/>
          </w:tcPr>
          <w:p w14:paraId="205B832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-1.45</w:t>
            </w:r>
          </w:p>
        </w:tc>
        <w:tc>
          <w:tcPr>
            <w:tcW w:w="592" w:type="pct"/>
            <w:shd w:val="clear" w:color="auto" w:fill="auto"/>
            <w:noWrap/>
            <w:vAlign w:val="center"/>
          </w:tcPr>
          <w:p w14:paraId="71C263C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9.83</w:t>
            </w:r>
          </w:p>
        </w:tc>
        <w:tc>
          <w:tcPr>
            <w:tcW w:w="625" w:type="pct"/>
            <w:shd w:val="clear" w:color="auto" w:fill="auto"/>
            <w:vAlign w:val="center"/>
          </w:tcPr>
          <w:p w14:paraId="497B8F02"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20.61</w:t>
            </w:r>
          </w:p>
        </w:tc>
        <w:tc>
          <w:tcPr>
            <w:tcW w:w="602" w:type="pct"/>
            <w:shd w:val="clear" w:color="auto" w:fill="auto"/>
            <w:vAlign w:val="center"/>
          </w:tcPr>
          <w:p w14:paraId="242A09FC"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3.04</w:t>
            </w:r>
          </w:p>
        </w:tc>
        <w:tc>
          <w:tcPr>
            <w:tcW w:w="590" w:type="pct"/>
            <w:shd w:val="clear" w:color="auto" w:fill="auto"/>
            <w:vAlign w:val="center"/>
          </w:tcPr>
          <w:p w14:paraId="7BCDBC3E" w14:textId="77777777" w:rsidR="009403ED" w:rsidRPr="009403ED" w:rsidRDefault="009403ED" w:rsidP="00A1322A">
            <w:pPr>
              <w:jc w:val="center"/>
              <w:rPr>
                <w:rFonts w:ascii="Times New Roman" w:hAnsi="Times New Roman" w:cs="Times New Roman"/>
                <w:color w:val="000000"/>
                <w:kern w:val="0"/>
                <w:sz w:val="16"/>
                <w:szCs w:val="16"/>
              </w:rPr>
            </w:pPr>
            <w:r w:rsidRPr="009403ED">
              <w:rPr>
                <w:rFonts w:ascii="Times New Roman" w:hAnsi="Times New Roman" w:cs="Times New Roman"/>
                <w:color w:val="000000"/>
                <w:kern w:val="0"/>
                <w:sz w:val="16"/>
                <w:szCs w:val="16"/>
              </w:rPr>
              <w:t>8.84</w:t>
            </w:r>
          </w:p>
        </w:tc>
      </w:tr>
    </w:tbl>
    <w:p w14:paraId="420D53B8" w14:textId="77777777" w:rsidR="00BE27D6" w:rsidRDefault="00BE27D6" w:rsidP="009B4DE4">
      <w:pPr>
        <w:rPr>
          <w:rFonts w:ascii="Times New Roman" w:hAnsi="Times New Roman" w:cs="Times New Roman"/>
        </w:rPr>
        <w:sectPr w:rsidR="00BE27D6" w:rsidSect="00FC78D3">
          <w:pgSz w:w="11906" w:h="16838"/>
          <w:pgMar w:top="1440" w:right="1797" w:bottom="1440" w:left="1797" w:header="851" w:footer="992" w:gutter="0"/>
          <w:cols w:space="425"/>
          <w:docGrid w:type="lines" w:linePitch="312"/>
        </w:sectPr>
      </w:pPr>
    </w:p>
    <w:p w14:paraId="1B1D70EC" w14:textId="408C096F" w:rsidR="008F2ADA" w:rsidRPr="00146B2E" w:rsidRDefault="00BE27D6" w:rsidP="009B4DE4">
      <w:pPr>
        <w:spacing w:line="360" w:lineRule="auto"/>
        <w:jc w:val="center"/>
        <w:rPr>
          <w:rFonts w:ascii="Times New Roman" w:hAnsi="Times New Roman" w:cs="Times New Roman"/>
        </w:rPr>
      </w:pPr>
      <w:r w:rsidRPr="00A237BE">
        <w:rPr>
          <w:rFonts w:ascii="Times New Roman" w:hAnsi="Times New Roman" w:cs="Times New Roman"/>
          <w:b/>
          <w:bCs/>
        </w:rPr>
        <w:lastRenderedPageBreak/>
        <w:t>Table S</w:t>
      </w:r>
      <w:r w:rsidR="00256930">
        <w:rPr>
          <w:rFonts w:ascii="Times New Roman" w:hAnsi="Times New Roman" w:cs="Times New Roman" w:hint="eastAsia"/>
          <w:b/>
          <w:bCs/>
        </w:rPr>
        <w:t>8</w:t>
      </w:r>
      <w:r w:rsidRPr="00146B2E">
        <w:rPr>
          <w:rFonts w:ascii="Times New Roman" w:hAnsi="Times New Roman" w:cs="Times New Roman"/>
        </w:rPr>
        <w:t xml:space="preserve"> </w:t>
      </w:r>
      <w:r w:rsidR="00925B88" w:rsidRPr="00925B88">
        <w:rPr>
          <w:rFonts w:ascii="Times New Roman" w:hAnsi="Times New Roman" w:cs="Times New Roman"/>
        </w:rPr>
        <w:t>Extraction recoveries and matrix effects of 1</w:t>
      </w:r>
      <w:r w:rsidR="00925B88">
        <w:rPr>
          <w:rFonts w:ascii="Times New Roman" w:hAnsi="Times New Roman" w:cs="Times New Roman" w:hint="eastAsia"/>
        </w:rPr>
        <w:t>3</w:t>
      </w:r>
      <w:r w:rsidR="00925B88" w:rsidRPr="00925B88">
        <w:rPr>
          <w:rFonts w:ascii="Times New Roman" w:hAnsi="Times New Roman" w:cs="Times New Roman"/>
        </w:rPr>
        <w:t xml:space="preserve"> analytes and IS </w:t>
      </w:r>
      <w:r w:rsidR="00925B88" w:rsidRPr="00146B2E">
        <w:rPr>
          <w:rFonts w:ascii="Times New Roman" w:hAnsi="Times New Roman" w:cs="Times New Roman"/>
        </w:rPr>
        <w:t>in plasma</w:t>
      </w:r>
      <w:r w:rsidR="00925B88" w:rsidRPr="00925B88">
        <w:rPr>
          <w:rFonts w:ascii="Times New Roman" w:hAnsi="Times New Roman" w:cs="Times New Roman"/>
        </w:rPr>
        <w:t xml:space="preserve"> (n=6)</w:t>
      </w:r>
    </w:p>
    <w:tbl>
      <w:tblPr>
        <w:tblW w:w="5000" w:type="pct"/>
        <w:jc w:val="center"/>
        <w:tblBorders>
          <w:top w:val="single" w:sz="8" w:space="0" w:color="auto"/>
          <w:bottom w:val="single" w:sz="8" w:space="0" w:color="auto"/>
        </w:tblBorders>
        <w:tblLook w:val="04A0" w:firstRow="1" w:lastRow="0" w:firstColumn="1" w:lastColumn="0" w:noHBand="0" w:noVBand="1"/>
      </w:tblPr>
      <w:tblGrid>
        <w:gridCol w:w="2268"/>
        <w:gridCol w:w="1702"/>
        <w:gridCol w:w="1086"/>
        <w:gridCol w:w="1041"/>
        <w:gridCol w:w="45"/>
        <w:gridCol w:w="1086"/>
        <w:gridCol w:w="1084"/>
      </w:tblGrid>
      <w:tr w:rsidR="00256930" w:rsidRPr="00256930" w14:paraId="51E5531F" w14:textId="77777777" w:rsidTr="00B62E21">
        <w:trPr>
          <w:trHeight w:val="510"/>
          <w:jc w:val="center"/>
        </w:trPr>
        <w:tc>
          <w:tcPr>
            <w:tcW w:w="1365" w:type="pct"/>
            <w:vMerge w:val="restart"/>
            <w:tcBorders>
              <w:top w:val="single" w:sz="8" w:space="0" w:color="auto"/>
              <w:bottom w:val="nil"/>
            </w:tcBorders>
            <w:shd w:val="clear" w:color="auto" w:fill="auto"/>
            <w:vAlign w:val="center"/>
          </w:tcPr>
          <w:p w14:paraId="6D10836B"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Analytes</w:t>
            </w:r>
          </w:p>
        </w:tc>
        <w:tc>
          <w:tcPr>
            <w:tcW w:w="1024" w:type="pct"/>
            <w:vMerge w:val="restart"/>
            <w:tcBorders>
              <w:top w:val="single" w:sz="8" w:space="0" w:color="auto"/>
              <w:bottom w:val="nil"/>
            </w:tcBorders>
            <w:shd w:val="clear" w:color="auto" w:fill="auto"/>
            <w:vAlign w:val="center"/>
          </w:tcPr>
          <w:p w14:paraId="2D8E9B48"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Spiked conc.</w:t>
            </w:r>
          </w:p>
          <w:p w14:paraId="52E7D2ED"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(ng/mL)</w:t>
            </w:r>
          </w:p>
        </w:tc>
        <w:tc>
          <w:tcPr>
            <w:tcW w:w="1279" w:type="pct"/>
            <w:gridSpan w:val="2"/>
            <w:tcBorders>
              <w:top w:val="single" w:sz="8" w:space="0" w:color="auto"/>
              <w:bottom w:val="nil"/>
            </w:tcBorders>
            <w:shd w:val="clear" w:color="auto" w:fill="auto"/>
            <w:vAlign w:val="center"/>
          </w:tcPr>
          <w:p w14:paraId="2293A9AA"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 xml:space="preserve">Matrix effect </w:t>
            </w:r>
          </w:p>
          <w:p w14:paraId="15E090E3"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(n=6)</w:t>
            </w:r>
          </w:p>
        </w:tc>
        <w:tc>
          <w:tcPr>
            <w:tcW w:w="1332" w:type="pct"/>
            <w:gridSpan w:val="3"/>
            <w:tcBorders>
              <w:top w:val="single" w:sz="8" w:space="0" w:color="auto"/>
              <w:bottom w:val="nil"/>
            </w:tcBorders>
            <w:shd w:val="clear" w:color="auto" w:fill="auto"/>
            <w:vAlign w:val="center"/>
          </w:tcPr>
          <w:p w14:paraId="63231BCB"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 xml:space="preserve">Recovery </w:t>
            </w:r>
          </w:p>
          <w:p w14:paraId="54EE37F3"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(n=6)</w:t>
            </w:r>
          </w:p>
        </w:tc>
      </w:tr>
      <w:tr w:rsidR="00256930" w:rsidRPr="00256930" w14:paraId="7691F755" w14:textId="77777777" w:rsidTr="00B62E21">
        <w:trPr>
          <w:trHeight w:val="300"/>
          <w:jc w:val="center"/>
        </w:trPr>
        <w:tc>
          <w:tcPr>
            <w:tcW w:w="1365" w:type="pct"/>
            <w:vMerge/>
            <w:tcBorders>
              <w:top w:val="nil"/>
              <w:bottom w:val="single" w:sz="8" w:space="0" w:color="auto"/>
            </w:tcBorders>
            <w:vAlign w:val="center"/>
          </w:tcPr>
          <w:p w14:paraId="65B2B10A" w14:textId="77777777" w:rsidR="00256930" w:rsidRPr="00256930" w:rsidRDefault="00256930" w:rsidP="00A1322A">
            <w:pPr>
              <w:jc w:val="left"/>
              <w:rPr>
                <w:rFonts w:ascii="Times New Roman" w:hAnsi="Times New Roman" w:cs="Times New Roman"/>
                <w:b/>
                <w:bCs/>
                <w:color w:val="000000"/>
                <w:kern w:val="0"/>
                <w:sz w:val="16"/>
                <w:szCs w:val="16"/>
              </w:rPr>
            </w:pPr>
          </w:p>
        </w:tc>
        <w:tc>
          <w:tcPr>
            <w:tcW w:w="1024" w:type="pct"/>
            <w:vMerge/>
            <w:tcBorders>
              <w:top w:val="nil"/>
              <w:bottom w:val="single" w:sz="8" w:space="0" w:color="auto"/>
            </w:tcBorders>
            <w:vAlign w:val="center"/>
          </w:tcPr>
          <w:p w14:paraId="133EB23D" w14:textId="77777777" w:rsidR="00256930" w:rsidRPr="00256930" w:rsidRDefault="00256930" w:rsidP="00A1322A">
            <w:pPr>
              <w:jc w:val="left"/>
              <w:rPr>
                <w:rFonts w:ascii="Times New Roman" w:hAnsi="Times New Roman" w:cs="Times New Roman"/>
                <w:b/>
                <w:bCs/>
                <w:color w:val="000000"/>
                <w:kern w:val="0"/>
                <w:sz w:val="16"/>
                <w:szCs w:val="16"/>
              </w:rPr>
            </w:pPr>
          </w:p>
        </w:tc>
        <w:tc>
          <w:tcPr>
            <w:tcW w:w="653" w:type="pct"/>
            <w:tcBorders>
              <w:top w:val="nil"/>
              <w:bottom w:val="single" w:sz="8" w:space="0" w:color="auto"/>
            </w:tcBorders>
            <w:shd w:val="clear" w:color="auto" w:fill="auto"/>
            <w:vAlign w:val="center"/>
          </w:tcPr>
          <w:p w14:paraId="67488D53"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Mean%</w:t>
            </w:r>
          </w:p>
        </w:tc>
        <w:tc>
          <w:tcPr>
            <w:tcW w:w="653" w:type="pct"/>
            <w:gridSpan w:val="2"/>
            <w:tcBorders>
              <w:top w:val="nil"/>
              <w:bottom w:val="single" w:sz="8" w:space="0" w:color="auto"/>
            </w:tcBorders>
            <w:shd w:val="clear" w:color="auto" w:fill="auto"/>
            <w:vAlign w:val="center"/>
          </w:tcPr>
          <w:p w14:paraId="656287B6"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RSD%</w:t>
            </w:r>
          </w:p>
        </w:tc>
        <w:tc>
          <w:tcPr>
            <w:tcW w:w="653" w:type="pct"/>
            <w:tcBorders>
              <w:top w:val="nil"/>
              <w:bottom w:val="single" w:sz="8" w:space="0" w:color="auto"/>
            </w:tcBorders>
            <w:shd w:val="clear" w:color="auto" w:fill="auto"/>
            <w:vAlign w:val="center"/>
          </w:tcPr>
          <w:p w14:paraId="0FFD33CD"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 xml:space="preserve">Mean% </w:t>
            </w:r>
          </w:p>
        </w:tc>
        <w:tc>
          <w:tcPr>
            <w:tcW w:w="653" w:type="pct"/>
            <w:tcBorders>
              <w:top w:val="nil"/>
              <w:bottom w:val="single" w:sz="8" w:space="0" w:color="auto"/>
            </w:tcBorders>
            <w:shd w:val="clear" w:color="auto" w:fill="auto"/>
            <w:vAlign w:val="center"/>
          </w:tcPr>
          <w:p w14:paraId="7FB8FB69" w14:textId="77777777" w:rsidR="00256930" w:rsidRPr="00256930" w:rsidRDefault="00256930" w:rsidP="00A1322A">
            <w:pPr>
              <w:jc w:val="center"/>
              <w:rPr>
                <w:rFonts w:ascii="Times New Roman" w:hAnsi="Times New Roman" w:cs="Times New Roman"/>
                <w:b/>
                <w:bCs/>
                <w:color w:val="000000"/>
                <w:kern w:val="0"/>
                <w:sz w:val="16"/>
                <w:szCs w:val="16"/>
              </w:rPr>
            </w:pPr>
            <w:r w:rsidRPr="00256930">
              <w:rPr>
                <w:rFonts w:ascii="Times New Roman" w:hAnsi="Times New Roman" w:cs="Times New Roman"/>
                <w:b/>
                <w:bCs/>
                <w:color w:val="000000"/>
                <w:kern w:val="0"/>
                <w:sz w:val="16"/>
                <w:szCs w:val="16"/>
              </w:rPr>
              <w:t>RSD%</w:t>
            </w:r>
          </w:p>
        </w:tc>
      </w:tr>
      <w:tr w:rsidR="00256930" w:rsidRPr="00256930" w14:paraId="36500977" w14:textId="77777777" w:rsidTr="00B62E21">
        <w:trPr>
          <w:trHeight w:val="290"/>
          <w:jc w:val="center"/>
        </w:trPr>
        <w:tc>
          <w:tcPr>
            <w:tcW w:w="1365" w:type="pct"/>
            <w:vMerge w:val="restart"/>
            <w:tcBorders>
              <w:top w:val="single" w:sz="8" w:space="0" w:color="auto"/>
            </w:tcBorders>
            <w:shd w:val="clear" w:color="auto" w:fill="auto"/>
            <w:noWrap/>
            <w:vAlign w:val="center"/>
          </w:tcPr>
          <w:p w14:paraId="58CA7263" w14:textId="77777777" w:rsidR="00256930" w:rsidRPr="00256930" w:rsidRDefault="00256930" w:rsidP="00A1322A">
            <w:pPr>
              <w:jc w:val="center"/>
              <w:rPr>
                <w:rFonts w:ascii="Times New Roman" w:hAnsi="Times New Roman" w:cs="Times New Roman"/>
                <w:bCs/>
                <w:color w:val="000000"/>
                <w:kern w:val="0"/>
                <w:sz w:val="16"/>
                <w:szCs w:val="16"/>
              </w:rPr>
            </w:pPr>
            <w:proofErr w:type="spellStart"/>
            <w:r w:rsidRPr="00256930">
              <w:rPr>
                <w:rFonts w:ascii="Times New Roman" w:hAnsi="Times New Roman" w:cs="Times New Roman"/>
                <w:bCs/>
                <w:color w:val="000000"/>
                <w:kern w:val="0"/>
                <w:sz w:val="16"/>
                <w:szCs w:val="16"/>
              </w:rPr>
              <w:t>Epimedoside</w:t>
            </w:r>
            <w:proofErr w:type="spellEnd"/>
            <w:r w:rsidRPr="00256930">
              <w:rPr>
                <w:rFonts w:ascii="Times New Roman" w:hAnsi="Times New Roman" w:cs="Times New Roman"/>
                <w:bCs/>
                <w:color w:val="000000"/>
                <w:kern w:val="0"/>
                <w:sz w:val="16"/>
                <w:szCs w:val="16"/>
              </w:rPr>
              <w:t xml:space="preserve"> A</w:t>
            </w:r>
          </w:p>
        </w:tc>
        <w:tc>
          <w:tcPr>
            <w:tcW w:w="1024" w:type="pct"/>
            <w:tcBorders>
              <w:top w:val="single" w:sz="8" w:space="0" w:color="auto"/>
            </w:tcBorders>
            <w:shd w:val="clear" w:color="auto" w:fill="auto"/>
            <w:noWrap/>
            <w:vAlign w:val="center"/>
          </w:tcPr>
          <w:p w14:paraId="6993193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0.10</w:t>
            </w:r>
          </w:p>
        </w:tc>
        <w:tc>
          <w:tcPr>
            <w:tcW w:w="653" w:type="pct"/>
            <w:tcBorders>
              <w:top w:val="single" w:sz="8" w:space="0" w:color="auto"/>
            </w:tcBorders>
            <w:shd w:val="clear" w:color="auto" w:fill="auto"/>
            <w:noWrap/>
            <w:vAlign w:val="center"/>
          </w:tcPr>
          <w:p w14:paraId="4B3AC68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99.90</w:t>
            </w:r>
          </w:p>
        </w:tc>
        <w:tc>
          <w:tcPr>
            <w:tcW w:w="653" w:type="pct"/>
            <w:gridSpan w:val="2"/>
            <w:tcBorders>
              <w:top w:val="single" w:sz="8" w:space="0" w:color="auto"/>
            </w:tcBorders>
            <w:shd w:val="clear" w:color="auto" w:fill="auto"/>
            <w:noWrap/>
            <w:vAlign w:val="center"/>
          </w:tcPr>
          <w:p w14:paraId="28DF967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6.03</w:t>
            </w:r>
          </w:p>
        </w:tc>
        <w:tc>
          <w:tcPr>
            <w:tcW w:w="653" w:type="pct"/>
            <w:tcBorders>
              <w:top w:val="single" w:sz="8" w:space="0" w:color="auto"/>
            </w:tcBorders>
            <w:shd w:val="clear" w:color="auto" w:fill="auto"/>
            <w:noWrap/>
            <w:vAlign w:val="center"/>
          </w:tcPr>
          <w:p w14:paraId="249D2B0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100.44</w:t>
            </w:r>
          </w:p>
        </w:tc>
        <w:tc>
          <w:tcPr>
            <w:tcW w:w="653" w:type="pct"/>
            <w:tcBorders>
              <w:top w:val="single" w:sz="8" w:space="0" w:color="auto"/>
            </w:tcBorders>
            <w:shd w:val="clear" w:color="auto" w:fill="auto"/>
            <w:noWrap/>
            <w:vAlign w:val="center"/>
          </w:tcPr>
          <w:p w14:paraId="3C8786E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5.21</w:t>
            </w:r>
          </w:p>
        </w:tc>
      </w:tr>
      <w:tr w:rsidR="00256930" w:rsidRPr="00256930" w14:paraId="40773DD6" w14:textId="77777777" w:rsidTr="00B62E21">
        <w:trPr>
          <w:trHeight w:val="290"/>
          <w:jc w:val="center"/>
        </w:trPr>
        <w:tc>
          <w:tcPr>
            <w:tcW w:w="1365" w:type="pct"/>
            <w:vMerge/>
            <w:shd w:val="clear" w:color="auto" w:fill="auto"/>
            <w:noWrap/>
            <w:vAlign w:val="center"/>
          </w:tcPr>
          <w:p w14:paraId="3787EC21" w14:textId="77777777" w:rsidR="00256930" w:rsidRPr="00256930" w:rsidRDefault="00256930" w:rsidP="00A1322A">
            <w:pPr>
              <w:jc w:val="center"/>
              <w:rPr>
                <w:rFonts w:ascii="Times New Roman" w:hAnsi="Times New Roman" w:cs="Times New Roman"/>
                <w:bCs/>
                <w:color w:val="000000"/>
                <w:kern w:val="0"/>
                <w:sz w:val="16"/>
                <w:szCs w:val="16"/>
              </w:rPr>
            </w:pPr>
          </w:p>
        </w:tc>
        <w:tc>
          <w:tcPr>
            <w:tcW w:w="1024" w:type="pct"/>
            <w:shd w:val="clear" w:color="auto" w:fill="auto"/>
            <w:noWrap/>
            <w:vAlign w:val="center"/>
          </w:tcPr>
          <w:p w14:paraId="747A75E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190AA09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99.15</w:t>
            </w:r>
          </w:p>
        </w:tc>
        <w:tc>
          <w:tcPr>
            <w:tcW w:w="653" w:type="pct"/>
            <w:gridSpan w:val="2"/>
            <w:shd w:val="clear" w:color="auto" w:fill="auto"/>
            <w:noWrap/>
            <w:vAlign w:val="center"/>
          </w:tcPr>
          <w:p w14:paraId="47BFDA8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0.64</w:t>
            </w:r>
          </w:p>
        </w:tc>
        <w:tc>
          <w:tcPr>
            <w:tcW w:w="653" w:type="pct"/>
            <w:shd w:val="clear" w:color="auto" w:fill="auto"/>
            <w:noWrap/>
            <w:vAlign w:val="center"/>
          </w:tcPr>
          <w:p w14:paraId="262F822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95.39</w:t>
            </w:r>
          </w:p>
        </w:tc>
        <w:tc>
          <w:tcPr>
            <w:tcW w:w="653" w:type="pct"/>
            <w:shd w:val="clear" w:color="auto" w:fill="auto"/>
            <w:noWrap/>
            <w:vAlign w:val="center"/>
          </w:tcPr>
          <w:p w14:paraId="07A0D77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4.03</w:t>
            </w:r>
          </w:p>
        </w:tc>
      </w:tr>
      <w:tr w:rsidR="00256930" w:rsidRPr="00256930" w14:paraId="38A4ED14" w14:textId="77777777" w:rsidTr="00B62E21">
        <w:trPr>
          <w:trHeight w:val="290"/>
          <w:jc w:val="center"/>
        </w:trPr>
        <w:tc>
          <w:tcPr>
            <w:tcW w:w="1365" w:type="pct"/>
            <w:vMerge/>
            <w:shd w:val="clear" w:color="auto" w:fill="auto"/>
            <w:noWrap/>
            <w:vAlign w:val="center"/>
          </w:tcPr>
          <w:p w14:paraId="398BFE67" w14:textId="77777777" w:rsidR="00256930" w:rsidRPr="00256930" w:rsidRDefault="00256930" w:rsidP="00A1322A">
            <w:pPr>
              <w:jc w:val="center"/>
              <w:rPr>
                <w:rFonts w:ascii="Times New Roman" w:hAnsi="Times New Roman" w:cs="Times New Roman"/>
                <w:bCs/>
                <w:color w:val="000000"/>
                <w:kern w:val="0"/>
                <w:sz w:val="16"/>
                <w:szCs w:val="16"/>
              </w:rPr>
            </w:pPr>
          </w:p>
        </w:tc>
        <w:tc>
          <w:tcPr>
            <w:tcW w:w="1024" w:type="pct"/>
            <w:shd w:val="clear" w:color="auto" w:fill="auto"/>
            <w:noWrap/>
            <w:vAlign w:val="center"/>
          </w:tcPr>
          <w:p w14:paraId="4AAB901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5.00</w:t>
            </w:r>
          </w:p>
        </w:tc>
        <w:tc>
          <w:tcPr>
            <w:tcW w:w="653" w:type="pct"/>
            <w:shd w:val="clear" w:color="auto" w:fill="auto"/>
            <w:noWrap/>
            <w:vAlign w:val="center"/>
          </w:tcPr>
          <w:p w14:paraId="32C3473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96.26</w:t>
            </w:r>
          </w:p>
        </w:tc>
        <w:tc>
          <w:tcPr>
            <w:tcW w:w="653" w:type="pct"/>
            <w:gridSpan w:val="2"/>
            <w:shd w:val="clear" w:color="auto" w:fill="auto"/>
            <w:noWrap/>
            <w:vAlign w:val="center"/>
          </w:tcPr>
          <w:p w14:paraId="08904E7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6.50</w:t>
            </w:r>
          </w:p>
        </w:tc>
        <w:tc>
          <w:tcPr>
            <w:tcW w:w="653" w:type="pct"/>
            <w:shd w:val="clear" w:color="auto" w:fill="auto"/>
            <w:noWrap/>
            <w:vAlign w:val="center"/>
          </w:tcPr>
          <w:p w14:paraId="23200A1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91.73</w:t>
            </w:r>
          </w:p>
        </w:tc>
        <w:tc>
          <w:tcPr>
            <w:tcW w:w="653" w:type="pct"/>
            <w:shd w:val="clear" w:color="auto" w:fill="auto"/>
            <w:noWrap/>
            <w:vAlign w:val="center"/>
          </w:tcPr>
          <w:p w14:paraId="1F3112A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4.40</w:t>
            </w:r>
          </w:p>
        </w:tc>
      </w:tr>
      <w:tr w:rsidR="00256930" w:rsidRPr="00256930" w14:paraId="3825B0B0" w14:textId="77777777" w:rsidTr="00B62E21">
        <w:trPr>
          <w:trHeight w:val="290"/>
          <w:jc w:val="center"/>
        </w:trPr>
        <w:tc>
          <w:tcPr>
            <w:tcW w:w="1365" w:type="pct"/>
            <w:vMerge w:val="restart"/>
            <w:shd w:val="clear" w:color="auto" w:fill="auto"/>
            <w:noWrap/>
            <w:vAlign w:val="center"/>
          </w:tcPr>
          <w:p w14:paraId="2A27E764" w14:textId="77777777" w:rsidR="00256930" w:rsidRPr="00256930" w:rsidRDefault="00256930" w:rsidP="00A1322A">
            <w:pPr>
              <w:jc w:val="center"/>
              <w:rPr>
                <w:rFonts w:ascii="Times New Roman" w:hAnsi="Times New Roman" w:cs="Times New Roman"/>
                <w:bCs/>
                <w:color w:val="000000"/>
                <w:kern w:val="0"/>
                <w:sz w:val="16"/>
                <w:szCs w:val="16"/>
              </w:rPr>
            </w:pPr>
            <w:r w:rsidRPr="00256930">
              <w:rPr>
                <w:rFonts w:ascii="Times New Roman" w:hAnsi="Times New Roman" w:cs="Times New Roman"/>
                <w:bCs/>
                <w:color w:val="000000"/>
                <w:kern w:val="0"/>
                <w:sz w:val="16"/>
                <w:szCs w:val="16"/>
              </w:rPr>
              <w:t>Epimedin A</w:t>
            </w:r>
            <w:r w:rsidRPr="00256930">
              <w:rPr>
                <w:rFonts w:ascii="Times New Roman" w:hAnsi="Times New Roman" w:cs="Times New Roman"/>
                <w:bCs/>
                <w:color w:val="000000"/>
                <w:kern w:val="0"/>
                <w:sz w:val="16"/>
                <w:szCs w:val="16"/>
                <w:vertAlign w:val="subscript"/>
              </w:rPr>
              <w:t>1</w:t>
            </w:r>
          </w:p>
        </w:tc>
        <w:tc>
          <w:tcPr>
            <w:tcW w:w="1024" w:type="pct"/>
            <w:shd w:val="clear" w:color="auto" w:fill="auto"/>
            <w:noWrap/>
            <w:vAlign w:val="center"/>
          </w:tcPr>
          <w:p w14:paraId="57E4B9F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0.20</w:t>
            </w:r>
          </w:p>
        </w:tc>
        <w:tc>
          <w:tcPr>
            <w:tcW w:w="653" w:type="pct"/>
            <w:shd w:val="clear" w:color="auto" w:fill="auto"/>
            <w:noWrap/>
            <w:vAlign w:val="center"/>
          </w:tcPr>
          <w:p w14:paraId="7CBF6CB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105.31</w:t>
            </w:r>
          </w:p>
        </w:tc>
        <w:tc>
          <w:tcPr>
            <w:tcW w:w="653" w:type="pct"/>
            <w:gridSpan w:val="2"/>
            <w:shd w:val="clear" w:color="auto" w:fill="auto"/>
            <w:noWrap/>
            <w:vAlign w:val="center"/>
          </w:tcPr>
          <w:p w14:paraId="56BA412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3.56</w:t>
            </w:r>
          </w:p>
        </w:tc>
        <w:tc>
          <w:tcPr>
            <w:tcW w:w="653" w:type="pct"/>
            <w:shd w:val="clear" w:color="auto" w:fill="auto"/>
            <w:noWrap/>
            <w:vAlign w:val="center"/>
          </w:tcPr>
          <w:p w14:paraId="4261860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91.94</w:t>
            </w:r>
          </w:p>
        </w:tc>
        <w:tc>
          <w:tcPr>
            <w:tcW w:w="653" w:type="pct"/>
            <w:shd w:val="clear" w:color="auto" w:fill="auto"/>
            <w:noWrap/>
            <w:vAlign w:val="center"/>
          </w:tcPr>
          <w:p w14:paraId="32606C4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0.96</w:t>
            </w:r>
          </w:p>
        </w:tc>
      </w:tr>
      <w:tr w:rsidR="00256930" w:rsidRPr="00256930" w14:paraId="4AF72EDF" w14:textId="77777777" w:rsidTr="00B62E21">
        <w:trPr>
          <w:trHeight w:val="290"/>
          <w:jc w:val="center"/>
        </w:trPr>
        <w:tc>
          <w:tcPr>
            <w:tcW w:w="1365" w:type="pct"/>
            <w:vMerge/>
            <w:shd w:val="clear" w:color="auto" w:fill="auto"/>
            <w:noWrap/>
            <w:vAlign w:val="center"/>
          </w:tcPr>
          <w:p w14:paraId="18F816D3" w14:textId="77777777" w:rsidR="00256930" w:rsidRPr="00256930" w:rsidRDefault="00256930" w:rsidP="00A1322A">
            <w:pPr>
              <w:jc w:val="center"/>
              <w:rPr>
                <w:rFonts w:ascii="Times New Roman" w:hAnsi="Times New Roman" w:cs="Times New Roman"/>
                <w:bCs/>
                <w:color w:val="000000"/>
                <w:kern w:val="0"/>
                <w:sz w:val="16"/>
                <w:szCs w:val="16"/>
              </w:rPr>
            </w:pPr>
          </w:p>
        </w:tc>
        <w:tc>
          <w:tcPr>
            <w:tcW w:w="1024" w:type="pct"/>
            <w:shd w:val="clear" w:color="auto" w:fill="auto"/>
            <w:noWrap/>
            <w:vAlign w:val="center"/>
          </w:tcPr>
          <w:p w14:paraId="009049B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w:t>
            </w:r>
          </w:p>
        </w:tc>
        <w:tc>
          <w:tcPr>
            <w:tcW w:w="653" w:type="pct"/>
            <w:shd w:val="clear" w:color="auto" w:fill="auto"/>
            <w:noWrap/>
            <w:vAlign w:val="center"/>
          </w:tcPr>
          <w:p w14:paraId="3A679EC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98.98</w:t>
            </w:r>
          </w:p>
        </w:tc>
        <w:tc>
          <w:tcPr>
            <w:tcW w:w="653" w:type="pct"/>
            <w:gridSpan w:val="2"/>
            <w:shd w:val="clear" w:color="auto" w:fill="auto"/>
            <w:noWrap/>
            <w:vAlign w:val="center"/>
          </w:tcPr>
          <w:p w14:paraId="3443413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1.08</w:t>
            </w:r>
          </w:p>
        </w:tc>
        <w:tc>
          <w:tcPr>
            <w:tcW w:w="653" w:type="pct"/>
            <w:shd w:val="clear" w:color="auto" w:fill="auto"/>
            <w:noWrap/>
            <w:vAlign w:val="center"/>
          </w:tcPr>
          <w:p w14:paraId="1328AE4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87.37</w:t>
            </w:r>
          </w:p>
        </w:tc>
        <w:tc>
          <w:tcPr>
            <w:tcW w:w="653" w:type="pct"/>
            <w:shd w:val="clear" w:color="auto" w:fill="auto"/>
            <w:noWrap/>
            <w:vAlign w:val="center"/>
          </w:tcPr>
          <w:p w14:paraId="1AB2731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0.87</w:t>
            </w:r>
          </w:p>
        </w:tc>
      </w:tr>
      <w:tr w:rsidR="00256930" w:rsidRPr="00256930" w14:paraId="0F25F745" w14:textId="77777777" w:rsidTr="00B62E21">
        <w:trPr>
          <w:trHeight w:val="290"/>
          <w:jc w:val="center"/>
        </w:trPr>
        <w:tc>
          <w:tcPr>
            <w:tcW w:w="1365" w:type="pct"/>
            <w:vMerge/>
            <w:shd w:val="clear" w:color="auto" w:fill="auto"/>
            <w:noWrap/>
            <w:vAlign w:val="center"/>
          </w:tcPr>
          <w:p w14:paraId="07CE0D36" w14:textId="77777777" w:rsidR="00256930" w:rsidRPr="00256930" w:rsidRDefault="00256930" w:rsidP="00A1322A">
            <w:pPr>
              <w:jc w:val="center"/>
              <w:rPr>
                <w:rFonts w:ascii="Times New Roman" w:hAnsi="Times New Roman" w:cs="Times New Roman"/>
                <w:bCs/>
                <w:color w:val="000000"/>
                <w:kern w:val="0"/>
                <w:sz w:val="16"/>
                <w:szCs w:val="16"/>
              </w:rPr>
            </w:pPr>
          </w:p>
        </w:tc>
        <w:tc>
          <w:tcPr>
            <w:tcW w:w="1024" w:type="pct"/>
            <w:shd w:val="clear" w:color="auto" w:fill="auto"/>
            <w:noWrap/>
            <w:vAlign w:val="center"/>
          </w:tcPr>
          <w:p w14:paraId="06DD8F3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10.00</w:t>
            </w:r>
          </w:p>
        </w:tc>
        <w:tc>
          <w:tcPr>
            <w:tcW w:w="653" w:type="pct"/>
            <w:shd w:val="clear" w:color="auto" w:fill="auto"/>
            <w:noWrap/>
            <w:vAlign w:val="center"/>
          </w:tcPr>
          <w:p w14:paraId="7CCACB3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101.56</w:t>
            </w:r>
          </w:p>
        </w:tc>
        <w:tc>
          <w:tcPr>
            <w:tcW w:w="653" w:type="pct"/>
            <w:gridSpan w:val="2"/>
            <w:shd w:val="clear" w:color="auto" w:fill="auto"/>
            <w:noWrap/>
            <w:vAlign w:val="center"/>
          </w:tcPr>
          <w:p w14:paraId="0AE4338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3.15</w:t>
            </w:r>
          </w:p>
        </w:tc>
        <w:tc>
          <w:tcPr>
            <w:tcW w:w="653" w:type="pct"/>
            <w:shd w:val="clear" w:color="auto" w:fill="auto"/>
            <w:noWrap/>
            <w:vAlign w:val="center"/>
          </w:tcPr>
          <w:p w14:paraId="6F99EE2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88.23</w:t>
            </w:r>
          </w:p>
        </w:tc>
        <w:tc>
          <w:tcPr>
            <w:tcW w:w="653" w:type="pct"/>
            <w:shd w:val="clear" w:color="auto" w:fill="auto"/>
            <w:noWrap/>
            <w:vAlign w:val="center"/>
          </w:tcPr>
          <w:p w14:paraId="7F5230C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0.91</w:t>
            </w:r>
          </w:p>
        </w:tc>
      </w:tr>
      <w:tr w:rsidR="00256930" w:rsidRPr="00256930" w14:paraId="16B3642F" w14:textId="77777777" w:rsidTr="00B62E21">
        <w:trPr>
          <w:trHeight w:val="290"/>
          <w:jc w:val="center"/>
        </w:trPr>
        <w:tc>
          <w:tcPr>
            <w:tcW w:w="1365" w:type="pct"/>
            <w:vMerge w:val="restart"/>
            <w:shd w:val="clear" w:color="auto" w:fill="auto"/>
            <w:noWrap/>
            <w:vAlign w:val="center"/>
          </w:tcPr>
          <w:p w14:paraId="3E8BD5BA" w14:textId="77777777" w:rsidR="00256930" w:rsidRPr="00256930" w:rsidRDefault="00256930" w:rsidP="00A1322A">
            <w:pPr>
              <w:jc w:val="center"/>
              <w:rPr>
                <w:rFonts w:ascii="Times New Roman" w:hAnsi="Times New Roman" w:cs="Times New Roman"/>
                <w:bCs/>
                <w:color w:val="000000"/>
                <w:kern w:val="0"/>
                <w:sz w:val="16"/>
                <w:szCs w:val="16"/>
              </w:rPr>
            </w:pPr>
            <w:r w:rsidRPr="00256930">
              <w:rPr>
                <w:rFonts w:ascii="Times New Roman" w:hAnsi="Times New Roman" w:cs="Times New Roman"/>
                <w:bCs/>
                <w:color w:val="000000"/>
                <w:kern w:val="0"/>
                <w:sz w:val="16"/>
                <w:szCs w:val="16"/>
              </w:rPr>
              <w:t>Epimedin A</w:t>
            </w:r>
          </w:p>
        </w:tc>
        <w:tc>
          <w:tcPr>
            <w:tcW w:w="1024" w:type="pct"/>
            <w:shd w:val="clear" w:color="auto" w:fill="auto"/>
            <w:noWrap/>
            <w:vAlign w:val="center"/>
          </w:tcPr>
          <w:p w14:paraId="15931B3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0.20</w:t>
            </w:r>
          </w:p>
        </w:tc>
        <w:tc>
          <w:tcPr>
            <w:tcW w:w="653" w:type="pct"/>
            <w:shd w:val="clear" w:color="auto" w:fill="auto"/>
            <w:noWrap/>
            <w:vAlign w:val="center"/>
          </w:tcPr>
          <w:p w14:paraId="47889E6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101.36</w:t>
            </w:r>
          </w:p>
        </w:tc>
        <w:tc>
          <w:tcPr>
            <w:tcW w:w="653" w:type="pct"/>
            <w:gridSpan w:val="2"/>
            <w:shd w:val="clear" w:color="auto" w:fill="auto"/>
            <w:noWrap/>
            <w:vAlign w:val="center"/>
          </w:tcPr>
          <w:p w14:paraId="5F315B1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1.39</w:t>
            </w:r>
          </w:p>
        </w:tc>
        <w:tc>
          <w:tcPr>
            <w:tcW w:w="653" w:type="pct"/>
            <w:shd w:val="clear" w:color="auto" w:fill="auto"/>
            <w:noWrap/>
            <w:vAlign w:val="center"/>
          </w:tcPr>
          <w:p w14:paraId="038139E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94.65</w:t>
            </w:r>
          </w:p>
        </w:tc>
        <w:tc>
          <w:tcPr>
            <w:tcW w:w="653" w:type="pct"/>
            <w:shd w:val="clear" w:color="auto" w:fill="auto"/>
            <w:noWrap/>
            <w:vAlign w:val="center"/>
          </w:tcPr>
          <w:p w14:paraId="0F965E7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3.97</w:t>
            </w:r>
          </w:p>
        </w:tc>
      </w:tr>
      <w:tr w:rsidR="00256930" w:rsidRPr="00256930" w14:paraId="5EF4183F" w14:textId="77777777" w:rsidTr="00B62E21">
        <w:trPr>
          <w:trHeight w:val="280"/>
          <w:jc w:val="center"/>
        </w:trPr>
        <w:tc>
          <w:tcPr>
            <w:tcW w:w="1365" w:type="pct"/>
            <w:vMerge/>
            <w:shd w:val="clear" w:color="auto" w:fill="auto"/>
            <w:noWrap/>
          </w:tcPr>
          <w:p w14:paraId="7B172E32"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43542D2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w:t>
            </w:r>
          </w:p>
        </w:tc>
        <w:tc>
          <w:tcPr>
            <w:tcW w:w="653" w:type="pct"/>
            <w:shd w:val="clear" w:color="auto" w:fill="auto"/>
            <w:noWrap/>
            <w:vAlign w:val="center"/>
          </w:tcPr>
          <w:p w14:paraId="0F55D85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101.14</w:t>
            </w:r>
          </w:p>
        </w:tc>
        <w:tc>
          <w:tcPr>
            <w:tcW w:w="653" w:type="pct"/>
            <w:gridSpan w:val="2"/>
            <w:shd w:val="clear" w:color="auto" w:fill="auto"/>
            <w:noWrap/>
            <w:vAlign w:val="center"/>
          </w:tcPr>
          <w:p w14:paraId="6B583B0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2.21</w:t>
            </w:r>
          </w:p>
        </w:tc>
        <w:tc>
          <w:tcPr>
            <w:tcW w:w="653" w:type="pct"/>
            <w:shd w:val="clear" w:color="auto" w:fill="auto"/>
            <w:noWrap/>
            <w:vAlign w:val="center"/>
          </w:tcPr>
          <w:p w14:paraId="32DE07D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88.74</w:t>
            </w:r>
          </w:p>
        </w:tc>
        <w:tc>
          <w:tcPr>
            <w:tcW w:w="653" w:type="pct"/>
            <w:shd w:val="clear" w:color="auto" w:fill="auto"/>
            <w:noWrap/>
            <w:vAlign w:val="center"/>
          </w:tcPr>
          <w:p w14:paraId="0AE06E4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2.73</w:t>
            </w:r>
          </w:p>
        </w:tc>
      </w:tr>
      <w:tr w:rsidR="00256930" w:rsidRPr="00256930" w14:paraId="386AFFF5" w14:textId="77777777" w:rsidTr="00B62E21">
        <w:trPr>
          <w:trHeight w:val="280"/>
          <w:jc w:val="center"/>
        </w:trPr>
        <w:tc>
          <w:tcPr>
            <w:tcW w:w="1365" w:type="pct"/>
            <w:vMerge/>
            <w:shd w:val="clear" w:color="auto" w:fill="auto"/>
            <w:noWrap/>
          </w:tcPr>
          <w:p w14:paraId="55532365"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181B2D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10.01</w:t>
            </w:r>
          </w:p>
        </w:tc>
        <w:tc>
          <w:tcPr>
            <w:tcW w:w="653" w:type="pct"/>
            <w:shd w:val="clear" w:color="auto" w:fill="auto"/>
            <w:noWrap/>
            <w:vAlign w:val="center"/>
          </w:tcPr>
          <w:p w14:paraId="17B75B3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106.07</w:t>
            </w:r>
          </w:p>
        </w:tc>
        <w:tc>
          <w:tcPr>
            <w:tcW w:w="653" w:type="pct"/>
            <w:gridSpan w:val="2"/>
            <w:shd w:val="clear" w:color="auto" w:fill="auto"/>
            <w:noWrap/>
            <w:vAlign w:val="center"/>
          </w:tcPr>
          <w:p w14:paraId="703431B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3.70</w:t>
            </w:r>
          </w:p>
        </w:tc>
        <w:tc>
          <w:tcPr>
            <w:tcW w:w="653" w:type="pct"/>
            <w:shd w:val="clear" w:color="auto" w:fill="auto"/>
            <w:noWrap/>
            <w:vAlign w:val="center"/>
          </w:tcPr>
          <w:p w14:paraId="1D640B4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82.39</w:t>
            </w:r>
          </w:p>
        </w:tc>
        <w:tc>
          <w:tcPr>
            <w:tcW w:w="653" w:type="pct"/>
            <w:shd w:val="clear" w:color="auto" w:fill="auto"/>
            <w:noWrap/>
            <w:vAlign w:val="center"/>
          </w:tcPr>
          <w:p w14:paraId="2212704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3.33</w:t>
            </w:r>
          </w:p>
        </w:tc>
      </w:tr>
      <w:tr w:rsidR="00256930" w:rsidRPr="00256930" w14:paraId="0A9BFCD9" w14:textId="77777777" w:rsidTr="00B62E21">
        <w:trPr>
          <w:trHeight w:val="280"/>
          <w:jc w:val="center"/>
        </w:trPr>
        <w:tc>
          <w:tcPr>
            <w:tcW w:w="1365" w:type="pct"/>
            <w:vMerge w:val="restart"/>
            <w:shd w:val="clear" w:color="auto" w:fill="auto"/>
            <w:noWrap/>
            <w:vAlign w:val="center"/>
          </w:tcPr>
          <w:p w14:paraId="7BEA268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bCs/>
                <w:color w:val="000000"/>
                <w:kern w:val="0"/>
                <w:sz w:val="16"/>
                <w:szCs w:val="16"/>
              </w:rPr>
              <w:t>Epimedin B</w:t>
            </w:r>
          </w:p>
        </w:tc>
        <w:tc>
          <w:tcPr>
            <w:tcW w:w="1024" w:type="pct"/>
            <w:shd w:val="clear" w:color="auto" w:fill="auto"/>
            <w:noWrap/>
            <w:vAlign w:val="center"/>
          </w:tcPr>
          <w:p w14:paraId="60D40E2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423018E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105.82</w:t>
            </w:r>
          </w:p>
        </w:tc>
        <w:tc>
          <w:tcPr>
            <w:tcW w:w="653" w:type="pct"/>
            <w:gridSpan w:val="2"/>
            <w:shd w:val="clear" w:color="auto" w:fill="auto"/>
            <w:noWrap/>
            <w:vAlign w:val="center"/>
          </w:tcPr>
          <w:p w14:paraId="4A393AB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2.62</w:t>
            </w:r>
          </w:p>
        </w:tc>
        <w:tc>
          <w:tcPr>
            <w:tcW w:w="653" w:type="pct"/>
            <w:shd w:val="clear" w:color="auto" w:fill="auto"/>
            <w:noWrap/>
            <w:vAlign w:val="center"/>
          </w:tcPr>
          <w:p w14:paraId="108ECA5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96.80</w:t>
            </w:r>
          </w:p>
        </w:tc>
        <w:tc>
          <w:tcPr>
            <w:tcW w:w="653" w:type="pct"/>
            <w:shd w:val="clear" w:color="auto" w:fill="auto"/>
            <w:noWrap/>
            <w:vAlign w:val="center"/>
          </w:tcPr>
          <w:p w14:paraId="50F60EA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2.45</w:t>
            </w:r>
          </w:p>
        </w:tc>
      </w:tr>
      <w:tr w:rsidR="00256930" w:rsidRPr="00256930" w14:paraId="43E19008" w14:textId="77777777" w:rsidTr="00B62E21">
        <w:trPr>
          <w:trHeight w:val="280"/>
          <w:jc w:val="center"/>
        </w:trPr>
        <w:tc>
          <w:tcPr>
            <w:tcW w:w="1365" w:type="pct"/>
            <w:vMerge/>
            <w:shd w:val="clear" w:color="auto" w:fill="auto"/>
            <w:noWrap/>
          </w:tcPr>
          <w:p w14:paraId="1D3FD9D1"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3593D74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2.50</w:t>
            </w:r>
          </w:p>
        </w:tc>
        <w:tc>
          <w:tcPr>
            <w:tcW w:w="653" w:type="pct"/>
            <w:shd w:val="clear" w:color="auto" w:fill="auto"/>
            <w:noWrap/>
            <w:vAlign w:val="center"/>
          </w:tcPr>
          <w:p w14:paraId="03B5B88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101.71</w:t>
            </w:r>
          </w:p>
        </w:tc>
        <w:tc>
          <w:tcPr>
            <w:tcW w:w="653" w:type="pct"/>
            <w:gridSpan w:val="2"/>
            <w:shd w:val="clear" w:color="auto" w:fill="auto"/>
            <w:noWrap/>
            <w:vAlign w:val="center"/>
          </w:tcPr>
          <w:p w14:paraId="6D74B35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0.84</w:t>
            </w:r>
          </w:p>
        </w:tc>
        <w:tc>
          <w:tcPr>
            <w:tcW w:w="653" w:type="pct"/>
            <w:shd w:val="clear" w:color="auto" w:fill="auto"/>
            <w:noWrap/>
            <w:vAlign w:val="center"/>
          </w:tcPr>
          <w:p w14:paraId="3110CF1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87.79</w:t>
            </w:r>
          </w:p>
        </w:tc>
        <w:tc>
          <w:tcPr>
            <w:tcW w:w="653" w:type="pct"/>
            <w:shd w:val="clear" w:color="auto" w:fill="auto"/>
            <w:noWrap/>
            <w:vAlign w:val="center"/>
          </w:tcPr>
          <w:p w14:paraId="6CE5B87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1.30</w:t>
            </w:r>
          </w:p>
        </w:tc>
      </w:tr>
      <w:tr w:rsidR="00256930" w:rsidRPr="00256930" w14:paraId="7F7E2096" w14:textId="77777777" w:rsidTr="00B62E21">
        <w:trPr>
          <w:trHeight w:val="280"/>
          <w:jc w:val="center"/>
        </w:trPr>
        <w:tc>
          <w:tcPr>
            <w:tcW w:w="1365" w:type="pct"/>
            <w:vMerge/>
            <w:shd w:val="clear" w:color="auto" w:fill="auto"/>
            <w:noWrap/>
          </w:tcPr>
          <w:p w14:paraId="3F5F59C0"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4802E23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25.00</w:t>
            </w:r>
          </w:p>
        </w:tc>
        <w:tc>
          <w:tcPr>
            <w:tcW w:w="653" w:type="pct"/>
            <w:shd w:val="clear" w:color="auto" w:fill="auto"/>
            <w:noWrap/>
            <w:vAlign w:val="center"/>
          </w:tcPr>
          <w:p w14:paraId="31ADD63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98.55</w:t>
            </w:r>
          </w:p>
        </w:tc>
        <w:tc>
          <w:tcPr>
            <w:tcW w:w="653" w:type="pct"/>
            <w:gridSpan w:val="2"/>
            <w:shd w:val="clear" w:color="auto" w:fill="auto"/>
            <w:noWrap/>
            <w:vAlign w:val="center"/>
          </w:tcPr>
          <w:p w14:paraId="74FFBB3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2.55</w:t>
            </w:r>
          </w:p>
        </w:tc>
        <w:tc>
          <w:tcPr>
            <w:tcW w:w="653" w:type="pct"/>
            <w:shd w:val="clear" w:color="auto" w:fill="auto"/>
            <w:noWrap/>
            <w:vAlign w:val="center"/>
          </w:tcPr>
          <w:p w14:paraId="11BE38E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89.91</w:t>
            </w:r>
          </w:p>
        </w:tc>
        <w:tc>
          <w:tcPr>
            <w:tcW w:w="653" w:type="pct"/>
            <w:shd w:val="clear" w:color="auto" w:fill="auto"/>
            <w:noWrap/>
            <w:vAlign w:val="center"/>
          </w:tcPr>
          <w:p w14:paraId="4998A1A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3.70</w:t>
            </w:r>
          </w:p>
        </w:tc>
      </w:tr>
      <w:tr w:rsidR="00256930" w:rsidRPr="00256930" w14:paraId="48C70F7E" w14:textId="77777777" w:rsidTr="00B62E21">
        <w:trPr>
          <w:trHeight w:val="280"/>
          <w:jc w:val="center"/>
        </w:trPr>
        <w:tc>
          <w:tcPr>
            <w:tcW w:w="1365" w:type="pct"/>
            <w:vMerge w:val="restart"/>
            <w:shd w:val="clear" w:color="auto" w:fill="auto"/>
            <w:noWrap/>
            <w:vAlign w:val="center"/>
          </w:tcPr>
          <w:p w14:paraId="24B51F0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bCs/>
                <w:color w:val="000000"/>
                <w:kern w:val="0"/>
                <w:sz w:val="16"/>
                <w:szCs w:val="16"/>
              </w:rPr>
              <w:t>Epimedin C</w:t>
            </w:r>
          </w:p>
        </w:tc>
        <w:tc>
          <w:tcPr>
            <w:tcW w:w="1024" w:type="pct"/>
            <w:shd w:val="clear" w:color="auto" w:fill="auto"/>
            <w:noWrap/>
            <w:vAlign w:val="center"/>
          </w:tcPr>
          <w:p w14:paraId="5374A8E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3D80CA2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106.94</w:t>
            </w:r>
          </w:p>
        </w:tc>
        <w:tc>
          <w:tcPr>
            <w:tcW w:w="653" w:type="pct"/>
            <w:gridSpan w:val="2"/>
            <w:shd w:val="clear" w:color="auto" w:fill="auto"/>
            <w:noWrap/>
            <w:vAlign w:val="center"/>
          </w:tcPr>
          <w:p w14:paraId="10D866B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5.70</w:t>
            </w:r>
          </w:p>
        </w:tc>
        <w:tc>
          <w:tcPr>
            <w:tcW w:w="653" w:type="pct"/>
            <w:shd w:val="clear" w:color="auto" w:fill="auto"/>
            <w:noWrap/>
            <w:vAlign w:val="center"/>
          </w:tcPr>
          <w:p w14:paraId="58E9D39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93.12</w:t>
            </w:r>
          </w:p>
        </w:tc>
        <w:tc>
          <w:tcPr>
            <w:tcW w:w="653" w:type="pct"/>
            <w:shd w:val="clear" w:color="auto" w:fill="auto"/>
            <w:noWrap/>
            <w:vAlign w:val="center"/>
          </w:tcPr>
          <w:p w14:paraId="1D6863B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6.65</w:t>
            </w:r>
          </w:p>
        </w:tc>
      </w:tr>
      <w:tr w:rsidR="00256930" w:rsidRPr="00256930" w14:paraId="402D8CA4" w14:textId="77777777" w:rsidTr="00B62E21">
        <w:trPr>
          <w:trHeight w:val="280"/>
          <w:jc w:val="center"/>
        </w:trPr>
        <w:tc>
          <w:tcPr>
            <w:tcW w:w="1365" w:type="pct"/>
            <w:vMerge/>
            <w:shd w:val="clear" w:color="auto" w:fill="auto"/>
            <w:noWrap/>
          </w:tcPr>
          <w:p w14:paraId="17AA39B4"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8747B9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2.50</w:t>
            </w:r>
          </w:p>
        </w:tc>
        <w:tc>
          <w:tcPr>
            <w:tcW w:w="653" w:type="pct"/>
            <w:shd w:val="clear" w:color="auto" w:fill="auto"/>
            <w:noWrap/>
            <w:vAlign w:val="center"/>
          </w:tcPr>
          <w:p w14:paraId="27B546F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98.23</w:t>
            </w:r>
          </w:p>
        </w:tc>
        <w:tc>
          <w:tcPr>
            <w:tcW w:w="653" w:type="pct"/>
            <w:gridSpan w:val="2"/>
            <w:shd w:val="clear" w:color="auto" w:fill="auto"/>
            <w:noWrap/>
            <w:vAlign w:val="center"/>
          </w:tcPr>
          <w:p w14:paraId="70702AC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2.16</w:t>
            </w:r>
          </w:p>
        </w:tc>
        <w:tc>
          <w:tcPr>
            <w:tcW w:w="653" w:type="pct"/>
            <w:shd w:val="clear" w:color="auto" w:fill="auto"/>
            <w:noWrap/>
            <w:vAlign w:val="center"/>
          </w:tcPr>
          <w:p w14:paraId="1A24EA5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95.67</w:t>
            </w:r>
          </w:p>
        </w:tc>
        <w:tc>
          <w:tcPr>
            <w:tcW w:w="653" w:type="pct"/>
            <w:shd w:val="clear" w:color="auto" w:fill="auto"/>
            <w:noWrap/>
            <w:vAlign w:val="center"/>
          </w:tcPr>
          <w:p w14:paraId="153F806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2.69</w:t>
            </w:r>
          </w:p>
        </w:tc>
      </w:tr>
      <w:tr w:rsidR="00256930" w:rsidRPr="00256930" w14:paraId="4095A6F9" w14:textId="77777777" w:rsidTr="00B62E21">
        <w:trPr>
          <w:trHeight w:val="280"/>
          <w:jc w:val="center"/>
        </w:trPr>
        <w:tc>
          <w:tcPr>
            <w:tcW w:w="1365" w:type="pct"/>
            <w:vMerge/>
            <w:shd w:val="clear" w:color="auto" w:fill="auto"/>
            <w:noWrap/>
          </w:tcPr>
          <w:p w14:paraId="2E794346"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D16AA2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25.00</w:t>
            </w:r>
          </w:p>
        </w:tc>
        <w:tc>
          <w:tcPr>
            <w:tcW w:w="653" w:type="pct"/>
            <w:shd w:val="clear" w:color="auto" w:fill="auto"/>
            <w:noWrap/>
            <w:vAlign w:val="center"/>
          </w:tcPr>
          <w:p w14:paraId="698A45D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99.52</w:t>
            </w:r>
          </w:p>
        </w:tc>
        <w:tc>
          <w:tcPr>
            <w:tcW w:w="653" w:type="pct"/>
            <w:gridSpan w:val="2"/>
            <w:shd w:val="clear" w:color="auto" w:fill="auto"/>
            <w:noWrap/>
            <w:vAlign w:val="center"/>
          </w:tcPr>
          <w:p w14:paraId="78A6922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2.78</w:t>
            </w:r>
          </w:p>
        </w:tc>
        <w:tc>
          <w:tcPr>
            <w:tcW w:w="653" w:type="pct"/>
            <w:shd w:val="clear" w:color="auto" w:fill="auto"/>
            <w:noWrap/>
            <w:vAlign w:val="center"/>
          </w:tcPr>
          <w:p w14:paraId="29412FA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87.39</w:t>
            </w:r>
          </w:p>
        </w:tc>
        <w:tc>
          <w:tcPr>
            <w:tcW w:w="653" w:type="pct"/>
            <w:shd w:val="clear" w:color="auto" w:fill="auto"/>
            <w:noWrap/>
            <w:vAlign w:val="center"/>
          </w:tcPr>
          <w:p w14:paraId="44CE7CC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3.70</w:t>
            </w:r>
          </w:p>
        </w:tc>
      </w:tr>
      <w:tr w:rsidR="00256930" w:rsidRPr="00256930" w14:paraId="299AB0C5" w14:textId="77777777" w:rsidTr="00B62E21">
        <w:trPr>
          <w:trHeight w:val="280"/>
          <w:jc w:val="center"/>
        </w:trPr>
        <w:tc>
          <w:tcPr>
            <w:tcW w:w="1365" w:type="pct"/>
            <w:vMerge w:val="restart"/>
            <w:shd w:val="clear" w:color="auto" w:fill="auto"/>
            <w:noWrap/>
            <w:vAlign w:val="center"/>
          </w:tcPr>
          <w:p w14:paraId="48337FA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bCs/>
                <w:color w:val="000000"/>
                <w:kern w:val="0"/>
                <w:sz w:val="16"/>
                <w:szCs w:val="16"/>
              </w:rPr>
              <w:t>Icariin</w:t>
            </w:r>
          </w:p>
        </w:tc>
        <w:tc>
          <w:tcPr>
            <w:tcW w:w="1024" w:type="pct"/>
            <w:shd w:val="clear" w:color="auto" w:fill="auto"/>
            <w:noWrap/>
            <w:vAlign w:val="center"/>
          </w:tcPr>
          <w:p w14:paraId="7AB4809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79B6A5D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101.34</w:t>
            </w:r>
          </w:p>
        </w:tc>
        <w:tc>
          <w:tcPr>
            <w:tcW w:w="653" w:type="pct"/>
            <w:gridSpan w:val="2"/>
            <w:shd w:val="clear" w:color="auto" w:fill="auto"/>
            <w:noWrap/>
            <w:vAlign w:val="center"/>
          </w:tcPr>
          <w:p w14:paraId="6F04A90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3.49</w:t>
            </w:r>
          </w:p>
        </w:tc>
        <w:tc>
          <w:tcPr>
            <w:tcW w:w="653" w:type="pct"/>
            <w:shd w:val="clear" w:color="auto" w:fill="auto"/>
            <w:noWrap/>
            <w:vAlign w:val="center"/>
          </w:tcPr>
          <w:p w14:paraId="20D56AD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98.73</w:t>
            </w:r>
          </w:p>
        </w:tc>
        <w:tc>
          <w:tcPr>
            <w:tcW w:w="653" w:type="pct"/>
            <w:shd w:val="clear" w:color="auto" w:fill="auto"/>
            <w:noWrap/>
            <w:vAlign w:val="center"/>
          </w:tcPr>
          <w:p w14:paraId="36710A0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7.49</w:t>
            </w:r>
          </w:p>
        </w:tc>
      </w:tr>
      <w:tr w:rsidR="00256930" w:rsidRPr="00256930" w14:paraId="64010133" w14:textId="77777777" w:rsidTr="00B62E21">
        <w:trPr>
          <w:trHeight w:val="280"/>
          <w:jc w:val="center"/>
        </w:trPr>
        <w:tc>
          <w:tcPr>
            <w:tcW w:w="1365" w:type="pct"/>
            <w:vMerge/>
            <w:shd w:val="clear" w:color="auto" w:fill="auto"/>
            <w:noWrap/>
          </w:tcPr>
          <w:p w14:paraId="2E7C4391"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038EEE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2.50</w:t>
            </w:r>
          </w:p>
        </w:tc>
        <w:tc>
          <w:tcPr>
            <w:tcW w:w="653" w:type="pct"/>
            <w:shd w:val="clear" w:color="auto" w:fill="auto"/>
            <w:noWrap/>
            <w:vAlign w:val="center"/>
          </w:tcPr>
          <w:p w14:paraId="533152C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101.01</w:t>
            </w:r>
          </w:p>
        </w:tc>
        <w:tc>
          <w:tcPr>
            <w:tcW w:w="653" w:type="pct"/>
            <w:gridSpan w:val="2"/>
            <w:shd w:val="clear" w:color="auto" w:fill="auto"/>
            <w:noWrap/>
            <w:vAlign w:val="center"/>
          </w:tcPr>
          <w:p w14:paraId="264288A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3.19</w:t>
            </w:r>
          </w:p>
        </w:tc>
        <w:tc>
          <w:tcPr>
            <w:tcW w:w="653" w:type="pct"/>
            <w:shd w:val="clear" w:color="auto" w:fill="auto"/>
            <w:noWrap/>
            <w:vAlign w:val="center"/>
          </w:tcPr>
          <w:p w14:paraId="6181EE2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96.49</w:t>
            </w:r>
          </w:p>
        </w:tc>
        <w:tc>
          <w:tcPr>
            <w:tcW w:w="653" w:type="pct"/>
            <w:shd w:val="clear" w:color="auto" w:fill="auto"/>
            <w:noWrap/>
            <w:vAlign w:val="center"/>
          </w:tcPr>
          <w:p w14:paraId="509AF6F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2.20</w:t>
            </w:r>
          </w:p>
        </w:tc>
      </w:tr>
      <w:tr w:rsidR="00256930" w:rsidRPr="00256930" w14:paraId="35053B7D" w14:textId="77777777" w:rsidTr="00B62E21">
        <w:trPr>
          <w:trHeight w:val="280"/>
          <w:jc w:val="center"/>
        </w:trPr>
        <w:tc>
          <w:tcPr>
            <w:tcW w:w="1365" w:type="pct"/>
            <w:vMerge/>
            <w:shd w:val="clear" w:color="auto" w:fill="auto"/>
            <w:noWrap/>
          </w:tcPr>
          <w:p w14:paraId="1597E675"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F70E3A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24.99</w:t>
            </w:r>
          </w:p>
        </w:tc>
        <w:tc>
          <w:tcPr>
            <w:tcW w:w="653" w:type="pct"/>
            <w:shd w:val="clear" w:color="auto" w:fill="auto"/>
            <w:noWrap/>
            <w:vAlign w:val="center"/>
          </w:tcPr>
          <w:p w14:paraId="28DB678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96.94</w:t>
            </w:r>
          </w:p>
        </w:tc>
        <w:tc>
          <w:tcPr>
            <w:tcW w:w="653" w:type="pct"/>
            <w:gridSpan w:val="2"/>
            <w:shd w:val="clear" w:color="auto" w:fill="auto"/>
            <w:noWrap/>
            <w:vAlign w:val="center"/>
          </w:tcPr>
          <w:p w14:paraId="041E528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3.50</w:t>
            </w:r>
          </w:p>
        </w:tc>
        <w:tc>
          <w:tcPr>
            <w:tcW w:w="653" w:type="pct"/>
            <w:shd w:val="clear" w:color="auto" w:fill="auto"/>
            <w:noWrap/>
            <w:vAlign w:val="center"/>
          </w:tcPr>
          <w:p w14:paraId="1A509AE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92.88</w:t>
            </w:r>
          </w:p>
        </w:tc>
        <w:tc>
          <w:tcPr>
            <w:tcW w:w="653" w:type="pct"/>
            <w:shd w:val="clear" w:color="auto" w:fill="auto"/>
            <w:noWrap/>
            <w:vAlign w:val="center"/>
          </w:tcPr>
          <w:p w14:paraId="21542B1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3.12</w:t>
            </w:r>
          </w:p>
        </w:tc>
      </w:tr>
      <w:tr w:rsidR="00256930" w:rsidRPr="00256930" w14:paraId="6BF6B99C" w14:textId="77777777" w:rsidTr="00B62E21">
        <w:trPr>
          <w:trHeight w:val="280"/>
          <w:jc w:val="center"/>
        </w:trPr>
        <w:tc>
          <w:tcPr>
            <w:tcW w:w="1365" w:type="pct"/>
            <w:vMerge w:val="restart"/>
            <w:shd w:val="clear" w:color="auto" w:fill="auto"/>
            <w:noWrap/>
            <w:vAlign w:val="center"/>
          </w:tcPr>
          <w:p w14:paraId="24C7FE1B" w14:textId="77777777" w:rsidR="00256930" w:rsidRPr="00256930" w:rsidRDefault="00256930" w:rsidP="00A1322A">
            <w:pPr>
              <w:jc w:val="center"/>
              <w:rPr>
                <w:rFonts w:ascii="Times New Roman" w:hAnsi="Times New Roman" w:cs="Times New Roman"/>
                <w:color w:val="000000"/>
                <w:kern w:val="0"/>
                <w:sz w:val="16"/>
                <w:szCs w:val="16"/>
              </w:rPr>
            </w:pPr>
            <w:proofErr w:type="spellStart"/>
            <w:r w:rsidRPr="00256930">
              <w:rPr>
                <w:rFonts w:ascii="Times New Roman" w:eastAsia="等线" w:hAnsi="Times New Roman" w:cs="Times New Roman"/>
                <w:color w:val="000000"/>
                <w:sz w:val="16"/>
                <w:szCs w:val="16"/>
              </w:rPr>
              <w:t>Ikarisoside</w:t>
            </w:r>
            <w:proofErr w:type="spellEnd"/>
            <w:r w:rsidRPr="00256930">
              <w:rPr>
                <w:rFonts w:ascii="Times New Roman" w:eastAsia="等线" w:hAnsi="Times New Roman" w:cs="Times New Roman"/>
                <w:color w:val="000000"/>
                <w:sz w:val="16"/>
                <w:szCs w:val="16"/>
              </w:rPr>
              <w:t xml:space="preserve"> A</w:t>
            </w:r>
          </w:p>
        </w:tc>
        <w:tc>
          <w:tcPr>
            <w:tcW w:w="1024" w:type="pct"/>
            <w:shd w:val="clear" w:color="auto" w:fill="auto"/>
            <w:noWrap/>
            <w:vAlign w:val="center"/>
          </w:tcPr>
          <w:p w14:paraId="276C278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0.10</w:t>
            </w:r>
          </w:p>
        </w:tc>
        <w:tc>
          <w:tcPr>
            <w:tcW w:w="653" w:type="pct"/>
            <w:shd w:val="clear" w:color="auto" w:fill="auto"/>
            <w:noWrap/>
            <w:vAlign w:val="center"/>
          </w:tcPr>
          <w:p w14:paraId="7B35381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100.74</w:t>
            </w:r>
          </w:p>
        </w:tc>
        <w:tc>
          <w:tcPr>
            <w:tcW w:w="653" w:type="pct"/>
            <w:gridSpan w:val="2"/>
            <w:shd w:val="clear" w:color="auto" w:fill="auto"/>
            <w:noWrap/>
            <w:vAlign w:val="center"/>
          </w:tcPr>
          <w:p w14:paraId="43B5A03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5.41</w:t>
            </w:r>
          </w:p>
        </w:tc>
        <w:tc>
          <w:tcPr>
            <w:tcW w:w="653" w:type="pct"/>
            <w:shd w:val="clear" w:color="auto" w:fill="auto"/>
            <w:noWrap/>
            <w:vAlign w:val="center"/>
          </w:tcPr>
          <w:p w14:paraId="29D08AD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88.37</w:t>
            </w:r>
          </w:p>
        </w:tc>
        <w:tc>
          <w:tcPr>
            <w:tcW w:w="653" w:type="pct"/>
            <w:shd w:val="clear" w:color="auto" w:fill="auto"/>
            <w:noWrap/>
            <w:vAlign w:val="center"/>
          </w:tcPr>
          <w:p w14:paraId="406B35A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1.19</w:t>
            </w:r>
          </w:p>
        </w:tc>
      </w:tr>
      <w:tr w:rsidR="00256930" w:rsidRPr="00256930" w14:paraId="7968FC35" w14:textId="77777777" w:rsidTr="00B62E21">
        <w:trPr>
          <w:trHeight w:val="280"/>
          <w:jc w:val="center"/>
        </w:trPr>
        <w:tc>
          <w:tcPr>
            <w:tcW w:w="1365" w:type="pct"/>
            <w:vMerge/>
            <w:shd w:val="clear" w:color="auto" w:fill="auto"/>
            <w:noWrap/>
          </w:tcPr>
          <w:p w14:paraId="733B835D"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4D2B83F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19736ED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102.16</w:t>
            </w:r>
          </w:p>
        </w:tc>
        <w:tc>
          <w:tcPr>
            <w:tcW w:w="653" w:type="pct"/>
            <w:gridSpan w:val="2"/>
            <w:shd w:val="clear" w:color="auto" w:fill="auto"/>
            <w:noWrap/>
            <w:vAlign w:val="center"/>
          </w:tcPr>
          <w:p w14:paraId="7C6FA6C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0.70</w:t>
            </w:r>
          </w:p>
        </w:tc>
        <w:tc>
          <w:tcPr>
            <w:tcW w:w="653" w:type="pct"/>
            <w:shd w:val="clear" w:color="auto" w:fill="auto"/>
            <w:noWrap/>
            <w:vAlign w:val="center"/>
          </w:tcPr>
          <w:p w14:paraId="625D685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97.17</w:t>
            </w:r>
          </w:p>
        </w:tc>
        <w:tc>
          <w:tcPr>
            <w:tcW w:w="653" w:type="pct"/>
            <w:shd w:val="clear" w:color="auto" w:fill="auto"/>
            <w:noWrap/>
            <w:vAlign w:val="center"/>
          </w:tcPr>
          <w:p w14:paraId="3477F7C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5.89</w:t>
            </w:r>
          </w:p>
        </w:tc>
      </w:tr>
      <w:tr w:rsidR="00256930" w:rsidRPr="00256930" w14:paraId="396E7AD5" w14:textId="77777777" w:rsidTr="00B62E21">
        <w:trPr>
          <w:trHeight w:val="280"/>
          <w:jc w:val="center"/>
        </w:trPr>
        <w:tc>
          <w:tcPr>
            <w:tcW w:w="1365" w:type="pct"/>
            <w:vMerge/>
            <w:shd w:val="clear" w:color="auto" w:fill="auto"/>
            <w:noWrap/>
          </w:tcPr>
          <w:p w14:paraId="4BA06D92"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64985EA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5.00</w:t>
            </w:r>
          </w:p>
        </w:tc>
        <w:tc>
          <w:tcPr>
            <w:tcW w:w="653" w:type="pct"/>
            <w:shd w:val="clear" w:color="auto" w:fill="auto"/>
            <w:noWrap/>
            <w:vAlign w:val="center"/>
          </w:tcPr>
          <w:p w14:paraId="44749DC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103.07</w:t>
            </w:r>
          </w:p>
        </w:tc>
        <w:tc>
          <w:tcPr>
            <w:tcW w:w="653" w:type="pct"/>
            <w:gridSpan w:val="2"/>
            <w:shd w:val="clear" w:color="auto" w:fill="auto"/>
            <w:noWrap/>
            <w:vAlign w:val="center"/>
          </w:tcPr>
          <w:p w14:paraId="48D615C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0.73</w:t>
            </w:r>
          </w:p>
        </w:tc>
        <w:tc>
          <w:tcPr>
            <w:tcW w:w="653" w:type="pct"/>
            <w:shd w:val="clear" w:color="auto" w:fill="auto"/>
            <w:noWrap/>
            <w:vAlign w:val="center"/>
          </w:tcPr>
          <w:p w14:paraId="580EC43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88.07</w:t>
            </w:r>
          </w:p>
        </w:tc>
        <w:tc>
          <w:tcPr>
            <w:tcW w:w="653" w:type="pct"/>
            <w:shd w:val="clear" w:color="auto" w:fill="auto"/>
            <w:noWrap/>
            <w:vAlign w:val="center"/>
          </w:tcPr>
          <w:p w14:paraId="4989758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2.03</w:t>
            </w:r>
          </w:p>
        </w:tc>
      </w:tr>
      <w:tr w:rsidR="00256930" w:rsidRPr="00256930" w14:paraId="7A285DB4" w14:textId="77777777" w:rsidTr="00B62E21">
        <w:trPr>
          <w:trHeight w:val="280"/>
          <w:jc w:val="center"/>
        </w:trPr>
        <w:tc>
          <w:tcPr>
            <w:tcW w:w="1365" w:type="pct"/>
            <w:vMerge w:val="restart"/>
            <w:shd w:val="clear" w:color="auto" w:fill="auto"/>
            <w:noWrap/>
            <w:vAlign w:val="center"/>
          </w:tcPr>
          <w:p w14:paraId="5E6B1F75" w14:textId="77777777" w:rsidR="00256930" w:rsidRPr="00256930" w:rsidRDefault="00256930" w:rsidP="00A1322A">
            <w:pPr>
              <w:jc w:val="center"/>
              <w:rPr>
                <w:rFonts w:ascii="Times New Roman" w:hAnsi="Times New Roman" w:cs="Times New Roman"/>
                <w:color w:val="000000"/>
                <w:kern w:val="0"/>
                <w:sz w:val="16"/>
                <w:szCs w:val="16"/>
              </w:rPr>
            </w:pPr>
            <w:proofErr w:type="spellStart"/>
            <w:r w:rsidRPr="00256930">
              <w:rPr>
                <w:rFonts w:ascii="Times New Roman" w:hAnsi="Times New Roman" w:cs="Times New Roman"/>
                <w:bCs/>
                <w:color w:val="000000"/>
                <w:kern w:val="0"/>
                <w:sz w:val="16"/>
                <w:szCs w:val="16"/>
              </w:rPr>
              <w:t>Sagittatoside</w:t>
            </w:r>
            <w:proofErr w:type="spellEnd"/>
            <w:r w:rsidRPr="00256930">
              <w:rPr>
                <w:rFonts w:ascii="Times New Roman" w:hAnsi="Times New Roman" w:cs="Times New Roman"/>
                <w:bCs/>
                <w:color w:val="000000"/>
                <w:kern w:val="0"/>
                <w:sz w:val="16"/>
                <w:szCs w:val="16"/>
              </w:rPr>
              <w:t xml:space="preserve"> A</w:t>
            </w:r>
          </w:p>
        </w:tc>
        <w:tc>
          <w:tcPr>
            <w:tcW w:w="1024" w:type="pct"/>
            <w:shd w:val="clear" w:color="auto" w:fill="auto"/>
            <w:noWrap/>
            <w:vAlign w:val="center"/>
          </w:tcPr>
          <w:p w14:paraId="4EA2C2C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0.10</w:t>
            </w:r>
          </w:p>
        </w:tc>
        <w:tc>
          <w:tcPr>
            <w:tcW w:w="653" w:type="pct"/>
            <w:shd w:val="clear" w:color="auto" w:fill="auto"/>
            <w:noWrap/>
            <w:vAlign w:val="center"/>
          </w:tcPr>
          <w:p w14:paraId="55179FD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97.28</w:t>
            </w:r>
          </w:p>
        </w:tc>
        <w:tc>
          <w:tcPr>
            <w:tcW w:w="653" w:type="pct"/>
            <w:gridSpan w:val="2"/>
            <w:shd w:val="clear" w:color="auto" w:fill="auto"/>
            <w:noWrap/>
            <w:vAlign w:val="center"/>
          </w:tcPr>
          <w:p w14:paraId="065AE60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5.22</w:t>
            </w:r>
          </w:p>
        </w:tc>
        <w:tc>
          <w:tcPr>
            <w:tcW w:w="653" w:type="pct"/>
            <w:shd w:val="clear" w:color="auto" w:fill="auto"/>
            <w:noWrap/>
            <w:vAlign w:val="center"/>
          </w:tcPr>
          <w:p w14:paraId="6836560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94.91</w:t>
            </w:r>
          </w:p>
        </w:tc>
        <w:tc>
          <w:tcPr>
            <w:tcW w:w="653" w:type="pct"/>
            <w:shd w:val="clear" w:color="auto" w:fill="auto"/>
            <w:noWrap/>
            <w:vAlign w:val="center"/>
          </w:tcPr>
          <w:p w14:paraId="078E539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2.65</w:t>
            </w:r>
          </w:p>
        </w:tc>
      </w:tr>
      <w:tr w:rsidR="00256930" w:rsidRPr="00256930" w14:paraId="593544E4" w14:textId="77777777" w:rsidTr="00B62E21">
        <w:trPr>
          <w:trHeight w:val="280"/>
          <w:jc w:val="center"/>
        </w:trPr>
        <w:tc>
          <w:tcPr>
            <w:tcW w:w="1365" w:type="pct"/>
            <w:vMerge/>
            <w:shd w:val="clear" w:color="auto" w:fill="auto"/>
            <w:noWrap/>
          </w:tcPr>
          <w:p w14:paraId="799FAA8A"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D5E5C8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2811872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99.16</w:t>
            </w:r>
          </w:p>
        </w:tc>
        <w:tc>
          <w:tcPr>
            <w:tcW w:w="653" w:type="pct"/>
            <w:gridSpan w:val="2"/>
            <w:shd w:val="clear" w:color="auto" w:fill="auto"/>
            <w:noWrap/>
            <w:vAlign w:val="center"/>
          </w:tcPr>
          <w:p w14:paraId="4379EB3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2.31</w:t>
            </w:r>
          </w:p>
        </w:tc>
        <w:tc>
          <w:tcPr>
            <w:tcW w:w="653" w:type="pct"/>
            <w:shd w:val="clear" w:color="auto" w:fill="auto"/>
            <w:noWrap/>
            <w:vAlign w:val="center"/>
          </w:tcPr>
          <w:p w14:paraId="3741318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88.19</w:t>
            </w:r>
          </w:p>
        </w:tc>
        <w:tc>
          <w:tcPr>
            <w:tcW w:w="653" w:type="pct"/>
            <w:shd w:val="clear" w:color="auto" w:fill="auto"/>
            <w:noWrap/>
            <w:vAlign w:val="center"/>
          </w:tcPr>
          <w:p w14:paraId="5B153F9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1.71</w:t>
            </w:r>
          </w:p>
        </w:tc>
      </w:tr>
      <w:tr w:rsidR="00256930" w:rsidRPr="00256930" w14:paraId="7E37E432" w14:textId="77777777" w:rsidTr="00B62E21">
        <w:trPr>
          <w:trHeight w:val="280"/>
          <w:jc w:val="center"/>
        </w:trPr>
        <w:tc>
          <w:tcPr>
            <w:tcW w:w="1365" w:type="pct"/>
            <w:vMerge/>
            <w:shd w:val="clear" w:color="auto" w:fill="auto"/>
            <w:noWrap/>
          </w:tcPr>
          <w:p w14:paraId="6BA0D224"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13AA9DD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5.00</w:t>
            </w:r>
          </w:p>
        </w:tc>
        <w:tc>
          <w:tcPr>
            <w:tcW w:w="653" w:type="pct"/>
            <w:shd w:val="clear" w:color="auto" w:fill="auto"/>
            <w:noWrap/>
            <w:vAlign w:val="center"/>
          </w:tcPr>
          <w:p w14:paraId="13756D1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103.71</w:t>
            </w:r>
          </w:p>
        </w:tc>
        <w:tc>
          <w:tcPr>
            <w:tcW w:w="653" w:type="pct"/>
            <w:gridSpan w:val="2"/>
            <w:shd w:val="clear" w:color="auto" w:fill="auto"/>
            <w:noWrap/>
            <w:vAlign w:val="center"/>
          </w:tcPr>
          <w:p w14:paraId="1AE7B3A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1.90</w:t>
            </w:r>
          </w:p>
        </w:tc>
        <w:tc>
          <w:tcPr>
            <w:tcW w:w="653" w:type="pct"/>
            <w:shd w:val="clear" w:color="auto" w:fill="auto"/>
            <w:noWrap/>
            <w:vAlign w:val="center"/>
          </w:tcPr>
          <w:p w14:paraId="45E2BC8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88.46</w:t>
            </w:r>
          </w:p>
        </w:tc>
        <w:tc>
          <w:tcPr>
            <w:tcW w:w="653" w:type="pct"/>
            <w:shd w:val="clear" w:color="auto" w:fill="auto"/>
            <w:noWrap/>
            <w:vAlign w:val="center"/>
          </w:tcPr>
          <w:p w14:paraId="2667FBE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3.45</w:t>
            </w:r>
          </w:p>
        </w:tc>
      </w:tr>
      <w:tr w:rsidR="00256930" w:rsidRPr="00256930" w14:paraId="5991C47B" w14:textId="77777777" w:rsidTr="00B62E21">
        <w:trPr>
          <w:trHeight w:val="280"/>
          <w:jc w:val="center"/>
        </w:trPr>
        <w:tc>
          <w:tcPr>
            <w:tcW w:w="1365" w:type="pct"/>
            <w:vMerge w:val="restart"/>
            <w:shd w:val="clear" w:color="auto" w:fill="auto"/>
            <w:noWrap/>
            <w:vAlign w:val="center"/>
          </w:tcPr>
          <w:p w14:paraId="413A481A" w14:textId="77777777" w:rsidR="00256930" w:rsidRPr="00256930" w:rsidRDefault="00256930" w:rsidP="00A1322A">
            <w:pPr>
              <w:jc w:val="center"/>
              <w:rPr>
                <w:rFonts w:ascii="Times New Roman" w:hAnsi="Times New Roman" w:cs="Times New Roman"/>
                <w:color w:val="000000"/>
                <w:kern w:val="0"/>
                <w:sz w:val="16"/>
                <w:szCs w:val="16"/>
              </w:rPr>
            </w:pPr>
            <w:proofErr w:type="spellStart"/>
            <w:r w:rsidRPr="00256930">
              <w:rPr>
                <w:rFonts w:ascii="Times New Roman" w:hAnsi="Times New Roman" w:cs="Times New Roman"/>
                <w:bCs/>
                <w:color w:val="000000"/>
                <w:kern w:val="0"/>
                <w:sz w:val="16"/>
                <w:szCs w:val="16"/>
              </w:rPr>
              <w:t>Icariside</w:t>
            </w:r>
            <w:proofErr w:type="spellEnd"/>
            <w:r w:rsidRPr="00256930">
              <w:rPr>
                <w:rFonts w:ascii="Times New Roman" w:hAnsi="Times New Roman" w:cs="Times New Roman"/>
                <w:bCs/>
                <w:color w:val="000000"/>
                <w:kern w:val="0"/>
                <w:sz w:val="16"/>
                <w:szCs w:val="16"/>
              </w:rPr>
              <w:t xml:space="preserve"> I</w:t>
            </w:r>
          </w:p>
        </w:tc>
        <w:tc>
          <w:tcPr>
            <w:tcW w:w="1024" w:type="pct"/>
            <w:shd w:val="clear" w:color="auto" w:fill="auto"/>
            <w:noWrap/>
            <w:vAlign w:val="center"/>
          </w:tcPr>
          <w:p w14:paraId="73ECE3A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0.06</w:t>
            </w:r>
          </w:p>
        </w:tc>
        <w:tc>
          <w:tcPr>
            <w:tcW w:w="653" w:type="pct"/>
            <w:shd w:val="clear" w:color="auto" w:fill="auto"/>
            <w:noWrap/>
            <w:vAlign w:val="center"/>
          </w:tcPr>
          <w:p w14:paraId="61E7B36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100.36</w:t>
            </w:r>
          </w:p>
        </w:tc>
        <w:tc>
          <w:tcPr>
            <w:tcW w:w="653" w:type="pct"/>
            <w:gridSpan w:val="2"/>
            <w:shd w:val="clear" w:color="auto" w:fill="auto"/>
            <w:noWrap/>
            <w:vAlign w:val="center"/>
          </w:tcPr>
          <w:p w14:paraId="10DA2F9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1.36</w:t>
            </w:r>
          </w:p>
        </w:tc>
        <w:tc>
          <w:tcPr>
            <w:tcW w:w="653" w:type="pct"/>
            <w:shd w:val="clear" w:color="auto" w:fill="auto"/>
            <w:noWrap/>
            <w:vAlign w:val="center"/>
          </w:tcPr>
          <w:p w14:paraId="1D607E0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83.62</w:t>
            </w:r>
          </w:p>
        </w:tc>
        <w:tc>
          <w:tcPr>
            <w:tcW w:w="653" w:type="pct"/>
            <w:shd w:val="clear" w:color="auto" w:fill="auto"/>
            <w:noWrap/>
            <w:vAlign w:val="center"/>
          </w:tcPr>
          <w:p w14:paraId="19CFF25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2.51</w:t>
            </w:r>
          </w:p>
        </w:tc>
      </w:tr>
      <w:tr w:rsidR="00256930" w:rsidRPr="00256930" w14:paraId="121C251A" w14:textId="77777777" w:rsidTr="00B62E21">
        <w:trPr>
          <w:trHeight w:val="280"/>
          <w:jc w:val="center"/>
        </w:trPr>
        <w:tc>
          <w:tcPr>
            <w:tcW w:w="1365" w:type="pct"/>
            <w:vMerge/>
            <w:shd w:val="clear" w:color="auto" w:fill="auto"/>
            <w:noWrap/>
          </w:tcPr>
          <w:p w14:paraId="482B95B3"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4B1AC6E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0.30</w:t>
            </w:r>
          </w:p>
        </w:tc>
        <w:tc>
          <w:tcPr>
            <w:tcW w:w="653" w:type="pct"/>
            <w:shd w:val="clear" w:color="auto" w:fill="auto"/>
            <w:noWrap/>
            <w:vAlign w:val="center"/>
          </w:tcPr>
          <w:p w14:paraId="5D4D3B5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100.11</w:t>
            </w:r>
          </w:p>
        </w:tc>
        <w:tc>
          <w:tcPr>
            <w:tcW w:w="653" w:type="pct"/>
            <w:gridSpan w:val="2"/>
            <w:shd w:val="clear" w:color="auto" w:fill="auto"/>
            <w:noWrap/>
            <w:vAlign w:val="center"/>
          </w:tcPr>
          <w:p w14:paraId="76EA9E5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0.87</w:t>
            </w:r>
          </w:p>
        </w:tc>
        <w:tc>
          <w:tcPr>
            <w:tcW w:w="653" w:type="pct"/>
            <w:shd w:val="clear" w:color="auto" w:fill="auto"/>
            <w:noWrap/>
            <w:vAlign w:val="center"/>
          </w:tcPr>
          <w:p w14:paraId="21C98E1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94.05</w:t>
            </w:r>
          </w:p>
        </w:tc>
        <w:tc>
          <w:tcPr>
            <w:tcW w:w="653" w:type="pct"/>
            <w:shd w:val="clear" w:color="auto" w:fill="auto"/>
            <w:noWrap/>
            <w:vAlign w:val="center"/>
          </w:tcPr>
          <w:p w14:paraId="4C5C75B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2.64</w:t>
            </w:r>
          </w:p>
        </w:tc>
      </w:tr>
      <w:tr w:rsidR="00256930" w:rsidRPr="00256930" w14:paraId="373D6A9D" w14:textId="77777777" w:rsidTr="00B62E21">
        <w:trPr>
          <w:trHeight w:val="280"/>
          <w:jc w:val="center"/>
        </w:trPr>
        <w:tc>
          <w:tcPr>
            <w:tcW w:w="1365" w:type="pct"/>
            <w:vMerge/>
            <w:shd w:val="clear" w:color="auto" w:fill="auto"/>
            <w:noWrap/>
          </w:tcPr>
          <w:p w14:paraId="5CC81E73"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044510F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2.99</w:t>
            </w:r>
          </w:p>
        </w:tc>
        <w:tc>
          <w:tcPr>
            <w:tcW w:w="653" w:type="pct"/>
            <w:shd w:val="clear" w:color="auto" w:fill="auto"/>
            <w:noWrap/>
            <w:vAlign w:val="center"/>
          </w:tcPr>
          <w:p w14:paraId="68A8E93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104.14</w:t>
            </w:r>
          </w:p>
        </w:tc>
        <w:tc>
          <w:tcPr>
            <w:tcW w:w="653" w:type="pct"/>
            <w:gridSpan w:val="2"/>
            <w:shd w:val="clear" w:color="auto" w:fill="auto"/>
            <w:noWrap/>
            <w:vAlign w:val="center"/>
          </w:tcPr>
          <w:p w14:paraId="3307A4C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1.56</w:t>
            </w:r>
          </w:p>
        </w:tc>
        <w:tc>
          <w:tcPr>
            <w:tcW w:w="653" w:type="pct"/>
            <w:shd w:val="clear" w:color="auto" w:fill="auto"/>
            <w:noWrap/>
            <w:vAlign w:val="center"/>
          </w:tcPr>
          <w:p w14:paraId="4748DF7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80.66</w:t>
            </w:r>
          </w:p>
        </w:tc>
        <w:tc>
          <w:tcPr>
            <w:tcW w:w="653" w:type="pct"/>
            <w:shd w:val="clear" w:color="auto" w:fill="auto"/>
            <w:noWrap/>
            <w:vAlign w:val="center"/>
          </w:tcPr>
          <w:p w14:paraId="51B210D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5.11</w:t>
            </w:r>
          </w:p>
        </w:tc>
      </w:tr>
      <w:tr w:rsidR="00256930" w:rsidRPr="00256930" w14:paraId="36587800" w14:textId="77777777" w:rsidTr="00B62E21">
        <w:trPr>
          <w:trHeight w:val="280"/>
          <w:jc w:val="center"/>
        </w:trPr>
        <w:tc>
          <w:tcPr>
            <w:tcW w:w="1365" w:type="pct"/>
            <w:vMerge w:val="restart"/>
            <w:shd w:val="clear" w:color="auto" w:fill="auto"/>
            <w:noWrap/>
            <w:vAlign w:val="center"/>
          </w:tcPr>
          <w:p w14:paraId="4A2FE6B2" w14:textId="77777777" w:rsidR="00256930" w:rsidRPr="00256930" w:rsidRDefault="00256930" w:rsidP="00A1322A">
            <w:pPr>
              <w:jc w:val="center"/>
              <w:rPr>
                <w:rFonts w:ascii="Times New Roman" w:hAnsi="Times New Roman" w:cs="Times New Roman"/>
                <w:color w:val="000000"/>
                <w:kern w:val="0"/>
                <w:sz w:val="16"/>
                <w:szCs w:val="16"/>
              </w:rPr>
            </w:pPr>
            <w:proofErr w:type="spellStart"/>
            <w:r w:rsidRPr="00256930">
              <w:rPr>
                <w:rFonts w:ascii="Times New Roman" w:hAnsi="Times New Roman" w:cs="Times New Roman"/>
                <w:bCs/>
                <w:color w:val="000000"/>
                <w:kern w:val="0"/>
                <w:sz w:val="16"/>
                <w:szCs w:val="16"/>
              </w:rPr>
              <w:t>Sagittatoside</w:t>
            </w:r>
            <w:proofErr w:type="spellEnd"/>
            <w:r w:rsidRPr="00256930">
              <w:rPr>
                <w:rFonts w:ascii="Times New Roman" w:hAnsi="Times New Roman" w:cs="Times New Roman"/>
                <w:bCs/>
                <w:color w:val="000000"/>
                <w:kern w:val="0"/>
                <w:sz w:val="16"/>
                <w:szCs w:val="16"/>
              </w:rPr>
              <w:t xml:space="preserve"> B</w:t>
            </w:r>
          </w:p>
        </w:tc>
        <w:tc>
          <w:tcPr>
            <w:tcW w:w="1024" w:type="pct"/>
            <w:shd w:val="clear" w:color="auto" w:fill="auto"/>
            <w:noWrap/>
            <w:vAlign w:val="center"/>
          </w:tcPr>
          <w:p w14:paraId="2AB2167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0.10</w:t>
            </w:r>
          </w:p>
        </w:tc>
        <w:tc>
          <w:tcPr>
            <w:tcW w:w="653" w:type="pct"/>
            <w:shd w:val="clear" w:color="auto" w:fill="auto"/>
            <w:noWrap/>
            <w:vAlign w:val="center"/>
          </w:tcPr>
          <w:p w14:paraId="0D14272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100.59</w:t>
            </w:r>
          </w:p>
        </w:tc>
        <w:tc>
          <w:tcPr>
            <w:tcW w:w="653" w:type="pct"/>
            <w:gridSpan w:val="2"/>
            <w:shd w:val="clear" w:color="auto" w:fill="auto"/>
            <w:noWrap/>
            <w:vAlign w:val="center"/>
          </w:tcPr>
          <w:p w14:paraId="592FA45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3.09</w:t>
            </w:r>
          </w:p>
        </w:tc>
        <w:tc>
          <w:tcPr>
            <w:tcW w:w="653" w:type="pct"/>
            <w:shd w:val="clear" w:color="auto" w:fill="auto"/>
            <w:noWrap/>
            <w:vAlign w:val="center"/>
          </w:tcPr>
          <w:p w14:paraId="13BF8F6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89.42</w:t>
            </w:r>
          </w:p>
        </w:tc>
        <w:tc>
          <w:tcPr>
            <w:tcW w:w="653" w:type="pct"/>
            <w:shd w:val="clear" w:color="auto" w:fill="auto"/>
            <w:noWrap/>
            <w:vAlign w:val="center"/>
          </w:tcPr>
          <w:p w14:paraId="36ECD29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3.66</w:t>
            </w:r>
          </w:p>
        </w:tc>
      </w:tr>
      <w:tr w:rsidR="00256930" w:rsidRPr="00256930" w14:paraId="729F59BB" w14:textId="77777777" w:rsidTr="00B62E21">
        <w:trPr>
          <w:trHeight w:val="280"/>
          <w:jc w:val="center"/>
        </w:trPr>
        <w:tc>
          <w:tcPr>
            <w:tcW w:w="1365" w:type="pct"/>
            <w:vMerge/>
            <w:shd w:val="clear" w:color="auto" w:fill="auto"/>
            <w:noWrap/>
          </w:tcPr>
          <w:p w14:paraId="7B005CDB"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57F73AF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429ED87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101.22</w:t>
            </w:r>
          </w:p>
        </w:tc>
        <w:tc>
          <w:tcPr>
            <w:tcW w:w="653" w:type="pct"/>
            <w:gridSpan w:val="2"/>
            <w:shd w:val="clear" w:color="auto" w:fill="auto"/>
            <w:noWrap/>
            <w:vAlign w:val="center"/>
          </w:tcPr>
          <w:p w14:paraId="62E273C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1.73</w:t>
            </w:r>
          </w:p>
        </w:tc>
        <w:tc>
          <w:tcPr>
            <w:tcW w:w="653" w:type="pct"/>
            <w:shd w:val="clear" w:color="auto" w:fill="auto"/>
            <w:noWrap/>
            <w:vAlign w:val="center"/>
          </w:tcPr>
          <w:p w14:paraId="248004B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85.99</w:t>
            </w:r>
          </w:p>
        </w:tc>
        <w:tc>
          <w:tcPr>
            <w:tcW w:w="653" w:type="pct"/>
            <w:shd w:val="clear" w:color="auto" w:fill="auto"/>
            <w:noWrap/>
            <w:vAlign w:val="center"/>
          </w:tcPr>
          <w:p w14:paraId="5E40AFA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2.15</w:t>
            </w:r>
          </w:p>
        </w:tc>
      </w:tr>
      <w:tr w:rsidR="00256930" w:rsidRPr="00256930" w14:paraId="3FD865A2" w14:textId="77777777" w:rsidTr="00B62E21">
        <w:trPr>
          <w:trHeight w:val="280"/>
          <w:jc w:val="center"/>
        </w:trPr>
        <w:tc>
          <w:tcPr>
            <w:tcW w:w="1365" w:type="pct"/>
            <w:vMerge/>
            <w:shd w:val="clear" w:color="auto" w:fill="auto"/>
            <w:noWrap/>
          </w:tcPr>
          <w:p w14:paraId="66424062"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16ACEDB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4.99</w:t>
            </w:r>
          </w:p>
        </w:tc>
        <w:tc>
          <w:tcPr>
            <w:tcW w:w="653" w:type="pct"/>
            <w:shd w:val="clear" w:color="auto" w:fill="auto"/>
            <w:noWrap/>
            <w:vAlign w:val="center"/>
          </w:tcPr>
          <w:p w14:paraId="0328072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105.93</w:t>
            </w:r>
          </w:p>
        </w:tc>
        <w:tc>
          <w:tcPr>
            <w:tcW w:w="653" w:type="pct"/>
            <w:gridSpan w:val="2"/>
            <w:shd w:val="clear" w:color="auto" w:fill="auto"/>
            <w:noWrap/>
            <w:vAlign w:val="center"/>
          </w:tcPr>
          <w:p w14:paraId="31A656A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2.70</w:t>
            </w:r>
          </w:p>
        </w:tc>
        <w:tc>
          <w:tcPr>
            <w:tcW w:w="653" w:type="pct"/>
            <w:shd w:val="clear" w:color="auto" w:fill="auto"/>
            <w:noWrap/>
            <w:vAlign w:val="center"/>
          </w:tcPr>
          <w:p w14:paraId="555814F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88.16</w:t>
            </w:r>
          </w:p>
        </w:tc>
        <w:tc>
          <w:tcPr>
            <w:tcW w:w="653" w:type="pct"/>
            <w:shd w:val="clear" w:color="auto" w:fill="auto"/>
            <w:noWrap/>
            <w:vAlign w:val="center"/>
          </w:tcPr>
          <w:p w14:paraId="2F28808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0.89</w:t>
            </w:r>
          </w:p>
        </w:tc>
      </w:tr>
      <w:tr w:rsidR="00256930" w:rsidRPr="00256930" w14:paraId="27C9DD15" w14:textId="77777777" w:rsidTr="00B62E21">
        <w:trPr>
          <w:trHeight w:val="280"/>
          <w:jc w:val="center"/>
        </w:trPr>
        <w:tc>
          <w:tcPr>
            <w:tcW w:w="1365" w:type="pct"/>
            <w:vMerge w:val="restart"/>
            <w:shd w:val="clear" w:color="auto" w:fill="auto"/>
            <w:noWrap/>
            <w:vAlign w:val="center"/>
          </w:tcPr>
          <w:p w14:paraId="6BBFCB7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eastAsia="等线" w:hAnsi="Times New Roman" w:cs="Times New Roman"/>
                <w:color w:val="000000"/>
                <w:sz w:val="16"/>
                <w:szCs w:val="16"/>
              </w:rPr>
              <w:t>2″-</w:t>
            </w:r>
            <w:r w:rsidRPr="00256930">
              <w:rPr>
                <w:rFonts w:ascii="Times New Roman" w:eastAsia="等线" w:hAnsi="Times New Roman" w:cs="Times New Roman"/>
                <w:i/>
                <w:iCs/>
                <w:color w:val="000000"/>
                <w:sz w:val="16"/>
                <w:szCs w:val="16"/>
              </w:rPr>
              <w:t>O-</w:t>
            </w:r>
            <w:proofErr w:type="spellStart"/>
            <w:r w:rsidRPr="00256930">
              <w:rPr>
                <w:rFonts w:ascii="Times New Roman" w:eastAsia="等线" w:hAnsi="Times New Roman" w:cs="Times New Roman"/>
                <w:color w:val="000000"/>
                <w:sz w:val="16"/>
                <w:szCs w:val="16"/>
              </w:rPr>
              <w:t>rhamnosyl</w:t>
            </w:r>
            <w:proofErr w:type="spellEnd"/>
            <w:r w:rsidRPr="00256930">
              <w:rPr>
                <w:rFonts w:ascii="Times New Roman" w:eastAsia="等线" w:hAnsi="Times New Roman" w:cs="Times New Roman"/>
                <w:color w:val="000000"/>
                <w:sz w:val="16"/>
                <w:szCs w:val="16"/>
              </w:rPr>
              <w:t xml:space="preserve"> </w:t>
            </w:r>
            <w:proofErr w:type="spellStart"/>
            <w:r w:rsidRPr="00256930">
              <w:rPr>
                <w:rFonts w:ascii="Times New Roman" w:eastAsia="等线" w:hAnsi="Times New Roman" w:cs="Times New Roman"/>
                <w:color w:val="000000"/>
                <w:sz w:val="16"/>
                <w:szCs w:val="16"/>
              </w:rPr>
              <w:t>icariside</w:t>
            </w:r>
            <w:proofErr w:type="spellEnd"/>
            <w:r w:rsidRPr="00256930">
              <w:rPr>
                <w:rFonts w:ascii="Times New Roman" w:eastAsia="等线" w:hAnsi="Times New Roman" w:cs="Times New Roman"/>
                <w:color w:val="000000"/>
                <w:sz w:val="16"/>
                <w:szCs w:val="16"/>
              </w:rPr>
              <w:t xml:space="preserve"> II </w:t>
            </w:r>
          </w:p>
        </w:tc>
        <w:tc>
          <w:tcPr>
            <w:tcW w:w="1024" w:type="pct"/>
            <w:shd w:val="clear" w:color="auto" w:fill="auto"/>
            <w:noWrap/>
            <w:vAlign w:val="center"/>
          </w:tcPr>
          <w:p w14:paraId="37EDAFB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0.20</w:t>
            </w:r>
          </w:p>
        </w:tc>
        <w:tc>
          <w:tcPr>
            <w:tcW w:w="653" w:type="pct"/>
            <w:shd w:val="clear" w:color="auto" w:fill="auto"/>
            <w:noWrap/>
            <w:vAlign w:val="center"/>
          </w:tcPr>
          <w:p w14:paraId="347A88F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100.17</w:t>
            </w:r>
          </w:p>
        </w:tc>
        <w:tc>
          <w:tcPr>
            <w:tcW w:w="653" w:type="pct"/>
            <w:gridSpan w:val="2"/>
            <w:shd w:val="clear" w:color="auto" w:fill="auto"/>
            <w:noWrap/>
            <w:vAlign w:val="center"/>
          </w:tcPr>
          <w:p w14:paraId="5BE67B1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2.21</w:t>
            </w:r>
          </w:p>
        </w:tc>
        <w:tc>
          <w:tcPr>
            <w:tcW w:w="653" w:type="pct"/>
            <w:shd w:val="clear" w:color="auto" w:fill="auto"/>
            <w:noWrap/>
            <w:vAlign w:val="center"/>
          </w:tcPr>
          <w:p w14:paraId="340D4D7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90.73</w:t>
            </w:r>
          </w:p>
        </w:tc>
        <w:tc>
          <w:tcPr>
            <w:tcW w:w="653" w:type="pct"/>
            <w:shd w:val="clear" w:color="auto" w:fill="auto"/>
            <w:noWrap/>
            <w:vAlign w:val="center"/>
          </w:tcPr>
          <w:p w14:paraId="7D61B0D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3.05</w:t>
            </w:r>
          </w:p>
        </w:tc>
      </w:tr>
      <w:tr w:rsidR="00256930" w:rsidRPr="00256930" w14:paraId="59A32856" w14:textId="77777777" w:rsidTr="00B62E21">
        <w:trPr>
          <w:trHeight w:val="280"/>
          <w:jc w:val="center"/>
        </w:trPr>
        <w:tc>
          <w:tcPr>
            <w:tcW w:w="1365" w:type="pct"/>
            <w:vMerge/>
            <w:shd w:val="clear" w:color="auto" w:fill="auto"/>
            <w:noWrap/>
          </w:tcPr>
          <w:p w14:paraId="0633324B"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51D1B8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w:t>
            </w:r>
          </w:p>
        </w:tc>
        <w:tc>
          <w:tcPr>
            <w:tcW w:w="653" w:type="pct"/>
            <w:shd w:val="clear" w:color="auto" w:fill="auto"/>
            <w:noWrap/>
            <w:vAlign w:val="center"/>
          </w:tcPr>
          <w:p w14:paraId="78B69B7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94.16</w:t>
            </w:r>
          </w:p>
        </w:tc>
        <w:tc>
          <w:tcPr>
            <w:tcW w:w="653" w:type="pct"/>
            <w:gridSpan w:val="2"/>
            <w:shd w:val="clear" w:color="auto" w:fill="auto"/>
            <w:noWrap/>
            <w:vAlign w:val="center"/>
          </w:tcPr>
          <w:p w14:paraId="1076AA0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2.59</w:t>
            </w:r>
          </w:p>
        </w:tc>
        <w:tc>
          <w:tcPr>
            <w:tcW w:w="653" w:type="pct"/>
            <w:shd w:val="clear" w:color="auto" w:fill="auto"/>
            <w:noWrap/>
            <w:vAlign w:val="center"/>
          </w:tcPr>
          <w:p w14:paraId="33649B6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91.02</w:t>
            </w:r>
          </w:p>
        </w:tc>
        <w:tc>
          <w:tcPr>
            <w:tcW w:w="653" w:type="pct"/>
            <w:shd w:val="clear" w:color="auto" w:fill="auto"/>
            <w:noWrap/>
            <w:vAlign w:val="center"/>
          </w:tcPr>
          <w:p w14:paraId="35AA198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3.17</w:t>
            </w:r>
          </w:p>
        </w:tc>
      </w:tr>
      <w:tr w:rsidR="00256930" w:rsidRPr="00256930" w14:paraId="1E1C49CE" w14:textId="77777777" w:rsidTr="00B62E21">
        <w:trPr>
          <w:trHeight w:val="280"/>
          <w:jc w:val="center"/>
        </w:trPr>
        <w:tc>
          <w:tcPr>
            <w:tcW w:w="1365" w:type="pct"/>
            <w:vMerge/>
            <w:shd w:val="clear" w:color="auto" w:fill="auto"/>
            <w:noWrap/>
          </w:tcPr>
          <w:p w14:paraId="634F5D95"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6C5FE0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10.02</w:t>
            </w:r>
          </w:p>
        </w:tc>
        <w:tc>
          <w:tcPr>
            <w:tcW w:w="653" w:type="pct"/>
            <w:shd w:val="clear" w:color="auto" w:fill="auto"/>
            <w:noWrap/>
            <w:vAlign w:val="center"/>
          </w:tcPr>
          <w:p w14:paraId="24AE8D9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105.75</w:t>
            </w:r>
          </w:p>
        </w:tc>
        <w:tc>
          <w:tcPr>
            <w:tcW w:w="653" w:type="pct"/>
            <w:gridSpan w:val="2"/>
            <w:shd w:val="clear" w:color="auto" w:fill="auto"/>
            <w:noWrap/>
            <w:vAlign w:val="center"/>
          </w:tcPr>
          <w:p w14:paraId="577B6F5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1.41</w:t>
            </w:r>
          </w:p>
        </w:tc>
        <w:tc>
          <w:tcPr>
            <w:tcW w:w="653" w:type="pct"/>
            <w:shd w:val="clear" w:color="auto" w:fill="auto"/>
            <w:noWrap/>
            <w:vAlign w:val="center"/>
          </w:tcPr>
          <w:p w14:paraId="356A418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89.72</w:t>
            </w:r>
          </w:p>
        </w:tc>
        <w:tc>
          <w:tcPr>
            <w:tcW w:w="653" w:type="pct"/>
            <w:shd w:val="clear" w:color="auto" w:fill="auto"/>
            <w:noWrap/>
            <w:vAlign w:val="center"/>
          </w:tcPr>
          <w:p w14:paraId="485FCBD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2.65</w:t>
            </w:r>
          </w:p>
        </w:tc>
      </w:tr>
      <w:tr w:rsidR="00256930" w:rsidRPr="00256930" w14:paraId="060D2631" w14:textId="77777777" w:rsidTr="00B62E21">
        <w:trPr>
          <w:trHeight w:val="280"/>
          <w:jc w:val="center"/>
        </w:trPr>
        <w:tc>
          <w:tcPr>
            <w:tcW w:w="1365" w:type="pct"/>
            <w:vMerge w:val="restart"/>
            <w:shd w:val="clear" w:color="auto" w:fill="auto"/>
            <w:noWrap/>
            <w:vAlign w:val="center"/>
          </w:tcPr>
          <w:p w14:paraId="3E4834FC" w14:textId="77777777" w:rsidR="00256930" w:rsidRPr="00256930" w:rsidRDefault="00256930" w:rsidP="00A1322A">
            <w:pPr>
              <w:jc w:val="center"/>
              <w:rPr>
                <w:rFonts w:ascii="Times New Roman" w:hAnsi="Times New Roman" w:cs="Times New Roman"/>
                <w:color w:val="000000"/>
                <w:kern w:val="0"/>
                <w:sz w:val="16"/>
                <w:szCs w:val="16"/>
              </w:rPr>
            </w:pPr>
            <w:proofErr w:type="spellStart"/>
            <w:r w:rsidRPr="00256930">
              <w:rPr>
                <w:rFonts w:ascii="Times New Roman" w:hAnsi="Times New Roman" w:cs="Times New Roman"/>
                <w:bCs/>
                <w:color w:val="000000"/>
                <w:kern w:val="0"/>
                <w:sz w:val="16"/>
                <w:szCs w:val="16"/>
              </w:rPr>
              <w:t>Icariside</w:t>
            </w:r>
            <w:proofErr w:type="spellEnd"/>
            <w:r w:rsidRPr="00256930">
              <w:rPr>
                <w:rFonts w:ascii="Times New Roman" w:hAnsi="Times New Roman" w:cs="Times New Roman"/>
                <w:bCs/>
                <w:color w:val="000000"/>
                <w:kern w:val="0"/>
                <w:sz w:val="16"/>
                <w:szCs w:val="16"/>
              </w:rPr>
              <w:t xml:space="preserve"> Ⅱ</w:t>
            </w:r>
          </w:p>
        </w:tc>
        <w:tc>
          <w:tcPr>
            <w:tcW w:w="1024" w:type="pct"/>
            <w:shd w:val="clear" w:color="auto" w:fill="auto"/>
            <w:noWrap/>
            <w:vAlign w:val="center"/>
          </w:tcPr>
          <w:p w14:paraId="7325768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0.50</w:t>
            </w:r>
          </w:p>
        </w:tc>
        <w:tc>
          <w:tcPr>
            <w:tcW w:w="653" w:type="pct"/>
            <w:shd w:val="clear" w:color="auto" w:fill="auto"/>
            <w:noWrap/>
            <w:vAlign w:val="center"/>
          </w:tcPr>
          <w:p w14:paraId="7F40B76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99.09</w:t>
            </w:r>
          </w:p>
        </w:tc>
        <w:tc>
          <w:tcPr>
            <w:tcW w:w="653" w:type="pct"/>
            <w:gridSpan w:val="2"/>
            <w:shd w:val="clear" w:color="auto" w:fill="auto"/>
            <w:noWrap/>
            <w:vAlign w:val="center"/>
          </w:tcPr>
          <w:p w14:paraId="70C8408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1.14</w:t>
            </w:r>
          </w:p>
        </w:tc>
        <w:tc>
          <w:tcPr>
            <w:tcW w:w="653" w:type="pct"/>
            <w:shd w:val="clear" w:color="auto" w:fill="auto"/>
            <w:noWrap/>
            <w:vAlign w:val="center"/>
          </w:tcPr>
          <w:p w14:paraId="4D608D1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86.93</w:t>
            </w:r>
          </w:p>
        </w:tc>
        <w:tc>
          <w:tcPr>
            <w:tcW w:w="653" w:type="pct"/>
            <w:shd w:val="clear" w:color="auto" w:fill="auto"/>
            <w:noWrap/>
            <w:vAlign w:val="center"/>
          </w:tcPr>
          <w:p w14:paraId="0C1112D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1.69</w:t>
            </w:r>
          </w:p>
        </w:tc>
      </w:tr>
      <w:tr w:rsidR="00256930" w:rsidRPr="00256930" w14:paraId="7011E988" w14:textId="77777777" w:rsidTr="00B62E21">
        <w:trPr>
          <w:trHeight w:val="280"/>
          <w:jc w:val="center"/>
        </w:trPr>
        <w:tc>
          <w:tcPr>
            <w:tcW w:w="1365" w:type="pct"/>
            <w:vMerge/>
            <w:shd w:val="clear" w:color="auto" w:fill="auto"/>
            <w:noWrap/>
          </w:tcPr>
          <w:p w14:paraId="417ED5FB"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39E3D02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2.50</w:t>
            </w:r>
          </w:p>
        </w:tc>
        <w:tc>
          <w:tcPr>
            <w:tcW w:w="653" w:type="pct"/>
            <w:shd w:val="clear" w:color="auto" w:fill="auto"/>
            <w:noWrap/>
            <w:vAlign w:val="center"/>
          </w:tcPr>
          <w:p w14:paraId="73B55D6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94.05</w:t>
            </w:r>
          </w:p>
        </w:tc>
        <w:tc>
          <w:tcPr>
            <w:tcW w:w="653" w:type="pct"/>
            <w:gridSpan w:val="2"/>
            <w:shd w:val="clear" w:color="auto" w:fill="auto"/>
            <w:noWrap/>
            <w:vAlign w:val="center"/>
          </w:tcPr>
          <w:p w14:paraId="0FCE291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1.72</w:t>
            </w:r>
          </w:p>
        </w:tc>
        <w:tc>
          <w:tcPr>
            <w:tcW w:w="653" w:type="pct"/>
            <w:shd w:val="clear" w:color="auto" w:fill="auto"/>
            <w:noWrap/>
            <w:vAlign w:val="center"/>
          </w:tcPr>
          <w:p w14:paraId="730A3E6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94.42</w:t>
            </w:r>
          </w:p>
        </w:tc>
        <w:tc>
          <w:tcPr>
            <w:tcW w:w="653" w:type="pct"/>
            <w:shd w:val="clear" w:color="auto" w:fill="auto"/>
            <w:noWrap/>
            <w:vAlign w:val="center"/>
          </w:tcPr>
          <w:p w14:paraId="6B09BFD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3.39</w:t>
            </w:r>
          </w:p>
        </w:tc>
      </w:tr>
      <w:tr w:rsidR="00256930" w:rsidRPr="00256930" w14:paraId="3224AA3D" w14:textId="77777777" w:rsidTr="00B62E21">
        <w:trPr>
          <w:trHeight w:val="280"/>
          <w:jc w:val="center"/>
        </w:trPr>
        <w:tc>
          <w:tcPr>
            <w:tcW w:w="1365" w:type="pct"/>
            <w:vMerge/>
            <w:shd w:val="clear" w:color="auto" w:fill="auto"/>
            <w:noWrap/>
          </w:tcPr>
          <w:p w14:paraId="7A38F06D"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56C86B2"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24.99</w:t>
            </w:r>
          </w:p>
        </w:tc>
        <w:tc>
          <w:tcPr>
            <w:tcW w:w="653" w:type="pct"/>
            <w:shd w:val="clear" w:color="auto" w:fill="auto"/>
            <w:noWrap/>
            <w:vAlign w:val="center"/>
          </w:tcPr>
          <w:p w14:paraId="5F7859A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94.40</w:t>
            </w:r>
          </w:p>
        </w:tc>
        <w:tc>
          <w:tcPr>
            <w:tcW w:w="653" w:type="pct"/>
            <w:gridSpan w:val="2"/>
            <w:shd w:val="clear" w:color="auto" w:fill="auto"/>
            <w:noWrap/>
            <w:vAlign w:val="center"/>
          </w:tcPr>
          <w:p w14:paraId="2714CA7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1.73</w:t>
            </w:r>
          </w:p>
        </w:tc>
        <w:tc>
          <w:tcPr>
            <w:tcW w:w="653" w:type="pct"/>
            <w:shd w:val="clear" w:color="auto" w:fill="auto"/>
            <w:noWrap/>
            <w:vAlign w:val="center"/>
          </w:tcPr>
          <w:p w14:paraId="63A80CC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86.79</w:t>
            </w:r>
          </w:p>
        </w:tc>
        <w:tc>
          <w:tcPr>
            <w:tcW w:w="653" w:type="pct"/>
            <w:shd w:val="clear" w:color="auto" w:fill="auto"/>
            <w:noWrap/>
            <w:vAlign w:val="center"/>
          </w:tcPr>
          <w:p w14:paraId="40FFD89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1.47</w:t>
            </w:r>
          </w:p>
        </w:tc>
      </w:tr>
      <w:tr w:rsidR="00256930" w:rsidRPr="00256930" w14:paraId="33F32392" w14:textId="77777777" w:rsidTr="00B62E21">
        <w:trPr>
          <w:trHeight w:val="280"/>
          <w:jc w:val="center"/>
        </w:trPr>
        <w:tc>
          <w:tcPr>
            <w:tcW w:w="1365" w:type="pct"/>
            <w:vMerge w:val="restart"/>
            <w:shd w:val="clear" w:color="auto" w:fill="auto"/>
            <w:noWrap/>
            <w:vAlign w:val="center"/>
          </w:tcPr>
          <w:p w14:paraId="43A3C565" w14:textId="77777777" w:rsidR="00256930" w:rsidRPr="00256930" w:rsidRDefault="00256930" w:rsidP="00A1322A">
            <w:pPr>
              <w:jc w:val="center"/>
              <w:rPr>
                <w:rFonts w:ascii="Times New Roman" w:hAnsi="Times New Roman" w:cs="Times New Roman"/>
                <w:color w:val="000000"/>
                <w:kern w:val="0"/>
                <w:sz w:val="16"/>
                <w:szCs w:val="16"/>
              </w:rPr>
            </w:pPr>
            <w:proofErr w:type="spellStart"/>
            <w:r w:rsidRPr="00256930">
              <w:rPr>
                <w:rFonts w:ascii="Times New Roman" w:eastAsia="等线" w:hAnsi="Times New Roman" w:cs="Times New Roman"/>
                <w:color w:val="000000"/>
                <w:sz w:val="16"/>
                <w:szCs w:val="16"/>
              </w:rPr>
              <w:t>Icaritin</w:t>
            </w:r>
            <w:proofErr w:type="spellEnd"/>
          </w:p>
        </w:tc>
        <w:tc>
          <w:tcPr>
            <w:tcW w:w="1024" w:type="pct"/>
            <w:shd w:val="clear" w:color="auto" w:fill="auto"/>
            <w:noWrap/>
            <w:vAlign w:val="center"/>
          </w:tcPr>
          <w:p w14:paraId="7CD8885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0.40</w:t>
            </w:r>
          </w:p>
        </w:tc>
        <w:tc>
          <w:tcPr>
            <w:tcW w:w="653" w:type="pct"/>
            <w:shd w:val="clear" w:color="auto" w:fill="auto"/>
            <w:noWrap/>
            <w:vAlign w:val="center"/>
          </w:tcPr>
          <w:p w14:paraId="19F4150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85.49</w:t>
            </w:r>
          </w:p>
        </w:tc>
        <w:tc>
          <w:tcPr>
            <w:tcW w:w="653" w:type="pct"/>
            <w:gridSpan w:val="2"/>
            <w:shd w:val="clear" w:color="auto" w:fill="auto"/>
            <w:noWrap/>
            <w:vAlign w:val="center"/>
          </w:tcPr>
          <w:p w14:paraId="43D68A46"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5.94</w:t>
            </w:r>
          </w:p>
        </w:tc>
        <w:tc>
          <w:tcPr>
            <w:tcW w:w="653" w:type="pct"/>
            <w:shd w:val="clear" w:color="auto" w:fill="auto"/>
            <w:noWrap/>
            <w:vAlign w:val="center"/>
          </w:tcPr>
          <w:p w14:paraId="1883812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69.80</w:t>
            </w:r>
          </w:p>
        </w:tc>
        <w:tc>
          <w:tcPr>
            <w:tcW w:w="653" w:type="pct"/>
            <w:shd w:val="clear" w:color="auto" w:fill="auto"/>
            <w:noWrap/>
            <w:vAlign w:val="center"/>
          </w:tcPr>
          <w:p w14:paraId="07FDF02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6.72</w:t>
            </w:r>
          </w:p>
        </w:tc>
      </w:tr>
      <w:tr w:rsidR="00256930" w:rsidRPr="00256930" w14:paraId="722F6148" w14:textId="77777777" w:rsidTr="00B62E21">
        <w:trPr>
          <w:trHeight w:val="280"/>
          <w:jc w:val="center"/>
        </w:trPr>
        <w:tc>
          <w:tcPr>
            <w:tcW w:w="1365" w:type="pct"/>
            <w:vMerge/>
            <w:shd w:val="clear" w:color="auto" w:fill="auto"/>
            <w:noWrap/>
          </w:tcPr>
          <w:p w14:paraId="11A8673E"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048D68C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2.00</w:t>
            </w:r>
          </w:p>
        </w:tc>
        <w:tc>
          <w:tcPr>
            <w:tcW w:w="653" w:type="pct"/>
            <w:shd w:val="clear" w:color="auto" w:fill="auto"/>
            <w:noWrap/>
            <w:vAlign w:val="center"/>
          </w:tcPr>
          <w:p w14:paraId="3FF9570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104.35</w:t>
            </w:r>
          </w:p>
        </w:tc>
        <w:tc>
          <w:tcPr>
            <w:tcW w:w="653" w:type="pct"/>
            <w:gridSpan w:val="2"/>
            <w:shd w:val="clear" w:color="auto" w:fill="auto"/>
            <w:noWrap/>
            <w:vAlign w:val="center"/>
          </w:tcPr>
          <w:p w14:paraId="5B8DC03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8.09</w:t>
            </w:r>
          </w:p>
        </w:tc>
        <w:tc>
          <w:tcPr>
            <w:tcW w:w="653" w:type="pct"/>
            <w:shd w:val="clear" w:color="auto" w:fill="auto"/>
            <w:noWrap/>
            <w:vAlign w:val="center"/>
          </w:tcPr>
          <w:p w14:paraId="681357FD"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65.86</w:t>
            </w:r>
          </w:p>
        </w:tc>
        <w:tc>
          <w:tcPr>
            <w:tcW w:w="653" w:type="pct"/>
            <w:shd w:val="clear" w:color="auto" w:fill="auto"/>
            <w:noWrap/>
            <w:vAlign w:val="center"/>
          </w:tcPr>
          <w:p w14:paraId="4923819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6.98</w:t>
            </w:r>
          </w:p>
        </w:tc>
      </w:tr>
      <w:tr w:rsidR="00256930" w:rsidRPr="00256930" w14:paraId="4E1DE962" w14:textId="77777777" w:rsidTr="00B62E21">
        <w:trPr>
          <w:trHeight w:val="280"/>
          <w:jc w:val="center"/>
        </w:trPr>
        <w:tc>
          <w:tcPr>
            <w:tcW w:w="1365" w:type="pct"/>
            <w:vMerge/>
            <w:shd w:val="clear" w:color="auto" w:fill="auto"/>
            <w:noWrap/>
          </w:tcPr>
          <w:p w14:paraId="1EB408C9"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BC1C3C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20.00</w:t>
            </w:r>
          </w:p>
        </w:tc>
        <w:tc>
          <w:tcPr>
            <w:tcW w:w="653" w:type="pct"/>
            <w:shd w:val="clear" w:color="auto" w:fill="auto"/>
            <w:noWrap/>
            <w:vAlign w:val="center"/>
          </w:tcPr>
          <w:p w14:paraId="5380DBC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102.36</w:t>
            </w:r>
          </w:p>
        </w:tc>
        <w:tc>
          <w:tcPr>
            <w:tcW w:w="653" w:type="pct"/>
            <w:gridSpan w:val="2"/>
            <w:shd w:val="clear" w:color="auto" w:fill="auto"/>
            <w:noWrap/>
            <w:vAlign w:val="center"/>
          </w:tcPr>
          <w:p w14:paraId="117C082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8.79</w:t>
            </w:r>
          </w:p>
        </w:tc>
        <w:tc>
          <w:tcPr>
            <w:tcW w:w="653" w:type="pct"/>
            <w:shd w:val="clear" w:color="auto" w:fill="auto"/>
            <w:noWrap/>
            <w:vAlign w:val="center"/>
          </w:tcPr>
          <w:p w14:paraId="5E52B0F7"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62.79</w:t>
            </w:r>
          </w:p>
        </w:tc>
        <w:tc>
          <w:tcPr>
            <w:tcW w:w="653" w:type="pct"/>
            <w:shd w:val="clear" w:color="auto" w:fill="auto"/>
            <w:noWrap/>
            <w:vAlign w:val="center"/>
          </w:tcPr>
          <w:p w14:paraId="255BCEEC"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11.74</w:t>
            </w:r>
          </w:p>
        </w:tc>
      </w:tr>
      <w:tr w:rsidR="00256930" w:rsidRPr="00256930" w14:paraId="4BC61458" w14:textId="77777777" w:rsidTr="00B62E21">
        <w:trPr>
          <w:trHeight w:val="280"/>
          <w:jc w:val="center"/>
        </w:trPr>
        <w:tc>
          <w:tcPr>
            <w:tcW w:w="1365" w:type="pct"/>
            <w:vMerge w:val="restart"/>
            <w:shd w:val="clear" w:color="auto" w:fill="auto"/>
            <w:noWrap/>
            <w:vAlign w:val="center"/>
          </w:tcPr>
          <w:p w14:paraId="6C8F3089"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IS</w:t>
            </w:r>
          </w:p>
        </w:tc>
        <w:tc>
          <w:tcPr>
            <w:tcW w:w="1024" w:type="pct"/>
            <w:shd w:val="clear" w:color="auto" w:fill="auto"/>
            <w:noWrap/>
            <w:vAlign w:val="center"/>
          </w:tcPr>
          <w:p w14:paraId="4C45F31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5.00</w:t>
            </w:r>
          </w:p>
        </w:tc>
        <w:tc>
          <w:tcPr>
            <w:tcW w:w="653" w:type="pct"/>
            <w:shd w:val="clear" w:color="auto" w:fill="auto"/>
            <w:noWrap/>
            <w:vAlign w:val="center"/>
          </w:tcPr>
          <w:p w14:paraId="328C05B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100.65</w:t>
            </w:r>
          </w:p>
        </w:tc>
        <w:tc>
          <w:tcPr>
            <w:tcW w:w="653" w:type="pct"/>
            <w:gridSpan w:val="2"/>
            <w:shd w:val="clear" w:color="auto" w:fill="auto"/>
            <w:noWrap/>
            <w:vAlign w:val="center"/>
          </w:tcPr>
          <w:p w14:paraId="40C2F13A"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0.27</w:t>
            </w:r>
          </w:p>
        </w:tc>
        <w:tc>
          <w:tcPr>
            <w:tcW w:w="653" w:type="pct"/>
            <w:shd w:val="clear" w:color="auto" w:fill="auto"/>
            <w:noWrap/>
            <w:vAlign w:val="center"/>
          </w:tcPr>
          <w:p w14:paraId="11AD121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91.67</w:t>
            </w:r>
          </w:p>
        </w:tc>
        <w:tc>
          <w:tcPr>
            <w:tcW w:w="653" w:type="pct"/>
            <w:shd w:val="clear" w:color="auto" w:fill="auto"/>
            <w:noWrap/>
            <w:vAlign w:val="center"/>
          </w:tcPr>
          <w:p w14:paraId="379AE168"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2.64</w:t>
            </w:r>
          </w:p>
        </w:tc>
      </w:tr>
      <w:tr w:rsidR="00256930" w:rsidRPr="00256930" w14:paraId="7FA00C5C" w14:textId="77777777" w:rsidTr="00B62E21">
        <w:trPr>
          <w:trHeight w:val="280"/>
          <w:jc w:val="center"/>
        </w:trPr>
        <w:tc>
          <w:tcPr>
            <w:tcW w:w="1365" w:type="pct"/>
            <w:vMerge/>
            <w:shd w:val="clear" w:color="auto" w:fill="auto"/>
            <w:noWrap/>
          </w:tcPr>
          <w:p w14:paraId="09074B57" w14:textId="77777777" w:rsidR="00256930" w:rsidRPr="00256930" w:rsidRDefault="00256930" w:rsidP="00A1322A">
            <w:pPr>
              <w:jc w:val="left"/>
              <w:rPr>
                <w:rFonts w:ascii="Times New Roman" w:hAnsi="Times New Roman" w:cs="Times New Roman"/>
                <w:color w:val="000000"/>
                <w:kern w:val="0"/>
                <w:sz w:val="16"/>
                <w:szCs w:val="16"/>
              </w:rPr>
            </w:pPr>
          </w:p>
        </w:tc>
        <w:tc>
          <w:tcPr>
            <w:tcW w:w="1024" w:type="pct"/>
            <w:shd w:val="clear" w:color="auto" w:fill="auto"/>
            <w:noWrap/>
            <w:vAlign w:val="center"/>
          </w:tcPr>
          <w:p w14:paraId="77E1F42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5.00</w:t>
            </w:r>
          </w:p>
        </w:tc>
        <w:tc>
          <w:tcPr>
            <w:tcW w:w="653" w:type="pct"/>
            <w:shd w:val="clear" w:color="auto" w:fill="auto"/>
            <w:noWrap/>
            <w:vAlign w:val="center"/>
          </w:tcPr>
          <w:p w14:paraId="325FD103"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97.48</w:t>
            </w:r>
          </w:p>
        </w:tc>
        <w:tc>
          <w:tcPr>
            <w:tcW w:w="653" w:type="pct"/>
            <w:gridSpan w:val="2"/>
            <w:shd w:val="clear" w:color="auto" w:fill="auto"/>
            <w:noWrap/>
            <w:vAlign w:val="center"/>
          </w:tcPr>
          <w:p w14:paraId="20E221F4"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2.81</w:t>
            </w:r>
          </w:p>
        </w:tc>
        <w:tc>
          <w:tcPr>
            <w:tcW w:w="653" w:type="pct"/>
            <w:shd w:val="clear" w:color="auto" w:fill="auto"/>
            <w:noWrap/>
            <w:vAlign w:val="center"/>
          </w:tcPr>
          <w:p w14:paraId="1E3D5A85"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95.71</w:t>
            </w:r>
          </w:p>
        </w:tc>
        <w:tc>
          <w:tcPr>
            <w:tcW w:w="653" w:type="pct"/>
            <w:shd w:val="clear" w:color="auto" w:fill="auto"/>
            <w:noWrap/>
            <w:vAlign w:val="center"/>
          </w:tcPr>
          <w:p w14:paraId="32C661B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2.27</w:t>
            </w:r>
          </w:p>
        </w:tc>
      </w:tr>
      <w:tr w:rsidR="00256930" w:rsidRPr="00256930" w14:paraId="65F0F865" w14:textId="77777777" w:rsidTr="00B62E21">
        <w:trPr>
          <w:trHeight w:val="290"/>
          <w:jc w:val="center"/>
        </w:trPr>
        <w:tc>
          <w:tcPr>
            <w:tcW w:w="1365" w:type="pct"/>
            <w:vMerge/>
            <w:shd w:val="clear" w:color="auto" w:fill="auto"/>
            <w:noWrap/>
          </w:tcPr>
          <w:p w14:paraId="3A0725ED" w14:textId="77777777" w:rsidR="00256930" w:rsidRPr="00256930" w:rsidRDefault="00256930" w:rsidP="00A1322A">
            <w:pPr>
              <w:rPr>
                <w:rFonts w:ascii="Times New Roman" w:hAnsi="Times New Roman" w:cs="Times New Roman"/>
                <w:color w:val="000000"/>
                <w:kern w:val="0"/>
                <w:sz w:val="16"/>
                <w:szCs w:val="16"/>
              </w:rPr>
            </w:pPr>
          </w:p>
        </w:tc>
        <w:tc>
          <w:tcPr>
            <w:tcW w:w="1024" w:type="pct"/>
            <w:shd w:val="clear" w:color="auto" w:fill="auto"/>
            <w:noWrap/>
            <w:vAlign w:val="center"/>
          </w:tcPr>
          <w:p w14:paraId="3F46BC5B"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5.00</w:t>
            </w:r>
          </w:p>
        </w:tc>
        <w:tc>
          <w:tcPr>
            <w:tcW w:w="653" w:type="pct"/>
            <w:shd w:val="clear" w:color="auto" w:fill="auto"/>
            <w:noWrap/>
            <w:vAlign w:val="center"/>
          </w:tcPr>
          <w:p w14:paraId="17B4BEEF"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98.60</w:t>
            </w:r>
          </w:p>
        </w:tc>
        <w:tc>
          <w:tcPr>
            <w:tcW w:w="653" w:type="pct"/>
            <w:gridSpan w:val="2"/>
            <w:shd w:val="clear" w:color="auto" w:fill="auto"/>
            <w:noWrap/>
            <w:vAlign w:val="center"/>
          </w:tcPr>
          <w:p w14:paraId="0C0DA26E"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1.90</w:t>
            </w:r>
          </w:p>
        </w:tc>
        <w:tc>
          <w:tcPr>
            <w:tcW w:w="653" w:type="pct"/>
            <w:shd w:val="clear" w:color="auto" w:fill="auto"/>
            <w:noWrap/>
            <w:vAlign w:val="center"/>
          </w:tcPr>
          <w:p w14:paraId="021D1401"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93.02</w:t>
            </w:r>
          </w:p>
        </w:tc>
        <w:tc>
          <w:tcPr>
            <w:tcW w:w="653" w:type="pct"/>
            <w:shd w:val="clear" w:color="auto" w:fill="auto"/>
            <w:noWrap/>
            <w:vAlign w:val="center"/>
          </w:tcPr>
          <w:p w14:paraId="30952D20" w14:textId="77777777" w:rsidR="00256930" w:rsidRPr="00256930" w:rsidRDefault="00256930" w:rsidP="00A1322A">
            <w:pPr>
              <w:jc w:val="center"/>
              <w:rPr>
                <w:rFonts w:ascii="Times New Roman" w:hAnsi="Times New Roman" w:cs="Times New Roman"/>
                <w:color w:val="000000"/>
                <w:kern w:val="0"/>
                <w:sz w:val="16"/>
                <w:szCs w:val="16"/>
              </w:rPr>
            </w:pPr>
            <w:r w:rsidRPr="00256930">
              <w:rPr>
                <w:rFonts w:ascii="Times New Roman" w:hAnsi="Times New Roman" w:cs="Times New Roman"/>
                <w:color w:val="000000"/>
                <w:kern w:val="0"/>
                <w:sz w:val="16"/>
                <w:szCs w:val="16"/>
              </w:rPr>
              <w:t>1.99</w:t>
            </w:r>
          </w:p>
        </w:tc>
      </w:tr>
    </w:tbl>
    <w:p w14:paraId="58C3BAF3" w14:textId="77777777" w:rsidR="005946F2" w:rsidRDefault="005946F2" w:rsidP="003F406B">
      <w:pPr>
        <w:spacing w:line="360" w:lineRule="auto"/>
        <w:jc w:val="left"/>
        <w:rPr>
          <w:rFonts w:ascii="Times New Roman" w:hAnsi="Times New Roman" w:cs="Times New Roman"/>
        </w:rPr>
        <w:sectPr w:rsidR="005946F2" w:rsidSect="00FC78D3">
          <w:pgSz w:w="11906" w:h="16838"/>
          <w:pgMar w:top="1440" w:right="1797" w:bottom="1440" w:left="1797" w:header="851" w:footer="992" w:gutter="0"/>
          <w:cols w:space="425"/>
          <w:docGrid w:type="lines" w:linePitch="312"/>
        </w:sectPr>
      </w:pPr>
    </w:p>
    <w:p w14:paraId="27EDB163" w14:textId="4037AF22" w:rsidR="00FC78D3" w:rsidRDefault="005946F2" w:rsidP="005946F2">
      <w:pPr>
        <w:spacing w:line="360" w:lineRule="auto"/>
        <w:jc w:val="center"/>
        <w:rPr>
          <w:rFonts w:ascii="Times New Roman" w:hAnsi="Times New Roman" w:cs="Times New Roman"/>
        </w:rPr>
      </w:pPr>
      <w:r w:rsidRPr="00A237BE">
        <w:rPr>
          <w:rFonts w:ascii="Times New Roman" w:hAnsi="Times New Roman" w:cs="Times New Roman"/>
          <w:b/>
          <w:bCs/>
        </w:rPr>
        <w:lastRenderedPageBreak/>
        <w:t>Table S</w:t>
      </w:r>
      <w:r>
        <w:rPr>
          <w:rFonts w:ascii="Times New Roman" w:hAnsi="Times New Roman" w:cs="Times New Roman"/>
          <w:b/>
          <w:bCs/>
        </w:rPr>
        <w:t>9</w:t>
      </w:r>
      <w:r w:rsidRPr="00A237BE">
        <w:rPr>
          <w:rFonts w:ascii="Times New Roman" w:hAnsi="Times New Roman" w:cs="Times New Roman"/>
          <w:b/>
          <w:bCs/>
        </w:rPr>
        <w:t xml:space="preserve"> </w:t>
      </w:r>
      <w:bookmarkStart w:id="41" w:name="_Hlk169988987"/>
      <w:r w:rsidRPr="00A237BE">
        <w:rPr>
          <w:rFonts w:ascii="Times New Roman" w:hAnsi="Times New Roman" w:cs="Times New Roman"/>
        </w:rPr>
        <w:t xml:space="preserve">Short-term stability, long-term stability, </w:t>
      </w:r>
      <w:r w:rsidR="007332AF">
        <w:rPr>
          <w:rFonts w:ascii="Times New Roman" w:hAnsi="Times New Roman" w:cs="Times New Roman" w:hint="eastAsia"/>
        </w:rPr>
        <w:t>a</w:t>
      </w:r>
      <w:r w:rsidRPr="00A237BE">
        <w:rPr>
          <w:rFonts w:ascii="Times New Roman" w:hAnsi="Times New Roman" w:cs="Times New Roman"/>
        </w:rPr>
        <w:t>uto-sampler stability and t</w:t>
      </w:r>
      <w:r w:rsidR="007332AF">
        <w:rPr>
          <w:rFonts w:ascii="Times New Roman" w:hAnsi="Times New Roman" w:cs="Times New Roman" w:hint="eastAsia"/>
        </w:rPr>
        <w:t>hree</w:t>
      </w:r>
      <w:r w:rsidRPr="00A237BE">
        <w:rPr>
          <w:rFonts w:ascii="Times New Roman" w:hAnsi="Times New Roman" w:cs="Times New Roman"/>
        </w:rPr>
        <w:t xml:space="preserve"> freeze-thaw stability</w:t>
      </w:r>
      <w:bookmarkEnd w:id="41"/>
      <w:r w:rsidRPr="00A237BE">
        <w:rPr>
          <w:rFonts w:ascii="Times New Roman" w:hAnsi="Times New Roman" w:cs="Times New Roman"/>
        </w:rPr>
        <w:t xml:space="preserve"> of 1</w:t>
      </w:r>
      <w:r>
        <w:rPr>
          <w:rFonts w:ascii="Times New Roman" w:hAnsi="Times New Roman" w:cs="Times New Roman" w:hint="eastAsia"/>
        </w:rPr>
        <w:t>3</w:t>
      </w:r>
      <w:r w:rsidRPr="00A237BE">
        <w:rPr>
          <w:rFonts w:ascii="Times New Roman" w:hAnsi="Times New Roman" w:cs="Times New Roman"/>
        </w:rPr>
        <w:t xml:space="preserve"> </w:t>
      </w:r>
      <w:bookmarkStart w:id="42" w:name="_Hlk168130557"/>
      <w:r w:rsidRPr="00A237BE">
        <w:rPr>
          <w:rFonts w:ascii="Times New Roman" w:hAnsi="Times New Roman" w:cs="Times New Roman"/>
        </w:rPr>
        <w:t>analytes</w:t>
      </w:r>
      <w:bookmarkEnd w:id="42"/>
      <w:r w:rsidRPr="00A237BE">
        <w:rPr>
          <w:rFonts w:ascii="Times New Roman" w:hAnsi="Times New Roman" w:cs="Times New Roman"/>
        </w:rPr>
        <w:t xml:space="preserve"> </w:t>
      </w:r>
      <w:r w:rsidRPr="00146B2E">
        <w:rPr>
          <w:rFonts w:ascii="Times New Roman" w:hAnsi="Times New Roman" w:cs="Times New Roman"/>
        </w:rPr>
        <w:t>in plasma</w:t>
      </w:r>
      <w:r w:rsidRPr="00A237BE">
        <w:rPr>
          <w:rFonts w:ascii="Times New Roman" w:hAnsi="Times New Roman" w:cs="Times New Roman"/>
        </w:rPr>
        <w:t xml:space="preserve"> (n=6)</w:t>
      </w:r>
    </w:p>
    <w:tbl>
      <w:tblPr>
        <w:tblW w:w="14399" w:type="dxa"/>
        <w:jc w:val="center"/>
        <w:tblBorders>
          <w:top w:val="single" w:sz="8" w:space="0" w:color="auto"/>
          <w:bottom w:val="single" w:sz="8" w:space="0" w:color="auto"/>
        </w:tblBorders>
        <w:tblCellMar>
          <w:left w:w="0" w:type="dxa"/>
          <w:right w:w="0" w:type="dxa"/>
        </w:tblCellMar>
        <w:tblLook w:val="0600" w:firstRow="0" w:lastRow="0" w:firstColumn="0" w:lastColumn="0" w:noHBand="1" w:noVBand="1"/>
      </w:tblPr>
      <w:tblGrid>
        <w:gridCol w:w="1782"/>
        <w:gridCol w:w="918"/>
        <w:gridCol w:w="973"/>
        <w:gridCol w:w="973"/>
        <w:gridCol w:w="975"/>
        <w:gridCol w:w="974"/>
        <w:gridCol w:w="974"/>
        <w:gridCol w:w="976"/>
        <w:gridCol w:w="974"/>
        <w:gridCol w:w="974"/>
        <w:gridCol w:w="976"/>
        <w:gridCol w:w="974"/>
        <w:gridCol w:w="974"/>
        <w:gridCol w:w="974"/>
        <w:gridCol w:w="8"/>
      </w:tblGrid>
      <w:tr w:rsidR="007332AF" w:rsidRPr="007332AF" w14:paraId="3AB4C470" w14:textId="77777777" w:rsidTr="00B02664">
        <w:trPr>
          <w:trHeight w:val="248"/>
          <w:jc w:val="center"/>
        </w:trPr>
        <w:tc>
          <w:tcPr>
            <w:tcW w:w="1784" w:type="dxa"/>
            <w:vMerge w:val="restart"/>
            <w:tcBorders>
              <w:top w:val="single" w:sz="8" w:space="0" w:color="auto"/>
              <w:bottom w:val="nil"/>
            </w:tcBorders>
            <w:shd w:val="clear" w:color="auto" w:fill="FFFFFF"/>
            <w:tcMar>
              <w:top w:w="4" w:type="dxa"/>
              <w:left w:w="4" w:type="dxa"/>
              <w:bottom w:w="49" w:type="dxa"/>
              <w:right w:w="4" w:type="dxa"/>
            </w:tcMar>
            <w:vAlign w:val="center"/>
            <w:hideMark/>
          </w:tcPr>
          <w:p w14:paraId="7BB5CC5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Analytes</w:t>
            </w:r>
          </w:p>
          <w:p w14:paraId="086CF7A8" w14:textId="77777777" w:rsidR="007332AF" w:rsidRPr="007332AF" w:rsidRDefault="007332AF" w:rsidP="00A1322A">
            <w:pPr>
              <w:jc w:val="center"/>
              <w:rPr>
                <w:rFonts w:ascii="Times New Roman" w:eastAsia="等线" w:hAnsi="Times New Roman" w:cs="Times New Roman"/>
                <w:sz w:val="16"/>
                <w:szCs w:val="16"/>
              </w:rPr>
            </w:pPr>
          </w:p>
        </w:tc>
        <w:tc>
          <w:tcPr>
            <w:tcW w:w="919" w:type="dxa"/>
            <w:vMerge w:val="restart"/>
            <w:tcBorders>
              <w:top w:val="single" w:sz="8" w:space="0" w:color="auto"/>
              <w:bottom w:val="nil"/>
            </w:tcBorders>
            <w:shd w:val="clear" w:color="auto" w:fill="FFFFFF"/>
            <w:tcMar>
              <w:top w:w="4" w:type="dxa"/>
              <w:left w:w="4" w:type="dxa"/>
              <w:bottom w:w="49" w:type="dxa"/>
              <w:right w:w="4" w:type="dxa"/>
            </w:tcMar>
            <w:vAlign w:val="center"/>
            <w:hideMark/>
          </w:tcPr>
          <w:p w14:paraId="5765979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Spiked</w:t>
            </w:r>
          </w:p>
          <w:p w14:paraId="6F76229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conc.</w:t>
            </w:r>
          </w:p>
          <w:p w14:paraId="221B1DA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(ng/mL)</w:t>
            </w:r>
          </w:p>
        </w:tc>
        <w:tc>
          <w:tcPr>
            <w:tcW w:w="2924" w:type="dxa"/>
            <w:gridSpan w:val="3"/>
            <w:tcBorders>
              <w:top w:val="single" w:sz="8" w:space="0" w:color="auto"/>
              <w:bottom w:val="nil"/>
            </w:tcBorders>
            <w:shd w:val="clear" w:color="auto" w:fill="FFFFFF"/>
            <w:tcMar>
              <w:top w:w="49" w:type="dxa"/>
              <w:left w:w="98" w:type="dxa"/>
              <w:bottom w:w="49" w:type="dxa"/>
              <w:right w:w="98" w:type="dxa"/>
            </w:tcMar>
            <w:vAlign w:val="center"/>
            <w:hideMark/>
          </w:tcPr>
          <w:p w14:paraId="054C8AAD" w14:textId="6969F47D"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Short-term stability 25 ℃ for 4 h</w:t>
            </w:r>
          </w:p>
        </w:tc>
        <w:tc>
          <w:tcPr>
            <w:tcW w:w="2924" w:type="dxa"/>
            <w:gridSpan w:val="3"/>
            <w:tcBorders>
              <w:top w:val="single" w:sz="8" w:space="0" w:color="auto"/>
              <w:bottom w:val="nil"/>
            </w:tcBorders>
            <w:shd w:val="clear" w:color="auto" w:fill="FFFFFF"/>
            <w:tcMar>
              <w:top w:w="49" w:type="dxa"/>
              <w:left w:w="98" w:type="dxa"/>
              <w:bottom w:w="49" w:type="dxa"/>
              <w:right w:w="98" w:type="dxa"/>
            </w:tcMar>
            <w:vAlign w:val="center"/>
            <w:hideMark/>
          </w:tcPr>
          <w:p w14:paraId="6470B283" w14:textId="6F65A7C1"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long-term stability -80 ℃ for 30 days</w:t>
            </w:r>
          </w:p>
        </w:tc>
        <w:tc>
          <w:tcPr>
            <w:tcW w:w="2924" w:type="dxa"/>
            <w:gridSpan w:val="3"/>
            <w:tcBorders>
              <w:top w:val="single" w:sz="8" w:space="0" w:color="auto"/>
              <w:bottom w:val="nil"/>
            </w:tcBorders>
            <w:shd w:val="clear" w:color="auto" w:fill="FFFFFF"/>
            <w:tcMar>
              <w:top w:w="49" w:type="dxa"/>
              <w:left w:w="98" w:type="dxa"/>
              <w:bottom w:w="49" w:type="dxa"/>
              <w:right w:w="98" w:type="dxa"/>
            </w:tcMar>
            <w:vAlign w:val="center"/>
            <w:hideMark/>
          </w:tcPr>
          <w:p w14:paraId="527D371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Three freeze-thaw cycles</w:t>
            </w:r>
          </w:p>
        </w:tc>
        <w:tc>
          <w:tcPr>
            <w:tcW w:w="2924" w:type="dxa"/>
            <w:gridSpan w:val="4"/>
            <w:tcBorders>
              <w:top w:val="single" w:sz="8" w:space="0" w:color="auto"/>
              <w:bottom w:val="nil"/>
            </w:tcBorders>
            <w:shd w:val="clear" w:color="auto" w:fill="FFFFFF"/>
            <w:tcMar>
              <w:top w:w="49" w:type="dxa"/>
              <w:left w:w="98" w:type="dxa"/>
              <w:bottom w:w="49" w:type="dxa"/>
              <w:right w:w="98" w:type="dxa"/>
            </w:tcMar>
            <w:vAlign w:val="center"/>
            <w:hideMark/>
          </w:tcPr>
          <w:p w14:paraId="28B8201D" w14:textId="07692674"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Auto-sampler stability 15 ℃ for 24 h</w:t>
            </w:r>
          </w:p>
        </w:tc>
      </w:tr>
      <w:tr w:rsidR="007332AF" w:rsidRPr="007332AF" w14:paraId="1EF59B4A" w14:textId="77777777" w:rsidTr="00B02664">
        <w:trPr>
          <w:gridAfter w:val="1"/>
          <w:wAfter w:w="8" w:type="dxa"/>
          <w:trHeight w:val="140"/>
          <w:jc w:val="center"/>
        </w:trPr>
        <w:tc>
          <w:tcPr>
            <w:tcW w:w="0" w:type="auto"/>
            <w:vMerge/>
            <w:tcBorders>
              <w:top w:val="nil"/>
              <w:bottom w:val="single" w:sz="8" w:space="0" w:color="auto"/>
            </w:tcBorders>
            <w:vAlign w:val="center"/>
            <w:hideMark/>
          </w:tcPr>
          <w:p w14:paraId="43E0D69A" w14:textId="77777777" w:rsidR="007332AF" w:rsidRPr="007332AF" w:rsidRDefault="007332AF" w:rsidP="00A1322A">
            <w:pPr>
              <w:jc w:val="center"/>
              <w:rPr>
                <w:rFonts w:ascii="Times New Roman" w:eastAsia="等线" w:hAnsi="Times New Roman" w:cs="Times New Roman"/>
                <w:sz w:val="16"/>
                <w:szCs w:val="16"/>
              </w:rPr>
            </w:pPr>
          </w:p>
        </w:tc>
        <w:tc>
          <w:tcPr>
            <w:tcW w:w="0" w:type="auto"/>
            <w:vMerge/>
            <w:tcBorders>
              <w:top w:val="nil"/>
              <w:bottom w:val="single" w:sz="8" w:space="0" w:color="auto"/>
            </w:tcBorders>
            <w:vAlign w:val="center"/>
            <w:hideMark/>
          </w:tcPr>
          <w:p w14:paraId="2395AA96" w14:textId="77777777" w:rsidR="007332AF" w:rsidRPr="007332AF" w:rsidRDefault="007332AF" w:rsidP="00A1322A">
            <w:pPr>
              <w:jc w:val="center"/>
              <w:rPr>
                <w:rFonts w:ascii="Times New Roman" w:eastAsia="等线" w:hAnsi="Times New Roman" w:cs="Times New Roman"/>
                <w:sz w:val="16"/>
                <w:szCs w:val="16"/>
              </w:rPr>
            </w:pPr>
          </w:p>
        </w:tc>
        <w:tc>
          <w:tcPr>
            <w:tcW w:w="974" w:type="dxa"/>
            <w:tcBorders>
              <w:top w:val="nil"/>
              <w:bottom w:val="single" w:sz="8" w:space="0" w:color="auto"/>
            </w:tcBorders>
            <w:shd w:val="clear" w:color="auto" w:fill="FFFFFF"/>
            <w:tcMar>
              <w:top w:w="49" w:type="dxa"/>
              <w:left w:w="98" w:type="dxa"/>
              <w:bottom w:w="49" w:type="dxa"/>
              <w:right w:w="98" w:type="dxa"/>
            </w:tcMar>
            <w:vAlign w:val="center"/>
            <w:hideMark/>
          </w:tcPr>
          <w:p w14:paraId="3FBE11C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Observed</w:t>
            </w:r>
          </w:p>
          <w:p w14:paraId="79BC347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conc.</w:t>
            </w:r>
          </w:p>
          <w:p w14:paraId="44349B4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(ng/mL)</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3135F6E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Precision</w:t>
            </w:r>
          </w:p>
          <w:p w14:paraId="7E4D6B95"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RE(</w:t>
            </w:r>
            <w:proofErr w:type="gramEnd"/>
            <w:r w:rsidRPr="007332AF">
              <w:rPr>
                <w:rFonts w:ascii="Times New Roman" w:eastAsia="等线" w:hAnsi="Times New Roman" w:cs="Times New Roman"/>
                <w:b/>
                <w:bCs/>
                <w:sz w:val="16"/>
                <w:szCs w:val="16"/>
              </w:rPr>
              <w:t>%)</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7B251C6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Accuracy</w:t>
            </w:r>
          </w:p>
          <w:p w14:paraId="59BF7D33"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RSD(</w:t>
            </w:r>
            <w:proofErr w:type="gramEnd"/>
            <w:r w:rsidRPr="007332AF">
              <w:rPr>
                <w:rFonts w:ascii="Times New Roman" w:eastAsia="等线" w:hAnsi="Times New Roman" w:cs="Times New Roman"/>
                <w:b/>
                <w:bCs/>
                <w:sz w:val="16"/>
                <w:szCs w:val="16"/>
              </w:rPr>
              <w:t>%)</w:t>
            </w:r>
          </w:p>
        </w:tc>
        <w:tc>
          <w:tcPr>
            <w:tcW w:w="974" w:type="dxa"/>
            <w:tcBorders>
              <w:top w:val="nil"/>
              <w:bottom w:val="single" w:sz="8" w:space="0" w:color="auto"/>
            </w:tcBorders>
            <w:shd w:val="clear" w:color="auto" w:fill="FFFFFF"/>
            <w:tcMar>
              <w:top w:w="49" w:type="dxa"/>
              <w:left w:w="98" w:type="dxa"/>
              <w:bottom w:w="49" w:type="dxa"/>
              <w:right w:w="98" w:type="dxa"/>
            </w:tcMar>
            <w:vAlign w:val="center"/>
            <w:hideMark/>
          </w:tcPr>
          <w:p w14:paraId="2232E90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Observed</w:t>
            </w:r>
          </w:p>
          <w:p w14:paraId="16220FF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conc.</w:t>
            </w:r>
          </w:p>
          <w:p w14:paraId="33CBB54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(ng/mL)</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28F614E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Precision</w:t>
            </w:r>
          </w:p>
          <w:p w14:paraId="038C8690"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RE(</w:t>
            </w:r>
            <w:proofErr w:type="gramEnd"/>
            <w:r w:rsidRPr="007332AF">
              <w:rPr>
                <w:rFonts w:ascii="Times New Roman" w:eastAsia="等线" w:hAnsi="Times New Roman" w:cs="Times New Roman"/>
                <w:b/>
                <w:bCs/>
                <w:sz w:val="16"/>
                <w:szCs w:val="16"/>
              </w:rPr>
              <w:t>%)</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4112EEF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Accuracy</w:t>
            </w:r>
          </w:p>
          <w:p w14:paraId="0E6683D4"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RSD(</w:t>
            </w:r>
            <w:proofErr w:type="gramEnd"/>
            <w:r w:rsidRPr="007332AF">
              <w:rPr>
                <w:rFonts w:ascii="Times New Roman" w:eastAsia="等线" w:hAnsi="Times New Roman" w:cs="Times New Roman"/>
                <w:b/>
                <w:bCs/>
                <w:sz w:val="16"/>
                <w:szCs w:val="16"/>
              </w:rPr>
              <w:t>%)</w:t>
            </w:r>
          </w:p>
        </w:tc>
        <w:tc>
          <w:tcPr>
            <w:tcW w:w="974" w:type="dxa"/>
            <w:tcBorders>
              <w:top w:val="nil"/>
              <w:bottom w:val="single" w:sz="8" w:space="0" w:color="auto"/>
            </w:tcBorders>
            <w:shd w:val="clear" w:color="auto" w:fill="FFFFFF"/>
            <w:tcMar>
              <w:top w:w="49" w:type="dxa"/>
              <w:left w:w="98" w:type="dxa"/>
              <w:bottom w:w="49" w:type="dxa"/>
              <w:right w:w="98" w:type="dxa"/>
            </w:tcMar>
            <w:vAlign w:val="center"/>
            <w:hideMark/>
          </w:tcPr>
          <w:p w14:paraId="0DDC066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Observed</w:t>
            </w:r>
          </w:p>
          <w:p w14:paraId="4CEF561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conc.</w:t>
            </w:r>
          </w:p>
          <w:p w14:paraId="14C6B00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(ng/mL)</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255C108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Precision</w:t>
            </w:r>
          </w:p>
          <w:p w14:paraId="57F2DAEA"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RE(</w:t>
            </w:r>
            <w:proofErr w:type="gramEnd"/>
            <w:r w:rsidRPr="007332AF">
              <w:rPr>
                <w:rFonts w:ascii="Times New Roman" w:eastAsia="等线" w:hAnsi="Times New Roman" w:cs="Times New Roman"/>
                <w:b/>
                <w:bCs/>
                <w:sz w:val="16"/>
                <w:szCs w:val="16"/>
              </w:rPr>
              <w:t>%)</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1AC534F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Accuracy</w:t>
            </w:r>
          </w:p>
          <w:p w14:paraId="1A8E18DD"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RSD(</w:t>
            </w:r>
            <w:proofErr w:type="gramEnd"/>
            <w:r w:rsidRPr="007332AF">
              <w:rPr>
                <w:rFonts w:ascii="Times New Roman" w:eastAsia="等线" w:hAnsi="Times New Roman" w:cs="Times New Roman"/>
                <w:b/>
                <w:bCs/>
                <w:sz w:val="16"/>
                <w:szCs w:val="16"/>
              </w:rPr>
              <w:t>%)</w:t>
            </w:r>
          </w:p>
        </w:tc>
        <w:tc>
          <w:tcPr>
            <w:tcW w:w="974" w:type="dxa"/>
            <w:tcBorders>
              <w:top w:val="nil"/>
              <w:bottom w:val="single" w:sz="8" w:space="0" w:color="auto"/>
            </w:tcBorders>
            <w:shd w:val="clear" w:color="auto" w:fill="FFFFFF"/>
            <w:tcMar>
              <w:top w:w="49" w:type="dxa"/>
              <w:left w:w="98" w:type="dxa"/>
              <w:bottom w:w="49" w:type="dxa"/>
              <w:right w:w="98" w:type="dxa"/>
            </w:tcMar>
            <w:vAlign w:val="center"/>
            <w:hideMark/>
          </w:tcPr>
          <w:p w14:paraId="585C990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Observed</w:t>
            </w:r>
          </w:p>
          <w:p w14:paraId="7368352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conc.</w:t>
            </w:r>
          </w:p>
          <w:p w14:paraId="7FCB0FA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(ng/mL)</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2C252DD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Precision</w:t>
            </w:r>
          </w:p>
          <w:p w14:paraId="295CBB1F"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RE(</w:t>
            </w:r>
            <w:proofErr w:type="gramEnd"/>
            <w:r w:rsidRPr="007332AF">
              <w:rPr>
                <w:rFonts w:ascii="Times New Roman" w:eastAsia="等线" w:hAnsi="Times New Roman" w:cs="Times New Roman"/>
                <w:b/>
                <w:bCs/>
                <w:sz w:val="16"/>
                <w:szCs w:val="16"/>
              </w:rPr>
              <w:t>%)</w:t>
            </w:r>
          </w:p>
        </w:tc>
        <w:tc>
          <w:tcPr>
            <w:tcW w:w="974" w:type="dxa"/>
            <w:tcBorders>
              <w:top w:val="nil"/>
              <w:bottom w:val="single" w:sz="8" w:space="0" w:color="auto"/>
            </w:tcBorders>
            <w:shd w:val="clear" w:color="auto" w:fill="FFFFFF"/>
            <w:tcMar>
              <w:top w:w="4" w:type="dxa"/>
              <w:left w:w="4" w:type="dxa"/>
              <w:bottom w:w="49" w:type="dxa"/>
              <w:right w:w="4" w:type="dxa"/>
            </w:tcMar>
            <w:vAlign w:val="center"/>
            <w:hideMark/>
          </w:tcPr>
          <w:p w14:paraId="65834D3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b/>
                <w:bCs/>
                <w:sz w:val="16"/>
                <w:szCs w:val="16"/>
              </w:rPr>
              <w:t>Accuracy</w:t>
            </w:r>
          </w:p>
          <w:p w14:paraId="7935C5E3" w14:textId="77777777" w:rsidR="007332AF" w:rsidRPr="007332AF" w:rsidRDefault="007332AF" w:rsidP="00A1322A">
            <w:pPr>
              <w:jc w:val="center"/>
              <w:rPr>
                <w:rFonts w:ascii="Times New Roman" w:eastAsia="等线" w:hAnsi="Times New Roman" w:cs="Times New Roman"/>
                <w:sz w:val="16"/>
                <w:szCs w:val="16"/>
              </w:rPr>
            </w:pPr>
            <w:proofErr w:type="gramStart"/>
            <w:r w:rsidRPr="007332AF">
              <w:rPr>
                <w:rFonts w:ascii="Times New Roman" w:eastAsia="等线" w:hAnsi="Times New Roman" w:cs="Times New Roman"/>
                <w:b/>
                <w:bCs/>
                <w:sz w:val="16"/>
                <w:szCs w:val="16"/>
              </w:rPr>
              <w:t>RSD(</w:t>
            </w:r>
            <w:proofErr w:type="gramEnd"/>
            <w:r w:rsidRPr="007332AF">
              <w:rPr>
                <w:rFonts w:ascii="Times New Roman" w:eastAsia="等线" w:hAnsi="Times New Roman" w:cs="Times New Roman"/>
                <w:b/>
                <w:bCs/>
                <w:sz w:val="16"/>
                <w:szCs w:val="16"/>
              </w:rPr>
              <w:t>%)</w:t>
            </w:r>
          </w:p>
        </w:tc>
      </w:tr>
      <w:tr w:rsidR="007332AF" w:rsidRPr="007332AF" w14:paraId="355874AD" w14:textId="77777777" w:rsidTr="00B02664">
        <w:trPr>
          <w:gridAfter w:val="1"/>
          <w:wAfter w:w="8" w:type="dxa"/>
          <w:trHeight w:val="239"/>
          <w:jc w:val="center"/>
        </w:trPr>
        <w:tc>
          <w:tcPr>
            <w:tcW w:w="1784" w:type="dxa"/>
            <w:vMerge w:val="restart"/>
            <w:tcBorders>
              <w:top w:val="single" w:sz="8" w:space="0" w:color="auto"/>
            </w:tcBorders>
            <w:shd w:val="clear" w:color="auto" w:fill="FFFFFF"/>
            <w:tcMar>
              <w:top w:w="15" w:type="dxa"/>
              <w:left w:w="108" w:type="dxa"/>
              <w:bottom w:w="0" w:type="dxa"/>
              <w:right w:w="108" w:type="dxa"/>
            </w:tcMar>
            <w:vAlign w:val="center"/>
            <w:hideMark/>
          </w:tcPr>
          <w:p w14:paraId="4F53293E" w14:textId="77777777" w:rsidR="007332AF" w:rsidRPr="007332AF" w:rsidRDefault="007332AF" w:rsidP="00A1322A">
            <w:pPr>
              <w:jc w:val="center"/>
              <w:rPr>
                <w:rFonts w:ascii="Times New Roman" w:eastAsia="等线" w:hAnsi="Times New Roman" w:cs="Times New Roman"/>
                <w:sz w:val="16"/>
                <w:szCs w:val="16"/>
              </w:rPr>
            </w:pPr>
            <w:proofErr w:type="spellStart"/>
            <w:r w:rsidRPr="007332AF">
              <w:rPr>
                <w:rFonts w:ascii="Times New Roman" w:hAnsi="Times New Roman" w:cs="Times New Roman"/>
                <w:bCs/>
                <w:color w:val="000000"/>
                <w:kern w:val="0"/>
                <w:sz w:val="16"/>
                <w:szCs w:val="16"/>
              </w:rPr>
              <w:t>Epimedoside</w:t>
            </w:r>
            <w:proofErr w:type="spellEnd"/>
            <w:r w:rsidRPr="007332AF">
              <w:rPr>
                <w:rFonts w:ascii="Times New Roman" w:hAnsi="Times New Roman" w:cs="Times New Roman"/>
                <w:bCs/>
                <w:color w:val="000000"/>
                <w:kern w:val="0"/>
                <w:sz w:val="16"/>
                <w:szCs w:val="16"/>
              </w:rPr>
              <w:t xml:space="preserve"> A</w:t>
            </w:r>
          </w:p>
        </w:tc>
        <w:tc>
          <w:tcPr>
            <w:tcW w:w="919" w:type="dxa"/>
            <w:tcBorders>
              <w:top w:val="single" w:sz="8" w:space="0" w:color="auto"/>
            </w:tcBorders>
            <w:shd w:val="clear" w:color="auto" w:fill="FFFFFF"/>
            <w:tcMar>
              <w:top w:w="15" w:type="dxa"/>
              <w:left w:w="108" w:type="dxa"/>
              <w:bottom w:w="0" w:type="dxa"/>
              <w:right w:w="108" w:type="dxa"/>
            </w:tcMar>
            <w:vAlign w:val="center"/>
          </w:tcPr>
          <w:p w14:paraId="446214A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0.10</w:t>
            </w:r>
          </w:p>
        </w:tc>
        <w:tc>
          <w:tcPr>
            <w:tcW w:w="974" w:type="dxa"/>
            <w:tcBorders>
              <w:top w:val="single" w:sz="8" w:space="0" w:color="auto"/>
            </w:tcBorders>
            <w:shd w:val="clear" w:color="auto" w:fill="FFFFFF"/>
            <w:tcMar>
              <w:top w:w="10" w:type="dxa"/>
              <w:left w:w="10" w:type="dxa"/>
              <w:bottom w:w="0" w:type="dxa"/>
              <w:right w:w="10" w:type="dxa"/>
            </w:tcMar>
            <w:vAlign w:val="center"/>
          </w:tcPr>
          <w:p w14:paraId="01C012E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tcBorders>
              <w:top w:val="single" w:sz="8" w:space="0" w:color="auto"/>
            </w:tcBorders>
            <w:shd w:val="clear" w:color="auto" w:fill="FFFFFF"/>
            <w:tcMar>
              <w:top w:w="10" w:type="dxa"/>
              <w:left w:w="10" w:type="dxa"/>
              <w:bottom w:w="0" w:type="dxa"/>
              <w:right w:w="10" w:type="dxa"/>
            </w:tcMar>
            <w:vAlign w:val="center"/>
          </w:tcPr>
          <w:p w14:paraId="40A3056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4.44</w:t>
            </w:r>
          </w:p>
        </w:tc>
        <w:tc>
          <w:tcPr>
            <w:tcW w:w="974" w:type="dxa"/>
            <w:tcBorders>
              <w:top w:val="single" w:sz="8" w:space="0" w:color="auto"/>
            </w:tcBorders>
            <w:shd w:val="clear" w:color="auto" w:fill="FFFFFF"/>
            <w:tcMar>
              <w:top w:w="10" w:type="dxa"/>
              <w:left w:w="10" w:type="dxa"/>
              <w:bottom w:w="0" w:type="dxa"/>
              <w:right w:w="10" w:type="dxa"/>
            </w:tcMar>
            <w:vAlign w:val="center"/>
          </w:tcPr>
          <w:p w14:paraId="4912610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1.27</w:t>
            </w:r>
          </w:p>
        </w:tc>
        <w:tc>
          <w:tcPr>
            <w:tcW w:w="974" w:type="dxa"/>
            <w:tcBorders>
              <w:top w:val="single" w:sz="8" w:space="0" w:color="auto"/>
            </w:tcBorders>
            <w:shd w:val="clear" w:color="auto" w:fill="FFFFFF"/>
            <w:tcMar>
              <w:top w:w="49" w:type="dxa"/>
              <w:left w:w="98" w:type="dxa"/>
              <w:bottom w:w="49" w:type="dxa"/>
              <w:right w:w="98" w:type="dxa"/>
            </w:tcMar>
            <w:vAlign w:val="center"/>
          </w:tcPr>
          <w:p w14:paraId="61217E5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tcBorders>
              <w:top w:val="single" w:sz="8" w:space="0" w:color="auto"/>
            </w:tcBorders>
            <w:shd w:val="clear" w:color="auto" w:fill="FFFFFF"/>
            <w:tcMar>
              <w:top w:w="8" w:type="dxa"/>
              <w:left w:w="8" w:type="dxa"/>
              <w:bottom w:w="49" w:type="dxa"/>
              <w:right w:w="8" w:type="dxa"/>
            </w:tcMar>
            <w:vAlign w:val="center"/>
          </w:tcPr>
          <w:p w14:paraId="5CF8DB4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9.17</w:t>
            </w:r>
          </w:p>
        </w:tc>
        <w:tc>
          <w:tcPr>
            <w:tcW w:w="974" w:type="dxa"/>
            <w:tcBorders>
              <w:top w:val="single" w:sz="8" w:space="0" w:color="auto"/>
            </w:tcBorders>
            <w:shd w:val="clear" w:color="auto" w:fill="FFFFFF"/>
            <w:tcMar>
              <w:top w:w="8" w:type="dxa"/>
              <w:left w:w="8" w:type="dxa"/>
              <w:bottom w:w="49" w:type="dxa"/>
              <w:right w:w="8" w:type="dxa"/>
            </w:tcMar>
            <w:vAlign w:val="center"/>
          </w:tcPr>
          <w:p w14:paraId="5200D61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-1.74</w:t>
            </w:r>
          </w:p>
        </w:tc>
        <w:tc>
          <w:tcPr>
            <w:tcW w:w="974" w:type="dxa"/>
            <w:tcBorders>
              <w:top w:val="single" w:sz="8" w:space="0" w:color="auto"/>
            </w:tcBorders>
            <w:shd w:val="clear" w:color="auto" w:fill="FFFFFF"/>
            <w:tcMar>
              <w:top w:w="10" w:type="dxa"/>
              <w:left w:w="10" w:type="dxa"/>
              <w:bottom w:w="0" w:type="dxa"/>
              <w:right w:w="10" w:type="dxa"/>
            </w:tcMar>
            <w:vAlign w:val="center"/>
          </w:tcPr>
          <w:p w14:paraId="0521D2A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tcBorders>
              <w:top w:val="single" w:sz="8" w:space="0" w:color="auto"/>
            </w:tcBorders>
            <w:shd w:val="clear" w:color="auto" w:fill="FFFFFF"/>
            <w:tcMar>
              <w:top w:w="8" w:type="dxa"/>
              <w:left w:w="8" w:type="dxa"/>
              <w:bottom w:w="49" w:type="dxa"/>
              <w:right w:w="8" w:type="dxa"/>
            </w:tcMar>
            <w:vAlign w:val="center"/>
          </w:tcPr>
          <w:p w14:paraId="7D9BF1A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5.84</w:t>
            </w:r>
          </w:p>
        </w:tc>
        <w:tc>
          <w:tcPr>
            <w:tcW w:w="974" w:type="dxa"/>
            <w:tcBorders>
              <w:top w:val="single" w:sz="8" w:space="0" w:color="auto"/>
            </w:tcBorders>
            <w:shd w:val="clear" w:color="auto" w:fill="FFFFFF"/>
            <w:tcMar>
              <w:top w:w="8" w:type="dxa"/>
              <w:left w:w="8" w:type="dxa"/>
              <w:bottom w:w="49" w:type="dxa"/>
              <w:right w:w="8" w:type="dxa"/>
            </w:tcMar>
            <w:vAlign w:val="center"/>
          </w:tcPr>
          <w:p w14:paraId="6292F72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-0.23</w:t>
            </w:r>
          </w:p>
        </w:tc>
        <w:tc>
          <w:tcPr>
            <w:tcW w:w="974" w:type="dxa"/>
            <w:tcBorders>
              <w:top w:val="single" w:sz="8" w:space="0" w:color="auto"/>
            </w:tcBorders>
            <w:shd w:val="clear" w:color="auto" w:fill="FFFFFF"/>
            <w:tcMar>
              <w:top w:w="8" w:type="dxa"/>
              <w:left w:w="8" w:type="dxa"/>
              <w:bottom w:w="49" w:type="dxa"/>
              <w:right w:w="8" w:type="dxa"/>
            </w:tcMar>
            <w:vAlign w:val="center"/>
          </w:tcPr>
          <w:p w14:paraId="3B20585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tcBorders>
              <w:top w:val="single" w:sz="8" w:space="0" w:color="auto"/>
            </w:tcBorders>
            <w:shd w:val="clear" w:color="auto" w:fill="FFFFFF"/>
            <w:tcMar>
              <w:top w:w="8" w:type="dxa"/>
              <w:left w:w="8" w:type="dxa"/>
              <w:bottom w:w="49" w:type="dxa"/>
              <w:right w:w="8" w:type="dxa"/>
            </w:tcMar>
            <w:vAlign w:val="center"/>
          </w:tcPr>
          <w:p w14:paraId="62E95B1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7.28</w:t>
            </w:r>
          </w:p>
        </w:tc>
        <w:tc>
          <w:tcPr>
            <w:tcW w:w="974" w:type="dxa"/>
            <w:tcBorders>
              <w:top w:val="single" w:sz="8" w:space="0" w:color="auto"/>
            </w:tcBorders>
            <w:shd w:val="clear" w:color="auto" w:fill="FFFFFF"/>
            <w:tcMar>
              <w:top w:w="8" w:type="dxa"/>
              <w:left w:w="8" w:type="dxa"/>
              <w:bottom w:w="49" w:type="dxa"/>
              <w:right w:w="8" w:type="dxa"/>
            </w:tcMar>
            <w:vAlign w:val="center"/>
          </w:tcPr>
          <w:p w14:paraId="2D58739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0.60</w:t>
            </w:r>
          </w:p>
        </w:tc>
      </w:tr>
      <w:tr w:rsidR="007332AF" w:rsidRPr="007332AF" w14:paraId="20B8B507"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vAlign w:val="center"/>
            <w:hideMark/>
          </w:tcPr>
          <w:p w14:paraId="1D80E97E"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758A35A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10" w:type="dxa"/>
              <w:left w:w="10" w:type="dxa"/>
              <w:bottom w:w="0" w:type="dxa"/>
              <w:right w:w="10" w:type="dxa"/>
            </w:tcMar>
            <w:vAlign w:val="center"/>
          </w:tcPr>
          <w:p w14:paraId="523A22C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10" w:type="dxa"/>
              <w:left w:w="10" w:type="dxa"/>
              <w:bottom w:w="0" w:type="dxa"/>
              <w:right w:w="10" w:type="dxa"/>
            </w:tcMar>
            <w:vAlign w:val="center"/>
          </w:tcPr>
          <w:p w14:paraId="1B564DD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3.16</w:t>
            </w:r>
          </w:p>
        </w:tc>
        <w:tc>
          <w:tcPr>
            <w:tcW w:w="974" w:type="dxa"/>
            <w:shd w:val="clear" w:color="auto" w:fill="FFFFFF"/>
            <w:tcMar>
              <w:top w:w="10" w:type="dxa"/>
              <w:left w:w="10" w:type="dxa"/>
              <w:bottom w:w="0" w:type="dxa"/>
              <w:right w:w="10" w:type="dxa"/>
            </w:tcMar>
            <w:vAlign w:val="center"/>
          </w:tcPr>
          <w:p w14:paraId="58F6225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0.43</w:t>
            </w:r>
          </w:p>
        </w:tc>
        <w:tc>
          <w:tcPr>
            <w:tcW w:w="974" w:type="dxa"/>
            <w:shd w:val="clear" w:color="auto" w:fill="FFFFFF"/>
            <w:tcMar>
              <w:top w:w="49" w:type="dxa"/>
              <w:left w:w="98" w:type="dxa"/>
              <w:bottom w:w="49" w:type="dxa"/>
              <w:right w:w="98" w:type="dxa"/>
            </w:tcMar>
            <w:vAlign w:val="center"/>
          </w:tcPr>
          <w:p w14:paraId="7590B55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0.54</w:t>
            </w:r>
          </w:p>
        </w:tc>
        <w:tc>
          <w:tcPr>
            <w:tcW w:w="974" w:type="dxa"/>
            <w:shd w:val="clear" w:color="auto" w:fill="FFFFFF"/>
            <w:tcMar>
              <w:top w:w="8" w:type="dxa"/>
              <w:left w:w="8" w:type="dxa"/>
              <w:bottom w:w="49" w:type="dxa"/>
              <w:right w:w="8" w:type="dxa"/>
            </w:tcMar>
            <w:vAlign w:val="center"/>
          </w:tcPr>
          <w:p w14:paraId="4B89412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5.44</w:t>
            </w:r>
          </w:p>
        </w:tc>
        <w:tc>
          <w:tcPr>
            <w:tcW w:w="974" w:type="dxa"/>
            <w:shd w:val="clear" w:color="auto" w:fill="FFFFFF"/>
            <w:tcMar>
              <w:top w:w="8" w:type="dxa"/>
              <w:left w:w="8" w:type="dxa"/>
              <w:bottom w:w="49" w:type="dxa"/>
              <w:right w:w="8" w:type="dxa"/>
            </w:tcMar>
            <w:vAlign w:val="center"/>
          </w:tcPr>
          <w:p w14:paraId="6B95C69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8.07</w:t>
            </w:r>
          </w:p>
        </w:tc>
        <w:tc>
          <w:tcPr>
            <w:tcW w:w="974" w:type="dxa"/>
            <w:shd w:val="clear" w:color="auto" w:fill="FFFFFF"/>
            <w:tcMar>
              <w:top w:w="10" w:type="dxa"/>
              <w:left w:w="10" w:type="dxa"/>
              <w:bottom w:w="0" w:type="dxa"/>
              <w:right w:w="10" w:type="dxa"/>
            </w:tcMar>
            <w:vAlign w:val="center"/>
          </w:tcPr>
          <w:p w14:paraId="6BF082F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04DE391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2.67</w:t>
            </w:r>
          </w:p>
        </w:tc>
        <w:tc>
          <w:tcPr>
            <w:tcW w:w="974" w:type="dxa"/>
            <w:shd w:val="clear" w:color="auto" w:fill="FFFFFF"/>
            <w:tcMar>
              <w:top w:w="8" w:type="dxa"/>
              <w:left w:w="8" w:type="dxa"/>
              <w:bottom w:w="49" w:type="dxa"/>
              <w:right w:w="8" w:type="dxa"/>
            </w:tcMar>
            <w:vAlign w:val="center"/>
          </w:tcPr>
          <w:p w14:paraId="5C411A1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2.47</w:t>
            </w:r>
          </w:p>
        </w:tc>
        <w:tc>
          <w:tcPr>
            <w:tcW w:w="974" w:type="dxa"/>
            <w:shd w:val="clear" w:color="auto" w:fill="FFFFFF"/>
            <w:tcMar>
              <w:top w:w="8" w:type="dxa"/>
              <w:left w:w="8" w:type="dxa"/>
              <w:bottom w:w="49" w:type="dxa"/>
              <w:right w:w="8" w:type="dxa"/>
            </w:tcMar>
            <w:vAlign w:val="center"/>
          </w:tcPr>
          <w:p w14:paraId="489201E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0.49</w:t>
            </w:r>
          </w:p>
        </w:tc>
        <w:tc>
          <w:tcPr>
            <w:tcW w:w="974" w:type="dxa"/>
            <w:shd w:val="clear" w:color="auto" w:fill="FFFFFF"/>
            <w:tcMar>
              <w:top w:w="8" w:type="dxa"/>
              <w:left w:w="8" w:type="dxa"/>
              <w:bottom w:w="49" w:type="dxa"/>
              <w:right w:w="8" w:type="dxa"/>
            </w:tcMar>
            <w:vAlign w:val="center"/>
          </w:tcPr>
          <w:p w14:paraId="245FBAD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2.82</w:t>
            </w:r>
          </w:p>
        </w:tc>
        <w:tc>
          <w:tcPr>
            <w:tcW w:w="974" w:type="dxa"/>
            <w:shd w:val="clear" w:color="auto" w:fill="FFFFFF"/>
            <w:tcMar>
              <w:top w:w="8" w:type="dxa"/>
              <w:left w:w="8" w:type="dxa"/>
              <w:bottom w:w="49" w:type="dxa"/>
              <w:right w:w="8" w:type="dxa"/>
            </w:tcMar>
            <w:vAlign w:val="center"/>
          </w:tcPr>
          <w:p w14:paraId="078F54E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-1.40</w:t>
            </w:r>
          </w:p>
        </w:tc>
      </w:tr>
      <w:tr w:rsidR="007332AF" w:rsidRPr="007332AF" w14:paraId="679F68BC"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vAlign w:val="center"/>
            <w:hideMark/>
          </w:tcPr>
          <w:p w14:paraId="69058D3B"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1507F96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5.00</w:t>
            </w:r>
          </w:p>
        </w:tc>
        <w:tc>
          <w:tcPr>
            <w:tcW w:w="974" w:type="dxa"/>
            <w:shd w:val="clear" w:color="auto" w:fill="FFFFFF"/>
            <w:tcMar>
              <w:top w:w="10" w:type="dxa"/>
              <w:left w:w="10" w:type="dxa"/>
              <w:bottom w:w="0" w:type="dxa"/>
              <w:right w:w="10" w:type="dxa"/>
            </w:tcMar>
            <w:vAlign w:val="center"/>
          </w:tcPr>
          <w:p w14:paraId="6DF7F6F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4.96</w:t>
            </w:r>
          </w:p>
        </w:tc>
        <w:tc>
          <w:tcPr>
            <w:tcW w:w="974" w:type="dxa"/>
            <w:shd w:val="clear" w:color="auto" w:fill="FFFFFF"/>
            <w:tcMar>
              <w:top w:w="10" w:type="dxa"/>
              <w:left w:w="10" w:type="dxa"/>
              <w:bottom w:w="0" w:type="dxa"/>
              <w:right w:w="10" w:type="dxa"/>
            </w:tcMar>
            <w:vAlign w:val="center"/>
          </w:tcPr>
          <w:p w14:paraId="5CCAB9B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3.38</w:t>
            </w:r>
          </w:p>
        </w:tc>
        <w:tc>
          <w:tcPr>
            <w:tcW w:w="974" w:type="dxa"/>
            <w:shd w:val="clear" w:color="auto" w:fill="FFFFFF"/>
            <w:tcMar>
              <w:top w:w="10" w:type="dxa"/>
              <w:left w:w="10" w:type="dxa"/>
              <w:bottom w:w="0" w:type="dxa"/>
              <w:right w:w="10" w:type="dxa"/>
            </w:tcMar>
            <w:vAlign w:val="center"/>
          </w:tcPr>
          <w:p w14:paraId="6844C80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-0.64</w:t>
            </w:r>
          </w:p>
        </w:tc>
        <w:tc>
          <w:tcPr>
            <w:tcW w:w="974" w:type="dxa"/>
            <w:shd w:val="clear" w:color="auto" w:fill="FFFFFF"/>
            <w:tcMar>
              <w:top w:w="49" w:type="dxa"/>
              <w:left w:w="98" w:type="dxa"/>
              <w:bottom w:w="49" w:type="dxa"/>
              <w:right w:w="98" w:type="dxa"/>
            </w:tcMar>
            <w:vAlign w:val="center"/>
          </w:tcPr>
          <w:p w14:paraId="31B98C4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4.75</w:t>
            </w:r>
          </w:p>
        </w:tc>
        <w:tc>
          <w:tcPr>
            <w:tcW w:w="974" w:type="dxa"/>
            <w:shd w:val="clear" w:color="auto" w:fill="FFFFFF"/>
            <w:tcMar>
              <w:top w:w="8" w:type="dxa"/>
              <w:left w:w="8" w:type="dxa"/>
              <w:bottom w:w="49" w:type="dxa"/>
              <w:right w:w="8" w:type="dxa"/>
            </w:tcMar>
            <w:vAlign w:val="center"/>
          </w:tcPr>
          <w:p w14:paraId="364674C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1.49</w:t>
            </w:r>
          </w:p>
        </w:tc>
        <w:tc>
          <w:tcPr>
            <w:tcW w:w="974" w:type="dxa"/>
            <w:shd w:val="clear" w:color="auto" w:fill="FFFFFF"/>
            <w:tcMar>
              <w:top w:w="8" w:type="dxa"/>
              <w:left w:w="8" w:type="dxa"/>
              <w:bottom w:w="49" w:type="dxa"/>
              <w:right w:w="8" w:type="dxa"/>
            </w:tcMar>
            <w:vAlign w:val="center"/>
          </w:tcPr>
          <w:p w14:paraId="47FBB87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-4.98</w:t>
            </w:r>
          </w:p>
        </w:tc>
        <w:tc>
          <w:tcPr>
            <w:tcW w:w="974" w:type="dxa"/>
            <w:shd w:val="clear" w:color="auto" w:fill="FFFFFF"/>
            <w:tcMar>
              <w:top w:w="10" w:type="dxa"/>
              <w:left w:w="10" w:type="dxa"/>
              <w:bottom w:w="0" w:type="dxa"/>
              <w:right w:w="10" w:type="dxa"/>
            </w:tcMar>
            <w:vAlign w:val="center"/>
          </w:tcPr>
          <w:p w14:paraId="1EE148F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4.87</w:t>
            </w:r>
          </w:p>
        </w:tc>
        <w:tc>
          <w:tcPr>
            <w:tcW w:w="974" w:type="dxa"/>
            <w:shd w:val="clear" w:color="auto" w:fill="FFFFFF"/>
            <w:tcMar>
              <w:top w:w="8" w:type="dxa"/>
              <w:left w:w="8" w:type="dxa"/>
              <w:bottom w:w="49" w:type="dxa"/>
              <w:right w:w="8" w:type="dxa"/>
            </w:tcMar>
            <w:vAlign w:val="center"/>
          </w:tcPr>
          <w:p w14:paraId="43B9C08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2.11</w:t>
            </w:r>
          </w:p>
        </w:tc>
        <w:tc>
          <w:tcPr>
            <w:tcW w:w="974" w:type="dxa"/>
            <w:shd w:val="clear" w:color="auto" w:fill="FFFFFF"/>
            <w:tcMar>
              <w:top w:w="8" w:type="dxa"/>
              <w:left w:w="8" w:type="dxa"/>
              <w:bottom w:w="49" w:type="dxa"/>
              <w:right w:w="8" w:type="dxa"/>
            </w:tcMar>
            <w:vAlign w:val="center"/>
          </w:tcPr>
          <w:p w14:paraId="481B610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-2.41</w:t>
            </w:r>
          </w:p>
        </w:tc>
        <w:tc>
          <w:tcPr>
            <w:tcW w:w="974" w:type="dxa"/>
            <w:shd w:val="clear" w:color="auto" w:fill="FFFFFF"/>
            <w:tcMar>
              <w:top w:w="8" w:type="dxa"/>
              <w:left w:w="8" w:type="dxa"/>
              <w:bottom w:w="49" w:type="dxa"/>
              <w:right w:w="8" w:type="dxa"/>
            </w:tcMar>
            <w:vAlign w:val="center"/>
          </w:tcPr>
          <w:p w14:paraId="5D66BBB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4.87</w:t>
            </w:r>
          </w:p>
        </w:tc>
        <w:tc>
          <w:tcPr>
            <w:tcW w:w="974" w:type="dxa"/>
            <w:shd w:val="clear" w:color="auto" w:fill="FFFFFF"/>
            <w:tcMar>
              <w:top w:w="8" w:type="dxa"/>
              <w:left w:w="8" w:type="dxa"/>
              <w:bottom w:w="49" w:type="dxa"/>
              <w:right w:w="8" w:type="dxa"/>
            </w:tcMar>
            <w:vAlign w:val="center"/>
          </w:tcPr>
          <w:p w14:paraId="493C115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5.15</w:t>
            </w:r>
          </w:p>
        </w:tc>
        <w:tc>
          <w:tcPr>
            <w:tcW w:w="974" w:type="dxa"/>
            <w:shd w:val="clear" w:color="auto" w:fill="FFFFFF"/>
            <w:tcMar>
              <w:top w:w="8" w:type="dxa"/>
              <w:left w:w="8" w:type="dxa"/>
              <w:bottom w:w="49" w:type="dxa"/>
              <w:right w:w="8" w:type="dxa"/>
            </w:tcMar>
            <w:vAlign w:val="center"/>
          </w:tcPr>
          <w:p w14:paraId="20729A8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-2.42</w:t>
            </w:r>
          </w:p>
        </w:tc>
      </w:tr>
      <w:tr w:rsidR="007332AF" w:rsidRPr="007332AF" w14:paraId="6F29D8B0" w14:textId="77777777" w:rsidTr="00B02664">
        <w:trPr>
          <w:gridAfter w:val="1"/>
          <w:wAfter w:w="8" w:type="dxa"/>
          <w:trHeight w:val="257"/>
          <w:jc w:val="center"/>
        </w:trPr>
        <w:tc>
          <w:tcPr>
            <w:tcW w:w="1784" w:type="dxa"/>
            <w:vMerge w:val="restart"/>
            <w:shd w:val="clear" w:color="auto" w:fill="FFFFFF"/>
            <w:tcMar>
              <w:top w:w="15" w:type="dxa"/>
              <w:left w:w="108" w:type="dxa"/>
              <w:bottom w:w="0" w:type="dxa"/>
              <w:right w:w="108" w:type="dxa"/>
            </w:tcMar>
            <w:vAlign w:val="center"/>
            <w:hideMark/>
          </w:tcPr>
          <w:p w14:paraId="6981F4D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bCs/>
                <w:color w:val="000000"/>
                <w:kern w:val="0"/>
                <w:sz w:val="16"/>
                <w:szCs w:val="16"/>
              </w:rPr>
              <w:t>Epimedin A</w:t>
            </w:r>
            <w:r w:rsidRPr="007332AF">
              <w:rPr>
                <w:rFonts w:ascii="Times New Roman" w:hAnsi="Times New Roman" w:cs="Times New Roman"/>
                <w:bCs/>
                <w:color w:val="000000"/>
                <w:kern w:val="0"/>
                <w:sz w:val="16"/>
                <w:szCs w:val="16"/>
                <w:vertAlign w:val="subscript"/>
              </w:rPr>
              <w:t>1</w:t>
            </w:r>
          </w:p>
        </w:tc>
        <w:tc>
          <w:tcPr>
            <w:tcW w:w="919" w:type="dxa"/>
            <w:shd w:val="clear" w:color="auto" w:fill="FFFFFF"/>
            <w:tcMar>
              <w:top w:w="15" w:type="dxa"/>
              <w:left w:w="108" w:type="dxa"/>
              <w:bottom w:w="0" w:type="dxa"/>
              <w:right w:w="108" w:type="dxa"/>
            </w:tcMar>
            <w:vAlign w:val="center"/>
          </w:tcPr>
          <w:p w14:paraId="399C038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0.20</w:t>
            </w:r>
          </w:p>
        </w:tc>
        <w:tc>
          <w:tcPr>
            <w:tcW w:w="974" w:type="dxa"/>
            <w:shd w:val="clear" w:color="auto" w:fill="FFFFFF"/>
            <w:tcMar>
              <w:top w:w="49" w:type="dxa"/>
              <w:left w:w="98" w:type="dxa"/>
              <w:bottom w:w="49" w:type="dxa"/>
              <w:right w:w="98" w:type="dxa"/>
            </w:tcMar>
            <w:vAlign w:val="center"/>
          </w:tcPr>
          <w:p w14:paraId="314016D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02B8931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5.14</w:t>
            </w:r>
          </w:p>
        </w:tc>
        <w:tc>
          <w:tcPr>
            <w:tcW w:w="974" w:type="dxa"/>
            <w:shd w:val="clear" w:color="auto" w:fill="FFFFFF"/>
            <w:tcMar>
              <w:top w:w="8" w:type="dxa"/>
              <w:left w:w="8" w:type="dxa"/>
              <w:bottom w:w="49" w:type="dxa"/>
              <w:right w:w="8" w:type="dxa"/>
            </w:tcMar>
            <w:vAlign w:val="center"/>
          </w:tcPr>
          <w:p w14:paraId="7DF0A00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0.27</w:t>
            </w:r>
          </w:p>
        </w:tc>
        <w:tc>
          <w:tcPr>
            <w:tcW w:w="974" w:type="dxa"/>
            <w:shd w:val="clear" w:color="auto" w:fill="FFFFFF"/>
            <w:tcMar>
              <w:top w:w="49" w:type="dxa"/>
              <w:left w:w="98" w:type="dxa"/>
              <w:bottom w:w="49" w:type="dxa"/>
              <w:right w:w="98" w:type="dxa"/>
            </w:tcMar>
            <w:vAlign w:val="center"/>
          </w:tcPr>
          <w:p w14:paraId="13389E0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0.19</w:t>
            </w:r>
          </w:p>
        </w:tc>
        <w:tc>
          <w:tcPr>
            <w:tcW w:w="974" w:type="dxa"/>
            <w:shd w:val="clear" w:color="auto" w:fill="FFFFFF"/>
            <w:tcMar>
              <w:top w:w="8" w:type="dxa"/>
              <w:left w:w="8" w:type="dxa"/>
              <w:bottom w:w="49" w:type="dxa"/>
              <w:right w:w="8" w:type="dxa"/>
            </w:tcMar>
            <w:vAlign w:val="center"/>
          </w:tcPr>
          <w:p w14:paraId="7E13C08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14.60</w:t>
            </w:r>
          </w:p>
        </w:tc>
        <w:tc>
          <w:tcPr>
            <w:tcW w:w="974" w:type="dxa"/>
            <w:shd w:val="clear" w:color="auto" w:fill="FFFFFF"/>
            <w:tcMar>
              <w:top w:w="8" w:type="dxa"/>
              <w:left w:w="8" w:type="dxa"/>
              <w:bottom w:w="49" w:type="dxa"/>
              <w:right w:w="8" w:type="dxa"/>
            </w:tcMar>
            <w:vAlign w:val="center"/>
          </w:tcPr>
          <w:p w14:paraId="56CD94D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-2.57</w:t>
            </w:r>
          </w:p>
        </w:tc>
        <w:tc>
          <w:tcPr>
            <w:tcW w:w="974" w:type="dxa"/>
            <w:shd w:val="clear" w:color="auto" w:fill="FFFFFF"/>
            <w:tcMar>
              <w:top w:w="49" w:type="dxa"/>
              <w:left w:w="98" w:type="dxa"/>
              <w:bottom w:w="49" w:type="dxa"/>
              <w:right w:w="98" w:type="dxa"/>
            </w:tcMar>
            <w:vAlign w:val="center"/>
          </w:tcPr>
          <w:p w14:paraId="27D3025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650DE3C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5.40</w:t>
            </w:r>
          </w:p>
        </w:tc>
        <w:tc>
          <w:tcPr>
            <w:tcW w:w="974" w:type="dxa"/>
            <w:shd w:val="clear" w:color="auto" w:fill="FFFFFF"/>
            <w:tcMar>
              <w:top w:w="8" w:type="dxa"/>
              <w:left w:w="8" w:type="dxa"/>
              <w:bottom w:w="49" w:type="dxa"/>
              <w:right w:w="8" w:type="dxa"/>
            </w:tcMar>
            <w:vAlign w:val="center"/>
          </w:tcPr>
          <w:p w14:paraId="60E916A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-0.98</w:t>
            </w:r>
          </w:p>
        </w:tc>
        <w:tc>
          <w:tcPr>
            <w:tcW w:w="974" w:type="dxa"/>
            <w:shd w:val="clear" w:color="auto" w:fill="FFFFFF"/>
            <w:tcMar>
              <w:top w:w="8" w:type="dxa"/>
              <w:left w:w="8" w:type="dxa"/>
              <w:bottom w:w="49" w:type="dxa"/>
              <w:right w:w="8" w:type="dxa"/>
            </w:tcMar>
            <w:vAlign w:val="center"/>
          </w:tcPr>
          <w:p w14:paraId="6916BCB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28528D3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5.44</w:t>
            </w:r>
          </w:p>
        </w:tc>
        <w:tc>
          <w:tcPr>
            <w:tcW w:w="974" w:type="dxa"/>
            <w:shd w:val="clear" w:color="auto" w:fill="FFFFFF"/>
            <w:tcMar>
              <w:top w:w="8" w:type="dxa"/>
              <w:left w:w="8" w:type="dxa"/>
              <w:bottom w:w="49" w:type="dxa"/>
              <w:right w:w="8" w:type="dxa"/>
            </w:tcMar>
            <w:vAlign w:val="center"/>
          </w:tcPr>
          <w:p w14:paraId="0200AE4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-0.73</w:t>
            </w:r>
          </w:p>
        </w:tc>
      </w:tr>
      <w:tr w:rsidR="007332AF" w:rsidRPr="007332AF" w14:paraId="77E3A4B8"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vAlign w:val="center"/>
            <w:hideMark/>
          </w:tcPr>
          <w:p w14:paraId="336AD96B"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2523A3A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1.00</w:t>
            </w:r>
          </w:p>
        </w:tc>
        <w:tc>
          <w:tcPr>
            <w:tcW w:w="974" w:type="dxa"/>
            <w:shd w:val="clear" w:color="auto" w:fill="FFFFFF"/>
            <w:tcMar>
              <w:top w:w="49" w:type="dxa"/>
              <w:left w:w="98" w:type="dxa"/>
              <w:bottom w:w="49" w:type="dxa"/>
              <w:right w:w="98" w:type="dxa"/>
            </w:tcMar>
            <w:vAlign w:val="center"/>
          </w:tcPr>
          <w:p w14:paraId="6349357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1.01</w:t>
            </w:r>
          </w:p>
        </w:tc>
        <w:tc>
          <w:tcPr>
            <w:tcW w:w="974" w:type="dxa"/>
            <w:shd w:val="clear" w:color="auto" w:fill="FFFFFF"/>
            <w:tcMar>
              <w:top w:w="8" w:type="dxa"/>
              <w:left w:w="8" w:type="dxa"/>
              <w:bottom w:w="49" w:type="dxa"/>
              <w:right w:w="8" w:type="dxa"/>
            </w:tcMar>
            <w:vAlign w:val="center"/>
          </w:tcPr>
          <w:p w14:paraId="0A944E1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2.64</w:t>
            </w:r>
          </w:p>
        </w:tc>
        <w:tc>
          <w:tcPr>
            <w:tcW w:w="974" w:type="dxa"/>
            <w:shd w:val="clear" w:color="auto" w:fill="FFFFFF"/>
            <w:tcMar>
              <w:top w:w="8" w:type="dxa"/>
              <w:left w:w="8" w:type="dxa"/>
              <w:bottom w:w="49" w:type="dxa"/>
              <w:right w:w="8" w:type="dxa"/>
            </w:tcMar>
            <w:vAlign w:val="center"/>
          </w:tcPr>
          <w:p w14:paraId="76840BC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1.01</w:t>
            </w:r>
          </w:p>
        </w:tc>
        <w:tc>
          <w:tcPr>
            <w:tcW w:w="974" w:type="dxa"/>
            <w:shd w:val="clear" w:color="auto" w:fill="FFFFFF"/>
            <w:tcMar>
              <w:top w:w="49" w:type="dxa"/>
              <w:left w:w="98" w:type="dxa"/>
              <w:bottom w:w="49" w:type="dxa"/>
              <w:right w:w="98" w:type="dxa"/>
            </w:tcMar>
            <w:vAlign w:val="center"/>
          </w:tcPr>
          <w:p w14:paraId="42C60D6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1.14</w:t>
            </w:r>
          </w:p>
        </w:tc>
        <w:tc>
          <w:tcPr>
            <w:tcW w:w="974" w:type="dxa"/>
            <w:shd w:val="clear" w:color="auto" w:fill="FFFFFF"/>
            <w:tcMar>
              <w:top w:w="8" w:type="dxa"/>
              <w:left w:w="8" w:type="dxa"/>
              <w:bottom w:w="49" w:type="dxa"/>
              <w:right w:w="8" w:type="dxa"/>
            </w:tcMar>
            <w:vAlign w:val="center"/>
          </w:tcPr>
          <w:p w14:paraId="42FCA5A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8.09</w:t>
            </w:r>
          </w:p>
        </w:tc>
        <w:tc>
          <w:tcPr>
            <w:tcW w:w="974" w:type="dxa"/>
            <w:shd w:val="clear" w:color="auto" w:fill="FFFFFF"/>
            <w:tcMar>
              <w:top w:w="8" w:type="dxa"/>
              <w:left w:w="8" w:type="dxa"/>
              <w:bottom w:w="49" w:type="dxa"/>
              <w:right w:w="8" w:type="dxa"/>
            </w:tcMar>
            <w:vAlign w:val="center"/>
          </w:tcPr>
          <w:p w14:paraId="716B8F7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14.08</w:t>
            </w:r>
          </w:p>
        </w:tc>
        <w:tc>
          <w:tcPr>
            <w:tcW w:w="974" w:type="dxa"/>
            <w:shd w:val="clear" w:color="auto" w:fill="FFFFFF"/>
            <w:tcMar>
              <w:top w:w="49" w:type="dxa"/>
              <w:left w:w="98" w:type="dxa"/>
              <w:bottom w:w="49" w:type="dxa"/>
              <w:right w:w="98" w:type="dxa"/>
            </w:tcMar>
            <w:vAlign w:val="center"/>
          </w:tcPr>
          <w:p w14:paraId="466CCBD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1.02</w:t>
            </w:r>
          </w:p>
        </w:tc>
        <w:tc>
          <w:tcPr>
            <w:tcW w:w="974" w:type="dxa"/>
            <w:shd w:val="clear" w:color="auto" w:fill="FFFFFF"/>
            <w:tcMar>
              <w:top w:w="8" w:type="dxa"/>
              <w:left w:w="8" w:type="dxa"/>
              <w:bottom w:w="49" w:type="dxa"/>
              <w:right w:w="8" w:type="dxa"/>
            </w:tcMar>
            <w:vAlign w:val="center"/>
          </w:tcPr>
          <w:p w14:paraId="56D49C5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1.94</w:t>
            </w:r>
          </w:p>
        </w:tc>
        <w:tc>
          <w:tcPr>
            <w:tcW w:w="974" w:type="dxa"/>
            <w:shd w:val="clear" w:color="auto" w:fill="FFFFFF"/>
            <w:tcMar>
              <w:top w:w="8" w:type="dxa"/>
              <w:left w:w="8" w:type="dxa"/>
              <w:bottom w:w="49" w:type="dxa"/>
              <w:right w:w="8" w:type="dxa"/>
            </w:tcMar>
            <w:vAlign w:val="center"/>
          </w:tcPr>
          <w:p w14:paraId="357EC06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2.24</w:t>
            </w:r>
          </w:p>
        </w:tc>
        <w:tc>
          <w:tcPr>
            <w:tcW w:w="974" w:type="dxa"/>
            <w:shd w:val="clear" w:color="auto" w:fill="FFFFFF"/>
            <w:tcMar>
              <w:top w:w="8" w:type="dxa"/>
              <w:left w:w="8" w:type="dxa"/>
              <w:bottom w:w="49" w:type="dxa"/>
              <w:right w:w="8" w:type="dxa"/>
            </w:tcMar>
            <w:vAlign w:val="center"/>
          </w:tcPr>
          <w:p w14:paraId="5AA6E5A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1.00</w:t>
            </w:r>
          </w:p>
        </w:tc>
        <w:tc>
          <w:tcPr>
            <w:tcW w:w="974" w:type="dxa"/>
            <w:shd w:val="clear" w:color="auto" w:fill="FFFFFF"/>
            <w:tcMar>
              <w:top w:w="8" w:type="dxa"/>
              <w:left w:w="8" w:type="dxa"/>
              <w:bottom w:w="49" w:type="dxa"/>
              <w:right w:w="8" w:type="dxa"/>
            </w:tcMar>
            <w:vAlign w:val="center"/>
          </w:tcPr>
          <w:p w14:paraId="4FC471F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2.02</w:t>
            </w:r>
          </w:p>
        </w:tc>
        <w:tc>
          <w:tcPr>
            <w:tcW w:w="974" w:type="dxa"/>
            <w:shd w:val="clear" w:color="auto" w:fill="FFFFFF"/>
            <w:tcMar>
              <w:top w:w="8" w:type="dxa"/>
              <w:left w:w="8" w:type="dxa"/>
              <w:bottom w:w="49" w:type="dxa"/>
              <w:right w:w="8" w:type="dxa"/>
            </w:tcMar>
            <w:vAlign w:val="center"/>
          </w:tcPr>
          <w:p w14:paraId="3E55AD3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-0.34</w:t>
            </w:r>
          </w:p>
        </w:tc>
      </w:tr>
      <w:tr w:rsidR="007332AF" w:rsidRPr="007332AF" w14:paraId="3D2CD7C7"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vAlign w:val="center"/>
            <w:hideMark/>
          </w:tcPr>
          <w:p w14:paraId="73332372"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0BE3CF5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10.00</w:t>
            </w:r>
          </w:p>
        </w:tc>
        <w:tc>
          <w:tcPr>
            <w:tcW w:w="974" w:type="dxa"/>
            <w:shd w:val="clear" w:color="auto" w:fill="FFFFFF"/>
            <w:tcMar>
              <w:top w:w="49" w:type="dxa"/>
              <w:left w:w="98" w:type="dxa"/>
              <w:bottom w:w="49" w:type="dxa"/>
              <w:right w:w="98" w:type="dxa"/>
            </w:tcMar>
            <w:vAlign w:val="center"/>
          </w:tcPr>
          <w:p w14:paraId="3D95167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9.88</w:t>
            </w:r>
          </w:p>
        </w:tc>
        <w:tc>
          <w:tcPr>
            <w:tcW w:w="974" w:type="dxa"/>
            <w:shd w:val="clear" w:color="auto" w:fill="FFFFFF"/>
            <w:tcMar>
              <w:top w:w="8" w:type="dxa"/>
              <w:left w:w="8" w:type="dxa"/>
              <w:bottom w:w="49" w:type="dxa"/>
              <w:right w:w="8" w:type="dxa"/>
            </w:tcMar>
            <w:vAlign w:val="center"/>
          </w:tcPr>
          <w:p w14:paraId="1B8C9ED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2.76</w:t>
            </w:r>
          </w:p>
        </w:tc>
        <w:tc>
          <w:tcPr>
            <w:tcW w:w="974" w:type="dxa"/>
            <w:shd w:val="clear" w:color="auto" w:fill="FFFFFF"/>
            <w:tcMar>
              <w:top w:w="8" w:type="dxa"/>
              <w:left w:w="8" w:type="dxa"/>
              <w:bottom w:w="49" w:type="dxa"/>
              <w:right w:w="8" w:type="dxa"/>
            </w:tcMar>
            <w:vAlign w:val="center"/>
          </w:tcPr>
          <w:p w14:paraId="7CB75BD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9.88</w:t>
            </w:r>
          </w:p>
        </w:tc>
        <w:tc>
          <w:tcPr>
            <w:tcW w:w="974" w:type="dxa"/>
            <w:shd w:val="clear" w:color="auto" w:fill="FFFFFF"/>
            <w:tcMar>
              <w:top w:w="49" w:type="dxa"/>
              <w:left w:w="98" w:type="dxa"/>
              <w:bottom w:w="49" w:type="dxa"/>
              <w:right w:w="98" w:type="dxa"/>
            </w:tcMar>
            <w:vAlign w:val="center"/>
          </w:tcPr>
          <w:p w14:paraId="214C872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9.06</w:t>
            </w:r>
          </w:p>
        </w:tc>
        <w:tc>
          <w:tcPr>
            <w:tcW w:w="974" w:type="dxa"/>
            <w:shd w:val="clear" w:color="auto" w:fill="FFFFFF"/>
            <w:tcMar>
              <w:top w:w="8" w:type="dxa"/>
              <w:left w:w="8" w:type="dxa"/>
              <w:bottom w:w="49" w:type="dxa"/>
              <w:right w:w="8" w:type="dxa"/>
            </w:tcMar>
            <w:vAlign w:val="center"/>
          </w:tcPr>
          <w:p w14:paraId="0FEAAB4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1.90</w:t>
            </w:r>
          </w:p>
        </w:tc>
        <w:tc>
          <w:tcPr>
            <w:tcW w:w="974" w:type="dxa"/>
            <w:shd w:val="clear" w:color="auto" w:fill="FFFFFF"/>
            <w:tcMar>
              <w:top w:w="8" w:type="dxa"/>
              <w:left w:w="8" w:type="dxa"/>
              <w:bottom w:w="49" w:type="dxa"/>
              <w:right w:w="8" w:type="dxa"/>
            </w:tcMar>
            <w:vAlign w:val="center"/>
          </w:tcPr>
          <w:p w14:paraId="38B9AC2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-9.43</w:t>
            </w:r>
          </w:p>
        </w:tc>
        <w:tc>
          <w:tcPr>
            <w:tcW w:w="974" w:type="dxa"/>
            <w:shd w:val="clear" w:color="auto" w:fill="FFFFFF"/>
            <w:tcMar>
              <w:top w:w="49" w:type="dxa"/>
              <w:left w:w="98" w:type="dxa"/>
              <w:bottom w:w="49" w:type="dxa"/>
              <w:right w:w="98" w:type="dxa"/>
            </w:tcMar>
            <w:vAlign w:val="center"/>
          </w:tcPr>
          <w:p w14:paraId="460DC9C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9.65</w:t>
            </w:r>
          </w:p>
        </w:tc>
        <w:tc>
          <w:tcPr>
            <w:tcW w:w="974" w:type="dxa"/>
            <w:shd w:val="clear" w:color="auto" w:fill="FFFFFF"/>
            <w:tcMar>
              <w:top w:w="8" w:type="dxa"/>
              <w:left w:w="8" w:type="dxa"/>
              <w:bottom w:w="49" w:type="dxa"/>
              <w:right w:w="8" w:type="dxa"/>
            </w:tcMar>
            <w:vAlign w:val="center"/>
          </w:tcPr>
          <w:p w14:paraId="1A01C17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2.13</w:t>
            </w:r>
          </w:p>
        </w:tc>
        <w:tc>
          <w:tcPr>
            <w:tcW w:w="974" w:type="dxa"/>
            <w:shd w:val="clear" w:color="auto" w:fill="FFFFFF"/>
            <w:tcMar>
              <w:top w:w="8" w:type="dxa"/>
              <w:left w:w="8" w:type="dxa"/>
              <w:bottom w:w="49" w:type="dxa"/>
              <w:right w:w="8" w:type="dxa"/>
            </w:tcMar>
            <w:vAlign w:val="center"/>
          </w:tcPr>
          <w:p w14:paraId="5066B4B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-1.50</w:t>
            </w:r>
          </w:p>
        </w:tc>
        <w:tc>
          <w:tcPr>
            <w:tcW w:w="974" w:type="dxa"/>
            <w:shd w:val="clear" w:color="auto" w:fill="FFFFFF"/>
            <w:tcMar>
              <w:top w:w="8" w:type="dxa"/>
              <w:left w:w="8" w:type="dxa"/>
              <w:bottom w:w="49" w:type="dxa"/>
              <w:right w:w="8" w:type="dxa"/>
            </w:tcMar>
            <w:vAlign w:val="center"/>
          </w:tcPr>
          <w:p w14:paraId="0F30825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10.19</w:t>
            </w:r>
          </w:p>
        </w:tc>
        <w:tc>
          <w:tcPr>
            <w:tcW w:w="974" w:type="dxa"/>
            <w:shd w:val="clear" w:color="auto" w:fill="FFFFFF"/>
            <w:tcMar>
              <w:top w:w="8" w:type="dxa"/>
              <w:left w:w="8" w:type="dxa"/>
              <w:bottom w:w="49" w:type="dxa"/>
              <w:right w:w="8" w:type="dxa"/>
            </w:tcMar>
            <w:vAlign w:val="center"/>
          </w:tcPr>
          <w:p w14:paraId="5305089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4.59</w:t>
            </w:r>
          </w:p>
        </w:tc>
        <w:tc>
          <w:tcPr>
            <w:tcW w:w="974" w:type="dxa"/>
            <w:shd w:val="clear" w:color="auto" w:fill="FFFFFF"/>
            <w:tcMar>
              <w:top w:w="8" w:type="dxa"/>
              <w:left w:w="8" w:type="dxa"/>
              <w:bottom w:w="49" w:type="dxa"/>
              <w:right w:w="8" w:type="dxa"/>
            </w:tcMar>
            <w:vAlign w:val="center"/>
          </w:tcPr>
          <w:p w14:paraId="0328540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1.90</w:t>
            </w:r>
          </w:p>
        </w:tc>
      </w:tr>
      <w:tr w:rsidR="007332AF" w:rsidRPr="007332AF" w14:paraId="4816DB9C" w14:textId="77777777" w:rsidTr="00B02664">
        <w:trPr>
          <w:gridAfter w:val="1"/>
          <w:wAfter w:w="8" w:type="dxa"/>
          <w:trHeight w:val="248"/>
          <w:jc w:val="center"/>
        </w:trPr>
        <w:tc>
          <w:tcPr>
            <w:tcW w:w="1784" w:type="dxa"/>
            <w:vMerge w:val="restart"/>
            <w:shd w:val="clear" w:color="auto" w:fill="FFFFFF"/>
            <w:tcMar>
              <w:top w:w="15" w:type="dxa"/>
              <w:left w:w="108" w:type="dxa"/>
              <w:bottom w:w="0" w:type="dxa"/>
              <w:right w:w="108" w:type="dxa"/>
            </w:tcMar>
            <w:vAlign w:val="center"/>
            <w:hideMark/>
          </w:tcPr>
          <w:p w14:paraId="7C5EC67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bCs/>
                <w:color w:val="000000"/>
                <w:kern w:val="0"/>
                <w:sz w:val="16"/>
                <w:szCs w:val="16"/>
              </w:rPr>
              <w:t>Epimedin A</w:t>
            </w:r>
          </w:p>
        </w:tc>
        <w:tc>
          <w:tcPr>
            <w:tcW w:w="919" w:type="dxa"/>
            <w:shd w:val="clear" w:color="auto" w:fill="FFFFFF"/>
            <w:tcMar>
              <w:top w:w="15" w:type="dxa"/>
              <w:left w:w="108" w:type="dxa"/>
              <w:bottom w:w="0" w:type="dxa"/>
              <w:right w:w="108" w:type="dxa"/>
            </w:tcMar>
            <w:vAlign w:val="center"/>
          </w:tcPr>
          <w:p w14:paraId="5AF06D3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0.20</w:t>
            </w:r>
          </w:p>
        </w:tc>
        <w:tc>
          <w:tcPr>
            <w:tcW w:w="974" w:type="dxa"/>
            <w:shd w:val="clear" w:color="auto" w:fill="FFFFFF"/>
            <w:tcMar>
              <w:top w:w="49" w:type="dxa"/>
              <w:left w:w="98" w:type="dxa"/>
              <w:bottom w:w="49" w:type="dxa"/>
              <w:right w:w="98" w:type="dxa"/>
            </w:tcMar>
            <w:vAlign w:val="center"/>
          </w:tcPr>
          <w:p w14:paraId="5499BFD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2961D9E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6.26</w:t>
            </w:r>
          </w:p>
        </w:tc>
        <w:tc>
          <w:tcPr>
            <w:tcW w:w="974" w:type="dxa"/>
            <w:shd w:val="clear" w:color="auto" w:fill="FFFFFF"/>
            <w:tcMar>
              <w:top w:w="8" w:type="dxa"/>
              <w:left w:w="8" w:type="dxa"/>
              <w:bottom w:w="49" w:type="dxa"/>
              <w:right w:w="8" w:type="dxa"/>
            </w:tcMar>
            <w:vAlign w:val="center"/>
          </w:tcPr>
          <w:p w14:paraId="29F02B6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-0.16</w:t>
            </w:r>
          </w:p>
        </w:tc>
        <w:tc>
          <w:tcPr>
            <w:tcW w:w="974" w:type="dxa"/>
            <w:shd w:val="clear" w:color="auto" w:fill="FFFFFF"/>
            <w:tcMar>
              <w:top w:w="49" w:type="dxa"/>
              <w:left w:w="98" w:type="dxa"/>
              <w:bottom w:w="49" w:type="dxa"/>
              <w:right w:w="98" w:type="dxa"/>
            </w:tcMar>
            <w:vAlign w:val="center"/>
          </w:tcPr>
          <w:p w14:paraId="7DBD339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5E71957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8.25</w:t>
            </w:r>
          </w:p>
        </w:tc>
        <w:tc>
          <w:tcPr>
            <w:tcW w:w="974" w:type="dxa"/>
            <w:shd w:val="clear" w:color="auto" w:fill="FFFFFF"/>
            <w:tcMar>
              <w:top w:w="8" w:type="dxa"/>
              <w:left w:w="8" w:type="dxa"/>
              <w:bottom w:w="49" w:type="dxa"/>
              <w:right w:w="8" w:type="dxa"/>
            </w:tcMar>
            <w:vAlign w:val="center"/>
          </w:tcPr>
          <w:p w14:paraId="467F5C6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-1.16</w:t>
            </w:r>
          </w:p>
        </w:tc>
        <w:tc>
          <w:tcPr>
            <w:tcW w:w="974" w:type="dxa"/>
            <w:shd w:val="clear" w:color="auto" w:fill="FFFFFF"/>
            <w:tcMar>
              <w:top w:w="49" w:type="dxa"/>
              <w:left w:w="98" w:type="dxa"/>
              <w:bottom w:w="49" w:type="dxa"/>
              <w:right w:w="98" w:type="dxa"/>
            </w:tcMar>
            <w:vAlign w:val="center"/>
          </w:tcPr>
          <w:p w14:paraId="1F07DBE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0B8B8DD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6.77</w:t>
            </w:r>
          </w:p>
        </w:tc>
        <w:tc>
          <w:tcPr>
            <w:tcW w:w="974" w:type="dxa"/>
            <w:shd w:val="clear" w:color="auto" w:fill="FFFFFF"/>
            <w:tcMar>
              <w:top w:w="8" w:type="dxa"/>
              <w:left w:w="8" w:type="dxa"/>
              <w:bottom w:w="49" w:type="dxa"/>
              <w:right w:w="8" w:type="dxa"/>
            </w:tcMar>
            <w:vAlign w:val="center"/>
          </w:tcPr>
          <w:p w14:paraId="03CCA2E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49" w:type="dxa"/>
              <w:left w:w="98" w:type="dxa"/>
              <w:bottom w:w="49" w:type="dxa"/>
              <w:right w:w="98" w:type="dxa"/>
            </w:tcMar>
            <w:vAlign w:val="center"/>
          </w:tcPr>
          <w:p w14:paraId="5C9179A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53F5462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7.53</w:t>
            </w:r>
          </w:p>
        </w:tc>
        <w:tc>
          <w:tcPr>
            <w:tcW w:w="974" w:type="dxa"/>
            <w:shd w:val="clear" w:color="auto" w:fill="FFFFFF"/>
            <w:tcMar>
              <w:top w:w="8" w:type="dxa"/>
              <w:left w:w="8" w:type="dxa"/>
              <w:bottom w:w="49" w:type="dxa"/>
              <w:right w:w="8" w:type="dxa"/>
            </w:tcMar>
            <w:vAlign w:val="center"/>
          </w:tcPr>
          <w:p w14:paraId="03900B8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0.34</w:t>
            </w:r>
          </w:p>
        </w:tc>
      </w:tr>
      <w:tr w:rsidR="007332AF" w:rsidRPr="007332AF" w14:paraId="40F59B37"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2FF3D7E6"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38AE5F6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1.00</w:t>
            </w:r>
          </w:p>
        </w:tc>
        <w:tc>
          <w:tcPr>
            <w:tcW w:w="974" w:type="dxa"/>
            <w:shd w:val="clear" w:color="auto" w:fill="FFFFFF"/>
            <w:tcMar>
              <w:top w:w="49" w:type="dxa"/>
              <w:left w:w="98" w:type="dxa"/>
              <w:bottom w:w="49" w:type="dxa"/>
              <w:right w:w="98" w:type="dxa"/>
            </w:tcMar>
            <w:vAlign w:val="center"/>
          </w:tcPr>
          <w:p w14:paraId="148FE6B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1.00</w:t>
            </w:r>
          </w:p>
        </w:tc>
        <w:tc>
          <w:tcPr>
            <w:tcW w:w="974" w:type="dxa"/>
            <w:shd w:val="clear" w:color="auto" w:fill="FFFFFF"/>
            <w:tcMar>
              <w:top w:w="8" w:type="dxa"/>
              <w:left w:w="8" w:type="dxa"/>
              <w:bottom w:w="49" w:type="dxa"/>
              <w:right w:w="8" w:type="dxa"/>
            </w:tcMar>
            <w:vAlign w:val="center"/>
          </w:tcPr>
          <w:p w14:paraId="6F93AA16"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2.05</w:t>
            </w:r>
          </w:p>
        </w:tc>
        <w:tc>
          <w:tcPr>
            <w:tcW w:w="974" w:type="dxa"/>
            <w:shd w:val="clear" w:color="auto" w:fill="FFFFFF"/>
            <w:tcMar>
              <w:top w:w="8" w:type="dxa"/>
              <w:left w:w="8" w:type="dxa"/>
              <w:bottom w:w="49" w:type="dxa"/>
              <w:right w:w="8" w:type="dxa"/>
            </w:tcMar>
            <w:vAlign w:val="center"/>
          </w:tcPr>
          <w:p w14:paraId="0EF10E7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49" w:type="dxa"/>
              <w:left w:w="98" w:type="dxa"/>
              <w:bottom w:w="49" w:type="dxa"/>
              <w:right w:w="98" w:type="dxa"/>
            </w:tcMar>
            <w:vAlign w:val="center"/>
          </w:tcPr>
          <w:p w14:paraId="50C5E56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1.04</w:t>
            </w:r>
          </w:p>
        </w:tc>
        <w:tc>
          <w:tcPr>
            <w:tcW w:w="974" w:type="dxa"/>
            <w:shd w:val="clear" w:color="auto" w:fill="FFFFFF"/>
            <w:tcMar>
              <w:top w:w="8" w:type="dxa"/>
              <w:left w:w="8" w:type="dxa"/>
              <w:bottom w:w="49" w:type="dxa"/>
              <w:right w:w="8" w:type="dxa"/>
            </w:tcMar>
            <w:vAlign w:val="center"/>
          </w:tcPr>
          <w:p w14:paraId="52FE239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3.14</w:t>
            </w:r>
          </w:p>
        </w:tc>
        <w:tc>
          <w:tcPr>
            <w:tcW w:w="974" w:type="dxa"/>
            <w:shd w:val="clear" w:color="auto" w:fill="FFFFFF"/>
            <w:tcMar>
              <w:top w:w="8" w:type="dxa"/>
              <w:left w:w="8" w:type="dxa"/>
              <w:bottom w:w="49" w:type="dxa"/>
              <w:right w:w="8" w:type="dxa"/>
            </w:tcMar>
            <w:vAlign w:val="center"/>
          </w:tcPr>
          <w:p w14:paraId="7AA73D4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3.72</w:t>
            </w:r>
          </w:p>
        </w:tc>
        <w:tc>
          <w:tcPr>
            <w:tcW w:w="974" w:type="dxa"/>
            <w:shd w:val="clear" w:color="auto" w:fill="FFFFFF"/>
            <w:tcMar>
              <w:top w:w="49" w:type="dxa"/>
              <w:left w:w="98" w:type="dxa"/>
              <w:bottom w:w="49" w:type="dxa"/>
              <w:right w:w="98" w:type="dxa"/>
            </w:tcMar>
            <w:vAlign w:val="center"/>
          </w:tcPr>
          <w:p w14:paraId="7CE6B13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1.01</w:t>
            </w:r>
          </w:p>
        </w:tc>
        <w:tc>
          <w:tcPr>
            <w:tcW w:w="974" w:type="dxa"/>
            <w:shd w:val="clear" w:color="auto" w:fill="FFFFFF"/>
            <w:tcMar>
              <w:top w:w="8" w:type="dxa"/>
              <w:left w:w="8" w:type="dxa"/>
              <w:bottom w:w="49" w:type="dxa"/>
              <w:right w:w="8" w:type="dxa"/>
            </w:tcMar>
            <w:vAlign w:val="center"/>
          </w:tcPr>
          <w:p w14:paraId="3928B44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2.18</w:t>
            </w:r>
          </w:p>
        </w:tc>
        <w:tc>
          <w:tcPr>
            <w:tcW w:w="974" w:type="dxa"/>
            <w:shd w:val="clear" w:color="auto" w:fill="FFFFFF"/>
            <w:tcMar>
              <w:top w:w="8" w:type="dxa"/>
              <w:left w:w="8" w:type="dxa"/>
              <w:bottom w:w="49" w:type="dxa"/>
              <w:right w:w="8" w:type="dxa"/>
            </w:tcMar>
            <w:vAlign w:val="center"/>
          </w:tcPr>
          <w:p w14:paraId="69994EB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1.40</w:t>
            </w:r>
          </w:p>
        </w:tc>
        <w:tc>
          <w:tcPr>
            <w:tcW w:w="974" w:type="dxa"/>
            <w:shd w:val="clear" w:color="auto" w:fill="FFFFFF"/>
            <w:tcMar>
              <w:top w:w="49" w:type="dxa"/>
              <w:left w:w="98" w:type="dxa"/>
              <w:bottom w:w="49" w:type="dxa"/>
              <w:right w:w="98" w:type="dxa"/>
            </w:tcMar>
            <w:vAlign w:val="center"/>
          </w:tcPr>
          <w:p w14:paraId="396E193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0.99</w:t>
            </w:r>
          </w:p>
        </w:tc>
        <w:tc>
          <w:tcPr>
            <w:tcW w:w="974" w:type="dxa"/>
            <w:shd w:val="clear" w:color="auto" w:fill="FFFFFF"/>
            <w:tcMar>
              <w:top w:w="8" w:type="dxa"/>
              <w:left w:w="8" w:type="dxa"/>
              <w:bottom w:w="49" w:type="dxa"/>
              <w:right w:w="8" w:type="dxa"/>
            </w:tcMar>
            <w:vAlign w:val="center"/>
          </w:tcPr>
          <w:p w14:paraId="4FCA8FE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3.83</w:t>
            </w:r>
          </w:p>
        </w:tc>
        <w:tc>
          <w:tcPr>
            <w:tcW w:w="974" w:type="dxa"/>
            <w:shd w:val="clear" w:color="auto" w:fill="FFFFFF"/>
            <w:tcMar>
              <w:top w:w="8" w:type="dxa"/>
              <w:left w:w="8" w:type="dxa"/>
              <w:bottom w:w="49" w:type="dxa"/>
              <w:right w:w="8" w:type="dxa"/>
            </w:tcMar>
            <w:vAlign w:val="center"/>
          </w:tcPr>
          <w:p w14:paraId="28FE5AF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-0.66</w:t>
            </w:r>
          </w:p>
        </w:tc>
      </w:tr>
      <w:tr w:rsidR="007332AF" w:rsidRPr="007332AF" w14:paraId="4F514802"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295057C3"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0A4391F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10.01</w:t>
            </w:r>
          </w:p>
        </w:tc>
        <w:tc>
          <w:tcPr>
            <w:tcW w:w="974" w:type="dxa"/>
            <w:shd w:val="clear" w:color="auto" w:fill="FFFFFF"/>
            <w:tcMar>
              <w:top w:w="49" w:type="dxa"/>
              <w:left w:w="98" w:type="dxa"/>
              <w:bottom w:w="49" w:type="dxa"/>
              <w:right w:w="98" w:type="dxa"/>
            </w:tcMar>
            <w:vAlign w:val="center"/>
          </w:tcPr>
          <w:p w14:paraId="5D432DB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9.96</w:t>
            </w:r>
          </w:p>
        </w:tc>
        <w:tc>
          <w:tcPr>
            <w:tcW w:w="974" w:type="dxa"/>
            <w:shd w:val="clear" w:color="auto" w:fill="FFFFFF"/>
            <w:tcMar>
              <w:top w:w="8" w:type="dxa"/>
              <w:left w:w="8" w:type="dxa"/>
              <w:bottom w:w="49" w:type="dxa"/>
              <w:right w:w="8" w:type="dxa"/>
            </w:tcMar>
            <w:vAlign w:val="center"/>
          </w:tcPr>
          <w:p w14:paraId="753E54F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2.26</w:t>
            </w:r>
          </w:p>
        </w:tc>
        <w:tc>
          <w:tcPr>
            <w:tcW w:w="974" w:type="dxa"/>
            <w:shd w:val="clear" w:color="auto" w:fill="FFFFFF"/>
            <w:tcMar>
              <w:top w:w="8" w:type="dxa"/>
              <w:left w:w="8" w:type="dxa"/>
              <w:bottom w:w="49" w:type="dxa"/>
              <w:right w:w="8" w:type="dxa"/>
            </w:tcMar>
            <w:vAlign w:val="center"/>
          </w:tcPr>
          <w:p w14:paraId="734DA4F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-0.49</w:t>
            </w:r>
          </w:p>
        </w:tc>
        <w:tc>
          <w:tcPr>
            <w:tcW w:w="974" w:type="dxa"/>
            <w:shd w:val="clear" w:color="auto" w:fill="FFFFFF"/>
            <w:tcMar>
              <w:top w:w="49" w:type="dxa"/>
              <w:left w:w="98" w:type="dxa"/>
              <w:bottom w:w="49" w:type="dxa"/>
              <w:right w:w="98" w:type="dxa"/>
            </w:tcMar>
            <w:vAlign w:val="center"/>
          </w:tcPr>
          <w:p w14:paraId="04BED56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9.62</w:t>
            </w:r>
          </w:p>
        </w:tc>
        <w:tc>
          <w:tcPr>
            <w:tcW w:w="974" w:type="dxa"/>
            <w:shd w:val="clear" w:color="auto" w:fill="FFFFFF"/>
            <w:tcMar>
              <w:top w:w="8" w:type="dxa"/>
              <w:left w:w="8" w:type="dxa"/>
              <w:bottom w:w="49" w:type="dxa"/>
              <w:right w:w="8" w:type="dxa"/>
            </w:tcMar>
            <w:vAlign w:val="center"/>
          </w:tcPr>
          <w:p w14:paraId="280C938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1.19</w:t>
            </w:r>
          </w:p>
        </w:tc>
        <w:tc>
          <w:tcPr>
            <w:tcW w:w="974" w:type="dxa"/>
            <w:shd w:val="clear" w:color="auto" w:fill="FFFFFF"/>
            <w:tcMar>
              <w:top w:w="8" w:type="dxa"/>
              <w:left w:w="8" w:type="dxa"/>
              <w:bottom w:w="49" w:type="dxa"/>
              <w:right w:w="8" w:type="dxa"/>
            </w:tcMar>
            <w:vAlign w:val="center"/>
          </w:tcPr>
          <w:p w14:paraId="058458B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-3.92</w:t>
            </w:r>
          </w:p>
        </w:tc>
        <w:tc>
          <w:tcPr>
            <w:tcW w:w="974" w:type="dxa"/>
            <w:shd w:val="clear" w:color="auto" w:fill="FFFFFF"/>
            <w:tcMar>
              <w:top w:w="49" w:type="dxa"/>
              <w:left w:w="98" w:type="dxa"/>
              <w:bottom w:w="49" w:type="dxa"/>
              <w:right w:w="98" w:type="dxa"/>
            </w:tcMar>
            <w:vAlign w:val="center"/>
          </w:tcPr>
          <w:p w14:paraId="414D3B6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9.93</w:t>
            </w:r>
          </w:p>
        </w:tc>
        <w:tc>
          <w:tcPr>
            <w:tcW w:w="974" w:type="dxa"/>
            <w:shd w:val="clear" w:color="auto" w:fill="FFFFFF"/>
            <w:tcMar>
              <w:top w:w="8" w:type="dxa"/>
              <w:left w:w="8" w:type="dxa"/>
              <w:bottom w:w="49" w:type="dxa"/>
              <w:right w:w="8" w:type="dxa"/>
            </w:tcMar>
            <w:vAlign w:val="center"/>
          </w:tcPr>
          <w:p w14:paraId="4AEDAC9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2.75</w:t>
            </w:r>
          </w:p>
        </w:tc>
        <w:tc>
          <w:tcPr>
            <w:tcW w:w="974" w:type="dxa"/>
            <w:shd w:val="clear" w:color="auto" w:fill="FFFFFF"/>
            <w:tcMar>
              <w:top w:w="8" w:type="dxa"/>
              <w:left w:w="8" w:type="dxa"/>
              <w:bottom w:w="49" w:type="dxa"/>
              <w:right w:w="8" w:type="dxa"/>
            </w:tcMar>
            <w:vAlign w:val="center"/>
          </w:tcPr>
          <w:p w14:paraId="1B0347E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-0.75</w:t>
            </w:r>
          </w:p>
        </w:tc>
        <w:tc>
          <w:tcPr>
            <w:tcW w:w="974" w:type="dxa"/>
            <w:shd w:val="clear" w:color="auto" w:fill="FFFFFF"/>
            <w:tcMar>
              <w:top w:w="49" w:type="dxa"/>
              <w:left w:w="98" w:type="dxa"/>
              <w:bottom w:w="49" w:type="dxa"/>
              <w:right w:w="98" w:type="dxa"/>
            </w:tcMar>
            <w:vAlign w:val="center"/>
          </w:tcPr>
          <w:p w14:paraId="67EAD02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9.91</w:t>
            </w:r>
          </w:p>
        </w:tc>
        <w:tc>
          <w:tcPr>
            <w:tcW w:w="974" w:type="dxa"/>
            <w:shd w:val="clear" w:color="auto" w:fill="FFFFFF"/>
            <w:tcMar>
              <w:top w:w="8" w:type="dxa"/>
              <w:left w:w="8" w:type="dxa"/>
              <w:bottom w:w="49" w:type="dxa"/>
              <w:right w:w="8" w:type="dxa"/>
            </w:tcMar>
            <w:vAlign w:val="center"/>
          </w:tcPr>
          <w:p w14:paraId="36400A1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4.62</w:t>
            </w:r>
          </w:p>
        </w:tc>
        <w:tc>
          <w:tcPr>
            <w:tcW w:w="974" w:type="dxa"/>
            <w:shd w:val="clear" w:color="auto" w:fill="FFFFFF"/>
            <w:tcMar>
              <w:top w:w="8" w:type="dxa"/>
              <w:left w:w="8" w:type="dxa"/>
              <w:bottom w:w="49" w:type="dxa"/>
              <w:right w:w="8" w:type="dxa"/>
            </w:tcMar>
            <w:vAlign w:val="center"/>
          </w:tcPr>
          <w:p w14:paraId="51D0B8E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-0.97</w:t>
            </w:r>
          </w:p>
        </w:tc>
      </w:tr>
      <w:tr w:rsidR="007332AF" w:rsidRPr="007332AF" w14:paraId="26657EB1" w14:textId="77777777" w:rsidTr="00B02664">
        <w:trPr>
          <w:gridAfter w:val="1"/>
          <w:wAfter w:w="8" w:type="dxa"/>
          <w:trHeight w:val="257"/>
          <w:jc w:val="center"/>
        </w:trPr>
        <w:tc>
          <w:tcPr>
            <w:tcW w:w="1784" w:type="dxa"/>
            <w:vMerge w:val="restart"/>
            <w:shd w:val="clear" w:color="auto" w:fill="FFFFFF"/>
            <w:tcMar>
              <w:top w:w="15" w:type="dxa"/>
              <w:left w:w="108" w:type="dxa"/>
              <w:bottom w:w="0" w:type="dxa"/>
              <w:right w:w="108" w:type="dxa"/>
            </w:tcMar>
            <w:vAlign w:val="center"/>
            <w:hideMark/>
          </w:tcPr>
          <w:p w14:paraId="7C445E5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bCs/>
                <w:color w:val="000000"/>
                <w:kern w:val="0"/>
                <w:sz w:val="16"/>
                <w:szCs w:val="16"/>
              </w:rPr>
              <w:t>Epimedin B</w:t>
            </w:r>
          </w:p>
        </w:tc>
        <w:tc>
          <w:tcPr>
            <w:tcW w:w="919" w:type="dxa"/>
            <w:shd w:val="clear" w:color="auto" w:fill="FFFFFF"/>
            <w:tcMar>
              <w:top w:w="15" w:type="dxa"/>
              <w:left w:w="108" w:type="dxa"/>
              <w:bottom w:w="0" w:type="dxa"/>
              <w:right w:w="108" w:type="dxa"/>
            </w:tcMar>
            <w:vAlign w:val="center"/>
          </w:tcPr>
          <w:p w14:paraId="65E5670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49" w:type="dxa"/>
              <w:left w:w="98" w:type="dxa"/>
              <w:bottom w:w="49" w:type="dxa"/>
              <w:right w:w="98" w:type="dxa"/>
            </w:tcMar>
            <w:vAlign w:val="center"/>
          </w:tcPr>
          <w:p w14:paraId="2CAF90B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66500716"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5.04</w:t>
            </w:r>
          </w:p>
        </w:tc>
        <w:tc>
          <w:tcPr>
            <w:tcW w:w="974" w:type="dxa"/>
            <w:shd w:val="clear" w:color="auto" w:fill="FFFFFF"/>
            <w:tcMar>
              <w:top w:w="8" w:type="dxa"/>
              <w:left w:w="8" w:type="dxa"/>
              <w:bottom w:w="49" w:type="dxa"/>
              <w:right w:w="8" w:type="dxa"/>
            </w:tcMar>
            <w:vAlign w:val="center"/>
          </w:tcPr>
          <w:p w14:paraId="272CB6D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1.93</w:t>
            </w:r>
          </w:p>
        </w:tc>
        <w:tc>
          <w:tcPr>
            <w:tcW w:w="974" w:type="dxa"/>
            <w:shd w:val="clear" w:color="auto" w:fill="FFFFFF"/>
            <w:tcMar>
              <w:top w:w="49" w:type="dxa"/>
              <w:left w:w="98" w:type="dxa"/>
              <w:bottom w:w="49" w:type="dxa"/>
              <w:right w:w="98" w:type="dxa"/>
            </w:tcMar>
            <w:vAlign w:val="center"/>
          </w:tcPr>
          <w:p w14:paraId="796EA2B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2464BC5E"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1.73</w:t>
            </w:r>
          </w:p>
        </w:tc>
        <w:tc>
          <w:tcPr>
            <w:tcW w:w="974" w:type="dxa"/>
            <w:shd w:val="clear" w:color="auto" w:fill="FFFFFF"/>
            <w:tcMar>
              <w:top w:w="8" w:type="dxa"/>
              <w:left w:w="8" w:type="dxa"/>
              <w:bottom w:w="49" w:type="dxa"/>
              <w:right w:w="8" w:type="dxa"/>
            </w:tcMar>
            <w:vAlign w:val="center"/>
          </w:tcPr>
          <w:p w14:paraId="479B280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0.33</w:t>
            </w:r>
          </w:p>
        </w:tc>
        <w:tc>
          <w:tcPr>
            <w:tcW w:w="974" w:type="dxa"/>
            <w:shd w:val="clear" w:color="auto" w:fill="FFFFFF"/>
            <w:tcMar>
              <w:top w:w="49" w:type="dxa"/>
              <w:left w:w="98" w:type="dxa"/>
              <w:bottom w:w="49" w:type="dxa"/>
              <w:right w:w="98" w:type="dxa"/>
            </w:tcMar>
            <w:vAlign w:val="center"/>
          </w:tcPr>
          <w:p w14:paraId="265C8CF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0.49</w:t>
            </w:r>
          </w:p>
        </w:tc>
        <w:tc>
          <w:tcPr>
            <w:tcW w:w="974" w:type="dxa"/>
            <w:shd w:val="clear" w:color="auto" w:fill="FFFFFF"/>
            <w:tcMar>
              <w:top w:w="8" w:type="dxa"/>
              <w:left w:w="8" w:type="dxa"/>
              <w:bottom w:w="49" w:type="dxa"/>
              <w:right w:w="8" w:type="dxa"/>
            </w:tcMar>
            <w:vAlign w:val="center"/>
          </w:tcPr>
          <w:p w14:paraId="4799689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4.03</w:t>
            </w:r>
          </w:p>
        </w:tc>
        <w:tc>
          <w:tcPr>
            <w:tcW w:w="974" w:type="dxa"/>
            <w:shd w:val="clear" w:color="auto" w:fill="FFFFFF"/>
            <w:tcMar>
              <w:top w:w="8" w:type="dxa"/>
              <w:left w:w="8" w:type="dxa"/>
              <w:bottom w:w="49" w:type="dxa"/>
              <w:right w:w="8" w:type="dxa"/>
            </w:tcMar>
            <w:vAlign w:val="center"/>
          </w:tcPr>
          <w:p w14:paraId="634EB99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-1.40</w:t>
            </w:r>
          </w:p>
        </w:tc>
        <w:tc>
          <w:tcPr>
            <w:tcW w:w="974" w:type="dxa"/>
            <w:shd w:val="clear" w:color="auto" w:fill="FFFFFF"/>
            <w:tcMar>
              <w:top w:w="8" w:type="dxa"/>
              <w:left w:w="8" w:type="dxa"/>
              <w:bottom w:w="49" w:type="dxa"/>
              <w:right w:w="8" w:type="dxa"/>
            </w:tcMar>
            <w:vAlign w:val="center"/>
          </w:tcPr>
          <w:p w14:paraId="5E334B1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70D4C51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6.33</w:t>
            </w:r>
          </w:p>
        </w:tc>
        <w:tc>
          <w:tcPr>
            <w:tcW w:w="974" w:type="dxa"/>
            <w:shd w:val="clear" w:color="auto" w:fill="FFFFFF"/>
            <w:tcMar>
              <w:top w:w="8" w:type="dxa"/>
              <w:left w:w="8" w:type="dxa"/>
              <w:bottom w:w="49" w:type="dxa"/>
              <w:right w:w="8" w:type="dxa"/>
            </w:tcMar>
            <w:vAlign w:val="center"/>
          </w:tcPr>
          <w:p w14:paraId="2D9ACAD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0.93</w:t>
            </w:r>
          </w:p>
        </w:tc>
      </w:tr>
      <w:tr w:rsidR="007332AF" w:rsidRPr="007332AF" w14:paraId="23E304A4"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1EBA1030"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630BCAA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2.50</w:t>
            </w:r>
          </w:p>
        </w:tc>
        <w:tc>
          <w:tcPr>
            <w:tcW w:w="974" w:type="dxa"/>
            <w:shd w:val="clear" w:color="auto" w:fill="FFFFFF"/>
            <w:tcMar>
              <w:top w:w="49" w:type="dxa"/>
              <w:left w:w="98" w:type="dxa"/>
              <w:bottom w:w="49" w:type="dxa"/>
              <w:right w:w="98" w:type="dxa"/>
            </w:tcMar>
            <w:vAlign w:val="center"/>
          </w:tcPr>
          <w:p w14:paraId="5669E12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2.53</w:t>
            </w:r>
          </w:p>
        </w:tc>
        <w:tc>
          <w:tcPr>
            <w:tcW w:w="974" w:type="dxa"/>
            <w:shd w:val="clear" w:color="auto" w:fill="FFFFFF"/>
            <w:tcMar>
              <w:top w:w="8" w:type="dxa"/>
              <w:left w:w="8" w:type="dxa"/>
              <w:bottom w:w="49" w:type="dxa"/>
              <w:right w:w="8" w:type="dxa"/>
            </w:tcMar>
            <w:vAlign w:val="center"/>
          </w:tcPr>
          <w:p w14:paraId="36F04EE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2.99</w:t>
            </w:r>
          </w:p>
        </w:tc>
        <w:tc>
          <w:tcPr>
            <w:tcW w:w="974" w:type="dxa"/>
            <w:shd w:val="clear" w:color="auto" w:fill="FFFFFF"/>
            <w:tcMar>
              <w:top w:w="8" w:type="dxa"/>
              <w:left w:w="8" w:type="dxa"/>
              <w:bottom w:w="49" w:type="dxa"/>
              <w:right w:w="8" w:type="dxa"/>
            </w:tcMar>
            <w:vAlign w:val="center"/>
          </w:tcPr>
          <w:p w14:paraId="3C0F6EF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1.00</w:t>
            </w:r>
          </w:p>
        </w:tc>
        <w:tc>
          <w:tcPr>
            <w:tcW w:w="974" w:type="dxa"/>
            <w:shd w:val="clear" w:color="auto" w:fill="FFFFFF"/>
            <w:tcMar>
              <w:top w:w="49" w:type="dxa"/>
              <w:left w:w="98" w:type="dxa"/>
              <w:bottom w:w="49" w:type="dxa"/>
              <w:right w:w="98" w:type="dxa"/>
            </w:tcMar>
            <w:vAlign w:val="center"/>
          </w:tcPr>
          <w:p w14:paraId="372120B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2.53</w:t>
            </w:r>
          </w:p>
        </w:tc>
        <w:tc>
          <w:tcPr>
            <w:tcW w:w="974" w:type="dxa"/>
            <w:shd w:val="clear" w:color="auto" w:fill="FFFFFF"/>
            <w:tcMar>
              <w:top w:w="8" w:type="dxa"/>
              <w:left w:w="8" w:type="dxa"/>
              <w:bottom w:w="49" w:type="dxa"/>
              <w:right w:w="8" w:type="dxa"/>
            </w:tcMar>
            <w:vAlign w:val="center"/>
          </w:tcPr>
          <w:p w14:paraId="0CF21482"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2.95</w:t>
            </w:r>
          </w:p>
        </w:tc>
        <w:tc>
          <w:tcPr>
            <w:tcW w:w="974" w:type="dxa"/>
            <w:shd w:val="clear" w:color="auto" w:fill="FFFFFF"/>
            <w:tcMar>
              <w:top w:w="8" w:type="dxa"/>
              <w:left w:w="8" w:type="dxa"/>
              <w:bottom w:w="49" w:type="dxa"/>
              <w:right w:w="8" w:type="dxa"/>
            </w:tcMar>
            <w:vAlign w:val="center"/>
          </w:tcPr>
          <w:p w14:paraId="3E097FE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1.07</w:t>
            </w:r>
          </w:p>
        </w:tc>
        <w:tc>
          <w:tcPr>
            <w:tcW w:w="974" w:type="dxa"/>
            <w:shd w:val="clear" w:color="auto" w:fill="FFFFFF"/>
            <w:tcMar>
              <w:top w:w="49" w:type="dxa"/>
              <w:left w:w="98" w:type="dxa"/>
              <w:bottom w:w="49" w:type="dxa"/>
              <w:right w:w="98" w:type="dxa"/>
            </w:tcMar>
            <w:vAlign w:val="center"/>
          </w:tcPr>
          <w:p w14:paraId="0D7C1E4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2.57</w:t>
            </w:r>
          </w:p>
        </w:tc>
        <w:tc>
          <w:tcPr>
            <w:tcW w:w="974" w:type="dxa"/>
            <w:shd w:val="clear" w:color="auto" w:fill="FFFFFF"/>
            <w:tcMar>
              <w:top w:w="8" w:type="dxa"/>
              <w:left w:w="8" w:type="dxa"/>
              <w:bottom w:w="49" w:type="dxa"/>
              <w:right w:w="8" w:type="dxa"/>
            </w:tcMar>
            <w:vAlign w:val="center"/>
          </w:tcPr>
          <w:p w14:paraId="6DA34CF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1.66</w:t>
            </w:r>
          </w:p>
        </w:tc>
        <w:tc>
          <w:tcPr>
            <w:tcW w:w="974" w:type="dxa"/>
            <w:shd w:val="clear" w:color="auto" w:fill="FFFFFF"/>
            <w:tcMar>
              <w:top w:w="8" w:type="dxa"/>
              <w:left w:w="8" w:type="dxa"/>
              <w:bottom w:w="49" w:type="dxa"/>
              <w:right w:w="8" w:type="dxa"/>
            </w:tcMar>
            <w:vAlign w:val="center"/>
          </w:tcPr>
          <w:p w14:paraId="2CCC3CC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2.63</w:t>
            </w:r>
          </w:p>
        </w:tc>
        <w:tc>
          <w:tcPr>
            <w:tcW w:w="974" w:type="dxa"/>
            <w:shd w:val="clear" w:color="auto" w:fill="FFFFFF"/>
            <w:tcMar>
              <w:top w:w="8" w:type="dxa"/>
              <w:left w:w="8" w:type="dxa"/>
              <w:bottom w:w="49" w:type="dxa"/>
              <w:right w:w="8" w:type="dxa"/>
            </w:tcMar>
            <w:vAlign w:val="center"/>
          </w:tcPr>
          <w:p w14:paraId="3245709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2.51</w:t>
            </w:r>
          </w:p>
        </w:tc>
        <w:tc>
          <w:tcPr>
            <w:tcW w:w="974" w:type="dxa"/>
            <w:shd w:val="clear" w:color="auto" w:fill="FFFFFF"/>
            <w:tcMar>
              <w:top w:w="8" w:type="dxa"/>
              <w:left w:w="8" w:type="dxa"/>
              <w:bottom w:w="49" w:type="dxa"/>
              <w:right w:w="8" w:type="dxa"/>
            </w:tcMar>
            <w:vAlign w:val="center"/>
          </w:tcPr>
          <w:p w14:paraId="2CFD552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4.05</w:t>
            </w:r>
          </w:p>
        </w:tc>
        <w:tc>
          <w:tcPr>
            <w:tcW w:w="974" w:type="dxa"/>
            <w:shd w:val="clear" w:color="auto" w:fill="FFFFFF"/>
            <w:tcMar>
              <w:top w:w="8" w:type="dxa"/>
              <w:left w:w="8" w:type="dxa"/>
              <w:bottom w:w="49" w:type="dxa"/>
              <w:right w:w="8" w:type="dxa"/>
            </w:tcMar>
            <w:vAlign w:val="center"/>
          </w:tcPr>
          <w:p w14:paraId="0DB9970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0.23</w:t>
            </w:r>
          </w:p>
        </w:tc>
      </w:tr>
      <w:tr w:rsidR="007332AF" w:rsidRPr="007332AF" w14:paraId="566BE637"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5735C40B"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44AECA3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25.00</w:t>
            </w:r>
          </w:p>
        </w:tc>
        <w:tc>
          <w:tcPr>
            <w:tcW w:w="974" w:type="dxa"/>
            <w:shd w:val="clear" w:color="auto" w:fill="FFFFFF"/>
            <w:tcMar>
              <w:top w:w="49" w:type="dxa"/>
              <w:left w:w="98" w:type="dxa"/>
              <w:bottom w:w="49" w:type="dxa"/>
              <w:right w:w="98" w:type="dxa"/>
            </w:tcMar>
            <w:vAlign w:val="center"/>
          </w:tcPr>
          <w:p w14:paraId="009163C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24.70</w:t>
            </w:r>
          </w:p>
        </w:tc>
        <w:tc>
          <w:tcPr>
            <w:tcW w:w="974" w:type="dxa"/>
            <w:shd w:val="clear" w:color="auto" w:fill="FFFFFF"/>
            <w:tcMar>
              <w:top w:w="8" w:type="dxa"/>
              <w:left w:w="8" w:type="dxa"/>
              <w:bottom w:w="49" w:type="dxa"/>
              <w:right w:w="8" w:type="dxa"/>
            </w:tcMar>
            <w:vAlign w:val="center"/>
          </w:tcPr>
          <w:p w14:paraId="64AC6B34"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2.69</w:t>
            </w:r>
          </w:p>
        </w:tc>
        <w:tc>
          <w:tcPr>
            <w:tcW w:w="974" w:type="dxa"/>
            <w:shd w:val="clear" w:color="auto" w:fill="FFFFFF"/>
            <w:tcMar>
              <w:top w:w="8" w:type="dxa"/>
              <w:left w:w="8" w:type="dxa"/>
              <w:bottom w:w="49" w:type="dxa"/>
              <w:right w:w="8" w:type="dxa"/>
            </w:tcMar>
            <w:vAlign w:val="center"/>
          </w:tcPr>
          <w:p w14:paraId="45999B6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-1.21</w:t>
            </w:r>
          </w:p>
        </w:tc>
        <w:tc>
          <w:tcPr>
            <w:tcW w:w="974" w:type="dxa"/>
            <w:shd w:val="clear" w:color="auto" w:fill="FFFFFF"/>
            <w:tcMar>
              <w:top w:w="49" w:type="dxa"/>
              <w:left w:w="98" w:type="dxa"/>
              <w:bottom w:w="49" w:type="dxa"/>
              <w:right w:w="98" w:type="dxa"/>
            </w:tcMar>
            <w:vAlign w:val="center"/>
          </w:tcPr>
          <w:p w14:paraId="30EBD13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24.36</w:t>
            </w:r>
          </w:p>
        </w:tc>
        <w:tc>
          <w:tcPr>
            <w:tcW w:w="974" w:type="dxa"/>
            <w:shd w:val="clear" w:color="auto" w:fill="FFFFFF"/>
            <w:tcMar>
              <w:top w:w="8" w:type="dxa"/>
              <w:left w:w="8" w:type="dxa"/>
              <w:bottom w:w="49" w:type="dxa"/>
              <w:right w:w="8" w:type="dxa"/>
            </w:tcMar>
            <w:vAlign w:val="center"/>
          </w:tcPr>
          <w:p w14:paraId="61C58B5C"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1.65</w:t>
            </w:r>
          </w:p>
        </w:tc>
        <w:tc>
          <w:tcPr>
            <w:tcW w:w="974" w:type="dxa"/>
            <w:shd w:val="clear" w:color="auto" w:fill="FFFFFF"/>
            <w:tcMar>
              <w:top w:w="8" w:type="dxa"/>
              <w:left w:w="8" w:type="dxa"/>
              <w:bottom w:w="49" w:type="dxa"/>
              <w:right w:w="8" w:type="dxa"/>
            </w:tcMar>
            <w:vAlign w:val="center"/>
          </w:tcPr>
          <w:p w14:paraId="72802F9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-2.59</w:t>
            </w:r>
          </w:p>
        </w:tc>
        <w:tc>
          <w:tcPr>
            <w:tcW w:w="974" w:type="dxa"/>
            <w:shd w:val="clear" w:color="auto" w:fill="FFFFFF"/>
            <w:tcMar>
              <w:top w:w="49" w:type="dxa"/>
              <w:left w:w="98" w:type="dxa"/>
              <w:bottom w:w="49" w:type="dxa"/>
              <w:right w:w="98" w:type="dxa"/>
            </w:tcMar>
            <w:vAlign w:val="center"/>
          </w:tcPr>
          <w:p w14:paraId="3AAEDEF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24.54</w:t>
            </w:r>
          </w:p>
        </w:tc>
        <w:tc>
          <w:tcPr>
            <w:tcW w:w="974" w:type="dxa"/>
            <w:shd w:val="clear" w:color="auto" w:fill="FFFFFF"/>
            <w:tcMar>
              <w:top w:w="8" w:type="dxa"/>
              <w:left w:w="8" w:type="dxa"/>
              <w:bottom w:w="49" w:type="dxa"/>
              <w:right w:w="8" w:type="dxa"/>
            </w:tcMar>
            <w:vAlign w:val="center"/>
          </w:tcPr>
          <w:p w14:paraId="61AD8B0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1.07</w:t>
            </w:r>
          </w:p>
        </w:tc>
        <w:tc>
          <w:tcPr>
            <w:tcW w:w="974" w:type="dxa"/>
            <w:shd w:val="clear" w:color="auto" w:fill="FFFFFF"/>
            <w:tcMar>
              <w:top w:w="8" w:type="dxa"/>
              <w:left w:w="8" w:type="dxa"/>
              <w:bottom w:w="49" w:type="dxa"/>
              <w:right w:w="8" w:type="dxa"/>
            </w:tcMar>
            <w:vAlign w:val="center"/>
          </w:tcPr>
          <w:p w14:paraId="59BB030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-1.85</w:t>
            </w:r>
          </w:p>
        </w:tc>
        <w:tc>
          <w:tcPr>
            <w:tcW w:w="974" w:type="dxa"/>
            <w:shd w:val="clear" w:color="auto" w:fill="FFFFFF"/>
            <w:tcMar>
              <w:top w:w="8" w:type="dxa"/>
              <w:left w:w="8" w:type="dxa"/>
              <w:bottom w:w="49" w:type="dxa"/>
              <w:right w:w="8" w:type="dxa"/>
            </w:tcMar>
            <w:vAlign w:val="center"/>
          </w:tcPr>
          <w:p w14:paraId="766EFC1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25.36</w:t>
            </w:r>
          </w:p>
        </w:tc>
        <w:tc>
          <w:tcPr>
            <w:tcW w:w="974" w:type="dxa"/>
            <w:shd w:val="clear" w:color="auto" w:fill="FFFFFF"/>
            <w:tcMar>
              <w:top w:w="8" w:type="dxa"/>
              <w:left w:w="8" w:type="dxa"/>
              <w:bottom w:w="49" w:type="dxa"/>
              <w:right w:w="8" w:type="dxa"/>
            </w:tcMar>
            <w:vAlign w:val="center"/>
          </w:tcPr>
          <w:p w14:paraId="1AC9666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5.34</w:t>
            </w:r>
          </w:p>
        </w:tc>
        <w:tc>
          <w:tcPr>
            <w:tcW w:w="974" w:type="dxa"/>
            <w:shd w:val="clear" w:color="auto" w:fill="FFFFFF"/>
            <w:tcMar>
              <w:top w:w="8" w:type="dxa"/>
              <w:left w:w="8" w:type="dxa"/>
              <w:bottom w:w="49" w:type="dxa"/>
              <w:right w:w="8" w:type="dxa"/>
            </w:tcMar>
            <w:vAlign w:val="center"/>
          </w:tcPr>
          <w:p w14:paraId="3B696C4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1.41</w:t>
            </w:r>
          </w:p>
        </w:tc>
      </w:tr>
      <w:tr w:rsidR="007332AF" w:rsidRPr="007332AF" w14:paraId="45A8C5CE" w14:textId="77777777" w:rsidTr="00B02664">
        <w:trPr>
          <w:gridAfter w:val="1"/>
          <w:wAfter w:w="8" w:type="dxa"/>
          <w:trHeight w:val="248"/>
          <w:jc w:val="center"/>
        </w:trPr>
        <w:tc>
          <w:tcPr>
            <w:tcW w:w="1784" w:type="dxa"/>
            <w:vMerge w:val="restart"/>
            <w:shd w:val="clear" w:color="auto" w:fill="FFFFFF"/>
            <w:tcMar>
              <w:top w:w="15" w:type="dxa"/>
              <w:left w:w="108" w:type="dxa"/>
              <w:bottom w:w="0" w:type="dxa"/>
              <w:right w:w="108" w:type="dxa"/>
            </w:tcMar>
            <w:vAlign w:val="center"/>
            <w:hideMark/>
          </w:tcPr>
          <w:p w14:paraId="046BA09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bCs/>
                <w:color w:val="000000"/>
                <w:kern w:val="0"/>
                <w:sz w:val="16"/>
                <w:szCs w:val="16"/>
              </w:rPr>
              <w:t>Epimedin C</w:t>
            </w:r>
          </w:p>
        </w:tc>
        <w:tc>
          <w:tcPr>
            <w:tcW w:w="919" w:type="dxa"/>
            <w:shd w:val="clear" w:color="auto" w:fill="FFFFFF"/>
            <w:tcMar>
              <w:top w:w="15" w:type="dxa"/>
              <w:left w:w="108" w:type="dxa"/>
              <w:bottom w:w="0" w:type="dxa"/>
              <w:right w:w="108" w:type="dxa"/>
            </w:tcMar>
            <w:vAlign w:val="center"/>
          </w:tcPr>
          <w:p w14:paraId="2FFC040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10" w:type="dxa"/>
              <w:left w:w="10" w:type="dxa"/>
              <w:bottom w:w="0" w:type="dxa"/>
              <w:right w:w="10" w:type="dxa"/>
            </w:tcMar>
            <w:vAlign w:val="center"/>
          </w:tcPr>
          <w:p w14:paraId="7232D46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230B9A83"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3.43</w:t>
            </w:r>
          </w:p>
        </w:tc>
        <w:tc>
          <w:tcPr>
            <w:tcW w:w="974" w:type="dxa"/>
            <w:shd w:val="clear" w:color="auto" w:fill="FFFFFF"/>
            <w:tcMar>
              <w:top w:w="8" w:type="dxa"/>
              <w:left w:w="8" w:type="dxa"/>
              <w:bottom w:w="49" w:type="dxa"/>
              <w:right w:w="8" w:type="dxa"/>
            </w:tcMar>
            <w:vAlign w:val="center"/>
          </w:tcPr>
          <w:p w14:paraId="0F33497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-0.56</w:t>
            </w:r>
          </w:p>
        </w:tc>
        <w:tc>
          <w:tcPr>
            <w:tcW w:w="974" w:type="dxa"/>
            <w:shd w:val="clear" w:color="auto" w:fill="FFFFFF"/>
            <w:tcMar>
              <w:top w:w="10" w:type="dxa"/>
              <w:left w:w="10" w:type="dxa"/>
              <w:bottom w:w="0" w:type="dxa"/>
              <w:right w:w="10" w:type="dxa"/>
            </w:tcMar>
            <w:vAlign w:val="center"/>
          </w:tcPr>
          <w:p w14:paraId="3D9624B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440B22B9"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13.33</w:t>
            </w:r>
          </w:p>
        </w:tc>
        <w:tc>
          <w:tcPr>
            <w:tcW w:w="974" w:type="dxa"/>
            <w:shd w:val="clear" w:color="auto" w:fill="FFFFFF"/>
            <w:tcMar>
              <w:top w:w="8" w:type="dxa"/>
              <w:left w:w="8" w:type="dxa"/>
              <w:bottom w:w="49" w:type="dxa"/>
              <w:right w:w="8" w:type="dxa"/>
            </w:tcMar>
            <w:vAlign w:val="center"/>
          </w:tcPr>
          <w:p w14:paraId="7A3FED6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-0.62</w:t>
            </w:r>
          </w:p>
        </w:tc>
        <w:tc>
          <w:tcPr>
            <w:tcW w:w="974" w:type="dxa"/>
            <w:shd w:val="clear" w:color="auto" w:fill="FFFFFF"/>
            <w:tcMar>
              <w:top w:w="10" w:type="dxa"/>
              <w:left w:w="10" w:type="dxa"/>
              <w:bottom w:w="0" w:type="dxa"/>
              <w:right w:w="10" w:type="dxa"/>
            </w:tcMar>
            <w:vAlign w:val="center"/>
          </w:tcPr>
          <w:p w14:paraId="0184166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0.49</w:t>
            </w:r>
          </w:p>
        </w:tc>
        <w:tc>
          <w:tcPr>
            <w:tcW w:w="974" w:type="dxa"/>
            <w:shd w:val="clear" w:color="auto" w:fill="FFFFFF"/>
            <w:tcMar>
              <w:top w:w="8" w:type="dxa"/>
              <w:left w:w="8" w:type="dxa"/>
              <w:bottom w:w="49" w:type="dxa"/>
              <w:right w:w="8" w:type="dxa"/>
            </w:tcMar>
            <w:vAlign w:val="center"/>
          </w:tcPr>
          <w:p w14:paraId="435B98D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7.47</w:t>
            </w:r>
          </w:p>
        </w:tc>
        <w:tc>
          <w:tcPr>
            <w:tcW w:w="974" w:type="dxa"/>
            <w:shd w:val="clear" w:color="auto" w:fill="FFFFFF"/>
            <w:tcMar>
              <w:top w:w="8" w:type="dxa"/>
              <w:left w:w="8" w:type="dxa"/>
              <w:bottom w:w="49" w:type="dxa"/>
              <w:right w:w="8" w:type="dxa"/>
            </w:tcMar>
            <w:vAlign w:val="center"/>
          </w:tcPr>
          <w:p w14:paraId="2C02ADB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-2.29</w:t>
            </w:r>
          </w:p>
        </w:tc>
        <w:tc>
          <w:tcPr>
            <w:tcW w:w="974" w:type="dxa"/>
            <w:shd w:val="clear" w:color="auto" w:fill="FFFFFF"/>
            <w:tcMar>
              <w:top w:w="8" w:type="dxa"/>
              <w:left w:w="8" w:type="dxa"/>
              <w:bottom w:w="49" w:type="dxa"/>
              <w:right w:w="8" w:type="dxa"/>
            </w:tcMar>
            <w:vAlign w:val="center"/>
          </w:tcPr>
          <w:p w14:paraId="7DCF53B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15CAA41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11.35</w:t>
            </w:r>
          </w:p>
        </w:tc>
        <w:tc>
          <w:tcPr>
            <w:tcW w:w="974" w:type="dxa"/>
            <w:shd w:val="clear" w:color="auto" w:fill="FFFFFF"/>
            <w:tcMar>
              <w:top w:w="8" w:type="dxa"/>
              <w:left w:w="8" w:type="dxa"/>
              <w:bottom w:w="49" w:type="dxa"/>
              <w:right w:w="8" w:type="dxa"/>
            </w:tcMar>
            <w:vAlign w:val="center"/>
          </w:tcPr>
          <w:p w14:paraId="1A04CFE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-0.09</w:t>
            </w:r>
          </w:p>
        </w:tc>
      </w:tr>
      <w:tr w:rsidR="007332AF" w:rsidRPr="007332AF" w14:paraId="3B66694C"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76B95775"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3F5D2BB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2.50</w:t>
            </w:r>
          </w:p>
        </w:tc>
        <w:tc>
          <w:tcPr>
            <w:tcW w:w="974" w:type="dxa"/>
            <w:shd w:val="clear" w:color="auto" w:fill="FFFFFF"/>
            <w:tcMar>
              <w:top w:w="10" w:type="dxa"/>
              <w:left w:w="10" w:type="dxa"/>
              <w:bottom w:w="0" w:type="dxa"/>
              <w:right w:w="10" w:type="dxa"/>
            </w:tcMar>
            <w:vAlign w:val="center"/>
          </w:tcPr>
          <w:p w14:paraId="74633AB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2.54</w:t>
            </w:r>
          </w:p>
        </w:tc>
        <w:tc>
          <w:tcPr>
            <w:tcW w:w="974" w:type="dxa"/>
            <w:shd w:val="clear" w:color="auto" w:fill="FFFFFF"/>
            <w:tcMar>
              <w:top w:w="8" w:type="dxa"/>
              <w:left w:w="8" w:type="dxa"/>
              <w:bottom w:w="49" w:type="dxa"/>
              <w:right w:w="8" w:type="dxa"/>
            </w:tcMar>
            <w:vAlign w:val="center"/>
          </w:tcPr>
          <w:p w14:paraId="1DD1390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2.75</w:t>
            </w:r>
          </w:p>
        </w:tc>
        <w:tc>
          <w:tcPr>
            <w:tcW w:w="974" w:type="dxa"/>
            <w:shd w:val="clear" w:color="auto" w:fill="FFFFFF"/>
            <w:tcMar>
              <w:top w:w="8" w:type="dxa"/>
              <w:left w:w="8" w:type="dxa"/>
              <w:bottom w:w="49" w:type="dxa"/>
              <w:right w:w="8" w:type="dxa"/>
            </w:tcMar>
            <w:vAlign w:val="center"/>
          </w:tcPr>
          <w:p w14:paraId="7E85AFC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1.74</w:t>
            </w:r>
          </w:p>
        </w:tc>
        <w:tc>
          <w:tcPr>
            <w:tcW w:w="974" w:type="dxa"/>
            <w:shd w:val="clear" w:color="auto" w:fill="FFFFFF"/>
            <w:tcMar>
              <w:top w:w="10" w:type="dxa"/>
              <w:left w:w="10" w:type="dxa"/>
              <w:bottom w:w="0" w:type="dxa"/>
              <w:right w:w="10" w:type="dxa"/>
            </w:tcMar>
            <w:vAlign w:val="center"/>
          </w:tcPr>
          <w:p w14:paraId="69B4AD1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2.64</w:t>
            </w:r>
          </w:p>
        </w:tc>
        <w:tc>
          <w:tcPr>
            <w:tcW w:w="974" w:type="dxa"/>
            <w:shd w:val="clear" w:color="auto" w:fill="FFFFFF"/>
            <w:tcMar>
              <w:top w:w="8" w:type="dxa"/>
              <w:left w:w="8" w:type="dxa"/>
              <w:bottom w:w="49" w:type="dxa"/>
              <w:right w:w="8" w:type="dxa"/>
            </w:tcMar>
            <w:vAlign w:val="center"/>
          </w:tcPr>
          <w:p w14:paraId="5361693A"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4.26</w:t>
            </w:r>
          </w:p>
        </w:tc>
        <w:tc>
          <w:tcPr>
            <w:tcW w:w="974" w:type="dxa"/>
            <w:shd w:val="clear" w:color="auto" w:fill="FFFFFF"/>
            <w:tcMar>
              <w:top w:w="8" w:type="dxa"/>
              <w:left w:w="8" w:type="dxa"/>
              <w:bottom w:w="49" w:type="dxa"/>
              <w:right w:w="8" w:type="dxa"/>
            </w:tcMar>
            <w:vAlign w:val="center"/>
          </w:tcPr>
          <w:p w14:paraId="5B0ECB6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5.44</w:t>
            </w:r>
          </w:p>
        </w:tc>
        <w:tc>
          <w:tcPr>
            <w:tcW w:w="974" w:type="dxa"/>
            <w:shd w:val="clear" w:color="auto" w:fill="FFFFFF"/>
            <w:tcMar>
              <w:top w:w="10" w:type="dxa"/>
              <w:left w:w="10" w:type="dxa"/>
              <w:bottom w:w="0" w:type="dxa"/>
              <w:right w:w="10" w:type="dxa"/>
            </w:tcMar>
            <w:vAlign w:val="center"/>
          </w:tcPr>
          <w:p w14:paraId="619E3FD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2.56</w:t>
            </w:r>
          </w:p>
        </w:tc>
        <w:tc>
          <w:tcPr>
            <w:tcW w:w="974" w:type="dxa"/>
            <w:shd w:val="clear" w:color="auto" w:fill="FFFFFF"/>
            <w:tcMar>
              <w:top w:w="8" w:type="dxa"/>
              <w:left w:w="8" w:type="dxa"/>
              <w:bottom w:w="49" w:type="dxa"/>
              <w:right w:w="8" w:type="dxa"/>
            </w:tcMar>
            <w:vAlign w:val="center"/>
          </w:tcPr>
          <w:p w14:paraId="0F047DB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3.25</w:t>
            </w:r>
          </w:p>
        </w:tc>
        <w:tc>
          <w:tcPr>
            <w:tcW w:w="974" w:type="dxa"/>
            <w:shd w:val="clear" w:color="auto" w:fill="FFFFFF"/>
            <w:tcMar>
              <w:top w:w="8" w:type="dxa"/>
              <w:left w:w="8" w:type="dxa"/>
              <w:bottom w:w="49" w:type="dxa"/>
              <w:right w:w="8" w:type="dxa"/>
            </w:tcMar>
            <w:vAlign w:val="center"/>
          </w:tcPr>
          <w:p w14:paraId="3A56AD9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2.31</w:t>
            </w:r>
          </w:p>
        </w:tc>
        <w:tc>
          <w:tcPr>
            <w:tcW w:w="974" w:type="dxa"/>
            <w:shd w:val="clear" w:color="auto" w:fill="FFFFFF"/>
            <w:tcMar>
              <w:top w:w="8" w:type="dxa"/>
              <w:left w:w="8" w:type="dxa"/>
              <w:bottom w:w="49" w:type="dxa"/>
              <w:right w:w="8" w:type="dxa"/>
            </w:tcMar>
            <w:vAlign w:val="center"/>
          </w:tcPr>
          <w:p w14:paraId="2A4D6B5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2.47</w:t>
            </w:r>
          </w:p>
        </w:tc>
        <w:tc>
          <w:tcPr>
            <w:tcW w:w="974" w:type="dxa"/>
            <w:shd w:val="clear" w:color="auto" w:fill="FFFFFF"/>
            <w:tcMar>
              <w:top w:w="8" w:type="dxa"/>
              <w:left w:w="8" w:type="dxa"/>
              <w:bottom w:w="49" w:type="dxa"/>
              <w:right w:w="8" w:type="dxa"/>
            </w:tcMar>
            <w:vAlign w:val="center"/>
          </w:tcPr>
          <w:p w14:paraId="771BD65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3.68</w:t>
            </w:r>
          </w:p>
        </w:tc>
        <w:tc>
          <w:tcPr>
            <w:tcW w:w="974" w:type="dxa"/>
            <w:shd w:val="clear" w:color="auto" w:fill="FFFFFF"/>
            <w:tcMar>
              <w:top w:w="8" w:type="dxa"/>
              <w:left w:w="8" w:type="dxa"/>
              <w:bottom w:w="49" w:type="dxa"/>
              <w:right w:w="8" w:type="dxa"/>
            </w:tcMar>
            <w:vAlign w:val="center"/>
          </w:tcPr>
          <w:p w14:paraId="01FBFEB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-1.38</w:t>
            </w:r>
          </w:p>
        </w:tc>
      </w:tr>
      <w:tr w:rsidR="007332AF" w:rsidRPr="007332AF" w14:paraId="7B68A49D"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62E26DC3"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2399CAE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25.00</w:t>
            </w:r>
          </w:p>
        </w:tc>
        <w:tc>
          <w:tcPr>
            <w:tcW w:w="974" w:type="dxa"/>
            <w:shd w:val="clear" w:color="auto" w:fill="FFFFFF"/>
            <w:tcMar>
              <w:top w:w="10" w:type="dxa"/>
              <w:left w:w="10" w:type="dxa"/>
              <w:bottom w:w="0" w:type="dxa"/>
              <w:right w:w="10" w:type="dxa"/>
            </w:tcMar>
            <w:vAlign w:val="center"/>
          </w:tcPr>
          <w:p w14:paraId="5E0AADF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24.60</w:t>
            </w:r>
          </w:p>
        </w:tc>
        <w:tc>
          <w:tcPr>
            <w:tcW w:w="974" w:type="dxa"/>
            <w:shd w:val="clear" w:color="auto" w:fill="FFFFFF"/>
            <w:tcMar>
              <w:top w:w="8" w:type="dxa"/>
              <w:left w:w="8" w:type="dxa"/>
              <w:bottom w:w="49" w:type="dxa"/>
              <w:right w:w="8" w:type="dxa"/>
            </w:tcMar>
            <w:vAlign w:val="center"/>
          </w:tcPr>
          <w:p w14:paraId="5AC04AE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3.37</w:t>
            </w:r>
          </w:p>
        </w:tc>
        <w:tc>
          <w:tcPr>
            <w:tcW w:w="974" w:type="dxa"/>
            <w:shd w:val="clear" w:color="auto" w:fill="FFFFFF"/>
            <w:tcMar>
              <w:top w:w="8" w:type="dxa"/>
              <w:left w:w="8" w:type="dxa"/>
              <w:bottom w:w="49" w:type="dxa"/>
              <w:right w:w="8" w:type="dxa"/>
            </w:tcMar>
            <w:vAlign w:val="center"/>
          </w:tcPr>
          <w:p w14:paraId="1E062A8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-1.59</w:t>
            </w:r>
          </w:p>
        </w:tc>
        <w:tc>
          <w:tcPr>
            <w:tcW w:w="974" w:type="dxa"/>
            <w:shd w:val="clear" w:color="auto" w:fill="FFFFFF"/>
            <w:tcMar>
              <w:top w:w="10" w:type="dxa"/>
              <w:left w:w="10" w:type="dxa"/>
              <w:bottom w:w="0" w:type="dxa"/>
              <w:right w:w="10" w:type="dxa"/>
            </w:tcMar>
            <w:vAlign w:val="center"/>
          </w:tcPr>
          <w:p w14:paraId="6D9B4A9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24.59</w:t>
            </w:r>
          </w:p>
        </w:tc>
        <w:tc>
          <w:tcPr>
            <w:tcW w:w="974" w:type="dxa"/>
            <w:shd w:val="clear" w:color="auto" w:fill="FFFFFF"/>
            <w:tcMar>
              <w:top w:w="8" w:type="dxa"/>
              <w:left w:w="8" w:type="dxa"/>
              <w:bottom w:w="49" w:type="dxa"/>
              <w:right w:w="8" w:type="dxa"/>
            </w:tcMar>
            <w:vAlign w:val="center"/>
          </w:tcPr>
          <w:p w14:paraId="798AA913"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3.43</w:t>
            </w:r>
          </w:p>
        </w:tc>
        <w:tc>
          <w:tcPr>
            <w:tcW w:w="974" w:type="dxa"/>
            <w:shd w:val="clear" w:color="auto" w:fill="FFFFFF"/>
            <w:tcMar>
              <w:top w:w="8" w:type="dxa"/>
              <w:left w:w="8" w:type="dxa"/>
              <w:bottom w:w="49" w:type="dxa"/>
              <w:right w:w="8" w:type="dxa"/>
            </w:tcMar>
            <w:vAlign w:val="center"/>
          </w:tcPr>
          <w:p w14:paraId="57852CB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-1.61</w:t>
            </w:r>
          </w:p>
        </w:tc>
        <w:tc>
          <w:tcPr>
            <w:tcW w:w="974" w:type="dxa"/>
            <w:shd w:val="clear" w:color="auto" w:fill="FFFFFF"/>
            <w:tcMar>
              <w:top w:w="10" w:type="dxa"/>
              <w:left w:w="10" w:type="dxa"/>
              <w:bottom w:w="0" w:type="dxa"/>
              <w:right w:w="10" w:type="dxa"/>
            </w:tcMar>
            <w:vAlign w:val="center"/>
          </w:tcPr>
          <w:p w14:paraId="2B11819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24.76</w:t>
            </w:r>
          </w:p>
        </w:tc>
        <w:tc>
          <w:tcPr>
            <w:tcW w:w="974" w:type="dxa"/>
            <w:shd w:val="clear" w:color="auto" w:fill="FFFFFF"/>
            <w:tcMar>
              <w:top w:w="8" w:type="dxa"/>
              <w:left w:w="8" w:type="dxa"/>
              <w:bottom w:w="49" w:type="dxa"/>
              <w:right w:w="8" w:type="dxa"/>
            </w:tcMar>
            <w:vAlign w:val="center"/>
          </w:tcPr>
          <w:p w14:paraId="59A4284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2.78</w:t>
            </w:r>
          </w:p>
        </w:tc>
        <w:tc>
          <w:tcPr>
            <w:tcW w:w="974" w:type="dxa"/>
            <w:shd w:val="clear" w:color="auto" w:fill="FFFFFF"/>
            <w:tcMar>
              <w:top w:w="8" w:type="dxa"/>
              <w:left w:w="8" w:type="dxa"/>
              <w:bottom w:w="49" w:type="dxa"/>
              <w:right w:w="8" w:type="dxa"/>
            </w:tcMar>
            <w:vAlign w:val="center"/>
          </w:tcPr>
          <w:p w14:paraId="09AB44F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-0.95</w:t>
            </w:r>
          </w:p>
        </w:tc>
        <w:tc>
          <w:tcPr>
            <w:tcW w:w="974" w:type="dxa"/>
            <w:shd w:val="clear" w:color="auto" w:fill="FFFFFF"/>
            <w:tcMar>
              <w:top w:w="8" w:type="dxa"/>
              <w:left w:w="8" w:type="dxa"/>
              <w:bottom w:w="49" w:type="dxa"/>
              <w:right w:w="8" w:type="dxa"/>
            </w:tcMar>
            <w:vAlign w:val="center"/>
          </w:tcPr>
          <w:p w14:paraId="0A82025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24.86</w:t>
            </w:r>
          </w:p>
        </w:tc>
        <w:tc>
          <w:tcPr>
            <w:tcW w:w="974" w:type="dxa"/>
            <w:shd w:val="clear" w:color="auto" w:fill="FFFFFF"/>
            <w:tcMar>
              <w:top w:w="8" w:type="dxa"/>
              <w:left w:w="8" w:type="dxa"/>
              <w:bottom w:w="49" w:type="dxa"/>
              <w:right w:w="8" w:type="dxa"/>
            </w:tcMar>
            <w:vAlign w:val="center"/>
          </w:tcPr>
          <w:p w14:paraId="38A07D1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5.53</w:t>
            </w:r>
          </w:p>
        </w:tc>
        <w:tc>
          <w:tcPr>
            <w:tcW w:w="974" w:type="dxa"/>
            <w:shd w:val="clear" w:color="auto" w:fill="FFFFFF"/>
            <w:tcMar>
              <w:top w:w="8" w:type="dxa"/>
              <w:left w:w="8" w:type="dxa"/>
              <w:bottom w:w="49" w:type="dxa"/>
              <w:right w:w="8" w:type="dxa"/>
            </w:tcMar>
            <w:vAlign w:val="center"/>
          </w:tcPr>
          <w:p w14:paraId="7FEB27F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-0.55</w:t>
            </w:r>
          </w:p>
        </w:tc>
      </w:tr>
      <w:tr w:rsidR="007332AF" w:rsidRPr="007332AF" w14:paraId="21584F9E" w14:textId="77777777" w:rsidTr="00B02664">
        <w:trPr>
          <w:gridAfter w:val="1"/>
          <w:wAfter w:w="8" w:type="dxa"/>
          <w:trHeight w:val="239"/>
          <w:jc w:val="center"/>
        </w:trPr>
        <w:tc>
          <w:tcPr>
            <w:tcW w:w="1784" w:type="dxa"/>
            <w:vMerge w:val="restart"/>
            <w:shd w:val="clear" w:color="auto" w:fill="auto"/>
            <w:tcMar>
              <w:top w:w="15" w:type="dxa"/>
              <w:left w:w="108" w:type="dxa"/>
              <w:bottom w:w="0" w:type="dxa"/>
              <w:right w:w="108" w:type="dxa"/>
            </w:tcMar>
            <w:vAlign w:val="center"/>
          </w:tcPr>
          <w:p w14:paraId="7880074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bCs/>
                <w:color w:val="000000"/>
                <w:kern w:val="0"/>
                <w:sz w:val="16"/>
                <w:szCs w:val="16"/>
              </w:rPr>
              <w:t>Icariin</w:t>
            </w:r>
          </w:p>
        </w:tc>
        <w:tc>
          <w:tcPr>
            <w:tcW w:w="919" w:type="dxa"/>
            <w:shd w:val="clear" w:color="auto" w:fill="FFFFFF"/>
            <w:tcMar>
              <w:top w:w="15" w:type="dxa"/>
              <w:left w:w="108" w:type="dxa"/>
              <w:bottom w:w="0" w:type="dxa"/>
              <w:right w:w="108" w:type="dxa"/>
            </w:tcMar>
            <w:vAlign w:val="center"/>
          </w:tcPr>
          <w:p w14:paraId="62A5274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10" w:type="dxa"/>
              <w:left w:w="10" w:type="dxa"/>
              <w:bottom w:w="0" w:type="dxa"/>
              <w:right w:w="10" w:type="dxa"/>
            </w:tcMar>
            <w:vAlign w:val="center"/>
          </w:tcPr>
          <w:p w14:paraId="74E1D1C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 xml:space="preserve">0.51 </w:t>
            </w:r>
          </w:p>
        </w:tc>
        <w:tc>
          <w:tcPr>
            <w:tcW w:w="974" w:type="dxa"/>
            <w:shd w:val="clear" w:color="auto" w:fill="FFFFFF"/>
            <w:tcMar>
              <w:top w:w="8" w:type="dxa"/>
              <w:left w:w="8" w:type="dxa"/>
              <w:bottom w:w="49" w:type="dxa"/>
              <w:right w:w="8" w:type="dxa"/>
            </w:tcMar>
            <w:vAlign w:val="center"/>
          </w:tcPr>
          <w:p w14:paraId="163A5F9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 xml:space="preserve">5.95 </w:t>
            </w:r>
          </w:p>
        </w:tc>
        <w:tc>
          <w:tcPr>
            <w:tcW w:w="974" w:type="dxa"/>
            <w:shd w:val="clear" w:color="auto" w:fill="FFFFFF"/>
            <w:tcMar>
              <w:top w:w="8" w:type="dxa"/>
              <w:left w:w="8" w:type="dxa"/>
              <w:bottom w:w="49" w:type="dxa"/>
              <w:right w:w="8" w:type="dxa"/>
            </w:tcMar>
            <w:vAlign w:val="center"/>
          </w:tcPr>
          <w:p w14:paraId="5873087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eastAsia="等线" w:hAnsi="Times New Roman" w:cs="Times New Roman"/>
                <w:color w:val="000000"/>
                <w:kern w:val="24"/>
                <w:sz w:val="16"/>
                <w:szCs w:val="16"/>
              </w:rPr>
              <w:t>1.67</w:t>
            </w:r>
          </w:p>
        </w:tc>
        <w:tc>
          <w:tcPr>
            <w:tcW w:w="974" w:type="dxa"/>
            <w:shd w:val="clear" w:color="auto" w:fill="FFFFFF"/>
            <w:tcMar>
              <w:top w:w="10" w:type="dxa"/>
              <w:left w:w="10" w:type="dxa"/>
              <w:bottom w:w="0" w:type="dxa"/>
              <w:right w:w="10" w:type="dxa"/>
            </w:tcMar>
            <w:vAlign w:val="center"/>
          </w:tcPr>
          <w:p w14:paraId="50179AE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0.48</w:t>
            </w:r>
          </w:p>
        </w:tc>
        <w:tc>
          <w:tcPr>
            <w:tcW w:w="974" w:type="dxa"/>
            <w:shd w:val="clear" w:color="auto" w:fill="FFFFFF"/>
            <w:tcMar>
              <w:top w:w="8" w:type="dxa"/>
              <w:left w:w="8" w:type="dxa"/>
              <w:bottom w:w="49" w:type="dxa"/>
              <w:right w:w="8" w:type="dxa"/>
            </w:tcMar>
            <w:vAlign w:val="center"/>
          </w:tcPr>
          <w:p w14:paraId="349FB26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6.13</w:t>
            </w:r>
          </w:p>
        </w:tc>
        <w:tc>
          <w:tcPr>
            <w:tcW w:w="974" w:type="dxa"/>
            <w:shd w:val="clear" w:color="auto" w:fill="FFFFFF"/>
            <w:tcMar>
              <w:top w:w="8" w:type="dxa"/>
              <w:left w:w="8" w:type="dxa"/>
              <w:bottom w:w="49" w:type="dxa"/>
              <w:right w:w="8" w:type="dxa"/>
            </w:tcMar>
            <w:vAlign w:val="center"/>
          </w:tcPr>
          <w:p w14:paraId="6D8B91E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-3.36</w:t>
            </w:r>
          </w:p>
        </w:tc>
        <w:tc>
          <w:tcPr>
            <w:tcW w:w="974" w:type="dxa"/>
            <w:shd w:val="clear" w:color="auto" w:fill="FFFFFF"/>
            <w:tcMar>
              <w:top w:w="10" w:type="dxa"/>
              <w:left w:w="10" w:type="dxa"/>
              <w:bottom w:w="0" w:type="dxa"/>
              <w:right w:w="10" w:type="dxa"/>
            </w:tcMar>
            <w:vAlign w:val="center"/>
          </w:tcPr>
          <w:p w14:paraId="1E6A04A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0.51</w:t>
            </w:r>
          </w:p>
        </w:tc>
        <w:tc>
          <w:tcPr>
            <w:tcW w:w="974" w:type="dxa"/>
            <w:shd w:val="clear" w:color="auto" w:fill="FFFFFF"/>
            <w:tcMar>
              <w:top w:w="8" w:type="dxa"/>
              <w:left w:w="8" w:type="dxa"/>
              <w:bottom w:w="49" w:type="dxa"/>
              <w:right w:w="8" w:type="dxa"/>
            </w:tcMar>
            <w:vAlign w:val="center"/>
          </w:tcPr>
          <w:p w14:paraId="6440F5C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6.97</w:t>
            </w:r>
          </w:p>
        </w:tc>
        <w:tc>
          <w:tcPr>
            <w:tcW w:w="974" w:type="dxa"/>
            <w:shd w:val="clear" w:color="auto" w:fill="FFFFFF"/>
            <w:tcMar>
              <w:top w:w="8" w:type="dxa"/>
              <w:left w:w="8" w:type="dxa"/>
              <w:bottom w:w="49" w:type="dxa"/>
              <w:right w:w="8" w:type="dxa"/>
            </w:tcMar>
            <w:vAlign w:val="center"/>
          </w:tcPr>
          <w:p w14:paraId="2B22745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1.24</w:t>
            </w:r>
          </w:p>
        </w:tc>
        <w:tc>
          <w:tcPr>
            <w:tcW w:w="974" w:type="dxa"/>
            <w:shd w:val="clear" w:color="auto" w:fill="FFFFFF"/>
            <w:tcMar>
              <w:top w:w="8" w:type="dxa"/>
              <w:left w:w="8" w:type="dxa"/>
              <w:bottom w:w="49" w:type="dxa"/>
              <w:right w:w="8" w:type="dxa"/>
            </w:tcMar>
            <w:vAlign w:val="center"/>
          </w:tcPr>
          <w:p w14:paraId="63D70B2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4BD371D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6.14</w:t>
            </w:r>
          </w:p>
        </w:tc>
        <w:tc>
          <w:tcPr>
            <w:tcW w:w="974" w:type="dxa"/>
            <w:shd w:val="clear" w:color="auto" w:fill="FFFFFF"/>
            <w:tcMar>
              <w:top w:w="8" w:type="dxa"/>
              <w:left w:w="8" w:type="dxa"/>
              <w:bottom w:w="49" w:type="dxa"/>
              <w:right w:w="8" w:type="dxa"/>
            </w:tcMar>
            <w:vAlign w:val="center"/>
          </w:tcPr>
          <w:p w14:paraId="09C3386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0.87</w:t>
            </w:r>
          </w:p>
        </w:tc>
      </w:tr>
      <w:tr w:rsidR="007332AF" w:rsidRPr="007332AF" w14:paraId="1DDB93E7"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53F325B5"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31FA6B4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2.50</w:t>
            </w:r>
          </w:p>
        </w:tc>
        <w:tc>
          <w:tcPr>
            <w:tcW w:w="974" w:type="dxa"/>
            <w:shd w:val="clear" w:color="auto" w:fill="FFFFFF"/>
            <w:tcMar>
              <w:top w:w="10" w:type="dxa"/>
              <w:left w:w="10" w:type="dxa"/>
              <w:bottom w:w="0" w:type="dxa"/>
              <w:right w:w="10" w:type="dxa"/>
            </w:tcMar>
            <w:vAlign w:val="center"/>
          </w:tcPr>
          <w:p w14:paraId="6EF1F9B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 xml:space="preserve">2.48 </w:t>
            </w:r>
          </w:p>
        </w:tc>
        <w:tc>
          <w:tcPr>
            <w:tcW w:w="974" w:type="dxa"/>
            <w:shd w:val="clear" w:color="auto" w:fill="FFFFFF"/>
            <w:tcMar>
              <w:top w:w="8" w:type="dxa"/>
              <w:left w:w="8" w:type="dxa"/>
              <w:bottom w:w="49" w:type="dxa"/>
              <w:right w:w="8" w:type="dxa"/>
            </w:tcMar>
            <w:vAlign w:val="center"/>
          </w:tcPr>
          <w:p w14:paraId="54062F3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 xml:space="preserve">2.55 </w:t>
            </w:r>
          </w:p>
        </w:tc>
        <w:tc>
          <w:tcPr>
            <w:tcW w:w="974" w:type="dxa"/>
            <w:shd w:val="clear" w:color="auto" w:fill="FFFFFF"/>
            <w:tcMar>
              <w:top w:w="8" w:type="dxa"/>
              <w:left w:w="8" w:type="dxa"/>
              <w:bottom w:w="49" w:type="dxa"/>
              <w:right w:w="8" w:type="dxa"/>
            </w:tcMar>
            <w:vAlign w:val="center"/>
          </w:tcPr>
          <w:p w14:paraId="0C4EE28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-0.96</w:t>
            </w:r>
          </w:p>
        </w:tc>
        <w:tc>
          <w:tcPr>
            <w:tcW w:w="974" w:type="dxa"/>
            <w:shd w:val="clear" w:color="auto" w:fill="FFFFFF"/>
            <w:tcMar>
              <w:top w:w="10" w:type="dxa"/>
              <w:left w:w="10" w:type="dxa"/>
              <w:bottom w:w="0" w:type="dxa"/>
              <w:right w:w="10" w:type="dxa"/>
            </w:tcMar>
            <w:vAlign w:val="center"/>
          </w:tcPr>
          <w:p w14:paraId="4955CED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2.56</w:t>
            </w:r>
          </w:p>
        </w:tc>
        <w:tc>
          <w:tcPr>
            <w:tcW w:w="974" w:type="dxa"/>
            <w:shd w:val="clear" w:color="auto" w:fill="FFFFFF"/>
            <w:tcMar>
              <w:top w:w="8" w:type="dxa"/>
              <w:left w:w="8" w:type="dxa"/>
              <w:bottom w:w="49" w:type="dxa"/>
              <w:right w:w="8" w:type="dxa"/>
            </w:tcMar>
            <w:vAlign w:val="center"/>
          </w:tcPr>
          <w:p w14:paraId="7BED71A9"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2.99</w:t>
            </w:r>
          </w:p>
        </w:tc>
        <w:tc>
          <w:tcPr>
            <w:tcW w:w="974" w:type="dxa"/>
            <w:shd w:val="clear" w:color="auto" w:fill="FFFFFF"/>
            <w:tcMar>
              <w:top w:w="8" w:type="dxa"/>
              <w:left w:w="8" w:type="dxa"/>
              <w:bottom w:w="49" w:type="dxa"/>
              <w:right w:w="8" w:type="dxa"/>
            </w:tcMar>
            <w:vAlign w:val="center"/>
          </w:tcPr>
          <w:p w14:paraId="5F2E52E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2.49</w:t>
            </w:r>
          </w:p>
        </w:tc>
        <w:tc>
          <w:tcPr>
            <w:tcW w:w="974" w:type="dxa"/>
            <w:shd w:val="clear" w:color="auto" w:fill="FFFFFF"/>
            <w:tcMar>
              <w:top w:w="10" w:type="dxa"/>
              <w:left w:w="10" w:type="dxa"/>
              <w:bottom w:w="0" w:type="dxa"/>
              <w:right w:w="10" w:type="dxa"/>
            </w:tcMar>
            <w:vAlign w:val="center"/>
          </w:tcPr>
          <w:p w14:paraId="0F2E96E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2.53</w:t>
            </w:r>
          </w:p>
        </w:tc>
        <w:tc>
          <w:tcPr>
            <w:tcW w:w="974" w:type="dxa"/>
            <w:shd w:val="clear" w:color="auto" w:fill="FFFFFF"/>
            <w:tcMar>
              <w:top w:w="8" w:type="dxa"/>
              <w:left w:w="8" w:type="dxa"/>
              <w:bottom w:w="49" w:type="dxa"/>
              <w:right w:w="8" w:type="dxa"/>
            </w:tcMar>
            <w:vAlign w:val="center"/>
          </w:tcPr>
          <w:p w14:paraId="0960A80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3.95</w:t>
            </w:r>
          </w:p>
        </w:tc>
        <w:tc>
          <w:tcPr>
            <w:tcW w:w="974" w:type="dxa"/>
            <w:shd w:val="clear" w:color="auto" w:fill="FFFFFF"/>
            <w:tcMar>
              <w:top w:w="8" w:type="dxa"/>
              <w:left w:w="8" w:type="dxa"/>
              <w:bottom w:w="49" w:type="dxa"/>
              <w:right w:w="8" w:type="dxa"/>
            </w:tcMar>
            <w:vAlign w:val="center"/>
          </w:tcPr>
          <w:p w14:paraId="5C1A517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1.30</w:t>
            </w:r>
          </w:p>
        </w:tc>
        <w:tc>
          <w:tcPr>
            <w:tcW w:w="974" w:type="dxa"/>
            <w:shd w:val="clear" w:color="auto" w:fill="FFFFFF"/>
            <w:tcMar>
              <w:top w:w="8" w:type="dxa"/>
              <w:left w:w="8" w:type="dxa"/>
              <w:bottom w:w="49" w:type="dxa"/>
              <w:right w:w="8" w:type="dxa"/>
            </w:tcMar>
            <w:vAlign w:val="center"/>
          </w:tcPr>
          <w:p w14:paraId="78B4C61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2.49</w:t>
            </w:r>
          </w:p>
        </w:tc>
        <w:tc>
          <w:tcPr>
            <w:tcW w:w="974" w:type="dxa"/>
            <w:shd w:val="clear" w:color="auto" w:fill="FFFFFF"/>
            <w:tcMar>
              <w:top w:w="8" w:type="dxa"/>
              <w:left w:w="8" w:type="dxa"/>
              <w:bottom w:w="49" w:type="dxa"/>
              <w:right w:w="8" w:type="dxa"/>
            </w:tcMar>
            <w:vAlign w:val="center"/>
          </w:tcPr>
          <w:p w14:paraId="4A1FEAC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3.89</w:t>
            </w:r>
          </w:p>
        </w:tc>
        <w:tc>
          <w:tcPr>
            <w:tcW w:w="974" w:type="dxa"/>
            <w:shd w:val="clear" w:color="auto" w:fill="FFFFFF"/>
            <w:tcMar>
              <w:top w:w="8" w:type="dxa"/>
              <w:left w:w="8" w:type="dxa"/>
              <w:bottom w:w="49" w:type="dxa"/>
              <w:right w:w="8" w:type="dxa"/>
            </w:tcMar>
            <w:vAlign w:val="center"/>
          </w:tcPr>
          <w:p w14:paraId="457E6AF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-0.49</w:t>
            </w:r>
          </w:p>
        </w:tc>
      </w:tr>
      <w:tr w:rsidR="007332AF" w:rsidRPr="007332AF" w14:paraId="5DD8A189"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0BC5C18A"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3C9E7C9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24.99</w:t>
            </w:r>
          </w:p>
        </w:tc>
        <w:tc>
          <w:tcPr>
            <w:tcW w:w="974" w:type="dxa"/>
            <w:shd w:val="clear" w:color="auto" w:fill="FFFFFF"/>
            <w:tcMar>
              <w:top w:w="10" w:type="dxa"/>
              <w:left w:w="10" w:type="dxa"/>
              <w:bottom w:w="0" w:type="dxa"/>
              <w:right w:w="10" w:type="dxa"/>
            </w:tcMar>
            <w:vAlign w:val="center"/>
          </w:tcPr>
          <w:p w14:paraId="271E5BD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 xml:space="preserve">25.01 </w:t>
            </w:r>
          </w:p>
        </w:tc>
        <w:tc>
          <w:tcPr>
            <w:tcW w:w="974" w:type="dxa"/>
            <w:shd w:val="clear" w:color="auto" w:fill="FFFFFF"/>
            <w:tcMar>
              <w:top w:w="8" w:type="dxa"/>
              <w:left w:w="8" w:type="dxa"/>
              <w:bottom w:w="49" w:type="dxa"/>
              <w:right w:w="8" w:type="dxa"/>
            </w:tcMar>
            <w:vAlign w:val="center"/>
          </w:tcPr>
          <w:p w14:paraId="52B5F64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 xml:space="preserve">2.81 </w:t>
            </w:r>
          </w:p>
        </w:tc>
        <w:tc>
          <w:tcPr>
            <w:tcW w:w="974" w:type="dxa"/>
            <w:shd w:val="clear" w:color="auto" w:fill="FFFFFF"/>
            <w:tcMar>
              <w:top w:w="8" w:type="dxa"/>
              <w:left w:w="8" w:type="dxa"/>
              <w:bottom w:w="49" w:type="dxa"/>
              <w:right w:w="8" w:type="dxa"/>
            </w:tcMar>
            <w:vAlign w:val="center"/>
          </w:tcPr>
          <w:p w14:paraId="29B71F2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0.08</w:t>
            </w:r>
          </w:p>
        </w:tc>
        <w:tc>
          <w:tcPr>
            <w:tcW w:w="974" w:type="dxa"/>
            <w:shd w:val="clear" w:color="auto" w:fill="FFFFFF"/>
            <w:tcMar>
              <w:top w:w="10" w:type="dxa"/>
              <w:left w:w="10" w:type="dxa"/>
              <w:bottom w:w="0" w:type="dxa"/>
              <w:right w:w="10" w:type="dxa"/>
            </w:tcMar>
            <w:vAlign w:val="center"/>
          </w:tcPr>
          <w:p w14:paraId="7133B91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24.26</w:t>
            </w:r>
          </w:p>
        </w:tc>
        <w:tc>
          <w:tcPr>
            <w:tcW w:w="974" w:type="dxa"/>
            <w:shd w:val="clear" w:color="auto" w:fill="FFFFFF"/>
            <w:tcMar>
              <w:top w:w="8" w:type="dxa"/>
              <w:left w:w="8" w:type="dxa"/>
              <w:bottom w:w="49" w:type="dxa"/>
              <w:right w:w="8" w:type="dxa"/>
            </w:tcMar>
            <w:vAlign w:val="center"/>
          </w:tcPr>
          <w:p w14:paraId="6850ACF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2.09</w:t>
            </w:r>
          </w:p>
        </w:tc>
        <w:tc>
          <w:tcPr>
            <w:tcW w:w="974" w:type="dxa"/>
            <w:shd w:val="clear" w:color="auto" w:fill="FFFFFF"/>
            <w:tcMar>
              <w:top w:w="8" w:type="dxa"/>
              <w:left w:w="8" w:type="dxa"/>
              <w:bottom w:w="49" w:type="dxa"/>
              <w:right w:w="8" w:type="dxa"/>
            </w:tcMar>
            <w:vAlign w:val="center"/>
          </w:tcPr>
          <w:p w14:paraId="7A07E16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-2.93</w:t>
            </w:r>
          </w:p>
        </w:tc>
        <w:tc>
          <w:tcPr>
            <w:tcW w:w="974" w:type="dxa"/>
            <w:shd w:val="clear" w:color="auto" w:fill="FFFFFF"/>
            <w:tcMar>
              <w:top w:w="10" w:type="dxa"/>
              <w:left w:w="10" w:type="dxa"/>
              <w:bottom w:w="0" w:type="dxa"/>
              <w:right w:w="10" w:type="dxa"/>
            </w:tcMar>
            <w:vAlign w:val="center"/>
          </w:tcPr>
          <w:p w14:paraId="1B5E572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24.61</w:t>
            </w:r>
          </w:p>
        </w:tc>
        <w:tc>
          <w:tcPr>
            <w:tcW w:w="974" w:type="dxa"/>
            <w:shd w:val="clear" w:color="auto" w:fill="FFFFFF"/>
            <w:tcMar>
              <w:top w:w="8" w:type="dxa"/>
              <w:left w:w="8" w:type="dxa"/>
              <w:bottom w:w="49" w:type="dxa"/>
              <w:right w:w="8" w:type="dxa"/>
            </w:tcMar>
            <w:vAlign w:val="center"/>
          </w:tcPr>
          <w:p w14:paraId="0D42320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1.02</w:t>
            </w:r>
          </w:p>
        </w:tc>
        <w:tc>
          <w:tcPr>
            <w:tcW w:w="974" w:type="dxa"/>
            <w:shd w:val="clear" w:color="auto" w:fill="FFFFFF"/>
            <w:tcMar>
              <w:top w:w="8" w:type="dxa"/>
              <w:left w:w="8" w:type="dxa"/>
              <w:bottom w:w="49" w:type="dxa"/>
              <w:right w:w="8" w:type="dxa"/>
            </w:tcMar>
            <w:vAlign w:val="center"/>
          </w:tcPr>
          <w:p w14:paraId="3F8645F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-1.51</w:t>
            </w:r>
          </w:p>
        </w:tc>
        <w:tc>
          <w:tcPr>
            <w:tcW w:w="974" w:type="dxa"/>
            <w:shd w:val="clear" w:color="auto" w:fill="FFFFFF"/>
            <w:tcMar>
              <w:top w:w="8" w:type="dxa"/>
              <w:left w:w="8" w:type="dxa"/>
              <w:bottom w:w="49" w:type="dxa"/>
              <w:right w:w="8" w:type="dxa"/>
            </w:tcMar>
            <w:vAlign w:val="center"/>
          </w:tcPr>
          <w:p w14:paraId="1D3694C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24.98</w:t>
            </w:r>
          </w:p>
        </w:tc>
        <w:tc>
          <w:tcPr>
            <w:tcW w:w="974" w:type="dxa"/>
            <w:shd w:val="clear" w:color="auto" w:fill="FFFFFF"/>
            <w:tcMar>
              <w:top w:w="8" w:type="dxa"/>
              <w:left w:w="8" w:type="dxa"/>
              <w:bottom w:w="49" w:type="dxa"/>
              <w:right w:w="8" w:type="dxa"/>
            </w:tcMar>
            <w:vAlign w:val="center"/>
          </w:tcPr>
          <w:p w14:paraId="51F783A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4.94</w:t>
            </w:r>
          </w:p>
        </w:tc>
        <w:tc>
          <w:tcPr>
            <w:tcW w:w="974" w:type="dxa"/>
            <w:shd w:val="clear" w:color="auto" w:fill="FFFFFF"/>
            <w:tcMar>
              <w:top w:w="8" w:type="dxa"/>
              <w:left w:w="8" w:type="dxa"/>
              <w:bottom w:w="49" w:type="dxa"/>
              <w:right w:w="8" w:type="dxa"/>
            </w:tcMar>
            <w:vAlign w:val="center"/>
          </w:tcPr>
          <w:p w14:paraId="1F821E7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-0.03</w:t>
            </w:r>
          </w:p>
        </w:tc>
      </w:tr>
      <w:tr w:rsidR="007332AF" w:rsidRPr="007332AF" w14:paraId="7F9AF74E" w14:textId="77777777" w:rsidTr="00B02664">
        <w:trPr>
          <w:gridAfter w:val="1"/>
          <w:wAfter w:w="8" w:type="dxa"/>
          <w:trHeight w:val="248"/>
          <w:jc w:val="center"/>
        </w:trPr>
        <w:tc>
          <w:tcPr>
            <w:tcW w:w="1784" w:type="dxa"/>
            <w:vMerge w:val="restart"/>
            <w:shd w:val="clear" w:color="auto" w:fill="auto"/>
            <w:tcMar>
              <w:top w:w="15" w:type="dxa"/>
              <w:left w:w="108" w:type="dxa"/>
              <w:bottom w:w="0" w:type="dxa"/>
              <w:right w:w="108" w:type="dxa"/>
            </w:tcMar>
            <w:vAlign w:val="center"/>
          </w:tcPr>
          <w:p w14:paraId="5AB9F5D6" w14:textId="77777777" w:rsidR="007332AF" w:rsidRPr="007332AF" w:rsidRDefault="007332AF" w:rsidP="00A1322A">
            <w:pPr>
              <w:jc w:val="center"/>
              <w:rPr>
                <w:rFonts w:ascii="Times New Roman" w:eastAsia="等线" w:hAnsi="Times New Roman" w:cs="Times New Roman"/>
                <w:sz w:val="16"/>
                <w:szCs w:val="16"/>
              </w:rPr>
            </w:pPr>
            <w:proofErr w:type="spellStart"/>
            <w:r w:rsidRPr="007332AF">
              <w:rPr>
                <w:rFonts w:ascii="Times New Roman" w:eastAsia="等线" w:hAnsi="Times New Roman" w:cs="Times New Roman"/>
                <w:color w:val="000000"/>
                <w:sz w:val="16"/>
                <w:szCs w:val="16"/>
              </w:rPr>
              <w:t>Ikarisoside</w:t>
            </w:r>
            <w:proofErr w:type="spellEnd"/>
            <w:r w:rsidRPr="007332AF">
              <w:rPr>
                <w:rFonts w:ascii="Times New Roman" w:eastAsia="等线" w:hAnsi="Times New Roman" w:cs="Times New Roman"/>
                <w:color w:val="000000"/>
                <w:sz w:val="16"/>
                <w:szCs w:val="16"/>
              </w:rPr>
              <w:t xml:space="preserve"> A</w:t>
            </w:r>
          </w:p>
        </w:tc>
        <w:tc>
          <w:tcPr>
            <w:tcW w:w="919" w:type="dxa"/>
            <w:shd w:val="clear" w:color="auto" w:fill="FFFFFF"/>
            <w:tcMar>
              <w:top w:w="15" w:type="dxa"/>
              <w:left w:w="108" w:type="dxa"/>
              <w:bottom w:w="0" w:type="dxa"/>
              <w:right w:w="108" w:type="dxa"/>
            </w:tcMar>
            <w:vAlign w:val="center"/>
          </w:tcPr>
          <w:p w14:paraId="2B18F04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0.10</w:t>
            </w:r>
          </w:p>
        </w:tc>
        <w:tc>
          <w:tcPr>
            <w:tcW w:w="974" w:type="dxa"/>
            <w:shd w:val="clear" w:color="auto" w:fill="FFFFFF"/>
            <w:tcMar>
              <w:top w:w="10" w:type="dxa"/>
              <w:left w:w="10" w:type="dxa"/>
              <w:bottom w:w="0" w:type="dxa"/>
              <w:right w:w="10" w:type="dxa"/>
            </w:tcMar>
            <w:vAlign w:val="center"/>
          </w:tcPr>
          <w:p w14:paraId="76C5BB7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1AB5938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7.19</w:t>
            </w:r>
          </w:p>
        </w:tc>
        <w:tc>
          <w:tcPr>
            <w:tcW w:w="974" w:type="dxa"/>
            <w:shd w:val="clear" w:color="auto" w:fill="FFFFFF"/>
            <w:tcMar>
              <w:top w:w="8" w:type="dxa"/>
              <w:left w:w="8" w:type="dxa"/>
              <w:bottom w:w="49" w:type="dxa"/>
              <w:right w:w="8" w:type="dxa"/>
            </w:tcMar>
            <w:vAlign w:val="center"/>
          </w:tcPr>
          <w:p w14:paraId="42E89C9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1.76</w:t>
            </w:r>
          </w:p>
        </w:tc>
        <w:tc>
          <w:tcPr>
            <w:tcW w:w="974" w:type="dxa"/>
            <w:shd w:val="clear" w:color="auto" w:fill="FFFFFF"/>
            <w:tcMar>
              <w:top w:w="10" w:type="dxa"/>
              <w:left w:w="10" w:type="dxa"/>
              <w:bottom w:w="0" w:type="dxa"/>
              <w:right w:w="10" w:type="dxa"/>
            </w:tcMar>
            <w:vAlign w:val="center"/>
          </w:tcPr>
          <w:p w14:paraId="70CC602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6B92092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13.79</w:t>
            </w:r>
          </w:p>
        </w:tc>
        <w:tc>
          <w:tcPr>
            <w:tcW w:w="974" w:type="dxa"/>
            <w:shd w:val="clear" w:color="auto" w:fill="FFFFFF"/>
            <w:tcMar>
              <w:top w:w="8" w:type="dxa"/>
              <w:left w:w="8" w:type="dxa"/>
              <w:bottom w:w="49" w:type="dxa"/>
              <w:right w:w="8" w:type="dxa"/>
            </w:tcMar>
            <w:vAlign w:val="center"/>
          </w:tcPr>
          <w:p w14:paraId="5C759AD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-0.41</w:t>
            </w:r>
          </w:p>
        </w:tc>
        <w:tc>
          <w:tcPr>
            <w:tcW w:w="974" w:type="dxa"/>
            <w:shd w:val="clear" w:color="auto" w:fill="FFFFFF"/>
            <w:tcMar>
              <w:top w:w="10" w:type="dxa"/>
              <w:left w:w="10" w:type="dxa"/>
              <w:bottom w:w="0" w:type="dxa"/>
              <w:right w:w="10" w:type="dxa"/>
            </w:tcMar>
            <w:vAlign w:val="center"/>
          </w:tcPr>
          <w:p w14:paraId="26C2388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040011C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6.18</w:t>
            </w:r>
          </w:p>
        </w:tc>
        <w:tc>
          <w:tcPr>
            <w:tcW w:w="974" w:type="dxa"/>
            <w:shd w:val="clear" w:color="auto" w:fill="FFFFFF"/>
            <w:tcMar>
              <w:top w:w="8" w:type="dxa"/>
              <w:left w:w="8" w:type="dxa"/>
              <w:bottom w:w="49" w:type="dxa"/>
              <w:right w:w="8" w:type="dxa"/>
            </w:tcMar>
            <w:vAlign w:val="center"/>
          </w:tcPr>
          <w:p w14:paraId="11B7AF2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-1.08</w:t>
            </w:r>
          </w:p>
        </w:tc>
        <w:tc>
          <w:tcPr>
            <w:tcW w:w="974" w:type="dxa"/>
            <w:shd w:val="clear" w:color="auto" w:fill="FFFFFF"/>
            <w:tcMar>
              <w:top w:w="8" w:type="dxa"/>
              <w:left w:w="8" w:type="dxa"/>
              <w:bottom w:w="49" w:type="dxa"/>
              <w:right w:w="8" w:type="dxa"/>
            </w:tcMar>
            <w:vAlign w:val="center"/>
          </w:tcPr>
          <w:p w14:paraId="4EC64DA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289E7A4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7.47</w:t>
            </w:r>
          </w:p>
        </w:tc>
        <w:tc>
          <w:tcPr>
            <w:tcW w:w="974" w:type="dxa"/>
            <w:shd w:val="clear" w:color="auto" w:fill="FFFFFF"/>
            <w:tcMar>
              <w:top w:w="8" w:type="dxa"/>
              <w:left w:w="8" w:type="dxa"/>
              <w:bottom w:w="49" w:type="dxa"/>
              <w:right w:w="8" w:type="dxa"/>
            </w:tcMar>
            <w:vAlign w:val="center"/>
          </w:tcPr>
          <w:p w14:paraId="62C6CC5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0.59</w:t>
            </w:r>
          </w:p>
        </w:tc>
      </w:tr>
      <w:tr w:rsidR="007332AF" w:rsidRPr="007332AF" w14:paraId="3A56819E"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770E5E46"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7D4395D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10" w:type="dxa"/>
              <w:left w:w="10" w:type="dxa"/>
              <w:bottom w:w="0" w:type="dxa"/>
              <w:right w:w="10" w:type="dxa"/>
            </w:tcMar>
            <w:vAlign w:val="center"/>
          </w:tcPr>
          <w:p w14:paraId="24D8676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1D03652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4.03</w:t>
            </w:r>
          </w:p>
        </w:tc>
        <w:tc>
          <w:tcPr>
            <w:tcW w:w="974" w:type="dxa"/>
            <w:shd w:val="clear" w:color="auto" w:fill="FFFFFF"/>
            <w:tcMar>
              <w:top w:w="8" w:type="dxa"/>
              <w:left w:w="8" w:type="dxa"/>
              <w:bottom w:w="49" w:type="dxa"/>
              <w:right w:w="8" w:type="dxa"/>
            </w:tcMar>
            <w:vAlign w:val="center"/>
          </w:tcPr>
          <w:p w14:paraId="264BA23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1.19</w:t>
            </w:r>
          </w:p>
        </w:tc>
        <w:tc>
          <w:tcPr>
            <w:tcW w:w="974" w:type="dxa"/>
            <w:shd w:val="clear" w:color="auto" w:fill="FFFFFF"/>
            <w:tcMar>
              <w:top w:w="10" w:type="dxa"/>
              <w:left w:w="10" w:type="dxa"/>
              <w:bottom w:w="0" w:type="dxa"/>
              <w:right w:w="10" w:type="dxa"/>
            </w:tcMar>
            <w:vAlign w:val="center"/>
          </w:tcPr>
          <w:p w14:paraId="3E9B022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5BAE7AC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7.10</w:t>
            </w:r>
          </w:p>
        </w:tc>
        <w:tc>
          <w:tcPr>
            <w:tcW w:w="974" w:type="dxa"/>
            <w:shd w:val="clear" w:color="auto" w:fill="FFFFFF"/>
            <w:tcMar>
              <w:top w:w="8" w:type="dxa"/>
              <w:left w:w="8" w:type="dxa"/>
              <w:bottom w:w="49" w:type="dxa"/>
              <w:right w:w="8" w:type="dxa"/>
            </w:tcMar>
            <w:vAlign w:val="center"/>
          </w:tcPr>
          <w:p w14:paraId="4FA8A0E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1.72</w:t>
            </w:r>
          </w:p>
        </w:tc>
        <w:tc>
          <w:tcPr>
            <w:tcW w:w="974" w:type="dxa"/>
            <w:shd w:val="clear" w:color="auto" w:fill="FFFFFF"/>
            <w:tcMar>
              <w:top w:w="10" w:type="dxa"/>
              <w:left w:w="10" w:type="dxa"/>
              <w:bottom w:w="0" w:type="dxa"/>
              <w:right w:w="10" w:type="dxa"/>
            </w:tcMar>
            <w:vAlign w:val="center"/>
          </w:tcPr>
          <w:p w14:paraId="133250E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0C569F9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3.43</w:t>
            </w:r>
          </w:p>
        </w:tc>
        <w:tc>
          <w:tcPr>
            <w:tcW w:w="974" w:type="dxa"/>
            <w:shd w:val="clear" w:color="auto" w:fill="FFFFFF"/>
            <w:tcMar>
              <w:top w:w="8" w:type="dxa"/>
              <w:left w:w="8" w:type="dxa"/>
              <w:bottom w:w="49" w:type="dxa"/>
              <w:right w:w="8" w:type="dxa"/>
            </w:tcMar>
            <w:vAlign w:val="center"/>
          </w:tcPr>
          <w:p w14:paraId="7235060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2.13</w:t>
            </w:r>
          </w:p>
        </w:tc>
        <w:tc>
          <w:tcPr>
            <w:tcW w:w="974" w:type="dxa"/>
            <w:shd w:val="clear" w:color="auto" w:fill="FFFFFF"/>
            <w:tcMar>
              <w:top w:w="8" w:type="dxa"/>
              <w:left w:w="8" w:type="dxa"/>
              <w:bottom w:w="49" w:type="dxa"/>
              <w:right w:w="8" w:type="dxa"/>
            </w:tcMar>
            <w:vAlign w:val="center"/>
          </w:tcPr>
          <w:p w14:paraId="7734E76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439F12F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2.35</w:t>
            </w:r>
          </w:p>
        </w:tc>
        <w:tc>
          <w:tcPr>
            <w:tcW w:w="974" w:type="dxa"/>
            <w:shd w:val="clear" w:color="auto" w:fill="FFFFFF"/>
            <w:tcMar>
              <w:top w:w="8" w:type="dxa"/>
              <w:left w:w="8" w:type="dxa"/>
              <w:bottom w:w="49" w:type="dxa"/>
              <w:right w:w="8" w:type="dxa"/>
            </w:tcMar>
            <w:vAlign w:val="center"/>
          </w:tcPr>
          <w:p w14:paraId="48A6995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0.99</w:t>
            </w:r>
          </w:p>
        </w:tc>
      </w:tr>
      <w:tr w:rsidR="007332AF" w:rsidRPr="007332AF" w14:paraId="7E3A6F46"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23B75567"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4B54237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5.00</w:t>
            </w:r>
          </w:p>
        </w:tc>
        <w:tc>
          <w:tcPr>
            <w:tcW w:w="974" w:type="dxa"/>
            <w:shd w:val="clear" w:color="auto" w:fill="FFFFFF"/>
            <w:tcMar>
              <w:top w:w="10" w:type="dxa"/>
              <w:left w:w="10" w:type="dxa"/>
              <w:bottom w:w="0" w:type="dxa"/>
              <w:right w:w="10" w:type="dxa"/>
            </w:tcMar>
            <w:vAlign w:val="center"/>
          </w:tcPr>
          <w:p w14:paraId="75E0636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4.98</w:t>
            </w:r>
          </w:p>
        </w:tc>
        <w:tc>
          <w:tcPr>
            <w:tcW w:w="974" w:type="dxa"/>
            <w:shd w:val="clear" w:color="auto" w:fill="FFFFFF"/>
            <w:tcMar>
              <w:top w:w="8" w:type="dxa"/>
              <w:left w:w="8" w:type="dxa"/>
              <w:bottom w:w="49" w:type="dxa"/>
              <w:right w:w="8" w:type="dxa"/>
            </w:tcMar>
            <w:vAlign w:val="center"/>
          </w:tcPr>
          <w:p w14:paraId="3C52D0A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2.07</w:t>
            </w:r>
          </w:p>
        </w:tc>
        <w:tc>
          <w:tcPr>
            <w:tcW w:w="974" w:type="dxa"/>
            <w:shd w:val="clear" w:color="auto" w:fill="FFFFFF"/>
            <w:tcMar>
              <w:top w:w="8" w:type="dxa"/>
              <w:left w:w="8" w:type="dxa"/>
              <w:bottom w:w="49" w:type="dxa"/>
              <w:right w:w="8" w:type="dxa"/>
            </w:tcMar>
            <w:vAlign w:val="center"/>
          </w:tcPr>
          <w:p w14:paraId="501B1C9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-0.37</w:t>
            </w:r>
          </w:p>
        </w:tc>
        <w:tc>
          <w:tcPr>
            <w:tcW w:w="974" w:type="dxa"/>
            <w:shd w:val="clear" w:color="auto" w:fill="FFFFFF"/>
            <w:tcMar>
              <w:top w:w="10" w:type="dxa"/>
              <w:left w:w="10" w:type="dxa"/>
              <w:bottom w:w="0" w:type="dxa"/>
              <w:right w:w="10" w:type="dxa"/>
            </w:tcMar>
            <w:vAlign w:val="center"/>
          </w:tcPr>
          <w:p w14:paraId="3B248DB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4.93</w:t>
            </w:r>
          </w:p>
        </w:tc>
        <w:tc>
          <w:tcPr>
            <w:tcW w:w="974" w:type="dxa"/>
            <w:shd w:val="clear" w:color="auto" w:fill="FFFFFF"/>
            <w:tcMar>
              <w:top w:w="8" w:type="dxa"/>
              <w:left w:w="8" w:type="dxa"/>
              <w:bottom w:w="49" w:type="dxa"/>
              <w:right w:w="8" w:type="dxa"/>
            </w:tcMar>
            <w:vAlign w:val="center"/>
          </w:tcPr>
          <w:p w14:paraId="045E976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1.39</w:t>
            </w:r>
          </w:p>
        </w:tc>
        <w:tc>
          <w:tcPr>
            <w:tcW w:w="974" w:type="dxa"/>
            <w:shd w:val="clear" w:color="auto" w:fill="FFFFFF"/>
            <w:tcMar>
              <w:top w:w="8" w:type="dxa"/>
              <w:left w:w="8" w:type="dxa"/>
              <w:bottom w:w="49" w:type="dxa"/>
              <w:right w:w="8" w:type="dxa"/>
            </w:tcMar>
            <w:vAlign w:val="center"/>
          </w:tcPr>
          <w:p w14:paraId="3BE31B0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-1.39</w:t>
            </w:r>
          </w:p>
        </w:tc>
        <w:tc>
          <w:tcPr>
            <w:tcW w:w="974" w:type="dxa"/>
            <w:shd w:val="clear" w:color="auto" w:fill="FFFFFF"/>
            <w:tcMar>
              <w:top w:w="10" w:type="dxa"/>
              <w:left w:w="10" w:type="dxa"/>
              <w:bottom w:w="0" w:type="dxa"/>
              <w:right w:w="10" w:type="dxa"/>
            </w:tcMar>
            <w:vAlign w:val="center"/>
          </w:tcPr>
          <w:p w14:paraId="1291398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4.91</w:t>
            </w:r>
          </w:p>
        </w:tc>
        <w:tc>
          <w:tcPr>
            <w:tcW w:w="974" w:type="dxa"/>
            <w:shd w:val="clear" w:color="auto" w:fill="FFFFFF"/>
            <w:tcMar>
              <w:top w:w="8" w:type="dxa"/>
              <w:left w:w="8" w:type="dxa"/>
              <w:bottom w:w="49" w:type="dxa"/>
              <w:right w:w="8" w:type="dxa"/>
            </w:tcMar>
            <w:vAlign w:val="center"/>
          </w:tcPr>
          <w:p w14:paraId="6859DE2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1.69</w:t>
            </w:r>
          </w:p>
        </w:tc>
        <w:tc>
          <w:tcPr>
            <w:tcW w:w="974" w:type="dxa"/>
            <w:shd w:val="clear" w:color="auto" w:fill="FFFFFF"/>
            <w:tcMar>
              <w:top w:w="8" w:type="dxa"/>
              <w:left w:w="8" w:type="dxa"/>
              <w:bottom w:w="49" w:type="dxa"/>
              <w:right w:w="8" w:type="dxa"/>
            </w:tcMar>
            <w:vAlign w:val="center"/>
          </w:tcPr>
          <w:p w14:paraId="5AABF7F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-1.62</w:t>
            </w:r>
          </w:p>
        </w:tc>
        <w:tc>
          <w:tcPr>
            <w:tcW w:w="974" w:type="dxa"/>
            <w:shd w:val="clear" w:color="auto" w:fill="FFFFFF"/>
            <w:tcMar>
              <w:top w:w="8" w:type="dxa"/>
              <w:left w:w="8" w:type="dxa"/>
              <w:bottom w:w="49" w:type="dxa"/>
              <w:right w:w="8" w:type="dxa"/>
            </w:tcMar>
            <w:vAlign w:val="center"/>
          </w:tcPr>
          <w:p w14:paraId="1253FC3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5.02</w:t>
            </w:r>
          </w:p>
        </w:tc>
        <w:tc>
          <w:tcPr>
            <w:tcW w:w="974" w:type="dxa"/>
            <w:shd w:val="clear" w:color="auto" w:fill="FFFFFF"/>
            <w:tcMar>
              <w:top w:w="8" w:type="dxa"/>
              <w:left w:w="8" w:type="dxa"/>
              <w:bottom w:w="49" w:type="dxa"/>
              <w:right w:w="8" w:type="dxa"/>
            </w:tcMar>
            <w:vAlign w:val="center"/>
          </w:tcPr>
          <w:p w14:paraId="3AFED89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2.49</w:t>
            </w:r>
          </w:p>
        </w:tc>
        <w:tc>
          <w:tcPr>
            <w:tcW w:w="974" w:type="dxa"/>
            <w:shd w:val="clear" w:color="auto" w:fill="FFFFFF"/>
            <w:tcMar>
              <w:top w:w="8" w:type="dxa"/>
              <w:left w:w="8" w:type="dxa"/>
              <w:bottom w:w="49" w:type="dxa"/>
              <w:right w:w="8" w:type="dxa"/>
            </w:tcMar>
            <w:vAlign w:val="center"/>
          </w:tcPr>
          <w:p w14:paraId="5DC8DFB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0.53</w:t>
            </w:r>
          </w:p>
        </w:tc>
      </w:tr>
      <w:tr w:rsidR="007332AF" w:rsidRPr="007332AF" w14:paraId="3687310E" w14:textId="77777777" w:rsidTr="00B02664">
        <w:trPr>
          <w:gridAfter w:val="1"/>
          <w:wAfter w:w="8" w:type="dxa"/>
          <w:trHeight w:val="248"/>
          <w:jc w:val="center"/>
        </w:trPr>
        <w:tc>
          <w:tcPr>
            <w:tcW w:w="1784" w:type="dxa"/>
            <w:vMerge w:val="restart"/>
            <w:shd w:val="clear" w:color="auto" w:fill="auto"/>
            <w:tcMar>
              <w:top w:w="15" w:type="dxa"/>
              <w:left w:w="108" w:type="dxa"/>
              <w:bottom w:w="0" w:type="dxa"/>
              <w:right w:w="108" w:type="dxa"/>
            </w:tcMar>
            <w:vAlign w:val="center"/>
          </w:tcPr>
          <w:p w14:paraId="22CBD8CD" w14:textId="77777777" w:rsidR="007332AF" w:rsidRPr="007332AF" w:rsidRDefault="007332AF" w:rsidP="00A1322A">
            <w:pPr>
              <w:jc w:val="center"/>
              <w:rPr>
                <w:rFonts w:ascii="Times New Roman" w:eastAsia="等线" w:hAnsi="Times New Roman" w:cs="Times New Roman"/>
                <w:sz w:val="16"/>
                <w:szCs w:val="16"/>
              </w:rPr>
            </w:pPr>
            <w:proofErr w:type="spellStart"/>
            <w:r w:rsidRPr="007332AF">
              <w:rPr>
                <w:rFonts w:ascii="Times New Roman" w:hAnsi="Times New Roman" w:cs="Times New Roman"/>
                <w:bCs/>
                <w:color w:val="000000"/>
                <w:kern w:val="0"/>
                <w:sz w:val="16"/>
                <w:szCs w:val="16"/>
              </w:rPr>
              <w:t>Sagittatoside</w:t>
            </w:r>
            <w:proofErr w:type="spellEnd"/>
            <w:r w:rsidRPr="007332AF">
              <w:rPr>
                <w:rFonts w:ascii="Times New Roman" w:hAnsi="Times New Roman" w:cs="Times New Roman"/>
                <w:bCs/>
                <w:color w:val="000000"/>
                <w:kern w:val="0"/>
                <w:sz w:val="16"/>
                <w:szCs w:val="16"/>
              </w:rPr>
              <w:t xml:space="preserve"> A</w:t>
            </w:r>
          </w:p>
        </w:tc>
        <w:tc>
          <w:tcPr>
            <w:tcW w:w="919" w:type="dxa"/>
            <w:shd w:val="clear" w:color="auto" w:fill="FFFFFF"/>
            <w:tcMar>
              <w:top w:w="15" w:type="dxa"/>
              <w:left w:w="108" w:type="dxa"/>
              <w:bottom w:w="0" w:type="dxa"/>
              <w:right w:w="108" w:type="dxa"/>
            </w:tcMar>
            <w:vAlign w:val="center"/>
          </w:tcPr>
          <w:p w14:paraId="0148FA6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0.10</w:t>
            </w:r>
          </w:p>
        </w:tc>
        <w:tc>
          <w:tcPr>
            <w:tcW w:w="974" w:type="dxa"/>
            <w:shd w:val="clear" w:color="auto" w:fill="FFFFFF"/>
            <w:tcMar>
              <w:top w:w="10" w:type="dxa"/>
              <w:left w:w="10" w:type="dxa"/>
              <w:bottom w:w="0" w:type="dxa"/>
              <w:right w:w="10" w:type="dxa"/>
            </w:tcMar>
            <w:vAlign w:val="center"/>
          </w:tcPr>
          <w:p w14:paraId="67BC0C2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342B04D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5.85</w:t>
            </w:r>
          </w:p>
        </w:tc>
        <w:tc>
          <w:tcPr>
            <w:tcW w:w="974" w:type="dxa"/>
            <w:shd w:val="clear" w:color="auto" w:fill="FFFFFF"/>
            <w:tcMar>
              <w:top w:w="8" w:type="dxa"/>
              <w:left w:w="8" w:type="dxa"/>
              <w:bottom w:w="49" w:type="dxa"/>
              <w:right w:w="8" w:type="dxa"/>
            </w:tcMar>
            <w:vAlign w:val="center"/>
          </w:tcPr>
          <w:p w14:paraId="71668FA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1.21</w:t>
            </w:r>
          </w:p>
        </w:tc>
        <w:tc>
          <w:tcPr>
            <w:tcW w:w="974" w:type="dxa"/>
            <w:shd w:val="clear" w:color="auto" w:fill="FFFFFF"/>
            <w:tcMar>
              <w:top w:w="10" w:type="dxa"/>
              <w:left w:w="10" w:type="dxa"/>
              <w:bottom w:w="0" w:type="dxa"/>
              <w:right w:w="10" w:type="dxa"/>
            </w:tcMar>
            <w:vAlign w:val="center"/>
          </w:tcPr>
          <w:p w14:paraId="06A15C0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7753222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4.42</w:t>
            </w:r>
          </w:p>
        </w:tc>
        <w:tc>
          <w:tcPr>
            <w:tcW w:w="974" w:type="dxa"/>
            <w:shd w:val="clear" w:color="auto" w:fill="FFFFFF"/>
            <w:tcMar>
              <w:top w:w="8" w:type="dxa"/>
              <w:left w:w="8" w:type="dxa"/>
              <w:bottom w:w="49" w:type="dxa"/>
              <w:right w:w="8" w:type="dxa"/>
            </w:tcMar>
            <w:vAlign w:val="center"/>
          </w:tcPr>
          <w:p w14:paraId="4B52D85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-1.96</w:t>
            </w:r>
          </w:p>
        </w:tc>
        <w:tc>
          <w:tcPr>
            <w:tcW w:w="974" w:type="dxa"/>
            <w:shd w:val="clear" w:color="auto" w:fill="FFFFFF"/>
            <w:tcMar>
              <w:top w:w="10" w:type="dxa"/>
              <w:left w:w="10" w:type="dxa"/>
              <w:bottom w:w="0" w:type="dxa"/>
              <w:right w:w="10" w:type="dxa"/>
            </w:tcMar>
            <w:vAlign w:val="center"/>
          </w:tcPr>
          <w:p w14:paraId="444239E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3BB3300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3.95</w:t>
            </w:r>
          </w:p>
        </w:tc>
        <w:tc>
          <w:tcPr>
            <w:tcW w:w="974" w:type="dxa"/>
            <w:shd w:val="clear" w:color="auto" w:fill="FFFFFF"/>
            <w:tcMar>
              <w:top w:w="8" w:type="dxa"/>
              <w:left w:w="8" w:type="dxa"/>
              <w:bottom w:w="49" w:type="dxa"/>
              <w:right w:w="8" w:type="dxa"/>
            </w:tcMar>
            <w:vAlign w:val="center"/>
          </w:tcPr>
          <w:p w14:paraId="6446345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-2.13</w:t>
            </w:r>
          </w:p>
        </w:tc>
        <w:tc>
          <w:tcPr>
            <w:tcW w:w="974" w:type="dxa"/>
            <w:shd w:val="clear" w:color="auto" w:fill="FFFFFF"/>
            <w:tcMar>
              <w:top w:w="8" w:type="dxa"/>
              <w:left w:w="8" w:type="dxa"/>
              <w:bottom w:w="49" w:type="dxa"/>
              <w:right w:w="8" w:type="dxa"/>
            </w:tcMar>
            <w:vAlign w:val="center"/>
          </w:tcPr>
          <w:p w14:paraId="7453B9F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4B12EF7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5.58</w:t>
            </w:r>
          </w:p>
        </w:tc>
        <w:tc>
          <w:tcPr>
            <w:tcW w:w="974" w:type="dxa"/>
            <w:shd w:val="clear" w:color="auto" w:fill="FFFFFF"/>
            <w:tcMar>
              <w:top w:w="8" w:type="dxa"/>
              <w:left w:w="8" w:type="dxa"/>
              <w:bottom w:w="49" w:type="dxa"/>
              <w:right w:w="8" w:type="dxa"/>
            </w:tcMar>
            <w:vAlign w:val="center"/>
          </w:tcPr>
          <w:p w14:paraId="30793F8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0.54</w:t>
            </w:r>
          </w:p>
        </w:tc>
      </w:tr>
      <w:tr w:rsidR="007332AF" w:rsidRPr="007332AF" w14:paraId="2A0F9438"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7B71A818"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524AA1E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10" w:type="dxa"/>
              <w:left w:w="10" w:type="dxa"/>
              <w:bottom w:w="0" w:type="dxa"/>
              <w:right w:w="10" w:type="dxa"/>
            </w:tcMar>
            <w:vAlign w:val="center"/>
          </w:tcPr>
          <w:p w14:paraId="1431ADB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50E282C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2.58</w:t>
            </w:r>
          </w:p>
        </w:tc>
        <w:tc>
          <w:tcPr>
            <w:tcW w:w="974" w:type="dxa"/>
            <w:shd w:val="clear" w:color="auto" w:fill="FFFFFF"/>
            <w:tcMar>
              <w:top w:w="8" w:type="dxa"/>
              <w:left w:w="8" w:type="dxa"/>
              <w:bottom w:w="49" w:type="dxa"/>
              <w:right w:w="8" w:type="dxa"/>
            </w:tcMar>
            <w:vAlign w:val="center"/>
          </w:tcPr>
          <w:p w14:paraId="1CBED2D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2.04</w:t>
            </w:r>
          </w:p>
        </w:tc>
        <w:tc>
          <w:tcPr>
            <w:tcW w:w="974" w:type="dxa"/>
            <w:shd w:val="clear" w:color="auto" w:fill="FFFFFF"/>
            <w:tcMar>
              <w:top w:w="10" w:type="dxa"/>
              <w:left w:w="10" w:type="dxa"/>
              <w:bottom w:w="0" w:type="dxa"/>
              <w:right w:w="10" w:type="dxa"/>
            </w:tcMar>
            <w:vAlign w:val="center"/>
          </w:tcPr>
          <w:p w14:paraId="5FAB932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5439A54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3.48</w:t>
            </w:r>
          </w:p>
        </w:tc>
        <w:tc>
          <w:tcPr>
            <w:tcW w:w="974" w:type="dxa"/>
            <w:shd w:val="clear" w:color="auto" w:fill="FFFFFF"/>
            <w:tcMar>
              <w:top w:w="8" w:type="dxa"/>
              <w:left w:w="8" w:type="dxa"/>
              <w:bottom w:w="49" w:type="dxa"/>
              <w:right w:w="8" w:type="dxa"/>
            </w:tcMar>
            <w:vAlign w:val="center"/>
          </w:tcPr>
          <w:p w14:paraId="4286414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1.37</w:t>
            </w:r>
          </w:p>
        </w:tc>
        <w:tc>
          <w:tcPr>
            <w:tcW w:w="974" w:type="dxa"/>
            <w:shd w:val="clear" w:color="auto" w:fill="FFFFFF"/>
            <w:tcMar>
              <w:top w:w="10" w:type="dxa"/>
              <w:left w:w="10" w:type="dxa"/>
              <w:bottom w:w="0" w:type="dxa"/>
              <w:right w:w="10" w:type="dxa"/>
            </w:tcMar>
            <w:vAlign w:val="center"/>
          </w:tcPr>
          <w:p w14:paraId="3383FCC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6984C43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3.14</w:t>
            </w:r>
          </w:p>
        </w:tc>
        <w:tc>
          <w:tcPr>
            <w:tcW w:w="974" w:type="dxa"/>
            <w:shd w:val="clear" w:color="auto" w:fill="FFFFFF"/>
            <w:tcMar>
              <w:top w:w="8" w:type="dxa"/>
              <w:left w:w="8" w:type="dxa"/>
              <w:bottom w:w="49" w:type="dxa"/>
              <w:right w:w="8" w:type="dxa"/>
            </w:tcMar>
            <w:vAlign w:val="center"/>
          </w:tcPr>
          <w:p w14:paraId="25686A1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2.84</w:t>
            </w:r>
          </w:p>
        </w:tc>
        <w:tc>
          <w:tcPr>
            <w:tcW w:w="974" w:type="dxa"/>
            <w:shd w:val="clear" w:color="auto" w:fill="FFFFFF"/>
            <w:tcMar>
              <w:top w:w="8" w:type="dxa"/>
              <w:left w:w="8" w:type="dxa"/>
              <w:bottom w:w="49" w:type="dxa"/>
              <w:right w:w="8" w:type="dxa"/>
            </w:tcMar>
            <w:vAlign w:val="center"/>
          </w:tcPr>
          <w:p w14:paraId="31BAD4B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8" w:type="dxa"/>
              <w:left w:w="8" w:type="dxa"/>
              <w:bottom w:w="49" w:type="dxa"/>
              <w:right w:w="8" w:type="dxa"/>
            </w:tcMar>
            <w:vAlign w:val="center"/>
          </w:tcPr>
          <w:p w14:paraId="677F3A9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2.22</w:t>
            </w:r>
          </w:p>
        </w:tc>
        <w:tc>
          <w:tcPr>
            <w:tcW w:w="974" w:type="dxa"/>
            <w:shd w:val="clear" w:color="auto" w:fill="FFFFFF"/>
            <w:tcMar>
              <w:top w:w="8" w:type="dxa"/>
              <w:left w:w="8" w:type="dxa"/>
              <w:bottom w:w="49" w:type="dxa"/>
              <w:right w:w="8" w:type="dxa"/>
            </w:tcMar>
            <w:vAlign w:val="center"/>
          </w:tcPr>
          <w:p w14:paraId="16F7589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1.37</w:t>
            </w:r>
          </w:p>
        </w:tc>
      </w:tr>
      <w:tr w:rsidR="007332AF" w:rsidRPr="007332AF" w14:paraId="0222FF03"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32B5F49F"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09764E2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5.00</w:t>
            </w:r>
          </w:p>
        </w:tc>
        <w:tc>
          <w:tcPr>
            <w:tcW w:w="974" w:type="dxa"/>
            <w:shd w:val="clear" w:color="auto" w:fill="FFFFFF"/>
            <w:tcMar>
              <w:top w:w="10" w:type="dxa"/>
              <w:left w:w="10" w:type="dxa"/>
              <w:bottom w:w="0" w:type="dxa"/>
              <w:right w:w="10" w:type="dxa"/>
            </w:tcMar>
            <w:vAlign w:val="center"/>
          </w:tcPr>
          <w:p w14:paraId="1AA1189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4.92</w:t>
            </w:r>
          </w:p>
        </w:tc>
        <w:tc>
          <w:tcPr>
            <w:tcW w:w="974" w:type="dxa"/>
            <w:shd w:val="clear" w:color="auto" w:fill="FFFFFF"/>
            <w:tcMar>
              <w:top w:w="8" w:type="dxa"/>
              <w:left w:w="8" w:type="dxa"/>
              <w:bottom w:w="49" w:type="dxa"/>
              <w:right w:w="8" w:type="dxa"/>
            </w:tcMar>
            <w:vAlign w:val="center"/>
          </w:tcPr>
          <w:p w14:paraId="313849D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2.27</w:t>
            </w:r>
          </w:p>
        </w:tc>
        <w:tc>
          <w:tcPr>
            <w:tcW w:w="974" w:type="dxa"/>
            <w:shd w:val="clear" w:color="auto" w:fill="FFFFFF"/>
            <w:tcMar>
              <w:top w:w="8" w:type="dxa"/>
              <w:left w:w="8" w:type="dxa"/>
              <w:bottom w:w="49" w:type="dxa"/>
              <w:right w:w="8" w:type="dxa"/>
            </w:tcMar>
            <w:vAlign w:val="center"/>
          </w:tcPr>
          <w:p w14:paraId="5774BA4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-1.59</w:t>
            </w:r>
          </w:p>
        </w:tc>
        <w:tc>
          <w:tcPr>
            <w:tcW w:w="974" w:type="dxa"/>
            <w:shd w:val="clear" w:color="auto" w:fill="FFFFFF"/>
            <w:tcMar>
              <w:top w:w="10" w:type="dxa"/>
              <w:left w:w="10" w:type="dxa"/>
              <w:bottom w:w="0" w:type="dxa"/>
              <w:right w:w="10" w:type="dxa"/>
            </w:tcMar>
            <w:vAlign w:val="center"/>
          </w:tcPr>
          <w:p w14:paraId="341B307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4.88</w:t>
            </w:r>
          </w:p>
        </w:tc>
        <w:tc>
          <w:tcPr>
            <w:tcW w:w="974" w:type="dxa"/>
            <w:shd w:val="clear" w:color="auto" w:fill="FFFFFF"/>
            <w:tcMar>
              <w:top w:w="8" w:type="dxa"/>
              <w:left w:w="8" w:type="dxa"/>
              <w:bottom w:w="49" w:type="dxa"/>
              <w:right w:w="8" w:type="dxa"/>
            </w:tcMar>
            <w:vAlign w:val="center"/>
          </w:tcPr>
          <w:p w14:paraId="121E92E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1.89</w:t>
            </w:r>
          </w:p>
        </w:tc>
        <w:tc>
          <w:tcPr>
            <w:tcW w:w="974" w:type="dxa"/>
            <w:shd w:val="clear" w:color="auto" w:fill="FFFFFF"/>
            <w:tcMar>
              <w:top w:w="8" w:type="dxa"/>
              <w:left w:w="8" w:type="dxa"/>
              <w:bottom w:w="49" w:type="dxa"/>
              <w:right w:w="8" w:type="dxa"/>
            </w:tcMar>
            <w:vAlign w:val="center"/>
          </w:tcPr>
          <w:p w14:paraId="39F5992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-2.29</w:t>
            </w:r>
          </w:p>
        </w:tc>
        <w:tc>
          <w:tcPr>
            <w:tcW w:w="974" w:type="dxa"/>
            <w:shd w:val="clear" w:color="auto" w:fill="FFFFFF"/>
            <w:tcMar>
              <w:top w:w="10" w:type="dxa"/>
              <w:left w:w="10" w:type="dxa"/>
              <w:bottom w:w="0" w:type="dxa"/>
              <w:right w:w="10" w:type="dxa"/>
            </w:tcMar>
            <w:vAlign w:val="center"/>
          </w:tcPr>
          <w:p w14:paraId="1E02529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4.87</w:t>
            </w:r>
          </w:p>
        </w:tc>
        <w:tc>
          <w:tcPr>
            <w:tcW w:w="974" w:type="dxa"/>
            <w:shd w:val="clear" w:color="auto" w:fill="FFFFFF"/>
            <w:tcMar>
              <w:top w:w="8" w:type="dxa"/>
              <w:left w:w="8" w:type="dxa"/>
              <w:bottom w:w="49" w:type="dxa"/>
              <w:right w:w="8" w:type="dxa"/>
            </w:tcMar>
            <w:vAlign w:val="center"/>
          </w:tcPr>
          <w:p w14:paraId="5A26BB9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0.58</w:t>
            </w:r>
          </w:p>
        </w:tc>
        <w:tc>
          <w:tcPr>
            <w:tcW w:w="974" w:type="dxa"/>
            <w:shd w:val="clear" w:color="auto" w:fill="FFFFFF"/>
            <w:tcMar>
              <w:top w:w="8" w:type="dxa"/>
              <w:left w:w="8" w:type="dxa"/>
              <w:bottom w:w="49" w:type="dxa"/>
              <w:right w:w="8" w:type="dxa"/>
            </w:tcMar>
            <w:vAlign w:val="center"/>
          </w:tcPr>
          <w:p w14:paraId="1AF6DF0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-2.64</w:t>
            </w:r>
          </w:p>
        </w:tc>
        <w:tc>
          <w:tcPr>
            <w:tcW w:w="974" w:type="dxa"/>
            <w:shd w:val="clear" w:color="auto" w:fill="FFFFFF"/>
            <w:tcMar>
              <w:top w:w="8" w:type="dxa"/>
              <w:left w:w="8" w:type="dxa"/>
              <w:bottom w:w="49" w:type="dxa"/>
              <w:right w:w="8" w:type="dxa"/>
            </w:tcMar>
            <w:vAlign w:val="center"/>
          </w:tcPr>
          <w:p w14:paraId="0BD5F2B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5.02</w:t>
            </w:r>
          </w:p>
        </w:tc>
        <w:tc>
          <w:tcPr>
            <w:tcW w:w="974" w:type="dxa"/>
            <w:shd w:val="clear" w:color="auto" w:fill="FFFFFF"/>
            <w:tcMar>
              <w:top w:w="8" w:type="dxa"/>
              <w:left w:w="8" w:type="dxa"/>
              <w:bottom w:w="49" w:type="dxa"/>
              <w:right w:w="8" w:type="dxa"/>
            </w:tcMar>
            <w:vAlign w:val="center"/>
          </w:tcPr>
          <w:p w14:paraId="29CD500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3.33</w:t>
            </w:r>
          </w:p>
        </w:tc>
        <w:tc>
          <w:tcPr>
            <w:tcW w:w="974" w:type="dxa"/>
            <w:shd w:val="clear" w:color="auto" w:fill="FFFFFF"/>
            <w:tcMar>
              <w:top w:w="8" w:type="dxa"/>
              <w:left w:w="8" w:type="dxa"/>
              <w:bottom w:w="49" w:type="dxa"/>
              <w:right w:w="8" w:type="dxa"/>
            </w:tcMar>
            <w:vAlign w:val="center"/>
          </w:tcPr>
          <w:p w14:paraId="448374C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0.35</w:t>
            </w:r>
          </w:p>
        </w:tc>
      </w:tr>
      <w:tr w:rsidR="007332AF" w:rsidRPr="007332AF" w14:paraId="39B6BDFD" w14:textId="77777777" w:rsidTr="00B02664">
        <w:trPr>
          <w:gridAfter w:val="1"/>
          <w:wAfter w:w="8" w:type="dxa"/>
          <w:trHeight w:val="248"/>
          <w:jc w:val="center"/>
        </w:trPr>
        <w:tc>
          <w:tcPr>
            <w:tcW w:w="1784" w:type="dxa"/>
            <w:vMerge w:val="restart"/>
            <w:shd w:val="clear" w:color="auto" w:fill="auto"/>
            <w:tcMar>
              <w:top w:w="15" w:type="dxa"/>
              <w:left w:w="108" w:type="dxa"/>
              <w:bottom w:w="0" w:type="dxa"/>
              <w:right w:w="108" w:type="dxa"/>
            </w:tcMar>
            <w:vAlign w:val="center"/>
          </w:tcPr>
          <w:p w14:paraId="139DC2FA" w14:textId="77777777" w:rsidR="007332AF" w:rsidRPr="007332AF" w:rsidRDefault="007332AF" w:rsidP="00A1322A">
            <w:pPr>
              <w:jc w:val="center"/>
              <w:rPr>
                <w:rFonts w:ascii="Times New Roman" w:eastAsia="等线" w:hAnsi="Times New Roman" w:cs="Times New Roman"/>
                <w:sz w:val="16"/>
                <w:szCs w:val="16"/>
              </w:rPr>
            </w:pPr>
            <w:proofErr w:type="spellStart"/>
            <w:r w:rsidRPr="007332AF">
              <w:rPr>
                <w:rFonts w:ascii="Times New Roman" w:hAnsi="Times New Roman" w:cs="Times New Roman"/>
                <w:bCs/>
                <w:color w:val="000000"/>
                <w:kern w:val="0"/>
                <w:sz w:val="16"/>
                <w:szCs w:val="16"/>
              </w:rPr>
              <w:t>Icariside</w:t>
            </w:r>
            <w:proofErr w:type="spellEnd"/>
            <w:r w:rsidRPr="007332AF">
              <w:rPr>
                <w:rFonts w:ascii="Times New Roman" w:hAnsi="Times New Roman" w:cs="Times New Roman"/>
                <w:bCs/>
                <w:color w:val="000000"/>
                <w:kern w:val="0"/>
                <w:sz w:val="16"/>
                <w:szCs w:val="16"/>
              </w:rPr>
              <w:t xml:space="preserve"> I</w:t>
            </w:r>
          </w:p>
        </w:tc>
        <w:tc>
          <w:tcPr>
            <w:tcW w:w="919" w:type="dxa"/>
            <w:shd w:val="clear" w:color="auto" w:fill="FFFFFF"/>
            <w:tcMar>
              <w:top w:w="15" w:type="dxa"/>
              <w:left w:w="108" w:type="dxa"/>
              <w:bottom w:w="0" w:type="dxa"/>
              <w:right w:w="108" w:type="dxa"/>
            </w:tcMar>
            <w:vAlign w:val="center"/>
          </w:tcPr>
          <w:p w14:paraId="264D9CB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0.06</w:t>
            </w:r>
          </w:p>
        </w:tc>
        <w:tc>
          <w:tcPr>
            <w:tcW w:w="974" w:type="dxa"/>
            <w:shd w:val="clear" w:color="auto" w:fill="FFFFFF"/>
            <w:tcMar>
              <w:top w:w="10" w:type="dxa"/>
              <w:left w:w="10" w:type="dxa"/>
              <w:bottom w:w="0" w:type="dxa"/>
              <w:right w:w="10" w:type="dxa"/>
            </w:tcMar>
            <w:vAlign w:val="center"/>
          </w:tcPr>
          <w:p w14:paraId="0A828D5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0.06</w:t>
            </w:r>
          </w:p>
        </w:tc>
        <w:tc>
          <w:tcPr>
            <w:tcW w:w="974" w:type="dxa"/>
            <w:shd w:val="clear" w:color="auto" w:fill="FFFFFF"/>
            <w:tcMar>
              <w:top w:w="8" w:type="dxa"/>
              <w:left w:w="8" w:type="dxa"/>
              <w:bottom w:w="49" w:type="dxa"/>
              <w:right w:w="8" w:type="dxa"/>
            </w:tcMar>
            <w:vAlign w:val="center"/>
          </w:tcPr>
          <w:p w14:paraId="4D7559E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9.01</w:t>
            </w:r>
          </w:p>
        </w:tc>
        <w:tc>
          <w:tcPr>
            <w:tcW w:w="974" w:type="dxa"/>
            <w:shd w:val="clear" w:color="auto" w:fill="FFFFFF"/>
            <w:tcMar>
              <w:top w:w="8" w:type="dxa"/>
              <w:left w:w="8" w:type="dxa"/>
              <w:bottom w:w="49" w:type="dxa"/>
              <w:right w:w="8" w:type="dxa"/>
            </w:tcMar>
            <w:vAlign w:val="center"/>
          </w:tcPr>
          <w:p w14:paraId="2A06290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0.61</w:t>
            </w:r>
          </w:p>
        </w:tc>
        <w:tc>
          <w:tcPr>
            <w:tcW w:w="974" w:type="dxa"/>
            <w:shd w:val="clear" w:color="auto" w:fill="FFFFFF"/>
            <w:tcMar>
              <w:top w:w="10" w:type="dxa"/>
              <w:left w:w="10" w:type="dxa"/>
              <w:bottom w:w="0" w:type="dxa"/>
              <w:right w:w="10" w:type="dxa"/>
            </w:tcMar>
            <w:vAlign w:val="center"/>
          </w:tcPr>
          <w:p w14:paraId="49613AB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0.06</w:t>
            </w:r>
          </w:p>
        </w:tc>
        <w:tc>
          <w:tcPr>
            <w:tcW w:w="974" w:type="dxa"/>
            <w:shd w:val="clear" w:color="auto" w:fill="FFFFFF"/>
            <w:tcMar>
              <w:top w:w="8" w:type="dxa"/>
              <w:left w:w="8" w:type="dxa"/>
              <w:bottom w:w="49" w:type="dxa"/>
              <w:right w:w="8" w:type="dxa"/>
            </w:tcMar>
            <w:vAlign w:val="center"/>
          </w:tcPr>
          <w:p w14:paraId="3216C01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9.07</w:t>
            </w:r>
          </w:p>
        </w:tc>
        <w:tc>
          <w:tcPr>
            <w:tcW w:w="974" w:type="dxa"/>
            <w:shd w:val="clear" w:color="auto" w:fill="FFFFFF"/>
            <w:tcMar>
              <w:top w:w="8" w:type="dxa"/>
              <w:left w:w="8" w:type="dxa"/>
              <w:bottom w:w="49" w:type="dxa"/>
              <w:right w:w="8" w:type="dxa"/>
            </w:tcMar>
            <w:vAlign w:val="center"/>
          </w:tcPr>
          <w:p w14:paraId="2DD4405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10" w:type="dxa"/>
              <w:left w:w="10" w:type="dxa"/>
              <w:bottom w:w="0" w:type="dxa"/>
              <w:right w:w="10" w:type="dxa"/>
            </w:tcMar>
            <w:vAlign w:val="center"/>
          </w:tcPr>
          <w:p w14:paraId="42B551D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0.06</w:t>
            </w:r>
          </w:p>
        </w:tc>
        <w:tc>
          <w:tcPr>
            <w:tcW w:w="974" w:type="dxa"/>
            <w:shd w:val="clear" w:color="auto" w:fill="FFFFFF"/>
            <w:tcMar>
              <w:top w:w="8" w:type="dxa"/>
              <w:left w:w="8" w:type="dxa"/>
              <w:bottom w:w="49" w:type="dxa"/>
              <w:right w:w="8" w:type="dxa"/>
            </w:tcMar>
            <w:vAlign w:val="center"/>
          </w:tcPr>
          <w:p w14:paraId="4110EE0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4.80</w:t>
            </w:r>
          </w:p>
        </w:tc>
        <w:tc>
          <w:tcPr>
            <w:tcW w:w="974" w:type="dxa"/>
            <w:shd w:val="clear" w:color="auto" w:fill="FFFFFF"/>
            <w:tcMar>
              <w:top w:w="8" w:type="dxa"/>
              <w:left w:w="8" w:type="dxa"/>
              <w:bottom w:w="49" w:type="dxa"/>
              <w:right w:w="8" w:type="dxa"/>
            </w:tcMar>
            <w:vAlign w:val="center"/>
          </w:tcPr>
          <w:p w14:paraId="418895B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2.56</w:t>
            </w:r>
          </w:p>
        </w:tc>
        <w:tc>
          <w:tcPr>
            <w:tcW w:w="974" w:type="dxa"/>
            <w:shd w:val="clear" w:color="auto" w:fill="FFFFFF"/>
            <w:tcMar>
              <w:top w:w="8" w:type="dxa"/>
              <w:left w:w="8" w:type="dxa"/>
              <w:bottom w:w="49" w:type="dxa"/>
              <w:right w:w="8" w:type="dxa"/>
            </w:tcMar>
            <w:vAlign w:val="center"/>
          </w:tcPr>
          <w:p w14:paraId="2FE3EA5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0.06</w:t>
            </w:r>
          </w:p>
        </w:tc>
        <w:tc>
          <w:tcPr>
            <w:tcW w:w="974" w:type="dxa"/>
            <w:shd w:val="clear" w:color="auto" w:fill="FFFFFF"/>
            <w:tcMar>
              <w:top w:w="8" w:type="dxa"/>
              <w:left w:w="8" w:type="dxa"/>
              <w:bottom w:w="49" w:type="dxa"/>
              <w:right w:w="8" w:type="dxa"/>
            </w:tcMar>
            <w:vAlign w:val="center"/>
          </w:tcPr>
          <w:p w14:paraId="55A1DE2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5.07</w:t>
            </w:r>
          </w:p>
        </w:tc>
        <w:tc>
          <w:tcPr>
            <w:tcW w:w="974" w:type="dxa"/>
            <w:shd w:val="clear" w:color="auto" w:fill="FFFFFF"/>
            <w:tcMar>
              <w:top w:w="8" w:type="dxa"/>
              <w:left w:w="8" w:type="dxa"/>
              <w:bottom w:w="49" w:type="dxa"/>
              <w:right w:w="8" w:type="dxa"/>
            </w:tcMar>
            <w:vAlign w:val="center"/>
          </w:tcPr>
          <w:p w14:paraId="3DD544A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r>
      <w:tr w:rsidR="007332AF" w:rsidRPr="007332AF" w14:paraId="4E274D4C"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32A36329"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411FE3F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0.30</w:t>
            </w:r>
          </w:p>
        </w:tc>
        <w:tc>
          <w:tcPr>
            <w:tcW w:w="974" w:type="dxa"/>
            <w:shd w:val="clear" w:color="auto" w:fill="FFFFFF"/>
            <w:tcMar>
              <w:top w:w="10" w:type="dxa"/>
              <w:left w:w="10" w:type="dxa"/>
              <w:bottom w:w="0" w:type="dxa"/>
              <w:right w:w="10" w:type="dxa"/>
            </w:tcMar>
            <w:vAlign w:val="center"/>
          </w:tcPr>
          <w:p w14:paraId="7F79BD9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0.30</w:t>
            </w:r>
          </w:p>
        </w:tc>
        <w:tc>
          <w:tcPr>
            <w:tcW w:w="974" w:type="dxa"/>
            <w:shd w:val="clear" w:color="auto" w:fill="FFFFFF"/>
            <w:tcMar>
              <w:top w:w="8" w:type="dxa"/>
              <w:left w:w="8" w:type="dxa"/>
              <w:bottom w:w="49" w:type="dxa"/>
              <w:right w:w="8" w:type="dxa"/>
            </w:tcMar>
            <w:vAlign w:val="center"/>
          </w:tcPr>
          <w:p w14:paraId="7C6C416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3.78</w:t>
            </w:r>
          </w:p>
        </w:tc>
        <w:tc>
          <w:tcPr>
            <w:tcW w:w="974" w:type="dxa"/>
            <w:shd w:val="clear" w:color="auto" w:fill="FFFFFF"/>
            <w:tcMar>
              <w:top w:w="8" w:type="dxa"/>
              <w:left w:w="8" w:type="dxa"/>
              <w:bottom w:w="49" w:type="dxa"/>
              <w:right w:w="8" w:type="dxa"/>
            </w:tcMar>
            <w:vAlign w:val="center"/>
          </w:tcPr>
          <w:p w14:paraId="6015A83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0.89</w:t>
            </w:r>
          </w:p>
        </w:tc>
        <w:tc>
          <w:tcPr>
            <w:tcW w:w="974" w:type="dxa"/>
            <w:shd w:val="clear" w:color="auto" w:fill="FFFFFF"/>
            <w:tcMar>
              <w:top w:w="10" w:type="dxa"/>
              <w:left w:w="10" w:type="dxa"/>
              <w:bottom w:w="0" w:type="dxa"/>
              <w:right w:w="10" w:type="dxa"/>
            </w:tcMar>
            <w:vAlign w:val="center"/>
          </w:tcPr>
          <w:p w14:paraId="39E32EC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0.30</w:t>
            </w:r>
          </w:p>
        </w:tc>
        <w:tc>
          <w:tcPr>
            <w:tcW w:w="974" w:type="dxa"/>
            <w:shd w:val="clear" w:color="auto" w:fill="FFFFFF"/>
            <w:tcMar>
              <w:top w:w="8" w:type="dxa"/>
              <w:left w:w="8" w:type="dxa"/>
              <w:bottom w:w="49" w:type="dxa"/>
              <w:right w:w="8" w:type="dxa"/>
            </w:tcMar>
            <w:vAlign w:val="center"/>
          </w:tcPr>
          <w:p w14:paraId="5B87731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3.60</w:t>
            </w:r>
          </w:p>
        </w:tc>
        <w:tc>
          <w:tcPr>
            <w:tcW w:w="974" w:type="dxa"/>
            <w:shd w:val="clear" w:color="auto" w:fill="FFFFFF"/>
            <w:tcMar>
              <w:top w:w="8" w:type="dxa"/>
              <w:left w:w="8" w:type="dxa"/>
              <w:bottom w:w="49" w:type="dxa"/>
              <w:right w:w="8" w:type="dxa"/>
            </w:tcMar>
            <w:vAlign w:val="center"/>
          </w:tcPr>
          <w:p w14:paraId="76574CE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1.06</w:t>
            </w:r>
          </w:p>
        </w:tc>
        <w:tc>
          <w:tcPr>
            <w:tcW w:w="974" w:type="dxa"/>
            <w:shd w:val="clear" w:color="auto" w:fill="FFFFFF"/>
            <w:tcMar>
              <w:top w:w="10" w:type="dxa"/>
              <w:left w:w="10" w:type="dxa"/>
              <w:bottom w:w="0" w:type="dxa"/>
              <w:right w:w="10" w:type="dxa"/>
            </w:tcMar>
            <w:vAlign w:val="center"/>
          </w:tcPr>
          <w:p w14:paraId="0E2D934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0.31</w:t>
            </w:r>
          </w:p>
        </w:tc>
        <w:tc>
          <w:tcPr>
            <w:tcW w:w="974" w:type="dxa"/>
            <w:shd w:val="clear" w:color="auto" w:fill="FFFFFF"/>
            <w:tcMar>
              <w:top w:w="8" w:type="dxa"/>
              <w:left w:w="8" w:type="dxa"/>
              <w:bottom w:w="49" w:type="dxa"/>
              <w:right w:w="8" w:type="dxa"/>
            </w:tcMar>
            <w:vAlign w:val="center"/>
          </w:tcPr>
          <w:p w14:paraId="057708F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1.66</w:t>
            </w:r>
          </w:p>
        </w:tc>
        <w:tc>
          <w:tcPr>
            <w:tcW w:w="974" w:type="dxa"/>
            <w:shd w:val="clear" w:color="auto" w:fill="FFFFFF"/>
            <w:tcMar>
              <w:top w:w="8" w:type="dxa"/>
              <w:left w:w="8" w:type="dxa"/>
              <w:bottom w:w="49" w:type="dxa"/>
              <w:right w:w="8" w:type="dxa"/>
            </w:tcMar>
            <w:vAlign w:val="center"/>
          </w:tcPr>
          <w:p w14:paraId="429EE7B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2.56</w:t>
            </w:r>
          </w:p>
        </w:tc>
        <w:tc>
          <w:tcPr>
            <w:tcW w:w="974" w:type="dxa"/>
            <w:shd w:val="clear" w:color="auto" w:fill="FFFFFF"/>
            <w:tcMar>
              <w:top w:w="8" w:type="dxa"/>
              <w:left w:w="8" w:type="dxa"/>
              <w:bottom w:w="49" w:type="dxa"/>
              <w:right w:w="8" w:type="dxa"/>
            </w:tcMar>
            <w:vAlign w:val="center"/>
          </w:tcPr>
          <w:p w14:paraId="652BE2A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0.31</w:t>
            </w:r>
          </w:p>
        </w:tc>
        <w:tc>
          <w:tcPr>
            <w:tcW w:w="974" w:type="dxa"/>
            <w:shd w:val="clear" w:color="auto" w:fill="FFFFFF"/>
            <w:tcMar>
              <w:top w:w="8" w:type="dxa"/>
              <w:left w:w="8" w:type="dxa"/>
              <w:bottom w:w="49" w:type="dxa"/>
              <w:right w:w="8" w:type="dxa"/>
            </w:tcMar>
            <w:vAlign w:val="center"/>
          </w:tcPr>
          <w:p w14:paraId="5FA2B04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3.38</w:t>
            </w:r>
          </w:p>
        </w:tc>
        <w:tc>
          <w:tcPr>
            <w:tcW w:w="974" w:type="dxa"/>
            <w:shd w:val="clear" w:color="auto" w:fill="FFFFFF"/>
            <w:tcMar>
              <w:top w:w="8" w:type="dxa"/>
              <w:left w:w="8" w:type="dxa"/>
              <w:bottom w:w="49" w:type="dxa"/>
              <w:right w:w="8" w:type="dxa"/>
            </w:tcMar>
            <w:vAlign w:val="center"/>
          </w:tcPr>
          <w:p w14:paraId="7F507F0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2.40</w:t>
            </w:r>
          </w:p>
        </w:tc>
      </w:tr>
      <w:tr w:rsidR="007332AF" w:rsidRPr="007332AF" w14:paraId="542167F4"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54CD3759"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5FD129E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2.99</w:t>
            </w:r>
          </w:p>
        </w:tc>
        <w:tc>
          <w:tcPr>
            <w:tcW w:w="974" w:type="dxa"/>
            <w:shd w:val="clear" w:color="auto" w:fill="FFFFFF"/>
            <w:tcMar>
              <w:top w:w="10" w:type="dxa"/>
              <w:left w:w="10" w:type="dxa"/>
              <w:bottom w:w="0" w:type="dxa"/>
              <w:right w:w="10" w:type="dxa"/>
            </w:tcMar>
            <w:vAlign w:val="center"/>
          </w:tcPr>
          <w:p w14:paraId="76412AD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2.96</w:t>
            </w:r>
          </w:p>
        </w:tc>
        <w:tc>
          <w:tcPr>
            <w:tcW w:w="974" w:type="dxa"/>
            <w:shd w:val="clear" w:color="auto" w:fill="FFFFFF"/>
            <w:tcMar>
              <w:top w:w="8" w:type="dxa"/>
              <w:left w:w="8" w:type="dxa"/>
              <w:bottom w:w="49" w:type="dxa"/>
              <w:right w:w="8" w:type="dxa"/>
            </w:tcMar>
            <w:vAlign w:val="center"/>
          </w:tcPr>
          <w:p w14:paraId="3D15E64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2.83</w:t>
            </w:r>
          </w:p>
        </w:tc>
        <w:tc>
          <w:tcPr>
            <w:tcW w:w="974" w:type="dxa"/>
            <w:shd w:val="clear" w:color="auto" w:fill="FFFFFF"/>
            <w:tcMar>
              <w:top w:w="8" w:type="dxa"/>
              <w:left w:w="8" w:type="dxa"/>
              <w:bottom w:w="49" w:type="dxa"/>
              <w:right w:w="8" w:type="dxa"/>
            </w:tcMar>
            <w:vAlign w:val="center"/>
          </w:tcPr>
          <w:p w14:paraId="0C30200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-0.94</w:t>
            </w:r>
          </w:p>
        </w:tc>
        <w:tc>
          <w:tcPr>
            <w:tcW w:w="974" w:type="dxa"/>
            <w:shd w:val="clear" w:color="auto" w:fill="FFFFFF"/>
            <w:tcMar>
              <w:top w:w="10" w:type="dxa"/>
              <w:left w:w="10" w:type="dxa"/>
              <w:bottom w:w="0" w:type="dxa"/>
              <w:right w:w="10" w:type="dxa"/>
            </w:tcMar>
            <w:vAlign w:val="center"/>
          </w:tcPr>
          <w:p w14:paraId="2D48F45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2.96</w:t>
            </w:r>
          </w:p>
        </w:tc>
        <w:tc>
          <w:tcPr>
            <w:tcW w:w="974" w:type="dxa"/>
            <w:shd w:val="clear" w:color="auto" w:fill="FFFFFF"/>
            <w:tcMar>
              <w:top w:w="8" w:type="dxa"/>
              <w:left w:w="8" w:type="dxa"/>
              <w:bottom w:w="49" w:type="dxa"/>
              <w:right w:w="8" w:type="dxa"/>
            </w:tcMar>
            <w:vAlign w:val="center"/>
          </w:tcPr>
          <w:p w14:paraId="62D2CB5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2.54</w:t>
            </w:r>
          </w:p>
        </w:tc>
        <w:tc>
          <w:tcPr>
            <w:tcW w:w="974" w:type="dxa"/>
            <w:shd w:val="clear" w:color="auto" w:fill="FFFFFF"/>
            <w:tcMar>
              <w:top w:w="8" w:type="dxa"/>
              <w:left w:w="8" w:type="dxa"/>
              <w:bottom w:w="49" w:type="dxa"/>
              <w:right w:w="8" w:type="dxa"/>
            </w:tcMar>
            <w:vAlign w:val="center"/>
          </w:tcPr>
          <w:p w14:paraId="4BCF3CE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-0.96</w:t>
            </w:r>
          </w:p>
        </w:tc>
        <w:tc>
          <w:tcPr>
            <w:tcW w:w="974" w:type="dxa"/>
            <w:shd w:val="clear" w:color="auto" w:fill="FFFFFF"/>
            <w:tcMar>
              <w:top w:w="10" w:type="dxa"/>
              <w:left w:w="10" w:type="dxa"/>
              <w:bottom w:w="0" w:type="dxa"/>
              <w:right w:w="10" w:type="dxa"/>
            </w:tcMar>
            <w:vAlign w:val="center"/>
          </w:tcPr>
          <w:p w14:paraId="6860D05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2.93</w:t>
            </w:r>
          </w:p>
        </w:tc>
        <w:tc>
          <w:tcPr>
            <w:tcW w:w="974" w:type="dxa"/>
            <w:shd w:val="clear" w:color="auto" w:fill="FFFFFF"/>
            <w:tcMar>
              <w:top w:w="8" w:type="dxa"/>
              <w:left w:w="8" w:type="dxa"/>
              <w:bottom w:w="49" w:type="dxa"/>
              <w:right w:w="8" w:type="dxa"/>
            </w:tcMar>
            <w:vAlign w:val="center"/>
          </w:tcPr>
          <w:p w14:paraId="6524C88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0.84</w:t>
            </w:r>
          </w:p>
        </w:tc>
        <w:tc>
          <w:tcPr>
            <w:tcW w:w="974" w:type="dxa"/>
            <w:shd w:val="clear" w:color="auto" w:fill="FFFFFF"/>
            <w:tcMar>
              <w:top w:w="8" w:type="dxa"/>
              <w:left w:w="8" w:type="dxa"/>
              <w:bottom w:w="49" w:type="dxa"/>
              <w:right w:w="8" w:type="dxa"/>
            </w:tcMar>
            <w:vAlign w:val="center"/>
          </w:tcPr>
          <w:p w14:paraId="4F2DF51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-1.94</w:t>
            </w:r>
          </w:p>
        </w:tc>
        <w:tc>
          <w:tcPr>
            <w:tcW w:w="974" w:type="dxa"/>
            <w:shd w:val="clear" w:color="auto" w:fill="FFFFFF"/>
            <w:tcMar>
              <w:top w:w="8" w:type="dxa"/>
              <w:left w:w="8" w:type="dxa"/>
              <w:bottom w:w="49" w:type="dxa"/>
              <w:right w:w="8" w:type="dxa"/>
            </w:tcMar>
            <w:vAlign w:val="center"/>
          </w:tcPr>
          <w:p w14:paraId="311FDAC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2.98</w:t>
            </w:r>
          </w:p>
        </w:tc>
        <w:tc>
          <w:tcPr>
            <w:tcW w:w="974" w:type="dxa"/>
            <w:shd w:val="clear" w:color="auto" w:fill="FFFFFF"/>
            <w:tcMar>
              <w:top w:w="8" w:type="dxa"/>
              <w:left w:w="8" w:type="dxa"/>
              <w:bottom w:w="49" w:type="dxa"/>
              <w:right w:w="8" w:type="dxa"/>
            </w:tcMar>
            <w:vAlign w:val="center"/>
          </w:tcPr>
          <w:p w14:paraId="2E18EE5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2.82</w:t>
            </w:r>
          </w:p>
        </w:tc>
        <w:tc>
          <w:tcPr>
            <w:tcW w:w="974" w:type="dxa"/>
            <w:shd w:val="clear" w:color="auto" w:fill="FFFFFF"/>
            <w:tcMar>
              <w:top w:w="8" w:type="dxa"/>
              <w:left w:w="8" w:type="dxa"/>
              <w:bottom w:w="49" w:type="dxa"/>
              <w:right w:w="8" w:type="dxa"/>
            </w:tcMar>
            <w:vAlign w:val="center"/>
          </w:tcPr>
          <w:p w14:paraId="0D7B741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-0.46</w:t>
            </w:r>
          </w:p>
        </w:tc>
      </w:tr>
      <w:tr w:rsidR="007332AF" w:rsidRPr="007332AF" w14:paraId="14B64497" w14:textId="77777777" w:rsidTr="00B02664">
        <w:trPr>
          <w:gridAfter w:val="1"/>
          <w:wAfter w:w="8" w:type="dxa"/>
          <w:trHeight w:val="257"/>
          <w:jc w:val="center"/>
        </w:trPr>
        <w:tc>
          <w:tcPr>
            <w:tcW w:w="1784" w:type="dxa"/>
            <w:vMerge w:val="restart"/>
            <w:shd w:val="clear" w:color="auto" w:fill="FFFFFF"/>
            <w:tcMar>
              <w:top w:w="15" w:type="dxa"/>
              <w:left w:w="108" w:type="dxa"/>
              <w:bottom w:w="0" w:type="dxa"/>
              <w:right w:w="108" w:type="dxa"/>
            </w:tcMar>
            <w:vAlign w:val="center"/>
            <w:hideMark/>
          </w:tcPr>
          <w:p w14:paraId="209DCE10" w14:textId="77777777" w:rsidR="007332AF" w:rsidRPr="007332AF" w:rsidRDefault="007332AF" w:rsidP="00A1322A">
            <w:pPr>
              <w:jc w:val="center"/>
              <w:rPr>
                <w:rFonts w:ascii="Times New Roman" w:eastAsia="等线" w:hAnsi="Times New Roman" w:cs="Times New Roman"/>
                <w:sz w:val="16"/>
                <w:szCs w:val="16"/>
              </w:rPr>
            </w:pPr>
            <w:proofErr w:type="spellStart"/>
            <w:r w:rsidRPr="007332AF">
              <w:rPr>
                <w:rFonts w:ascii="Times New Roman" w:hAnsi="Times New Roman" w:cs="Times New Roman"/>
                <w:bCs/>
                <w:color w:val="000000"/>
                <w:kern w:val="0"/>
                <w:sz w:val="16"/>
                <w:szCs w:val="16"/>
              </w:rPr>
              <w:t>Sagittatoside</w:t>
            </w:r>
            <w:proofErr w:type="spellEnd"/>
            <w:r w:rsidRPr="007332AF">
              <w:rPr>
                <w:rFonts w:ascii="Times New Roman" w:hAnsi="Times New Roman" w:cs="Times New Roman"/>
                <w:bCs/>
                <w:color w:val="000000"/>
                <w:kern w:val="0"/>
                <w:sz w:val="16"/>
                <w:szCs w:val="16"/>
              </w:rPr>
              <w:t xml:space="preserve"> B</w:t>
            </w:r>
          </w:p>
        </w:tc>
        <w:tc>
          <w:tcPr>
            <w:tcW w:w="919" w:type="dxa"/>
            <w:shd w:val="clear" w:color="auto" w:fill="FFFFFF"/>
            <w:tcMar>
              <w:top w:w="15" w:type="dxa"/>
              <w:left w:w="108" w:type="dxa"/>
              <w:bottom w:w="0" w:type="dxa"/>
              <w:right w:w="108" w:type="dxa"/>
            </w:tcMar>
            <w:vAlign w:val="center"/>
          </w:tcPr>
          <w:p w14:paraId="60F70E2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0.10</w:t>
            </w:r>
          </w:p>
        </w:tc>
        <w:tc>
          <w:tcPr>
            <w:tcW w:w="974" w:type="dxa"/>
            <w:shd w:val="clear" w:color="auto" w:fill="FFFFFF"/>
            <w:tcMar>
              <w:top w:w="49" w:type="dxa"/>
              <w:left w:w="98" w:type="dxa"/>
              <w:bottom w:w="49" w:type="dxa"/>
              <w:right w:w="98" w:type="dxa"/>
            </w:tcMar>
            <w:vAlign w:val="center"/>
          </w:tcPr>
          <w:p w14:paraId="00E7064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0.10</w:t>
            </w:r>
          </w:p>
        </w:tc>
        <w:tc>
          <w:tcPr>
            <w:tcW w:w="974" w:type="dxa"/>
            <w:shd w:val="clear" w:color="auto" w:fill="FFFFFF"/>
            <w:tcMar>
              <w:top w:w="8" w:type="dxa"/>
              <w:left w:w="8" w:type="dxa"/>
              <w:bottom w:w="49" w:type="dxa"/>
              <w:right w:w="8" w:type="dxa"/>
            </w:tcMar>
            <w:vAlign w:val="center"/>
          </w:tcPr>
          <w:p w14:paraId="39E87AE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8.61</w:t>
            </w:r>
          </w:p>
        </w:tc>
        <w:tc>
          <w:tcPr>
            <w:tcW w:w="974" w:type="dxa"/>
            <w:shd w:val="clear" w:color="auto" w:fill="FFFFFF"/>
            <w:tcMar>
              <w:top w:w="8" w:type="dxa"/>
              <w:left w:w="8" w:type="dxa"/>
              <w:bottom w:w="49" w:type="dxa"/>
              <w:right w:w="8" w:type="dxa"/>
            </w:tcMar>
            <w:vAlign w:val="center"/>
          </w:tcPr>
          <w:p w14:paraId="26C0CB9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-0.51</w:t>
            </w:r>
          </w:p>
        </w:tc>
        <w:tc>
          <w:tcPr>
            <w:tcW w:w="974" w:type="dxa"/>
            <w:shd w:val="clear" w:color="auto" w:fill="FFFFFF"/>
            <w:tcMar>
              <w:top w:w="49" w:type="dxa"/>
              <w:left w:w="98" w:type="dxa"/>
              <w:bottom w:w="49" w:type="dxa"/>
              <w:right w:w="98" w:type="dxa"/>
            </w:tcMar>
            <w:vAlign w:val="center"/>
          </w:tcPr>
          <w:p w14:paraId="4D4F179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0.10</w:t>
            </w:r>
          </w:p>
        </w:tc>
        <w:tc>
          <w:tcPr>
            <w:tcW w:w="974" w:type="dxa"/>
            <w:shd w:val="clear" w:color="auto" w:fill="FFFFFF"/>
            <w:tcMar>
              <w:top w:w="8" w:type="dxa"/>
              <w:left w:w="8" w:type="dxa"/>
              <w:bottom w:w="49" w:type="dxa"/>
              <w:right w:w="8" w:type="dxa"/>
            </w:tcMar>
            <w:vAlign w:val="center"/>
          </w:tcPr>
          <w:p w14:paraId="6E494E2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5.50</w:t>
            </w:r>
          </w:p>
        </w:tc>
        <w:tc>
          <w:tcPr>
            <w:tcW w:w="974" w:type="dxa"/>
            <w:shd w:val="clear" w:color="auto" w:fill="FFFFFF"/>
            <w:tcMar>
              <w:top w:w="49" w:type="dxa"/>
              <w:left w:w="98" w:type="dxa"/>
              <w:bottom w:w="49" w:type="dxa"/>
              <w:right w:w="98" w:type="dxa"/>
            </w:tcMar>
            <w:vAlign w:val="center"/>
          </w:tcPr>
          <w:p w14:paraId="0D490F6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1.50</w:t>
            </w:r>
          </w:p>
        </w:tc>
        <w:tc>
          <w:tcPr>
            <w:tcW w:w="974" w:type="dxa"/>
            <w:shd w:val="clear" w:color="auto" w:fill="FFFFFF"/>
            <w:tcMar>
              <w:top w:w="49" w:type="dxa"/>
              <w:left w:w="98" w:type="dxa"/>
              <w:bottom w:w="49" w:type="dxa"/>
              <w:right w:w="98" w:type="dxa"/>
            </w:tcMar>
            <w:vAlign w:val="center"/>
          </w:tcPr>
          <w:p w14:paraId="46DFDFF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0.10</w:t>
            </w:r>
          </w:p>
        </w:tc>
        <w:tc>
          <w:tcPr>
            <w:tcW w:w="974" w:type="dxa"/>
            <w:shd w:val="clear" w:color="auto" w:fill="FFFFFF"/>
            <w:tcMar>
              <w:top w:w="8" w:type="dxa"/>
              <w:left w:w="8" w:type="dxa"/>
              <w:bottom w:w="49" w:type="dxa"/>
              <w:right w:w="8" w:type="dxa"/>
            </w:tcMar>
            <w:vAlign w:val="center"/>
          </w:tcPr>
          <w:p w14:paraId="159FFDD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3.43</w:t>
            </w:r>
          </w:p>
        </w:tc>
        <w:tc>
          <w:tcPr>
            <w:tcW w:w="974" w:type="dxa"/>
            <w:shd w:val="clear" w:color="auto" w:fill="FFFFFF"/>
            <w:tcMar>
              <w:top w:w="8" w:type="dxa"/>
              <w:left w:w="8" w:type="dxa"/>
              <w:bottom w:w="49" w:type="dxa"/>
              <w:right w:w="8" w:type="dxa"/>
            </w:tcMar>
            <w:vAlign w:val="center"/>
          </w:tcPr>
          <w:p w14:paraId="35DB002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0.49</w:t>
            </w:r>
          </w:p>
        </w:tc>
        <w:tc>
          <w:tcPr>
            <w:tcW w:w="974" w:type="dxa"/>
            <w:shd w:val="clear" w:color="auto" w:fill="FFFFFF"/>
            <w:tcMar>
              <w:top w:w="8" w:type="dxa"/>
              <w:left w:w="8" w:type="dxa"/>
              <w:bottom w:w="49" w:type="dxa"/>
              <w:right w:w="8" w:type="dxa"/>
            </w:tcMar>
            <w:vAlign w:val="center"/>
          </w:tcPr>
          <w:p w14:paraId="2DA164C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0.10</w:t>
            </w:r>
          </w:p>
        </w:tc>
        <w:tc>
          <w:tcPr>
            <w:tcW w:w="974" w:type="dxa"/>
            <w:shd w:val="clear" w:color="auto" w:fill="FFFFFF"/>
            <w:tcMar>
              <w:top w:w="8" w:type="dxa"/>
              <w:left w:w="8" w:type="dxa"/>
              <w:bottom w:w="49" w:type="dxa"/>
              <w:right w:w="8" w:type="dxa"/>
            </w:tcMar>
            <w:vAlign w:val="center"/>
          </w:tcPr>
          <w:p w14:paraId="23A32DB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2.85</w:t>
            </w:r>
          </w:p>
        </w:tc>
        <w:tc>
          <w:tcPr>
            <w:tcW w:w="974" w:type="dxa"/>
            <w:shd w:val="clear" w:color="auto" w:fill="FFFFFF"/>
            <w:tcMar>
              <w:top w:w="8" w:type="dxa"/>
              <w:left w:w="8" w:type="dxa"/>
              <w:bottom w:w="49" w:type="dxa"/>
              <w:right w:w="8" w:type="dxa"/>
            </w:tcMar>
            <w:vAlign w:val="center"/>
          </w:tcPr>
          <w:p w14:paraId="461E552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-1.34</w:t>
            </w:r>
          </w:p>
        </w:tc>
      </w:tr>
      <w:tr w:rsidR="007332AF" w:rsidRPr="007332AF" w14:paraId="291929F0"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2F7212E6"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464BC45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49" w:type="dxa"/>
              <w:left w:w="98" w:type="dxa"/>
              <w:bottom w:w="49" w:type="dxa"/>
              <w:right w:w="98" w:type="dxa"/>
            </w:tcMar>
            <w:vAlign w:val="center"/>
          </w:tcPr>
          <w:p w14:paraId="63B72B3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0.51</w:t>
            </w:r>
          </w:p>
        </w:tc>
        <w:tc>
          <w:tcPr>
            <w:tcW w:w="974" w:type="dxa"/>
            <w:shd w:val="clear" w:color="auto" w:fill="FFFFFF"/>
            <w:tcMar>
              <w:top w:w="8" w:type="dxa"/>
              <w:left w:w="8" w:type="dxa"/>
              <w:bottom w:w="49" w:type="dxa"/>
              <w:right w:w="8" w:type="dxa"/>
            </w:tcMar>
            <w:vAlign w:val="center"/>
          </w:tcPr>
          <w:p w14:paraId="0500F9D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3.13</w:t>
            </w:r>
          </w:p>
        </w:tc>
        <w:tc>
          <w:tcPr>
            <w:tcW w:w="974" w:type="dxa"/>
            <w:shd w:val="clear" w:color="auto" w:fill="FFFFFF"/>
            <w:tcMar>
              <w:top w:w="8" w:type="dxa"/>
              <w:left w:w="8" w:type="dxa"/>
              <w:bottom w:w="49" w:type="dxa"/>
              <w:right w:w="8" w:type="dxa"/>
            </w:tcMar>
            <w:vAlign w:val="center"/>
          </w:tcPr>
          <w:p w14:paraId="117DEE2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2.46</w:t>
            </w:r>
          </w:p>
        </w:tc>
        <w:tc>
          <w:tcPr>
            <w:tcW w:w="974" w:type="dxa"/>
            <w:shd w:val="clear" w:color="auto" w:fill="FFFFFF"/>
            <w:tcMar>
              <w:top w:w="49" w:type="dxa"/>
              <w:left w:w="98" w:type="dxa"/>
              <w:bottom w:w="49" w:type="dxa"/>
              <w:right w:w="98" w:type="dxa"/>
            </w:tcMar>
            <w:vAlign w:val="center"/>
          </w:tcPr>
          <w:p w14:paraId="2724F18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0.51</w:t>
            </w:r>
          </w:p>
        </w:tc>
        <w:tc>
          <w:tcPr>
            <w:tcW w:w="974" w:type="dxa"/>
            <w:shd w:val="clear" w:color="auto" w:fill="FFFFFF"/>
            <w:tcMar>
              <w:top w:w="8" w:type="dxa"/>
              <w:left w:w="8" w:type="dxa"/>
              <w:bottom w:w="49" w:type="dxa"/>
              <w:right w:w="8" w:type="dxa"/>
            </w:tcMar>
            <w:vAlign w:val="center"/>
          </w:tcPr>
          <w:p w14:paraId="4F51BE5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2.30</w:t>
            </w:r>
          </w:p>
        </w:tc>
        <w:tc>
          <w:tcPr>
            <w:tcW w:w="974" w:type="dxa"/>
            <w:shd w:val="clear" w:color="auto" w:fill="FFFFFF"/>
            <w:tcMar>
              <w:top w:w="49" w:type="dxa"/>
              <w:left w:w="98" w:type="dxa"/>
              <w:bottom w:w="49" w:type="dxa"/>
              <w:right w:w="98" w:type="dxa"/>
            </w:tcMar>
            <w:vAlign w:val="center"/>
          </w:tcPr>
          <w:p w14:paraId="0DFF558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3.03</w:t>
            </w:r>
          </w:p>
        </w:tc>
        <w:tc>
          <w:tcPr>
            <w:tcW w:w="974" w:type="dxa"/>
            <w:shd w:val="clear" w:color="auto" w:fill="FFFFFF"/>
            <w:tcMar>
              <w:top w:w="49" w:type="dxa"/>
              <w:left w:w="98" w:type="dxa"/>
              <w:bottom w:w="49" w:type="dxa"/>
              <w:right w:w="98" w:type="dxa"/>
            </w:tcMar>
            <w:vAlign w:val="center"/>
          </w:tcPr>
          <w:p w14:paraId="17814B6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0.51</w:t>
            </w:r>
          </w:p>
        </w:tc>
        <w:tc>
          <w:tcPr>
            <w:tcW w:w="974" w:type="dxa"/>
            <w:shd w:val="clear" w:color="auto" w:fill="FFFFFF"/>
            <w:tcMar>
              <w:top w:w="8" w:type="dxa"/>
              <w:left w:w="8" w:type="dxa"/>
              <w:bottom w:w="49" w:type="dxa"/>
              <w:right w:w="8" w:type="dxa"/>
            </w:tcMar>
            <w:vAlign w:val="center"/>
          </w:tcPr>
          <w:p w14:paraId="56357D3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3.08</w:t>
            </w:r>
          </w:p>
        </w:tc>
        <w:tc>
          <w:tcPr>
            <w:tcW w:w="974" w:type="dxa"/>
            <w:shd w:val="clear" w:color="auto" w:fill="FFFFFF"/>
            <w:tcMar>
              <w:top w:w="8" w:type="dxa"/>
              <w:left w:w="8" w:type="dxa"/>
              <w:bottom w:w="49" w:type="dxa"/>
              <w:right w:w="8" w:type="dxa"/>
            </w:tcMar>
            <w:vAlign w:val="center"/>
          </w:tcPr>
          <w:p w14:paraId="5D116A9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1.66</w:t>
            </w:r>
          </w:p>
        </w:tc>
        <w:tc>
          <w:tcPr>
            <w:tcW w:w="974" w:type="dxa"/>
            <w:shd w:val="clear" w:color="auto" w:fill="FFFFFF"/>
            <w:tcMar>
              <w:top w:w="8" w:type="dxa"/>
              <w:left w:w="8" w:type="dxa"/>
              <w:bottom w:w="49" w:type="dxa"/>
              <w:right w:w="8" w:type="dxa"/>
            </w:tcMar>
            <w:vAlign w:val="center"/>
          </w:tcPr>
          <w:p w14:paraId="0032106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1BAAE23B"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3.61</w:t>
            </w:r>
          </w:p>
        </w:tc>
        <w:tc>
          <w:tcPr>
            <w:tcW w:w="974" w:type="dxa"/>
            <w:shd w:val="clear" w:color="auto" w:fill="FFFFFF"/>
            <w:tcMar>
              <w:top w:w="8" w:type="dxa"/>
              <w:left w:w="8" w:type="dxa"/>
              <w:bottom w:w="49" w:type="dxa"/>
              <w:right w:w="8" w:type="dxa"/>
            </w:tcMar>
            <w:vAlign w:val="center"/>
          </w:tcPr>
          <w:p w14:paraId="05B5C37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-0.01</w:t>
            </w:r>
          </w:p>
        </w:tc>
      </w:tr>
      <w:tr w:rsidR="007332AF" w:rsidRPr="007332AF" w14:paraId="01AABE51"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456AB760"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2A09B9E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4.99</w:t>
            </w:r>
          </w:p>
        </w:tc>
        <w:tc>
          <w:tcPr>
            <w:tcW w:w="974" w:type="dxa"/>
            <w:shd w:val="clear" w:color="auto" w:fill="FFFFFF"/>
            <w:tcMar>
              <w:top w:w="49" w:type="dxa"/>
              <w:left w:w="98" w:type="dxa"/>
              <w:bottom w:w="49" w:type="dxa"/>
              <w:right w:w="98" w:type="dxa"/>
            </w:tcMar>
            <w:vAlign w:val="center"/>
          </w:tcPr>
          <w:p w14:paraId="522D156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4.89</w:t>
            </w:r>
          </w:p>
        </w:tc>
        <w:tc>
          <w:tcPr>
            <w:tcW w:w="974" w:type="dxa"/>
            <w:shd w:val="clear" w:color="auto" w:fill="FFFFFF"/>
            <w:tcMar>
              <w:top w:w="8" w:type="dxa"/>
              <w:left w:w="8" w:type="dxa"/>
              <w:bottom w:w="49" w:type="dxa"/>
              <w:right w:w="8" w:type="dxa"/>
            </w:tcMar>
            <w:vAlign w:val="center"/>
          </w:tcPr>
          <w:p w14:paraId="269AE56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2.33</w:t>
            </w:r>
          </w:p>
        </w:tc>
        <w:tc>
          <w:tcPr>
            <w:tcW w:w="974" w:type="dxa"/>
            <w:shd w:val="clear" w:color="auto" w:fill="FFFFFF"/>
            <w:tcMar>
              <w:top w:w="8" w:type="dxa"/>
              <w:left w:w="8" w:type="dxa"/>
              <w:bottom w:w="49" w:type="dxa"/>
              <w:right w:w="8" w:type="dxa"/>
            </w:tcMar>
            <w:vAlign w:val="center"/>
          </w:tcPr>
          <w:p w14:paraId="1F5EE00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-2.10</w:t>
            </w:r>
          </w:p>
        </w:tc>
        <w:tc>
          <w:tcPr>
            <w:tcW w:w="974" w:type="dxa"/>
            <w:shd w:val="clear" w:color="auto" w:fill="FFFFFF"/>
            <w:tcMar>
              <w:top w:w="49" w:type="dxa"/>
              <w:left w:w="98" w:type="dxa"/>
              <w:bottom w:w="49" w:type="dxa"/>
              <w:right w:w="98" w:type="dxa"/>
            </w:tcMar>
            <w:vAlign w:val="center"/>
          </w:tcPr>
          <w:p w14:paraId="15C651C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4.94</w:t>
            </w:r>
          </w:p>
        </w:tc>
        <w:tc>
          <w:tcPr>
            <w:tcW w:w="974" w:type="dxa"/>
            <w:shd w:val="clear" w:color="auto" w:fill="FFFFFF"/>
            <w:tcMar>
              <w:top w:w="8" w:type="dxa"/>
              <w:left w:w="8" w:type="dxa"/>
              <w:bottom w:w="49" w:type="dxa"/>
              <w:right w:w="8" w:type="dxa"/>
            </w:tcMar>
            <w:vAlign w:val="center"/>
          </w:tcPr>
          <w:p w14:paraId="743D01B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2.27</w:t>
            </w:r>
          </w:p>
        </w:tc>
        <w:tc>
          <w:tcPr>
            <w:tcW w:w="974" w:type="dxa"/>
            <w:shd w:val="clear" w:color="auto" w:fill="FFFFFF"/>
            <w:tcMar>
              <w:top w:w="49" w:type="dxa"/>
              <w:left w:w="98" w:type="dxa"/>
              <w:bottom w:w="49" w:type="dxa"/>
              <w:right w:w="98" w:type="dxa"/>
            </w:tcMar>
            <w:vAlign w:val="center"/>
          </w:tcPr>
          <w:p w14:paraId="63776D9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-1.05</w:t>
            </w:r>
          </w:p>
        </w:tc>
        <w:tc>
          <w:tcPr>
            <w:tcW w:w="974" w:type="dxa"/>
            <w:shd w:val="clear" w:color="auto" w:fill="FFFFFF"/>
            <w:tcMar>
              <w:top w:w="49" w:type="dxa"/>
              <w:left w:w="98" w:type="dxa"/>
              <w:bottom w:w="49" w:type="dxa"/>
              <w:right w:w="98" w:type="dxa"/>
            </w:tcMar>
            <w:vAlign w:val="center"/>
          </w:tcPr>
          <w:p w14:paraId="77B44F5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kern w:val="24"/>
                <w:sz w:val="16"/>
                <w:szCs w:val="16"/>
              </w:rPr>
              <w:t>4.89</w:t>
            </w:r>
          </w:p>
        </w:tc>
        <w:tc>
          <w:tcPr>
            <w:tcW w:w="974" w:type="dxa"/>
            <w:shd w:val="clear" w:color="auto" w:fill="FFFFFF"/>
            <w:tcMar>
              <w:top w:w="8" w:type="dxa"/>
              <w:left w:w="8" w:type="dxa"/>
              <w:bottom w:w="49" w:type="dxa"/>
              <w:right w:w="8" w:type="dxa"/>
            </w:tcMar>
            <w:vAlign w:val="center"/>
          </w:tcPr>
          <w:p w14:paraId="5B547E6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1.21</w:t>
            </w:r>
          </w:p>
        </w:tc>
        <w:tc>
          <w:tcPr>
            <w:tcW w:w="974" w:type="dxa"/>
            <w:shd w:val="clear" w:color="auto" w:fill="FFFFFF"/>
            <w:tcMar>
              <w:top w:w="8" w:type="dxa"/>
              <w:left w:w="8" w:type="dxa"/>
              <w:bottom w:w="49" w:type="dxa"/>
              <w:right w:w="8" w:type="dxa"/>
            </w:tcMar>
            <w:vAlign w:val="center"/>
          </w:tcPr>
          <w:p w14:paraId="5381AEC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-2.13</w:t>
            </w:r>
          </w:p>
        </w:tc>
        <w:tc>
          <w:tcPr>
            <w:tcW w:w="974" w:type="dxa"/>
            <w:shd w:val="clear" w:color="auto" w:fill="FFFFFF"/>
            <w:tcMar>
              <w:top w:w="8" w:type="dxa"/>
              <w:left w:w="8" w:type="dxa"/>
              <w:bottom w:w="49" w:type="dxa"/>
              <w:right w:w="8" w:type="dxa"/>
            </w:tcMar>
            <w:vAlign w:val="center"/>
          </w:tcPr>
          <w:p w14:paraId="3119CF3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5.02</w:t>
            </w:r>
          </w:p>
        </w:tc>
        <w:tc>
          <w:tcPr>
            <w:tcW w:w="974" w:type="dxa"/>
            <w:shd w:val="clear" w:color="auto" w:fill="FFFFFF"/>
            <w:tcMar>
              <w:top w:w="8" w:type="dxa"/>
              <w:left w:w="8" w:type="dxa"/>
              <w:bottom w:w="49" w:type="dxa"/>
              <w:right w:w="8" w:type="dxa"/>
            </w:tcMar>
            <w:vAlign w:val="center"/>
          </w:tcPr>
          <w:p w14:paraId="462F7E8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3.01</w:t>
            </w:r>
          </w:p>
        </w:tc>
        <w:tc>
          <w:tcPr>
            <w:tcW w:w="974" w:type="dxa"/>
            <w:shd w:val="clear" w:color="auto" w:fill="FFFFFF"/>
            <w:tcMar>
              <w:top w:w="8" w:type="dxa"/>
              <w:left w:w="8" w:type="dxa"/>
              <w:bottom w:w="49" w:type="dxa"/>
              <w:right w:w="8" w:type="dxa"/>
            </w:tcMar>
            <w:vAlign w:val="center"/>
          </w:tcPr>
          <w:p w14:paraId="271592B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0.56</w:t>
            </w:r>
          </w:p>
        </w:tc>
      </w:tr>
      <w:tr w:rsidR="007332AF" w:rsidRPr="007332AF" w14:paraId="0F828E04" w14:textId="77777777" w:rsidTr="00B02664">
        <w:trPr>
          <w:gridAfter w:val="1"/>
          <w:wAfter w:w="8" w:type="dxa"/>
          <w:trHeight w:val="248"/>
          <w:jc w:val="center"/>
        </w:trPr>
        <w:tc>
          <w:tcPr>
            <w:tcW w:w="1784" w:type="dxa"/>
            <w:vMerge w:val="restart"/>
            <w:shd w:val="clear" w:color="auto" w:fill="FFFFFF"/>
            <w:tcMar>
              <w:top w:w="15" w:type="dxa"/>
              <w:left w:w="108" w:type="dxa"/>
              <w:bottom w:w="0" w:type="dxa"/>
              <w:right w:w="108" w:type="dxa"/>
            </w:tcMar>
            <w:vAlign w:val="center"/>
            <w:hideMark/>
          </w:tcPr>
          <w:p w14:paraId="0E53ED9D" w14:textId="775DF6AC" w:rsidR="007332AF" w:rsidRPr="007332AF" w:rsidRDefault="007332AF" w:rsidP="00A1322A">
            <w:pPr>
              <w:jc w:val="center"/>
              <w:rPr>
                <w:rFonts w:ascii="Times New Roman" w:eastAsia="等线" w:hAnsi="Times New Roman" w:cs="Times New Roman"/>
                <w:sz w:val="16"/>
                <w:szCs w:val="16"/>
              </w:rPr>
            </w:pPr>
            <w:r w:rsidRPr="007332AF">
              <w:rPr>
                <w:rFonts w:ascii="Times New Roman" w:eastAsia="等线" w:hAnsi="Times New Roman" w:cs="Times New Roman"/>
                <w:color w:val="000000"/>
                <w:sz w:val="16"/>
                <w:szCs w:val="16"/>
              </w:rPr>
              <w:t>2″-</w:t>
            </w:r>
            <w:r w:rsidRPr="007332AF">
              <w:rPr>
                <w:rFonts w:ascii="Times New Roman" w:eastAsia="等线" w:hAnsi="Times New Roman" w:cs="Times New Roman"/>
                <w:i/>
                <w:iCs/>
                <w:color w:val="000000"/>
                <w:sz w:val="16"/>
                <w:szCs w:val="16"/>
              </w:rPr>
              <w:t>O</w:t>
            </w:r>
            <w:r w:rsidR="004A333E">
              <w:rPr>
                <w:rFonts w:ascii="Times New Roman" w:eastAsia="等线" w:hAnsi="Times New Roman" w:cs="Times New Roman"/>
                <w:color w:val="000000"/>
                <w:sz w:val="16"/>
                <w:szCs w:val="16"/>
              </w:rPr>
              <w:t>-</w:t>
            </w:r>
            <w:proofErr w:type="spellStart"/>
            <w:r w:rsidR="004A333E">
              <w:rPr>
                <w:rFonts w:ascii="Times New Roman" w:eastAsia="等线" w:hAnsi="Times New Roman" w:cs="Times New Roman"/>
                <w:color w:val="000000"/>
                <w:sz w:val="16"/>
                <w:szCs w:val="16"/>
              </w:rPr>
              <w:t>rhamnosyl</w:t>
            </w:r>
            <w:proofErr w:type="spellEnd"/>
            <w:r w:rsidR="004A333E">
              <w:rPr>
                <w:rFonts w:ascii="Times New Roman" w:eastAsia="等线" w:hAnsi="Times New Roman" w:cs="Times New Roman"/>
                <w:color w:val="000000"/>
                <w:sz w:val="16"/>
                <w:szCs w:val="16"/>
              </w:rPr>
              <w:t xml:space="preserve"> </w:t>
            </w:r>
            <w:proofErr w:type="spellStart"/>
            <w:r w:rsidR="004A333E">
              <w:rPr>
                <w:rFonts w:ascii="Times New Roman" w:eastAsia="等线" w:hAnsi="Times New Roman" w:cs="Times New Roman"/>
                <w:color w:val="000000"/>
                <w:sz w:val="16"/>
                <w:szCs w:val="16"/>
              </w:rPr>
              <w:t>icariside</w:t>
            </w:r>
            <w:proofErr w:type="spellEnd"/>
            <w:r w:rsidR="004A333E">
              <w:rPr>
                <w:rFonts w:ascii="Times New Roman" w:eastAsia="等线" w:hAnsi="Times New Roman" w:cs="Times New Roman"/>
                <w:color w:val="000000"/>
                <w:sz w:val="16"/>
                <w:szCs w:val="16"/>
              </w:rPr>
              <w:t xml:space="preserve"> </w:t>
            </w:r>
          </w:p>
        </w:tc>
        <w:tc>
          <w:tcPr>
            <w:tcW w:w="919" w:type="dxa"/>
            <w:shd w:val="clear" w:color="auto" w:fill="FFFFFF"/>
            <w:tcMar>
              <w:top w:w="15" w:type="dxa"/>
              <w:left w:w="108" w:type="dxa"/>
              <w:bottom w:w="0" w:type="dxa"/>
              <w:right w:w="108" w:type="dxa"/>
            </w:tcMar>
            <w:vAlign w:val="center"/>
          </w:tcPr>
          <w:p w14:paraId="44CF5EC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0.20</w:t>
            </w:r>
          </w:p>
        </w:tc>
        <w:tc>
          <w:tcPr>
            <w:tcW w:w="974" w:type="dxa"/>
            <w:shd w:val="clear" w:color="auto" w:fill="FFFFFF"/>
            <w:tcMar>
              <w:top w:w="49" w:type="dxa"/>
              <w:left w:w="98" w:type="dxa"/>
              <w:bottom w:w="49" w:type="dxa"/>
              <w:right w:w="98" w:type="dxa"/>
            </w:tcMar>
            <w:vAlign w:val="center"/>
          </w:tcPr>
          <w:p w14:paraId="6272DDD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6BB659A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4.89</w:t>
            </w:r>
          </w:p>
        </w:tc>
        <w:tc>
          <w:tcPr>
            <w:tcW w:w="974" w:type="dxa"/>
            <w:shd w:val="clear" w:color="auto" w:fill="FFFFFF"/>
            <w:tcMar>
              <w:top w:w="8" w:type="dxa"/>
              <w:left w:w="8" w:type="dxa"/>
              <w:bottom w:w="49" w:type="dxa"/>
              <w:right w:w="8" w:type="dxa"/>
            </w:tcMar>
            <w:vAlign w:val="center"/>
          </w:tcPr>
          <w:p w14:paraId="4D99300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-0.58</w:t>
            </w:r>
          </w:p>
        </w:tc>
        <w:tc>
          <w:tcPr>
            <w:tcW w:w="974" w:type="dxa"/>
            <w:shd w:val="clear" w:color="auto" w:fill="FFFFFF"/>
            <w:tcMar>
              <w:top w:w="8" w:type="dxa"/>
              <w:left w:w="8" w:type="dxa"/>
              <w:bottom w:w="49" w:type="dxa"/>
              <w:right w:w="8" w:type="dxa"/>
            </w:tcMar>
            <w:vAlign w:val="center"/>
          </w:tcPr>
          <w:p w14:paraId="08D3915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377AD36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11.98</w:t>
            </w:r>
          </w:p>
        </w:tc>
        <w:tc>
          <w:tcPr>
            <w:tcW w:w="974" w:type="dxa"/>
            <w:shd w:val="clear" w:color="auto" w:fill="FFFFFF"/>
            <w:tcMar>
              <w:top w:w="8" w:type="dxa"/>
              <w:left w:w="8" w:type="dxa"/>
              <w:bottom w:w="49" w:type="dxa"/>
              <w:right w:w="8" w:type="dxa"/>
            </w:tcMar>
            <w:vAlign w:val="center"/>
          </w:tcPr>
          <w:p w14:paraId="7E0CDD5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49" w:type="dxa"/>
              <w:left w:w="98" w:type="dxa"/>
              <w:bottom w:w="49" w:type="dxa"/>
              <w:right w:w="98" w:type="dxa"/>
            </w:tcMar>
            <w:vAlign w:val="center"/>
          </w:tcPr>
          <w:p w14:paraId="4E95863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3.10</w:t>
            </w:r>
          </w:p>
        </w:tc>
        <w:tc>
          <w:tcPr>
            <w:tcW w:w="974" w:type="dxa"/>
            <w:shd w:val="clear" w:color="auto" w:fill="FFFFFF"/>
            <w:tcMar>
              <w:top w:w="8" w:type="dxa"/>
              <w:left w:w="8" w:type="dxa"/>
              <w:bottom w:w="49" w:type="dxa"/>
              <w:right w:w="8" w:type="dxa"/>
            </w:tcMar>
            <w:vAlign w:val="center"/>
          </w:tcPr>
          <w:p w14:paraId="594BAE65"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0.09</w:t>
            </w:r>
          </w:p>
        </w:tc>
        <w:tc>
          <w:tcPr>
            <w:tcW w:w="974" w:type="dxa"/>
            <w:shd w:val="clear" w:color="auto" w:fill="FFFFFF"/>
            <w:tcMar>
              <w:top w:w="8" w:type="dxa"/>
              <w:left w:w="8" w:type="dxa"/>
              <w:bottom w:w="49" w:type="dxa"/>
              <w:right w:w="8" w:type="dxa"/>
            </w:tcMar>
            <w:vAlign w:val="center"/>
          </w:tcPr>
          <w:p w14:paraId="476E4989"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3.10</w:t>
            </w:r>
          </w:p>
        </w:tc>
        <w:tc>
          <w:tcPr>
            <w:tcW w:w="974" w:type="dxa"/>
            <w:shd w:val="clear" w:color="auto" w:fill="FFFFFF"/>
            <w:tcMar>
              <w:top w:w="8" w:type="dxa"/>
              <w:left w:w="8" w:type="dxa"/>
              <w:bottom w:w="49" w:type="dxa"/>
              <w:right w:w="8" w:type="dxa"/>
            </w:tcMar>
            <w:vAlign w:val="center"/>
          </w:tcPr>
          <w:p w14:paraId="6D07D55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0.20</w:t>
            </w:r>
          </w:p>
        </w:tc>
        <w:tc>
          <w:tcPr>
            <w:tcW w:w="974" w:type="dxa"/>
            <w:shd w:val="clear" w:color="auto" w:fill="FFFFFF"/>
            <w:tcMar>
              <w:top w:w="8" w:type="dxa"/>
              <w:left w:w="8" w:type="dxa"/>
              <w:bottom w:w="49" w:type="dxa"/>
              <w:right w:w="8" w:type="dxa"/>
            </w:tcMar>
            <w:vAlign w:val="center"/>
          </w:tcPr>
          <w:p w14:paraId="60919E16"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4.77</w:t>
            </w:r>
          </w:p>
        </w:tc>
        <w:tc>
          <w:tcPr>
            <w:tcW w:w="974" w:type="dxa"/>
            <w:shd w:val="clear" w:color="auto" w:fill="FFFFFF"/>
            <w:tcMar>
              <w:top w:w="8" w:type="dxa"/>
              <w:left w:w="8" w:type="dxa"/>
              <w:bottom w:w="49" w:type="dxa"/>
              <w:right w:w="8" w:type="dxa"/>
            </w:tcMar>
            <w:vAlign w:val="center"/>
          </w:tcPr>
          <w:p w14:paraId="4D6AA68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-0.41</w:t>
            </w:r>
          </w:p>
        </w:tc>
      </w:tr>
      <w:tr w:rsidR="007332AF" w:rsidRPr="007332AF" w14:paraId="25737AAF"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1E8ED931"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692EE6F1"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1.00</w:t>
            </w:r>
          </w:p>
        </w:tc>
        <w:tc>
          <w:tcPr>
            <w:tcW w:w="974" w:type="dxa"/>
            <w:shd w:val="clear" w:color="auto" w:fill="FFFFFF"/>
            <w:tcMar>
              <w:top w:w="49" w:type="dxa"/>
              <w:left w:w="98" w:type="dxa"/>
              <w:bottom w:w="49" w:type="dxa"/>
              <w:right w:w="98" w:type="dxa"/>
            </w:tcMar>
            <w:vAlign w:val="center"/>
          </w:tcPr>
          <w:p w14:paraId="475EA9F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1.02</w:t>
            </w:r>
          </w:p>
        </w:tc>
        <w:tc>
          <w:tcPr>
            <w:tcW w:w="974" w:type="dxa"/>
            <w:shd w:val="clear" w:color="auto" w:fill="FFFFFF"/>
            <w:tcMar>
              <w:top w:w="8" w:type="dxa"/>
              <w:left w:w="8" w:type="dxa"/>
              <w:bottom w:w="49" w:type="dxa"/>
              <w:right w:w="8" w:type="dxa"/>
            </w:tcMar>
            <w:vAlign w:val="center"/>
          </w:tcPr>
          <w:p w14:paraId="15AADFE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2.65</w:t>
            </w:r>
          </w:p>
        </w:tc>
        <w:tc>
          <w:tcPr>
            <w:tcW w:w="974" w:type="dxa"/>
            <w:shd w:val="clear" w:color="auto" w:fill="FFFFFF"/>
            <w:tcMar>
              <w:top w:w="8" w:type="dxa"/>
              <w:left w:w="8" w:type="dxa"/>
              <w:bottom w:w="49" w:type="dxa"/>
              <w:right w:w="8" w:type="dxa"/>
            </w:tcMar>
            <w:vAlign w:val="center"/>
          </w:tcPr>
          <w:p w14:paraId="575BF70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2.13</w:t>
            </w:r>
          </w:p>
        </w:tc>
        <w:tc>
          <w:tcPr>
            <w:tcW w:w="974" w:type="dxa"/>
            <w:shd w:val="clear" w:color="auto" w:fill="FFFFFF"/>
            <w:tcMar>
              <w:top w:w="8" w:type="dxa"/>
              <w:left w:w="8" w:type="dxa"/>
              <w:bottom w:w="49" w:type="dxa"/>
              <w:right w:w="8" w:type="dxa"/>
            </w:tcMar>
            <w:vAlign w:val="center"/>
          </w:tcPr>
          <w:p w14:paraId="7E20D98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1.06</w:t>
            </w:r>
          </w:p>
        </w:tc>
        <w:tc>
          <w:tcPr>
            <w:tcW w:w="974" w:type="dxa"/>
            <w:shd w:val="clear" w:color="auto" w:fill="FFFFFF"/>
            <w:tcMar>
              <w:top w:w="8" w:type="dxa"/>
              <w:left w:w="8" w:type="dxa"/>
              <w:bottom w:w="49" w:type="dxa"/>
              <w:right w:w="8" w:type="dxa"/>
            </w:tcMar>
            <w:vAlign w:val="center"/>
          </w:tcPr>
          <w:p w14:paraId="4D44FD68"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6.20</w:t>
            </w:r>
          </w:p>
        </w:tc>
        <w:tc>
          <w:tcPr>
            <w:tcW w:w="974" w:type="dxa"/>
            <w:shd w:val="clear" w:color="auto" w:fill="FFFFFF"/>
            <w:tcMar>
              <w:top w:w="8" w:type="dxa"/>
              <w:left w:w="8" w:type="dxa"/>
              <w:bottom w:w="49" w:type="dxa"/>
              <w:right w:w="8" w:type="dxa"/>
            </w:tcMar>
            <w:vAlign w:val="center"/>
          </w:tcPr>
          <w:p w14:paraId="6ABA6D0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1.02</w:t>
            </w:r>
          </w:p>
        </w:tc>
        <w:tc>
          <w:tcPr>
            <w:tcW w:w="974" w:type="dxa"/>
            <w:shd w:val="clear" w:color="auto" w:fill="FFFFFF"/>
            <w:tcMar>
              <w:top w:w="49" w:type="dxa"/>
              <w:left w:w="98" w:type="dxa"/>
              <w:bottom w:w="49" w:type="dxa"/>
              <w:right w:w="98" w:type="dxa"/>
            </w:tcMar>
            <w:vAlign w:val="center"/>
          </w:tcPr>
          <w:p w14:paraId="0CF47A4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2.32</w:t>
            </w:r>
          </w:p>
        </w:tc>
        <w:tc>
          <w:tcPr>
            <w:tcW w:w="974" w:type="dxa"/>
            <w:shd w:val="clear" w:color="auto" w:fill="FFFFFF"/>
            <w:tcMar>
              <w:top w:w="8" w:type="dxa"/>
              <w:left w:w="8" w:type="dxa"/>
              <w:bottom w:w="49" w:type="dxa"/>
              <w:right w:w="8" w:type="dxa"/>
            </w:tcMar>
            <w:vAlign w:val="center"/>
          </w:tcPr>
          <w:p w14:paraId="1A0306F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2.15</w:t>
            </w:r>
          </w:p>
        </w:tc>
        <w:tc>
          <w:tcPr>
            <w:tcW w:w="974" w:type="dxa"/>
            <w:shd w:val="clear" w:color="auto" w:fill="FFFFFF"/>
            <w:tcMar>
              <w:top w:w="8" w:type="dxa"/>
              <w:left w:w="8" w:type="dxa"/>
              <w:bottom w:w="49" w:type="dxa"/>
              <w:right w:w="8" w:type="dxa"/>
            </w:tcMar>
            <w:vAlign w:val="center"/>
          </w:tcPr>
          <w:p w14:paraId="012F65D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2.32</w:t>
            </w:r>
          </w:p>
        </w:tc>
        <w:tc>
          <w:tcPr>
            <w:tcW w:w="974" w:type="dxa"/>
            <w:shd w:val="clear" w:color="auto" w:fill="FFFFFF"/>
            <w:tcMar>
              <w:top w:w="8" w:type="dxa"/>
              <w:left w:w="8" w:type="dxa"/>
              <w:bottom w:w="49" w:type="dxa"/>
              <w:right w:w="8" w:type="dxa"/>
            </w:tcMar>
            <w:vAlign w:val="center"/>
          </w:tcPr>
          <w:p w14:paraId="126375E0"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1.01</w:t>
            </w:r>
          </w:p>
        </w:tc>
        <w:tc>
          <w:tcPr>
            <w:tcW w:w="974" w:type="dxa"/>
            <w:shd w:val="clear" w:color="auto" w:fill="FFFFFF"/>
            <w:tcMar>
              <w:top w:w="8" w:type="dxa"/>
              <w:left w:w="8" w:type="dxa"/>
              <w:bottom w:w="49" w:type="dxa"/>
              <w:right w:w="8" w:type="dxa"/>
            </w:tcMar>
            <w:vAlign w:val="center"/>
          </w:tcPr>
          <w:p w14:paraId="0CADDAC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1.60</w:t>
            </w:r>
          </w:p>
        </w:tc>
        <w:tc>
          <w:tcPr>
            <w:tcW w:w="974" w:type="dxa"/>
            <w:shd w:val="clear" w:color="auto" w:fill="FFFFFF"/>
            <w:tcMar>
              <w:top w:w="8" w:type="dxa"/>
              <w:left w:w="8" w:type="dxa"/>
              <w:bottom w:w="49" w:type="dxa"/>
              <w:right w:w="8" w:type="dxa"/>
            </w:tcMar>
            <w:vAlign w:val="center"/>
          </w:tcPr>
          <w:p w14:paraId="04AE154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0.97</w:t>
            </w:r>
          </w:p>
        </w:tc>
      </w:tr>
      <w:tr w:rsidR="007332AF" w:rsidRPr="007332AF" w14:paraId="56794E30"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hideMark/>
          </w:tcPr>
          <w:p w14:paraId="5A364FA5"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709A5AB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kern w:val="0"/>
                <w:sz w:val="16"/>
                <w:szCs w:val="16"/>
              </w:rPr>
              <w:t>10.02</w:t>
            </w:r>
          </w:p>
        </w:tc>
        <w:tc>
          <w:tcPr>
            <w:tcW w:w="974" w:type="dxa"/>
            <w:shd w:val="clear" w:color="auto" w:fill="FFFFFF"/>
            <w:tcMar>
              <w:top w:w="49" w:type="dxa"/>
              <w:left w:w="98" w:type="dxa"/>
              <w:bottom w:w="49" w:type="dxa"/>
              <w:right w:w="98" w:type="dxa"/>
            </w:tcMar>
            <w:vAlign w:val="center"/>
          </w:tcPr>
          <w:p w14:paraId="6C9845D3"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9.83</w:t>
            </w:r>
          </w:p>
        </w:tc>
        <w:tc>
          <w:tcPr>
            <w:tcW w:w="974" w:type="dxa"/>
            <w:shd w:val="clear" w:color="auto" w:fill="FFFFFF"/>
            <w:tcMar>
              <w:top w:w="8" w:type="dxa"/>
              <w:left w:w="8" w:type="dxa"/>
              <w:bottom w:w="49" w:type="dxa"/>
              <w:right w:w="8" w:type="dxa"/>
            </w:tcMar>
            <w:vAlign w:val="center"/>
          </w:tcPr>
          <w:p w14:paraId="28BB93F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2.20</w:t>
            </w:r>
          </w:p>
        </w:tc>
        <w:tc>
          <w:tcPr>
            <w:tcW w:w="974" w:type="dxa"/>
            <w:shd w:val="clear" w:color="auto" w:fill="FFFFFF"/>
            <w:tcMar>
              <w:top w:w="8" w:type="dxa"/>
              <w:left w:w="8" w:type="dxa"/>
              <w:bottom w:w="49" w:type="dxa"/>
              <w:right w:w="8" w:type="dxa"/>
            </w:tcMar>
            <w:vAlign w:val="center"/>
          </w:tcPr>
          <w:p w14:paraId="3F28E66A"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-1.77</w:t>
            </w:r>
          </w:p>
        </w:tc>
        <w:tc>
          <w:tcPr>
            <w:tcW w:w="974" w:type="dxa"/>
            <w:shd w:val="clear" w:color="auto" w:fill="FFFFFF"/>
            <w:tcMar>
              <w:top w:w="8" w:type="dxa"/>
              <w:left w:w="8" w:type="dxa"/>
              <w:bottom w:w="49" w:type="dxa"/>
              <w:right w:w="8" w:type="dxa"/>
            </w:tcMar>
            <w:vAlign w:val="center"/>
          </w:tcPr>
          <w:p w14:paraId="1F1C4F5F"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9.51</w:t>
            </w:r>
          </w:p>
        </w:tc>
        <w:tc>
          <w:tcPr>
            <w:tcW w:w="974" w:type="dxa"/>
            <w:shd w:val="clear" w:color="auto" w:fill="FFFFFF"/>
            <w:tcMar>
              <w:top w:w="8" w:type="dxa"/>
              <w:left w:w="8" w:type="dxa"/>
              <w:bottom w:w="49" w:type="dxa"/>
              <w:right w:w="8" w:type="dxa"/>
            </w:tcMar>
            <w:vAlign w:val="center"/>
          </w:tcPr>
          <w:p w14:paraId="1C1DA157"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3.56</w:t>
            </w:r>
          </w:p>
        </w:tc>
        <w:tc>
          <w:tcPr>
            <w:tcW w:w="974" w:type="dxa"/>
            <w:shd w:val="clear" w:color="auto" w:fill="FFFFFF"/>
            <w:tcMar>
              <w:top w:w="8" w:type="dxa"/>
              <w:left w:w="8" w:type="dxa"/>
              <w:bottom w:w="49" w:type="dxa"/>
              <w:right w:w="8" w:type="dxa"/>
            </w:tcMar>
            <w:vAlign w:val="center"/>
          </w:tcPr>
          <w:p w14:paraId="37C3586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9.89</w:t>
            </w:r>
          </w:p>
        </w:tc>
        <w:tc>
          <w:tcPr>
            <w:tcW w:w="974" w:type="dxa"/>
            <w:shd w:val="clear" w:color="auto" w:fill="FFFFFF"/>
            <w:tcMar>
              <w:top w:w="49" w:type="dxa"/>
              <w:left w:w="98" w:type="dxa"/>
              <w:bottom w:w="49" w:type="dxa"/>
              <w:right w:w="98" w:type="dxa"/>
            </w:tcMar>
            <w:vAlign w:val="center"/>
          </w:tcPr>
          <w:p w14:paraId="5C2434E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2.36</w:t>
            </w:r>
          </w:p>
        </w:tc>
        <w:tc>
          <w:tcPr>
            <w:tcW w:w="974" w:type="dxa"/>
            <w:shd w:val="clear" w:color="auto" w:fill="FFFFFF"/>
            <w:tcMar>
              <w:top w:w="8" w:type="dxa"/>
              <w:left w:w="8" w:type="dxa"/>
              <w:bottom w:w="49" w:type="dxa"/>
              <w:right w:w="8" w:type="dxa"/>
            </w:tcMar>
            <w:vAlign w:val="center"/>
          </w:tcPr>
          <w:p w14:paraId="740F2E14"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-1.13</w:t>
            </w:r>
          </w:p>
        </w:tc>
        <w:tc>
          <w:tcPr>
            <w:tcW w:w="974" w:type="dxa"/>
            <w:shd w:val="clear" w:color="auto" w:fill="FFFFFF"/>
            <w:tcMar>
              <w:top w:w="8" w:type="dxa"/>
              <w:left w:w="8" w:type="dxa"/>
              <w:bottom w:w="49" w:type="dxa"/>
              <w:right w:w="8" w:type="dxa"/>
            </w:tcMar>
            <w:vAlign w:val="center"/>
          </w:tcPr>
          <w:p w14:paraId="0567A822"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2.36</w:t>
            </w:r>
          </w:p>
        </w:tc>
        <w:tc>
          <w:tcPr>
            <w:tcW w:w="974" w:type="dxa"/>
            <w:shd w:val="clear" w:color="auto" w:fill="FFFFFF"/>
            <w:tcMar>
              <w:top w:w="8" w:type="dxa"/>
              <w:left w:w="8" w:type="dxa"/>
              <w:bottom w:w="49" w:type="dxa"/>
              <w:right w:w="8" w:type="dxa"/>
            </w:tcMar>
            <w:vAlign w:val="center"/>
          </w:tcPr>
          <w:p w14:paraId="74A9E55C"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10.04</w:t>
            </w:r>
          </w:p>
        </w:tc>
        <w:tc>
          <w:tcPr>
            <w:tcW w:w="974" w:type="dxa"/>
            <w:shd w:val="clear" w:color="auto" w:fill="FFFFFF"/>
            <w:tcMar>
              <w:top w:w="8" w:type="dxa"/>
              <w:left w:w="8" w:type="dxa"/>
              <w:bottom w:w="49" w:type="dxa"/>
              <w:right w:w="8" w:type="dxa"/>
            </w:tcMar>
            <w:vAlign w:val="center"/>
          </w:tcPr>
          <w:p w14:paraId="34D0DF6D"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3.33</w:t>
            </w:r>
          </w:p>
        </w:tc>
        <w:tc>
          <w:tcPr>
            <w:tcW w:w="974" w:type="dxa"/>
            <w:shd w:val="clear" w:color="auto" w:fill="FFFFFF"/>
            <w:tcMar>
              <w:top w:w="8" w:type="dxa"/>
              <w:left w:w="8" w:type="dxa"/>
              <w:bottom w:w="49" w:type="dxa"/>
              <w:right w:w="8" w:type="dxa"/>
            </w:tcMar>
            <w:vAlign w:val="center"/>
          </w:tcPr>
          <w:p w14:paraId="4C182CBE" w14:textId="77777777" w:rsidR="007332AF" w:rsidRPr="007332AF" w:rsidRDefault="007332AF" w:rsidP="00A1322A">
            <w:pPr>
              <w:jc w:val="center"/>
              <w:rPr>
                <w:rFonts w:ascii="Times New Roman" w:eastAsia="等线" w:hAnsi="Times New Roman" w:cs="Times New Roman"/>
                <w:sz w:val="16"/>
                <w:szCs w:val="16"/>
              </w:rPr>
            </w:pPr>
            <w:r w:rsidRPr="007332AF">
              <w:rPr>
                <w:rFonts w:ascii="Times New Roman" w:hAnsi="Times New Roman" w:cs="Times New Roman"/>
                <w:color w:val="000000" w:themeColor="text1"/>
                <w:sz w:val="16"/>
                <w:szCs w:val="16"/>
              </w:rPr>
              <w:t>0.37</w:t>
            </w:r>
          </w:p>
        </w:tc>
      </w:tr>
      <w:tr w:rsidR="007332AF" w:rsidRPr="007332AF" w14:paraId="275BE0E0" w14:textId="77777777" w:rsidTr="00B02664">
        <w:trPr>
          <w:gridAfter w:val="1"/>
          <w:wAfter w:w="8" w:type="dxa"/>
          <w:trHeight w:val="248"/>
          <w:jc w:val="center"/>
        </w:trPr>
        <w:tc>
          <w:tcPr>
            <w:tcW w:w="1784" w:type="dxa"/>
            <w:vMerge w:val="restart"/>
            <w:shd w:val="clear" w:color="auto" w:fill="auto"/>
            <w:tcMar>
              <w:top w:w="15" w:type="dxa"/>
              <w:left w:w="108" w:type="dxa"/>
              <w:bottom w:w="0" w:type="dxa"/>
              <w:right w:w="108" w:type="dxa"/>
            </w:tcMar>
            <w:vAlign w:val="center"/>
          </w:tcPr>
          <w:p w14:paraId="06B96720" w14:textId="77777777" w:rsidR="007332AF" w:rsidRPr="007332AF" w:rsidRDefault="007332AF" w:rsidP="00A1322A">
            <w:pPr>
              <w:jc w:val="center"/>
              <w:rPr>
                <w:rFonts w:ascii="Times New Roman" w:eastAsia="等线" w:hAnsi="Times New Roman" w:cs="Times New Roman"/>
                <w:sz w:val="16"/>
                <w:szCs w:val="16"/>
              </w:rPr>
            </w:pPr>
            <w:proofErr w:type="spellStart"/>
            <w:r w:rsidRPr="007332AF">
              <w:rPr>
                <w:rFonts w:ascii="Times New Roman" w:hAnsi="Times New Roman" w:cs="Times New Roman"/>
                <w:bCs/>
                <w:color w:val="000000"/>
                <w:kern w:val="0"/>
                <w:sz w:val="16"/>
                <w:szCs w:val="16"/>
              </w:rPr>
              <w:t>Icariside</w:t>
            </w:r>
            <w:proofErr w:type="spellEnd"/>
            <w:r w:rsidRPr="007332AF">
              <w:rPr>
                <w:rFonts w:ascii="Times New Roman" w:hAnsi="Times New Roman" w:cs="Times New Roman"/>
                <w:bCs/>
                <w:color w:val="000000"/>
                <w:kern w:val="0"/>
                <w:sz w:val="16"/>
                <w:szCs w:val="16"/>
              </w:rPr>
              <w:t xml:space="preserve"> Ⅱ</w:t>
            </w:r>
          </w:p>
        </w:tc>
        <w:tc>
          <w:tcPr>
            <w:tcW w:w="919" w:type="dxa"/>
            <w:shd w:val="clear" w:color="auto" w:fill="FFFFFF"/>
            <w:tcMar>
              <w:top w:w="15" w:type="dxa"/>
              <w:left w:w="108" w:type="dxa"/>
              <w:bottom w:w="0" w:type="dxa"/>
              <w:right w:w="108" w:type="dxa"/>
            </w:tcMar>
            <w:vAlign w:val="center"/>
          </w:tcPr>
          <w:p w14:paraId="11B5E86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0.50</w:t>
            </w:r>
          </w:p>
        </w:tc>
        <w:tc>
          <w:tcPr>
            <w:tcW w:w="974" w:type="dxa"/>
            <w:shd w:val="clear" w:color="auto" w:fill="FFFFFF"/>
            <w:tcMar>
              <w:top w:w="49" w:type="dxa"/>
              <w:left w:w="98" w:type="dxa"/>
              <w:bottom w:w="49" w:type="dxa"/>
              <w:right w:w="98" w:type="dxa"/>
            </w:tcMar>
            <w:vAlign w:val="center"/>
          </w:tcPr>
          <w:p w14:paraId="0AA09C1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4E9109CD"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5.30</w:t>
            </w:r>
          </w:p>
        </w:tc>
        <w:tc>
          <w:tcPr>
            <w:tcW w:w="974" w:type="dxa"/>
            <w:shd w:val="clear" w:color="auto" w:fill="FFFFFF"/>
            <w:tcMar>
              <w:top w:w="8" w:type="dxa"/>
              <w:left w:w="8" w:type="dxa"/>
              <w:bottom w:w="49" w:type="dxa"/>
              <w:right w:w="8" w:type="dxa"/>
            </w:tcMar>
            <w:vAlign w:val="center"/>
          </w:tcPr>
          <w:p w14:paraId="2D31E972"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-0.79</w:t>
            </w:r>
          </w:p>
        </w:tc>
        <w:tc>
          <w:tcPr>
            <w:tcW w:w="974" w:type="dxa"/>
            <w:shd w:val="clear" w:color="auto" w:fill="FFFFFF"/>
            <w:tcMar>
              <w:top w:w="8" w:type="dxa"/>
              <w:left w:w="8" w:type="dxa"/>
              <w:bottom w:w="49" w:type="dxa"/>
              <w:right w:w="8" w:type="dxa"/>
            </w:tcMar>
            <w:vAlign w:val="center"/>
          </w:tcPr>
          <w:p w14:paraId="6ED58A6F"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0.49</w:t>
            </w:r>
          </w:p>
        </w:tc>
        <w:tc>
          <w:tcPr>
            <w:tcW w:w="974" w:type="dxa"/>
            <w:shd w:val="clear" w:color="auto" w:fill="FFFFFF"/>
            <w:tcMar>
              <w:top w:w="8" w:type="dxa"/>
              <w:left w:w="8" w:type="dxa"/>
              <w:bottom w:w="49" w:type="dxa"/>
              <w:right w:w="8" w:type="dxa"/>
            </w:tcMar>
            <w:vAlign w:val="center"/>
          </w:tcPr>
          <w:p w14:paraId="112CC43B"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13.87</w:t>
            </w:r>
          </w:p>
        </w:tc>
        <w:tc>
          <w:tcPr>
            <w:tcW w:w="974" w:type="dxa"/>
            <w:shd w:val="clear" w:color="auto" w:fill="FFFFFF"/>
            <w:tcMar>
              <w:top w:w="8" w:type="dxa"/>
              <w:left w:w="8" w:type="dxa"/>
              <w:bottom w:w="49" w:type="dxa"/>
              <w:right w:w="8" w:type="dxa"/>
            </w:tcMar>
            <w:vAlign w:val="center"/>
          </w:tcPr>
          <w:p w14:paraId="7D70C14E"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-1.19</w:t>
            </w:r>
          </w:p>
        </w:tc>
        <w:tc>
          <w:tcPr>
            <w:tcW w:w="974" w:type="dxa"/>
            <w:shd w:val="clear" w:color="auto" w:fill="FFFFFF"/>
            <w:tcMar>
              <w:top w:w="49" w:type="dxa"/>
              <w:left w:w="98" w:type="dxa"/>
              <w:bottom w:w="49" w:type="dxa"/>
              <w:right w:w="98" w:type="dxa"/>
            </w:tcMar>
            <w:vAlign w:val="center"/>
          </w:tcPr>
          <w:p w14:paraId="69B4BE2D"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55F0B377"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4.57</w:t>
            </w:r>
          </w:p>
        </w:tc>
        <w:tc>
          <w:tcPr>
            <w:tcW w:w="974" w:type="dxa"/>
            <w:shd w:val="clear" w:color="auto" w:fill="FFFFFF"/>
            <w:tcMar>
              <w:top w:w="8" w:type="dxa"/>
              <w:left w:w="8" w:type="dxa"/>
              <w:bottom w:w="49" w:type="dxa"/>
              <w:right w:w="8" w:type="dxa"/>
            </w:tcMar>
            <w:vAlign w:val="center"/>
          </w:tcPr>
          <w:p w14:paraId="0E21C462"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0.64</w:t>
            </w:r>
          </w:p>
        </w:tc>
        <w:tc>
          <w:tcPr>
            <w:tcW w:w="974" w:type="dxa"/>
            <w:shd w:val="clear" w:color="auto" w:fill="FFFFFF"/>
            <w:tcMar>
              <w:top w:w="8" w:type="dxa"/>
              <w:left w:w="8" w:type="dxa"/>
              <w:bottom w:w="49" w:type="dxa"/>
              <w:right w:w="8" w:type="dxa"/>
            </w:tcMar>
            <w:vAlign w:val="center"/>
          </w:tcPr>
          <w:p w14:paraId="4077A983"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0.50</w:t>
            </w:r>
          </w:p>
        </w:tc>
        <w:tc>
          <w:tcPr>
            <w:tcW w:w="974" w:type="dxa"/>
            <w:shd w:val="clear" w:color="auto" w:fill="FFFFFF"/>
            <w:tcMar>
              <w:top w:w="8" w:type="dxa"/>
              <w:left w:w="8" w:type="dxa"/>
              <w:bottom w:w="49" w:type="dxa"/>
              <w:right w:w="8" w:type="dxa"/>
            </w:tcMar>
            <w:vAlign w:val="center"/>
          </w:tcPr>
          <w:p w14:paraId="49AECC1F"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7.59</w:t>
            </w:r>
          </w:p>
        </w:tc>
        <w:tc>
          <w:tcPr>
            <w:tcW w:w="974" w:type="dxa"/>
            <w:shd w:val="clear" w:color="auto" w:fill="FFFFFF"/>
            <w:tcMar>
              <w:top w:w="8" w:type="dxa"/>
              <w:left w:w="8" w:type="dxa"/>
              <w:bottom w:w="49" w:type="dxa"/>
              <w:right w:w="8" w:type="dxa"/>
            </w:tcMar>
            <w:vAlign w:val="center"/>
          </w:tcPr>
          <w:p w14:paraId="51D9B0AE"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0.17</w:t>
            </w:r>
          </w:p>
        </w:tc>
      </w:tr>
      <w:tr w:rsidR="007332AF" w:rsidRPr="007332AF" w14:paraId="299A2BFE"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0ACEA6CD"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34E1CD8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2.50</w:t>
            </w:r>
          </w:p>
        </w:tc>
        <w:tc>
          <w:tcPr>
            <w:tcW w:w="974" w:type="dxa"/>
            <w:shd w:val="clear" w:color="auto" w:fill="FFFFFF"/>
            <w:tcMar>
              <w:top w:w="49" w:type="dxa"/>
              <w:left w:w="98" w:type="dxa"/>
              <w:bottom w:w="49" w:type="dxa"/>
              <w:right w:w="98" w:type="dxa"/>
            </w:tcMar>
            <w:vAlign w:val="center"/>
          </w:tcPr>
          <w:p w14:paraId="5595AF32"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2.57</w:t>
            </w:r>
          </w:p>
        </w:tc>
        <w:tc>
          <w:tcPr>
            <w:tcW w:w="974" w:type="dxa"/>
            <w:shd w:val="clear" w:color="auto" w:fill="FFFFFF"/>
            <w:tcMar>
              <w:top w:w="8" w:type="dxa"/>
              <w:left w:w="8" w:type="dxa"/>
              <w:bottom w:w="49" w:type="dxa"/>
              <w:right w:w="8" w:type="dxa"/>
            </w:tcMar>
            <w:vAlign w:val="center"/>
          </w:tcPr>
          <w:p w14:paraId="6A6EE92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4.00</w:t>
            </w:r>
          </w:p>
        </w:tc>
        <w:tc>
          <w:tcPr>
            <w:tcW w:w="974" w:type="dxa"/>
            <w:shd w:val="clear" w:color="auto" w:fill="FFFFFF"/>
            <w:tcMar>
              <w:top w:w="8" w:type="dxa"/>
              <w:left w:w="8" w:type="dxa"/>
              <w:bottom w:w="49" w:type="dxa"/>
              <w:right w:w="8" w:type="dxa"/>
            </w:tcMar>
            <w:vAlign w:val="center"/>
          </w:tcPr>
          <w:p w14:paraId="3BF27A4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2.85</w:t>
            </w:r>
          </w:p>
        </w:tc>
        <w:tc>
          <w:tcPr>
            <w:tcW w:w="974" w:type="dxa"/>
            <w:shd w:val="clear" w:color="auto" w:fill="FFFFFF"/>
            <w:tcMar>
              <w:top w:w="8" w:type="dxa"/>
              <w:left w:w="8" w:type="dxa"/>
              <w:bottom w:w="49" w:type="dxa"/>
              <w:right w:w="8" w:type="dxa"/>
            </w:tcMar>
            <w:vAlign w:val="center"/>
          </w:tcPr>
          <w:p w14:paraId="60497664"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2.61</w:t>
            </w:r>
          </w:p>
        </w:tc>
        <w:tc>
          <w:tcPr>
            <w:tcW w:w="974" w:type="dxa"/>
            <w:shd w:val="clear" w:color="auto" w:fill="FFFFFF"/>
            <w:tcMar>
              <w:top w:w="8" w:type="dxa"/>
              <w:left w:w="8" w:type="dxa"/>
              <w:bottom w:w="49" w:type="dxa"/>
              <w:right w:w="8" w:type="dxa"/>
            </w:tcMar>
            <w:vAlign w:val="center"/>
          </w:tcPr>
          <w:p w14:paraId="7D4FC58C"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3.23</w:t>
            </w:r>
          </w:p>
        </w:tc>
        <w:tc>
          <w:tcPr>
            <w:tcW w:w="974" w:type="dxa"/>
            <w:shd w:val="clear" w:color="auto" w:fill="FFFFFF"/>
            <w:tcMar>
              <w:top w:w="8" w:type="dxa"/>
              <w:left w:w="8" w:type="dxa"/>
              <w:bottom w:w="49" w:type="dxa"/>
              <w:right w:w="8" w:type="dxa"/>
            </w:tcMar>
            <w:vAlign w:val="center"/>
          </w:tcPr>
          <w:p w14:paraId="785A8949"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4.46</w:t>
            </w:r>
          </w:p>
        </w:tc>
        <w:tc>
          <w:tcPr>
            <w:tcW w:w="974" w:type="dxa"/>
            <w:shd w:val="clear" w:color="auto" w:fill="FFFFFF"/>
            <w:tcMar>
              <w:top w:w="49" w:type="dxa"/>
              <w:left w:w="98" w:type="dxa"/>
              <w:bottom w:w="49" w:type="dxa"/>
              <w:right w:w="98" w:type="dxa"/>
            </w:tcMar>
            <w:vAlign w:val="center"/>
          </w:tcPr>
          <w:p w14:paraId="4451B86B"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2.58</w:t>
            </w:r>
          </w:p>
        </w:tc>
        <w:tc>
          <w:tcPr>
            <w:tcW w:w="974" w:type="dxa"/>
            <w:shd w:val="clear" w:color="auto" w:fill="FFFFFF"/>
            <w:tcMar>
              <w:top w:w="8" w:type="dxa"/>
              <w:left w:w="8" w:type="dxa"/>
              <w:bottom w:w="49" w:type="dxa"/>
              <w:right w:w="8" w:type="dxa"/>
            </w:tcMar>
            <w:vAlign w:val="center"/>
          </w:tcPr>
          <w:p w14:paraId="0E1CC74D"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6.38</w:t>
            </w:r>
          </w:p>
        </w:tc>
        <w:tc>
          <w:tcPr>
            <w:tcW w:w="974" w:type="dxa"/>
            <w:shd w:val="clear" w:color="auto" w:fill="FFFFFF"/>
            <w:tcMar>
              <w:top w:w="8" w:type="dxa"/>
              <w:left w:w="8" w:type="dxa"/>
              <w:bottom w:w="49" w:type="dxa"/>
              <w:right w:w="8" w:type="dxa"/>
            </w:tcMar>
            <w:vAlign w:val="center"/>
          </w:tcPr>
          <w:p w14:paraId="0116941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3.12</w:t>
            </w:r>
          </w:p>
        </w:tc>
        <w:tc>
          <w:tcPr>
            <w:tcW w:w="974" w:type="dxa"/>
            <w:shd w:val="clear" w:color="auto" w:fill="FFFFFF"/>
            <w:tcMar>
              <w:top w:w="8" w:type="dxa"/>
              <w:left w:w="8" w:type="dxa"/>
              <w:bottom w:w="49" w:type="dxa"/>
              <w:right w:w="8" w:type="dxa"/>
            </w:tcMar>
            <w:vAlign w:val="center"/>
          </w:tcPr>
          <w:p w14:paraId="5A3B0167"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2.51</w:t>
            </w:r>
          </w:p>
        </w:tc>
        <w:tc>
          <w:tcPr>
            <w:tcW w:w="974" w:type="dxa"/>
            <w:shd w:val="clear" w:color="auto" w:fill="FFFFFF"/>
            <w:tcMar>
              <w:top w:w="8" w:type="dxa"/>
              <w:left w:w="8" w:type="dxa"/>
              <w:bottom w:w="49" w:type="dxa"/>
              <w:right w:w="8" w:type="dxa"/>
            </w:tcMar>
            <w:vAlign w:val="center"/>
          </w:tcPr>
          <w:p w14:paraId="24B1B339"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2.37</w:t>
            </w:r>
          </w:p>
        </w:tc>
        <w:tc>
          <w:tcPr>
            <w:tcW w:w="974" w:type="dxa"/>
            <w:shd w:val="clear" w:color="auto" w:fill="FFFFFF"/>
            <w:tcMar>
              <w:top w:w="8" w:type="dxa"/>
              <w:left w:w="8" w:type="dxa"/>
              <w:bottom w:w="49" w:type="dxa"/>
              <w:right w:w="8" w:type="dxa"/>
            </w:tcMar>
            <w:vAlign w:val="center"/>
          </w:tcPr>
          <w:p w14:paraId="503558BD"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0.46</w:t>
            </w:r>
          </w:p>
        </w:tc>
      </w:tr>
      <w:tr w:rsidR="007332AF" w:rsidRPr="007332AF" w14:paraId="16834359"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1A96873E"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1BCF127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24.99</w:t>
            </w:r>
          </w:p>
        </w:tc>
        <w:tc>
          <w:tcPr>
            <w:tcW w:w="974" w:type="dxa"/>
            <w:shd w:val="clear" w:color="auto" w:fill="FFFFFF"/>
            <w:tcMar>
              <w:top w:w="49" w:type="dxa"/>
              <w:left w:w="98" w:type="dxa"/>
              <w:bottom w:w="49" w:type="dxa"/>
              <w:right w:w="98" w:type="dxa"/>
            </w:tcMar>
            <w:vAlign w:val="center"/>
          </w:tcPr>
          <w:p w14:paraId="7203466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24.35</w:t>
            </w:r>
          </w:p>
        </w:tc>
        <w:tc>
          <w:tcPr>
            <w:tcW w:w="974" w:type="dxa"/>
            <w:shd w:val="clear" w:color="auto" w:fill="FFFFFF"/>
            <w:tcMar>
              <w:top w:w="8" w:type="dxa"/>
              <w:left w:w="8" w:type="dxa"/>
              <w:bottom w:w="49" w:type="dxa"/>
              <w:right w:w="8" w:type="dxa"/>
            </w:tcMar>
            <w:vAlign w:val="center"/>
          </w:tcPr>
          <w:p w14:paraId="02AFBC1A"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2.07</w:t>
            </w:r>
          </w:p>
        </w:tc>
        <w:tc>
          <w:tcPr>
            <w:tcW w:w="974" w:type="dxa"/>
            <w:shd w:val="clear" w:color="auto" w:fill="FFFFFF"/>
            <w:tcMar>
              <w:top w:w="8" w:type="dxa"/>
              <w:left w:w="8" w:type="dxa"/>
              <w:bottom w:w="49" w:type="dxa"/>
              <w:right w:w="8" w:type="dxa"/>
            </w:tcMar>
            <w:vAlign w:val="center"/>
          </w:tcPr>
          <w:p w14:paraId="2ACFE23A"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-2.55</w:t>
            </w:r>
          </w:p>
        </w:tc>
        <w:tc>
          <w:tcPr>
            <w:tcW w:w="974" w:type="dxa"/>
            <w:shd w:val="clear" w:color="auto" w:fill="FFFFFF"/>
            <w:tcMar>
              <w:top w:w="8" w:type="dxa"/>
              <w:left w:w="8" w:type="dxa"/>
              <w:bottom w:w="49" w:type="dxa"/>
              <w:right w:w="8" w:type="dxa"/>
            </w:tcMar>
            <w:vAlign w:val="center"/>
          </w:tcPr>
          <w:p w14:paraId="0426881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24.14</w:t>
            </w:r>
          </w:p>
        </w:tc>
        <w:tc>
          <w:tcPr>
            <w:tcW w:w="974" w:type="dxa"/>
            <w:shd w:val="clear" w:color="auto" w:fill="FFFFFF"/>
            <w:tcMar>
              <w:top w:w="8" w:type="dxa"/>
              <w:left w:w="8" w:type="dxa"/>
              <w:bottom w:w="49" w:type="dxa"/>
              <w:right w:w="8" w:type="dxa"/>
            </w:tcMar>
            <w:vAlign w:val="center"/>
          </w:tcPr>
          <w:p w14:paraId="553EB91C"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3.36</w:t>
            </w:r>
          </w:p>
        </w:tc>
        <w:tc>
          <w:tcPr>
            <w:tcW w:w="974" w:type="dxa"/>
            <w:shd w:val="clear" w:color="auto" w:fill="FFFFFF"/>
            <w:tcMar>
              <w:top w:w="8" w:type="dxa"/>
              <w:left w:w="8" w:type="dxa"/>
              <w:bottom w:w="49" w:type="dxa"/>
              <w:right w:w="8" w:type="dxa"/>
            </w:tcMar>
            <w:vAlign w:val="center"/>
          </w:tcPr>
          <w:p w14:paraId="6250453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-3.40</w:t>
            </w:r>
          </w:p>
        </w:tc>
        <w:tc>
          <w:tcPr>
            <w:tcW w:w="974" w:type="dxa"/>
            <w:shd w:val="clear" w:color="auto" w:fill="FFFFFF"/>
            <w:tcMar>
              <w:top w:w="49" w:type="dxa"/>
              <w:left w:w="98" w:type="dxa"/>
              <w:bottom w:w="49" w:type="dxa"/>
              <w:right w:w="98" w:type="dxa"/>
            </w:tcMar>
            <w:vAlign w:val="center"/>
          </w:tcPr>
          <w:p w14:paraId="3C7BDA8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24.68</w:t>
            </w:r>
          </w:p>
        </w:tc>
        <w:tc>
          <w:tcPr>
            <w:tcW w:w="974" w:type="dxa"/>
            <w:shd w:val="clear" w:color="auto" w:fill="FFFFFF"/>
            <w:tcMar>
              <w:top w:w="8" w:type="dxa"/>
              <w:left w:w="8" w:type="dxa"/>
              <w:bottom w:w="49" w:type="dxa"/>
              <w:right w:w="8" w:type="dxa"/>
            </w:tcMar>
            <w:vAlign w:val="center"/>
          </w:tcPr>
          <w:p w14:paraId="767AF91A"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2.24</w:t>
            </w:r>
          </w:p>
        </w:tc>
        <w:tc>
          <w:tcPr>
            <w:tcW w:w="974" w:type="dxa"/>
            <w:shd w:val="clear" w:color="auto" w:fill="FFFFFF"/>
            <w:tcMar>
              <w:top w:w="8" w:type="dxa"/>
              <w:left w:w="8" w:type="dxa"/>
              <w:bottom w:w="49" w:type="dxa"/>
              <w:right w:w="8" w:type="dxa"/>
            </w:tcMar>
            <w:vAlign w:val="center"/>
          </w:tcPr>
          <w:p w14:paraId="66B36403"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-1.22</w:t>
            </w:r>
          </w:p>
        </w:tc>
        <w:tc>
          <w:tcPr>
            <w:tcW w:w="974" w:type="dxa"/>
            <w:shd w:val="clear" w:color="auto" w:fill="FFFFFF"/>
            <w:tcMar>
              <w:top w:w="8" w:type="dxa"/>
              <w:left w:w="8" w:type="dxa"/>
              <w:bottom w:w="49" w:type="dxa"/>
              <w:right w:w="8" w:type="dxa"/>
            </w:tcMar>
            <w:vAlign w:val="center"/>
          </w:tcPr>
          <w:p w14:paraId="0B10B3D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24.89</w:t>
            </w:r>
          </w:p>
        </w:tc>
        <w:tc>
          <w:tcPr>
            <w:tcW w:w="974" w:type="dxa"/>
            <w:shd w:val="clear" w:color="auto" w:fill="FFFFFF"/>
            <w:tcMar>
              <w:top w:w="8" w:type="dxa"/>
              <w:left w:w="8" w:type="dxa"/>
              <w:bottom w:w="49" w:type="dxa"/>
              <w:right w:w="8" w:type="dxa"/>
            </w:tcMar>
            <w:vAlign w:val="center"/>
          </w:tcPr>
          <w:p w14:paraId="1ACEFB8C"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2.38</w:t>
            </w:r>
          </w:p>
        </w:tc>
        <w:tc>
          <w:tcPr>
            <w:tcW w:w="974" w:type="dxa"/>
            <w:shd w:val="clear" w:color="auto" w:fill="FFFFFF"/>
            <w:tcMar>
              <w:top w:w="8" w:type="dxa"/>
              <w:left w:w="8" w:type="dxa"/>
              <w:bottom w:w="49" w:type="dxa"/>
              <w:right w:w="8" w:type="dxa"/>
            </w:tcMar>
            <w:vAlign w:val="center"/>
          </w:tcPr>
          <w:p w14:paraId="1194DA3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-0.40</w:t>
            </w:r>
          </w:p>
        </w:tc>
      </w:tr>
      <w:tr w:rsidR="007332AF" w:rsidRPr="007332AF" w14:paraId="2228F2BA" w14:textId="77777777" w:rsidTr="00B02664">
        <w:trPr>
          <w:gridAfter w:val="1"/>
          <w:wAfter w:w="8" w:type="dxa"/>
          <w:trHeight w:val="257"/>
          <w:jc w:val="center"/>
        </w:trPr>
        <w:tc>
          <w:tcPr>
            <w:tcW w:w="1784" w:type="dxa"/>
            <w:vMerge w:val="restart"/>
            <w:shd w:val="clear" w:color="auto" w:fill="auto"/>
            <w:tcMar>
              <w:top w:w="15" w:type="dxa"/>
              <w:left w:w="108" w:type="dxa"/>
              <w:bottom w:w="0" w:type="dxa"/>
              <w:right w:w="108" w:type="dxa"/>
            </w:tcMar>
            <w:vAlign w:val="center"/>
          </w:tcPr>
          <w:p w14:paraId="44BB73FD" w14:textId="77777777" w:rsidR="007332AF" w:rsidRPr="007332AF" w:rsidRDefault="007332AF" w:rsidP="00A1322A">
            <w:pPr>
              <w:jc w:val="center"/>
              <w:rPr>
                <w:rFonts w:ascii="Times New Roman" w:eastAsia="等线" w:hAnsi="Times New Roman" w:cs="Times New Roman"/>
                <w:sz w:val="16"/>
                <w:szCs w:val="16"/>
              </w:rPr>
            </w:pPr>
            <w:proofErr w:type="spellStart"/>
            <w:r w:rsidRPr="007332AF">
              <w:rPr>
                <w:rFonts w:ascii="Times New Roman" w:eastAsia="等线" w:hAnsi="Times New Roman" w:cs="Times New Roman"/>
                <w:color w:val="000000"/>
                <w:sz w:val="16"/>
                <w:szCs w:val="16"/>
              </w:rPr>
              <w:t>Icaritin</w:t>
            </w:r>
            <w:proofErr w:type="spellEnd"/>
          </w:p>
        </w:tc>
        <w:tc>
          <w:tcPr>
            <w:tcW w:w="919" w:type="dxa"/>
            <w:shd w:val="clear" w:color="auto" w:fill="FFFFFF"/>
            <w:tcMar>
              <w:top w:w="15" w:type="dxa"/>
              <w:left w:w="108" w:type="dxa"/>
              <w:bottom w:w="0" w:type="dxa"/>
              <w:right w:w="108" w:type="dxa"/>
            </w:tcMar>
            <w:vAlign w:val="center"/>
          </w:tcPr>
          <w:p w14:paraId="665D95C3"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0.40</w:t>
            </w:r>
          </w:p>
        </w:tc>
        <w:tc>
          <w:tcPr>
            <w:tcW w:w="974" w:type="dxa"/>
            <w:shd w:val="clear" w:color="auto" w:fill="FFFFFF"/>
            <w:tcMar>
              <w:top w:w="49" w:type="dxa"/>
              <w:left w:w="98" w:type="dxa"/>
              <w:bottom w:w="49" w:type="dxa"/>
              <w:right w:w="98" w:type="dxa"/>
            </w:tcMar>
            <w:vAlign w:val="center"/>
          </w:tcPr>
          <w:p w14:paraId="2F47466A"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0.40</w:t>
            </w:r>
          </w:p>
        </w:tc>
        <w:tc>
          <w:tcPr>
            <w:tcW w:w="974" w:type="dxa"/>
            <w:shd w:val="clear" w:color="auto" w:fill="FFFFFF"/>
            <w:tcMar>
              <w:top w:w="8" w:type="dxa"/>
              <w:left w:w="8" w:type="dxa"/>
              <w:bottom w:w="49" w:type="dxa"/>
              <w:right w:w="8" w:type="dxa"/>
            </w:tcMar>
            <w:vAlign w:val="center"/>
          </w:tcPr>
          <w:p w14:paraId="5C650B8D"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9.41</w:t>
            </w:r>
          </w:p>
        </w:tc>
        <w:tc>
          <w:tcPr>
            <w:tcW w:w="974" w:type="dxa"/>
            <w:shd w:val="clear" w:color="auto" w:fill="FFFFFF"/>
            <w:tcMar>
              <w:top w:w="8" w:type="dxa"/>
              <w:left w:w="8" w:type="dxa"/>
              <w:bottom w:w="49" w:type="dxa"/>
              <w:right w:w="8" w:type="dxa"/>
            </w:tcMar>
            <w:vAlign w:val="center"/>
          </w:tcPr>
          <w:p w14:paraId="2B78FF29"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0.32</w:t>
            </w:r>
          </w:p>
        </w:tc>
        <w:tc>
          <w:tcPr>
            <w:tcW w:w="974" w:type="dxa"/>
            <w:shd w:val="clear" w:color="auto" w:fill="FFFFFF"/>
            <w:tcMar>
              <w:top w:w="8" w:type="dxa"/>
              <w:left w:w="8" w:type="dxa"/>
              <w:bottom w:w="49" w:type="dxa"/>
              <w:right w:w="8" w:type="dxa"/>
            </w:tcMar>
            <w:vAlign w:val="center"/>
          </w:tcPr>
          <w:p w14:paraId="5BE180B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0.40</w:t>
            </w:r>
          </w:p>
        </w:tc>
        <w:tc>
          <w:tcPr>
            <w:tcW w:w="974" w:type="dxa"/>
            <w:shd w:val="clear" w:color="auto" w:fill="FFFFFF"/>
            <w:tcMar>
              <w:top w:w="8" w:type="dxa"/>
              <w:left w:w="8" w:type="dxa"/>
              <w:bottom w:w="49" w:type="dxa"/>
              <w:right w:w="8" w:type="dxa"/>
            </w:tcMar>
            <w:vAlign w:val="center"/>
          </w:tcPr>
          <w:p w14:paraId="7512D40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14.22</w:t>
            </w:r>
          </w:p>
        </w:tc>
        <w:tc>
          <w:tcPr>
            <w:tcW w:w="974" w:type="dxa"/>
            <w:shd w:val="clear" w:color="auto" w:fill="FFFFFF"/>
            <w:tcMar>
              <w:top w:w="8" w:type="dxa"/>
              <w:left w:w="8" w:type="dxa"/>
              <w:bottom w:w="49" w:type="dxa"/>
              <w:right w:w="8" w:type="dxa"/>
            </w:tcMar>
            <w:vAlign w:val="center"/>
          </w:tcPr>
          <w:p w14:paraId="6E5BEBB3"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-0.80</w:t>
            </w:r>
          </w:p>
        </w:tc>
        <w:tc>
          <w:tcPr>
            <w:tcW w:w="974" w:type="dxa"/>
            <w:shd w:val="clear" w:color="auto" w:fill="FFFFFF"/>
            <w:tcMar>
              <w:top w:w="49" w:type="dxa"/>
              <w:left w:w="98" w:type="dxa"/>
              <w:bottom w:w="49" w:type="dxa"/>
              <w:right w:w="98" w:type="dxa"/>
            </w:tcMar>
            <w:vAlign w:val="center"/>
          </w:tcPr>
          <w:p w14:paraId="576E1ADA"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0.38</w:t>
            </w:r>
          </w:p>
        </w:tc>
        <w:tc>
          <w:tcPr>
            <w:tcW w:w="974" w:type="dxa"/>
            <w:shd w:val="clear" w:color="auto" w:fill="FFFFFF"/>
            <w:tcMar>
              <w:top w:w="8" w:type="dxa"/>
              <w:left w:w="8" w:type="dxa"/>
              <w:bottom w:w="49" w:type="dxa"/>
              <w:right w:w="8" w:type="dxa"/>
            </w:tcMar>
            <w:vAlign w:val="center"/>
          </w:tcPr>
          <w:p w14:paraId="3608FB8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7.17</w:t>
            </w:r>
          </w:p>
        </w:tc>
        <w:tc>
          <w:tcPr>
            <w:tcW w:w="974" w:type="dxa"/>
            <w:shd w:val="clear" w:color="auto" w:fill="FFFFFF"/>
            <w:tcMar>
              <w:top w:w="8" w:type="dxa"/>
              <w:left w:w="8" w:type="dxa"/>
              <w:bottom w:w="49" w:type="dxa"/>
              <w:right w:w="8" w:type="dxa"/>
            </w:tcMar>
            <w:vAlign w:val="center"/>
          </w:tcPr>
          <w:p w14:paraId="11A65E2F"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-4.01</w:t>
            </w:r>
          </w:p>
        </w:tc>
        <w:tc>
          <w:tcPr>
            <w:tcW w:w="974" w:type="dxa"/>
            <w:shd w:val="clear" w:color="auto" w:fill="FFFFFF"/>
            <w:tcMar>
              <w:top w:w="8" w:type="dxa"/>
              <w:left w:w="8" w:type="dxa"/>
              <w:bottom w:w="49" w:type="dxa"/>
              <w:right w:w="8" w:type="dxa"/>
            </w:tcMar>
            <w:vAlign w:val="center"/>
          </w:tcPr>
          <w:p w14:paraId="3677F962"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0.40</w:t>
            </w:r>
          </w:p>
        </w:tc>
        <w:tc>
          <w:tcPr>
            <w:tcW w:w="974" w:type="dxa"/>
            <w:shd w:val="clear" w:color="auto" w:fill="FFFFFF"/>
            <w:tcMar>
              <w:top w:w="8" w:type="dxa"/>
              <w:left w:w="8" w:type="dxa"/>
              <w:bottom w:w="49" w:type="dxa"/>
              <w:right w:w="8" w:type="dxa"/>
            </w:tcMar>
            <w:vAlign w:val="center"/>
          </w:tcPr>
          <w:p w14:paraId="33A6E2F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8.82</w:t>
            </w:r>
          </w:p>
        </w:tc>
        <w:tc>
          <w:tcPr>
            <w:tcW w:w="974" w:type="dxa"/>
            <w:shd w:val="clear" w:color="auto" w:fill="FFFFFF"/>
            <w:tcMar>
              <w:top w:w="8" w:type="dxa"/>
              <w:left w:w="8" w:type="dxa"/>
              <w:bottom w:w="49" w:type="dxa"/>
              <w:right w:w="8" w:type="dxa"/>
            </w:tcMar>
            <w:vAlign w:val="center"/>
          </w:tcPr>
          <w:p w14:paraId="245D163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-0.43</w:t>
            </w:r>
          </w:p>
        </w:tc>
      </w:tr>
      <w:tr w:rsidR="007332AF" w:rsidRPr="007332AF" w14:paraId="207C580E"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17F48165"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1A14BF8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2.00</w:t>
            </w:r>
          </w:p>
        </w:tc>
        <w:tc>
          <w:tcPr>
            <w:tcW w:w="974" w:type="dxa"/>
            <w:shd w:val="clear" w:color="auto" w:fill="FFFFFF"/>
            <w:tcMar>
              <w:top w:w="49" w:type="dxa"/>
              <w:left w:w="98" w:type="dxa"/>
              <w:bottom w:w="49" w:type="dxa"/>
              <w:right w:w="98" w:type="dxa"/>
            </w:tcMar>
            <w:vAlign w:val="center"/>
          </w:tcPr>
          <w:p w14:paraId="290494F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1.97</w:t>
            </w:r>
          </w:p>
        </w:tc>
        <w:tc>
          <w:tcPr>
            <w:tcW w:w="974" w:type="dxa"/>
            <w:shd w:val="clear" w:color="auto" w:fill="FFFFFF"/>
            <w:tcMar>
              <w:top w:w="8" w:type="dxa"/>
              <w:left w:w="8" w:type="dxa"/>
              <w:bottom w:w="49" w:type="dxa"/>
              <w:right w:w="8" w:type="dxa"/>
            </w:tcMar>
            <w:vAlign w:val="center"/>
          </w:tcPr>
          <w:p w14:paraId="2FD33899"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13.85</w:t>
            </w:r>
          </w:p>
        </w:tc>
        <w:tc>
          <w:tcPr>
            <w:tcW w:w="974" w:type="dxa"/>
            <w:shd w:val="clear" w:color="auto" w:fill="FFFFFF"/>
            <w:tcMar>
              <w:top w:w="8" w:type="dxa"/>
              <w:left w:w="8" w:type="dxa"/>
              <w:bottom w:w="49" w:type="dxa"/>
              <w:right w:w="8" w:type="dxa"/>
            </w:tcMar>
            <w:vAlign w:val="center"/>
          </w:tcPr>
          <w:p w14:paraId="552F04E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-1.62</w:t>
            </w:r>
          </w:p>
        </w:tc>
        <w:tc>
          <w:tcPr>
            <w:tcW w:w="974" w:type="dxa"/>
            <w:shd w:val="clear" w:color="auto" w:fill="FFFFFF"/>
            <w:tcMar>
              <w:top w:w="8" w:type="dxa"/>
              <w:left w:w="8" w:type="dxa"/>
              <w:bottom w:w="49" w:type="dxa"/>
              <w:right w:w="8" w:type="dxa"/>
            </w:tcMar>
            <w:vAlign w:val="center"/>
          </w:tcPr>
          <w:p w14:paraId="07DBB1B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2.06</w:t>
            </w:r>
          </w:p>
        </w:tc>
        <w:tc>
          <w:tcPr>
            <w:tcW w:w="974" w:type="dxa"/>
            <w:shd w:val="clear" w:color="auto" w:fill="FFFFFF"/>
            <w:tcMar>
              <w:top w:w="8" w:type="dxa"/>
              <w:left w:w="8" w:type="dxa"/>
              <w:bottom w:w="49" w:type="dxa"/>
              <w:right w:w="8" w:type="dxa"/>
            </w:tcMar>
            <w:vAlign w:val="center"/>
          </w:tcPr>
          <w:p w14:paraId="123C876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2.78</w:t>
            </w:r>
          </w:p>
        </w:tc>
        <w:tc>
          <w:tcPr>
            <w:tcW w:w="974" w:type="dxa"/>
            <w:shd w:val="clear" w:color="auto" w:fill="FFFFFF"/>
            <w:tcMar>
              <w:top w:w="8" w:type="dxa"/>
              <w:left w:w="8" w:type="dxa"/>
              <w:bottom w:w="49" w:type="dxa"/>
              <w:right w:w="8" w:type="dxa"/>
            </w:tcMar>
            <w:vAlign w:val="center"/>
          </w:tcPr>
          <w:p w14:paraId="372250EE"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2.90</w:t>
            </w:r>
          </w:p>
        </w:tc>
        <w:tc>
          <w:tcPr>
            <w:tcW w:w="974" w:type="dxa"/>
            <w:shd w:val="clear" w:color="auto" w:fill="FFFFFF"/>
            <w:tcMar>
              <w:top w:w="49" w:type="dxa"/>
              <w:left w:w="98" w:type="dxa"/>
              <w:bottom w:w="49" w:type="dxa"/>
              <w:right w:w="98" w:type="dxa"/>
            </w:tcMar>
            <w:vAlign w:val="center"/>
          </w:tcPr>
          <w:p w14:paraId="3A87993F"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2.05</w:t>
            </w:r>
          </w:p>
        </w:tc>
        <w:tc>
          <w:tcPr>
            <w:tcW w:w="974" w:type="dxa"/>
            <w:shd w:val="clear" w:color="auto" w:fill="FFFFFF"/>
            <w:tcMar>
              <w:top w:w="8" w:type="dxa"/>
              <w:left w:w="8" w:type="dxa"/>
              <w:bottom w:w="49" w:type="dxa"/>
              <w:right w:w="8" w:type="dxa"/>
            </w:tcMar>
            <w:vAlign w:val="center"/>
          </w:tcPr>
          <w:p w14:paraId="7F0ED71B"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3.28</w:t>
            </w:r>
          </w:p>
        </w:tc>
        <w:tc>
          <w:tcPr>
            <w:tcW w:w="974" w:type="dxa"/>
            <w:shd w:val="clear" w:color="auto" w:fill="FFFFFF"/>
            <w:tcMar>
              <w:top w:w="8" w:type="dxa"/>
              <w:left w:w="8" w:type="dxa"/>
              <w:bottom w:w="49" w:type="dxa"/>
              <w:right w:w="8" w:type="dxa"/>
            </w:tcMar>
            <w:vAlign w:val="center"/>
          </w:tcPr>
          <w:p w14:paraId="775F231D"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2.28</w:t>
            </w:r>
          </w:p>
        </w:tc>
        <w:tc>
          <w:tcPr>
            <w:tcW w:w="974" w:type="dxa"/>
            <w:shd w:val="clear" w:color="auto" w:fill="FFFFFF"/>
            <w:tcMar>
              <w:top w:w="8" w:type="dxa"/>
              <w:left w:w="8" w:type="dxa"/>
              <w:bottom w:w="49" w:type="dxa"/>
              <w:right w:w="8" w:type="dxa"/>
            </w:tcMar>
            <w:vAlign w:val="center"/>
          </w:tcPr>
          <w:p w14:paraId="17D2F690"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2.06</w:t>
            </w:r>
          </w:p>
        </w:tc>
        <w:tc>
          <w:tcPr>
            <w:tcW w:w="974" w:type="dxa"/>
            <w:shd w:val="clear" w:color="auto" w:fill="FFFFFF"/>
            <w:tcMar>
              <w:top w:w="8" w:type="dxa"/>
              <w:left w:w="8" w:type="dxa"/>
              <w:bottom w:w="49" w:type="dxa"/>
              <w:right w:w="8" w:type="dxa"/>
            </w:tcMar>
            <w:vAlign w:val="center"/>
          </w:tcPr>
          <w:p w14:paraId="1349C2DD"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3.67</w:t>
            </w:r>
          </w:p>
        </w:tc>
        <w:tc>
          <w:tcPr>
            <w:tcW w:w="974" w:type="dxa"/>
            <w:shd w:val="clear" w:color="auto" w:fill="FFFFFF"/>
            <w:tcMar>
              <w:top w:w="8" w:type="dxa"/>
              <w:left w:w="8" w:type="dxa"/>
              <w:bottom w:w="49" w:type="dxa"/>
              <w:right w:w="8" w:type="dxa"/>
            </w:tcMar>
            <w:vAlign w:val="center"/>
          </w:tcPr>
          <w:p w14:paraId="0FC555E1"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3.04</w:t>
            </w:r>
          </w:p>
        </w:tc>
      </w:tr>
      <w:tr w:rsidR="007332AF" w:rsidRPr="007332AF" w14:paraId="3F887A5B" w14:textId="77777777" w:rsidTr="00B02664">
        <w:trPr>
          <w:gridAfter w:val="1"/>
          <w:wAfter w:w="8" w:type="dxa"/>
          <w:trHeight w:val="140"/>
          <w:jc w:val="center"/>
        </w:trPr>
        <w:tc>
          <w:tcPr>
            <w:tcW w:w="1784" w:type="dxa"/>
            <w:vMerge/>
            <w:shd w:val="clear" w:color="auto" w:fill="auto"/>
            <w:tcMar>
              <w:top w:w="15" w:type="dxa"/>
              <w:left w:w="108" w:type="dxa"/>
              <w:bottom w:w="0" w:type="dxa"/>
              <w:right w:w="108" w:type="dxa"/>
            </w:tcMar>
          </w:tcPr>
          <w:p w14:paraId="5D4AD738" w14:textId="77777777" w:rsidR="007332AF" w:rsidRPr="007332AF" w:rsidRDefault="007332AF" w:rsidP="00A1322A">
            <w:pPr>
              <w:jc w:val="center"/>
              <w:rPr>
                <w:rFonts w:ascii="Times New Roman" w:eastAsia="等线" w:hAnsi="Times New Roman" w:cs="Times New Roman"/>
                <w:sz w:val="16"/>
                <w:szCs w:val="16"/>
              </w:rPr>
            </w:pPr>
          </w:p>
        </w:tc>
        <w:tc>
          <w:tcPr>
            <w:tcW w:w="919" w:type="dxa"/>
            <w:shd w:val="clear" w:color="auto" w:fill="FFFFFF"/>
            <w:tcMar>
              <w:top w:w="15" w:type="dxa"/>
              <w:left w:w="108" w:type="dxa"/>
              <w:bottom w:w="0" w:type="dxa"/>
              <w:right w:w="108" w:type="dxa"/>
            </w:tcMar>
            <w:vAlign w:val="center"/>
          </w:tcPr>
          <w:p w14:paraId="1B2F59C9"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kern w:val="0"/>
                <w:sz w:val="16"/>
                <w:szCs w:val="16"/>
              </w:rPr>
              <w:t>20.00</w:t>
            </w:r>
          </w:p>
        </w:tc>
        <w:tc>
          <w:tcPr>
            <w:tcW w:w="974" w:type="dxa"/>
            <w:shd w:val="clear" w:color="auto" w:fill="FFFFFF"/>
            <w:tcMar>
              <w:top w:w="49" w:type="dxa"/>
              <w:left w:w="98" w:type="dxa"/>
              <w:bottom w:w="49" w:type="dxa"/>
              <w:right w:w="98" w:type="dxa"/>
            </w:tcMar>
            <w:vAlign w:val="center"/>
          </w:tcPr>
          <w:p w14:paraId="029430B7"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20.27</w:t>
            </w:r>
          </w:p>
        </w:tc>
        <w:tc>
          <w:tcPr>
            <w:tcW w:w="974" w:type="dxa"/>
            <w:shd w:val="clear" w:color="auto" w:fill="FFFFFF"/>
            <w:tcMar>
              <w:top w:w="8" w:type="dxa"/>
              <w:left w:w="8" w:type="dxa"/>
              <w:bottom w:w="49" w:type="dxa"/>
              <w:right w:w="8" w:type="dxa"/>
            </w:tcMar>
            <w:vAlign w:val="center"/>
          </w:tcPr>
          <w:p w14:paraId="0A1D94E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10.74</w:t>
            </w:r>
          </w:p>
        </w:tc>
        <w:tc>
          <w:tcPr>
            <w:tcW w:w="974" w:type="dxa"/>
            <w:shd w:val="clear" w:color="auto" w:fill="FFFFFF"/>
            <w:tcMar>
              <w:top w:w="8" w:type="dxa"/>
              <w:left w:w="8" w:type="dxa"/>
              <w:bottom w:w="49" w:type="dxa"/>
              <w:right w:w="8" w:type="dxa"/>
            </w:tcMar>
            <w:vAlign w:val="center"/>
          </w:tcPr>
          <w:p w14:paraId="2BE63325"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1.32</w:t>
            </w:r>
          </w:p>
        </w:tc>
        <w:tc>
          <w:tcPr>
            <w:tcW w:w="974" w:type="dxa"/>
            <w:shd w:val="clear" w:color="auto" w:fill="FFFFFF"/>
            <w:tcMar>
              <w:top w:w="8" w:type="dxa"/>
              <w:left w:w="8" w:type="dxa"/>
              <w:bottom w:w="49" w:type="dxa"/>
              <w:right w:w="8" w:type="dxa"/>
            </w:tcMar>
            <w:vAlign w:val="center"/>
          </w:tcPr>
          <w:p w14:paraId="3944D904"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19.52</w:t>
            </w:r>
          </w:p>
        </w:tc>
        <w:tc>
          <w:tcPr>
            <w:tcW w:w="974" w:type="dxa"/>
            <w:shd w:val="clear" w:color="auto" w:fill="FFFFFF"/>
            <w:tcMar>
              <w:top w:w="8" w:type="dxa"/>
              <w:left w:w="8" w:type="dxa"/>
              <w:bottom w:w="49" w:type="dxa"/>
              <w:right w:w="8" w:type="dxa"/>
            </w:tcMar>
            <w:vAlign w:val="center"/>
          </w:tcPr>
          <w:p w14:paraId="21463D1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3.78</w:t>
            </w:r>
          </w:p>
        </w:tc>
        <w:tc>
          <w:tcPr>
            <w:tcW w:w="974" w:type="dxa"/>
            <w:shd w:val="clear" w:color="auto" w:fill="FFFFFF"/>
            <w:tcMar>
              <w:top w:w="8" w:type="dxa"/>
              <w:left w:w="8" w:type="dxa"/>
              <w:bottom w:w="49" w:type="dxa"/>
              <w:right w:w="8" w:type="dxa"/>
            </w:tcMar>
            <w:vAlign w:val="center"/>
          </w:tcPr>
          <w:p w14:paraId="1EA27A38"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-2.42</w:t>
            </w:r>
          </w:p>
        </w:tc>
        <w:tc>
          <w:tcPr>
            <w:tcW w:w="974" w:type="dxa"/>
            <w:shd w:val="clear" w:color="auto" w:fill="FFFFFF"/>
            <w:tcMar>
              <w:top w:w="49" w:type="dxa"/>
              <w:left w:w="98" w:type="dxa"/>
              <w:bottom w:w="49" w:type="dxa"/>
              <w:right w:w="98" w:type="dxa"/>
            </w:tcMar>
            <w:vAlign w:val="center"/>
          </w:tcPr>
          <w:p w14:paraId="5A37682B"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19.50</w:t>
            </w:r>
          </w:p>
        </w:tc>
        <w:tc>
          <w:tcPr>
            <w:tcW w:w="974" w:type="dxa"/>
            <w:shd w:val="clear" w:color="auto" w:fill="FFFFFF"/>
            <w:tcMar>
              <w:top w:w="8" w:type="dxa"/>
              <w:left w:w="8" w:type="dxa"/>
              <w:bottom w:w="49" w:type="dxa"/>
              <w:right w:w="8" w:type="dxa"/>
            </w:tcMar>
            <w:vAlign w:val="center"/>
          </w:tcPr>
          <w:p w14:paraId="1AA431CF"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2.50</w:t>
            </w:r>
          </w:p>
        </w:tc>
        <w:tc>
          <w:tcPr>
            <w:tcW w:w="974" w:type="dxa"/>
            <w:shd w:val="clear" w:color="auto" w:fill="FFFFFF"/>
            <w:tcMar>
              <w:top w:w="8" w:type="dxa"/>
              <w:left w:w="8" w:type="dxa"/>
              <w:bottom w:w="49" w:type="dxa"/>
              <w:right w:w="8" w:type="dxa"/>
            </w:tcMar>
            <w:vAlign w:val="center"/>
          </w:tcPr>
          <w:p w14:paraId="2817932A"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-2.53</w:t>
            </w:r>
          </w:p>
        </w:tc>
        <w:tc>
          <w:tcPr>
            <w:tcW w:w="974" w:type="dxa"/>
            <w:shd w:val="clear" w:color="auto" w:fill="FFFFFF"/>
            <w:tcMar>
              <w:top w:w="8" w:type="dxa"/>
              <w:left w:w="8" w:type="dxa"/>
              <w:bottom w:w="49" w:type="dxa"/>
              <w:right w:w="8" w:type="dxa"/>
            </w:tcMar>
            <w:vAlign w:val="center"/>
          </w:tcPr>
          <w:p w14:paraId="2B75783E"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19.85</w:t>
            </w:r>
          </w:p>
        </w:tc>
        <w:tc>
          <w:tcPr>
            <w:tcW w:w="974" w:type="dxa"/>
            <w:shd w:val="clear" w:color="auto" w:fill="FFFFFF"/>
            <w:tcMar>
              <w:top w:w="8" w:type="dxa"/>
              <w:left w:w="8" w:type="dxa"/>
              <w:bottom w:w="49" w:type="dxa"/>
              <w:right w:w="8" w:type="dxa"/>
            </w:tcMar>
            <w:vAlign w:val="center"/>
          </w:tcPr>
          <w:p w14:paraId="5492AF06"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3.45</w:t>
            </w:r>
          </w:p>
        </w:tc>
        <w:tc>
          <w:tcPr>
            <w:tcW w:w="974" w:type="dxa"/>
            <w:shd w:val="clear" w:color="auto" w:fill="FFFFFF"/>
            <w:tcMar>
              <w:top w:w="8" w:type="dxa"/>
              <w:left w:w="8" w:type="dxa"/>
              <w:bottom w:w="49" w:type="dxa"/>
              <w:right w:w="8" w:type="dxa"/>
            </w:tcMar>
            <w:vAlign w:val="center"/>
          </w:tcPr>
          <w:p w14:paraId="1A51647B" w14:textId="77777777" w:rsidR="007332AF" w:rsidRPr="007332AF" w:rsidRDefault="007332AF" w:rsidP="00A1322A">
            <w:pPr>
              <w:jc w:val="center"/>
              <w:rPr>
                <w:rFonts w:ascii="Times New Roman" w:eastAsia="等线" w:hAnsi="Times New Roman" w:cs="Times New Roman"/>
                <w:color w:val="000000"/>
                <w:sz w:val="16"/>
                <w:szCs w:val="16"/>
              </w:rPr>
            </w:pPr>
            <w:r w:rsidRPr="007332AF">
              <w:rPr>
                <w:rFonts w:ascii="Times New Roman" w:hAnsi="Times New Roman" w:cs="Times New Roman"/>
                <w:color w:val="000000" w:themeColor="text1"/>
                <w:sz w:val="16"/>
                <w:szCs w:val="16"/>
              </w:rPr>
              <w:t>-0.74</w:t>
            </w:r>
          </w:p>
        </w:tc>
      </w:tr>
    </w:tbl>
    <w:p w14:paraId="1B6F4A5B" w14:textId="77777777" w:rsidR="00073C11" w:rsidRDefault="00073C11" w:rsidP="007332AF">
      <w:pPr>
        <w:spacing w:line="360" w:lineRule="auto"/>
        <w:rPr>
          <w:rFonts w:ascii="Times New Roman" w:hAnsi="Times New Roman" w:cs="Times New Roman"/>
        </w:rPr>
        <w:sectPr w:rsidR="00073C11" w:rsidSect="005946F2">
          <w:pgSz w:w="16838" w:h="11906" w:orient="landscape"/>
          <w:pgMar w:top="1797" w:right="1440" w:bottom="1797" w:left="1440" w:header="851" w:footer="992" w:gutter="0"/>
          <w:cols w:space="425"/>
          <w:docGrid w:type="lines" w:linePitch="312"/>
        </w:sectPr>
      </w:pPr>
    </w:p>
    <w:p w14:paraId="394DD16C" w14:textId="2E04D38D" w:rsidR="00347583" w:rsidRPr="00584844" w:rsidRDefault="00347583" w:rsidP="00347583">
      <w:pPr>
        <w:jc w:val="center"/>
        <w:rPr>
          <w:rFonts w:ascii="Times New Roman" w:hAnsi="Times New Roman" w:cs="Times New Roman"/>
        </w:rPr>
      </w:pPr>
      <w:r w:rsidRPr="00A237BE">
        <w:rPr>
          <w:rFonts w:ascii="Times New Roman" w:hAnsi="Times New Roman" w:cs="Times New Roman"/>
          <w:b/>
          <w:bCs/>
        </w:rPr>
        <w:lastRenderedPageBreak/>
        <w:t>Table S</w:t>
      </w:r>
      <w:r w:rsidR="00BD5948">
        <w:rPr>
          <w:rFonts w:ascii="Times New Roman" w:hAnsi="Times New Roman" w:cs="Times New Roman" w:hint="eastAsia"/>
          <w:b/>
          <w:bCs/>
        </w:rPr>
        <w:t>10</w:t>
      </w:r>
      <w:r w:rsidRPr="00A723C4">
        <w:rPr>
          <w:rFonts w:ascii="Times New Roman" w:hAnsi="Times New Roman" w:cs="Times New Roman"/>
        </w:rPr>
        <w:t xml:space="preserve"> </w:t>
      </w:r>
      <w:r w:rsidRPr="00175511">
        <w:rPr>
          <w:rFonts w:ascii="Times New Roman" w:hAnsi="Times New Roman" w:cs="Times New Roman"/>
        </w:rPr>
        <w:t xml:space="preserve">The linear ranges and regression equations </w:t>
      </w:r>
      <w:r>
        <w:rPr>
          <w:rFonts w:ascii="Times New Roman" w:hAnsi="Times New Roman" w:cs="Times New Roman" w:hint="eastAsia"/>
        </w:rPr>
        <w:t>of</w:t>
      </w:r>
      <w:r w:rsidRPr="00175511">
        <w:rPr>
          <w:rFonts w:ascii="Times New Roman" w:hAnsi="Times New Roman" w:cs="Times New Roman"/>
        </w:rPr>
        <w:t xml:space="preserve"> 1</w:t>
      </w:r>
      <w:r>
        <w:rPr>
          <w:rFonts w:ascii="Times New Roman" w:hAnsi="Times New Roman" w:cs="Times New Roman" w:hint="eastAsia"/>
        </w:rPr>
        <w:t>1</w:t>
      </w:r>
      <w:r w:rsidRPr="00175511">
        <w:rPr>
          <w:rFonts w:ascii="Times New Roman" w:hAnsi="Times New Roman" w:cs="Times New Roman"/>
        </w:rPr>
        <w:t xml:space="preserve"> </w:t>
      </w:r>
      <w:r w:rsidRPr="00584844">
        <w:rPr>
          <w:rFonts w:ascii="Times New Roman" w:hAnsi="Times New Roman" w:cs="Times New Roman"/>
        </w:rPr>
        <w:t>analytes</w:t>
      </w:r>
      <w:r>
        <w:rPr>
          <w:rFonts w:ascii="Times New Roman" w:hAnsi="Times New Roman" w:cs="Times New Roman" w:hint="eastAsia"/>
        </w:rPr>
        <w:t xml:space="preserve"> </w:t>
      </w:r>
      <w:r w:rsidRPr="00A145F3">
        <w:rPr>
          <w:rFonts w:ascii="Times New Roman" w:hAnsi="Times New Roman" w:cs="Times New Roman"/>
        </w:rPr>
        <w:t xml:space="preserve">in </w:t>
      </w:r>
      <w:r>
        <w:rPr>
          <w:rFonts w:ascii="Times New Roman" w:hAnsi="Times New Roman" w:cs="Times New Roman" w:hint="eastAsia"/>
        </w:rPr>
        <w:t>brain tissue</w:t>
      </w:r>
      <w:r w:rsidRPr="00175511">
        <w:rPr>
          <w:rFonts w:ascii="Times New Roman" w:hAnsi="Times New Roman" w:cs="Times New Roman"/>
        </w:rPr>
        <w:t xml:space="preserve"> (n=3)</w:t>
      </w:r>
    </w:p>
    <w:tbl>
      <w:tblPr>
        <w:tblW w:w="8441" w:type="dxa"/>
        <w:tblInd w:w="-142" w:type="dxa"/>
        <w:tblBorders>
          <w:top w:val="single" w:sz="12" w:space="0" w:color="auto"/>
          <w:bottom w:val="single" w:sz="12" w:space="0" w:color="auto"/>
        </w:tblBorders>
        <w:tblLayout w:type="fixed"/>
        <w:tblLook w:val="04A0" w:firstRow="1" w:lastRow="0" w:firstColumn="1" w:lastColumn="0" w:noHBand="0" w:noVBand="1"/>
      </w:tblPr>
      <w:tblGrid>
        <w:gridCol w:w="2093"/>
        <w:gridCol w:w="830"/>
        <w:gridCol w:w="1173"/>
        <w:gridCol w:w="3120"/>
        <w:gridCol w:w="1225"/>
      </w:tblGrid>
      <w:tr w:rsidR="0024183A" w:rsidRPr="0024183A" w14:paraId="1421B1B4" w14:textId="77777777" w:rsidTr="009036BE">
        <w:trPr>
          <w:trHeight w:val="233"/>
        </w:trPr>
        <w:tc>
          <w:tcPr>
            <w:tcW w:w="2093" w:type="dxa"/>
            <w:tcBorders>
              <w:top w:val="single" w:sz="8" w:space="0" w:color="auto"/>
              <w:bottom w:val="single" w:sz="8" w:space="0" w:color="auto"/>
            </w:tcBorders>
            <w:shd w:val="clear" w:color="auto" w:fill="auto"/>
            <w:noWrap/>
            <w:vAlign w:val="center"/>
          </w:tcPr>
          <w:p w14:paraId="3F00D4B9" w14:textId="77777777" w:rsidR="0024183A" w:rsidRPr="0024183A" w:rsidRDefault="0024183A" w:rsidP="00A1322A">
            <w:pPr>
              <w:jc w:val="center"/>
              <w:rPr>
                <w:rFonts w:ascii="Times New Roman" w:eastAsia="等线" w:hAnsi="Times New Roman" w:cs="Times New Roman"/>
                <w:color w:val="000000"/>
                <w:sz w:val="16"/>
                <w:szCs w:val="16"/>
              </w:rPr>
            </w:pPr>
            <w:bookmarkStart w:id="43" w:name="_Hlk161843307"/>
            <w:r w:rsidRPr="0024183A">
              <w:rPr>
                <w:rFonts w:ascii="Times New Roman" w:hAnsi="Times New Roman" w:cs="Times New Roman"/>
                <w:b/>
                <w:bCs/>
                <w:color w:val="000000"/>
                <w:kern w:val="0"/>
                <w:sz w:val="16"/>
                <w:szCs w:val="16"/>
              </w:rPr>
              <w:t>Analytes</w:t>
            </w:r>
          </w:p>
        </w:tc>
        <w:tc>
          <w:tcPr>
            <w:tcW w:w="830" w:type="dxa"/>
            <w:tcBorders>
              <w:top w:val="single" w:sz="8" w:space="0" w:color="auto"/>
              <w:bottom w:val="single" w:sz="8" w:space="0" w:color="auto"/>
            </w:tcBorders>
            <w:shd w:val="clear" w:color="auto" w:fill="auto"/>
            <w:noWrap/>
            <w:vAlign w:val="center"/>
          </w:tcPr>
          <w:p w14:paraId="1DEDA330" w14:textId="77777777" w:rsidR="0024183A" w:rsidRPr="0024183A" w:rsidRDefault="0024183A" w:rsidP="00A1322A">
            <w:pPr>
              <w:jc w:val="center"/>
              <w:rPr>
                <w:rFonts w:ascii="Times New Roman" w:eastAsia="华文楷体" w:hAnsi="Times New Roman" w:cs="Times New Roman"/>
                <w:color w:val="000000"/>
                <w:sz w:val="16"/>
                <w:szCs w:val="16"/>
              </w:rPr>
            </w:pPr>
            <w:proofErr w:type="spellStart"/>
            <w:r w:rsidRPr="0024183A">
              <w:rPr>
                <w:rFonts w:ascii="Times New Roman" w:hAnsi="Times New Roman" w:cs="Times New Roman"/>
                <w:b/>
                <w:bCs/>
                <w:color w:val="000000"/>
                <w:kern w:val="0"/>
                <w:sz w:val="16"/>
                <w:szCs w:val="16"/>
              </w:rPr>
              <w:t>t</w:t>
            </w:r>
            <w:r w:rsidRPr="0024183A">
              <w:rPr>
                <w:rFonts w:ascii="Times New Roman" w:hAnsi="Times New Roman" w:cs="Times New Roman"/>
                <w:b/>
                <w:bCs/>
                <w:color w:val="000000"/>
                <w:kern w:val="0"/>
                <w:sz w:val="16"/>
                <w:szCs w:val="16"/>
                <w:vertAlign w:val="subscript"/>
              </w:rPr>
              <w:t>R</w:t>
            </w:r>
            <w:proofErr w:type="spellEnd"/>
            <w:r w:rsidRPr="0024183A">
              <w:rPr>
                <w:rFonts w:ascii="Times New Roman" w:hAnsi="Times New Roman" w:cs="Times New Roman"/>
                <w:b/>
                <w:bCs/>
                <w:color w:val="000000"/>
                <w:kern w:val="0"/>
                <w:sz w:val="16"/>
                <w:szCs w:val="16"/>
              </w:rPr>
              <w:t xml:space="preserve"> (min)</w:t>
            </w:r>
          </w:p>
        </w:tc>
        <w:tc>
          <w:tcPr>
            <w:tcW w:w="1173" w:type="dxa"/>
            <w:tcBorders>
              <w:top w:val="single" w:sz="8" w:space="0" w:color="auto"/>
              <w:bottom w:val="single" w:sz="8" w:space="0" w:color="auto"/>
            </w:tcBorders>
            <w:shd w:val="clear" w:color="auto" w:fill="auto"/>
            <w:noWrap/>
            <w:vAlign w:val="center"/>
          </w:tcPr>
          <w:p w14:paraId="409A2415"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b/>
                <w:bCs/>
                <w:color w:val="000000"/>
                <w:kern w:val="0"/>
                <w:sz w:val="16"/>
                <w:szCs w:val="16"/>
              </w:rPr>
              <w:t>Range (ng/mL)</w:t>
            </w:r>
          </w:p>
        </w:tc>
        <w:tc>
          <w:tcPr>
            <w:tcW w:w="3120" w:type="dxa"/>
            <w:tcBorders>
              <w:top w:val="single" w:sz="8" w:space="0" w:color="auto"/>
              <w:bottom w:val="single" w:sz="8" w:space="0" w:color="auto"/>
            </w:tcBorders>
            <w:shd w:val="clear" w:color="auto" w:fill="auto"/>
            <w:noWrap/>
            <w:vAlign w:val="center"/>
          </w:tcPr>
          <w:p w14:paraId="74670395" w14:textId="77777777" w:rsidR="0024183A" w:rsidRPr="0024183A" w:rsidRDefault="0024183A" w:rsidP="00A1322A">
            <w:pPr>
              <w:jc w:val="center"/>
              <w:rPr>
                <w:rFonts w:ascii="Times New Roman" w:hAnsi="Times New Roman" w:cs="Times New Roman"/>
                <w:b/>
                <w:bCs/>
                <w:color w:val="000000"/>
                <w:kern w:val="0"/>
                <w:sz w:val="16"/>
                <w:szCs w:val="16"/>
              </w:rPr>
            </w:pPr>
            <w:r w:rsidRPr="0024183A">
              <w:rPr>
                <w:rFonts w:ascii="Times New Roman" w:hAnsi="Times New Roman" w:cs="Times New Roman"/>
                <w:b/>
                <w:bCs/>
                <w:color w:val="000000"/>
                <w:kern w:val="0"/>
                <w:sz w:val="16"/>
                <w:szCs w:val="16"/>
              </w:rPr>
              <w:t>Linear regression equation</w:t>
            </w:r>
          </w:p>
          <w:p w14:paraId="2F014FAF"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hAnsi="Times New Roman" w:cs="Times New Roman"/>
                <w:b/>
                <w:bCs/>
                <w:color w:val="000000"/>
                <w:kern w:val="0"/>
                <w:sz w:val="16"/>
                <w:szCs w:val="16"/>
              </w:rPr>
              <w:t>(n=3)</w:t>
            </w:r>
          </w:p>
        </w:tc>
        <w:tc>
          <w:tcPr>
            <w:tcW w:w="1225" w:type="dxa"/>
            <w:tcBorders>
              <w:top w:val="single" w:sz="8" w:space="0" w:color="auto"/>
              <w:bottom w:val="single" w:sz="8" w:space="0" w:color="auto"/>
            </w:tcBorders>
            <w:shd w:val="clear" w:color="auto" w:fill="auto"/>
            <w:noWrap/>
            <w:vAlign w:val="center"/>
          </w:tcPr>
          <w:p w14:paraId="605ABD6C"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hAnsi="Times New Roman" w:cs="Times New Roman"/>
                <w:b/>
                <w:bCs/>
                <w:color w:val="000000"/>
                <w:kern w:val="0"/>
                <w:sz w:val="16"/>
                <w:szCs w:val="16"/>
              </w:rPr>
              <w:t>Correlation coefficient (r)</w:t>
            </w:r>
          </w:p>
        </w:tc>
      </w:tr>
      <w:bookmarkEnd w:id="43"/>
      <w:tr w:rsidR="0024183A" w:rsidRPr="0024183A" w14:paraId="44441B54" w14:textId="77777777" w:rsidTr="009036BE">
        <w:trPr>
          <w:trHeight w:val="233"/>
        </w:trPr>
        <w:tc>
          <w:tcPr>
            <w:tcW w:w="2093" w:type="dxa"/>
            <w:tcBorders>
              <w:top w:val="single" w:sz="8" w:space="0" w:color="auto"/>
            </w:tcBorders>
            <w:shd w:val="clear" w:color="auto" w:fill="auto"/>
            <w:noWrap/>
            <w:vAlign w:val="center"/>
          </w:tcPr>
          <w:p w14:paraId="6BAAF538" w14:textId="77777777" w:rsidR="0024183A" w:rsidRPr="0024183A" w:rsidRDefault="0024183A" w:rsidP="00A1322A">
            <w:pPr>
              <w:jc w:val="center"/>
              <w:rPr>
                <w:rFonts w:ascii="Times New Roman" w:eastAsia="等线" w:hAnsi="Times New Roman" w:cs="Times New Roman"/>
                <w:color w:val="000000"/>
                <w:sz w:val="16"/>
                <w:szCs w:val="16"/>
              </w:rPr>
            </w:pPr>
            <w:proofErr w:type="spellStart"/>
            <w:r w:rsidRPr="0024183A">
              <w:rPr>
                <w:rFonts w:ascii="Times New Roman" w:eastAsia="等线" w:hAnsi="Times New Roman" w:cs="Times New Roman"/>
                <w:color w:val="000000"/>
                <w:sz w:val="16"/>
                <w:szCs w:val="16"/>
              </w:rPr>
              <w:t>Epimedoside</w:t>
            </w:r>
            <w:proofErr w:type="spellEnd"/>
            <w:r w:rsidRPr="0024183A">
              <w:rPr>
                <w:rFonts w:ascii="Times New Roman" w:eastAsia="等线" w:hAnsi="Times New Roman" w:cs="Times New Roman"/>
                <w:color w:val="000000"/>
                <w:sz w:val="16"/>
                <w:szCs w:val="16"/>
              </w:rPr>
              <w:t xml:space="preserve"> A</w:t>
            </w:r>
          </w:p>
        </w:tc>
        <w:tc>
          <w:tcPr>
            <w:tcW w:w="830" w:type="dxa"/>
            <w:tcBorders>
              <w:top w:val="single" w:sz="8" w:space="0" w:color="auto"/>
            </w:tcBorders>
            <w:shd w:val="clear" w:color="auto" w:fill="auto"/>
            <w:noWrap/>
            <w:vAlign w:val="center"/>
          </w:tcPr>
          <w:p w14:paraId="188E5357" w14:textId="77777777" w:rsidR="0024183A" w:rsidRPr="0024183A" w:rsidRDefault="0024183A" w:rsidP="00A1322A">
            <w:pPr>
              <w:jc w:val="center"/>
              <w:rPr>
                <w:rFonts w:ascii="Times New Roman" w:eastAsia="华文楷体" w:hAnsi="Times New Roman" w:cs="Times New Roman"/>
                <w:color w:val="000000"/>
                <w:sz w:val="16"/>
                <w:szCs w:val="16"/>
              </w:rPr>
            </w:pPr>
            <w:r w:rsidRPr="0024183A">
              <w:rPr>
                <w:rFonts w:ascii="Times New Roman" w:eastAsia="华文楷体" w:hAnsi="Times New Roman" w:cs="Times New Roman"/>
                <w:color w:val="000000"/>
                <w:sz w:val="16"/>
                <w:szCs w:val="16"/>
              </w:rPr>
              <w:t>5.14</w:t>
            </w:r>
          </w:p>
        </w:tc>
        <w:tc>
          <w:tcPr>
            <w:tcW w:w="1173" w:type="dxa"/>
            <w:tcBorders>
              <w:top w:val="single" w:sz="8" w:space="0" w:color="auto"/>
            </w:tcBorders>
            <w:shd w:val="clear" w:color="auto" w:fill="auto"/>
            <w:noWrap/>
            <w:vAlign w:val="center"/>
          </w:tcPr>
          <w:p w14:paraId="271FFCF6"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0.05-6.43</w:t>
            </w:r>
          </w:p>
        </w:tc>
        <w:tc>
          <w:tcPr>
            <w:tcW w:w="3120" w:type="dxa"/>
            <w:tcBorders>
              <w:top w:val="single" w:sz="8" w:space="0" w:color="auto"/>
            </w:tcBorders>
            <w:shd w:val="clear" w:color="auto" w:fill="auto"/>
            <w:noWrap/>
            <w:vAlign w:val="center"/>
          </w:tcPr>
          <w:p w14:paraId="1138205E"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Y=0.102564X+0.00097894</w:t>
            </w:r>
          </w:p>
        </w:tc>
        <w:tc>
          <w:tcPr>
            <w:tcW w:w="1225" w:type="dxa"/>
            <w:tcBorders>
              <w:top w:val="single" w:sz="8" w:space="0" w:color="auto"/>
            </w:tcBorders>
            <w:shd w:val="clear" w:color="auto" w:fill="auto"/>
            <w:noWrap/>
            <w:vAlign w:val="center"/>
          </w:tcPr>
          <w:p w14:paraId="313E7610"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0.9973</w:t>
            </w:r>
          </w:p>
        </w:tc>
      </w:tr>
      <w:tr w:rsidR="0024183A" w:rsidRPr="0024183A" w14:paraId="42D158C4" w14:textId="77777777" w:rsidTr="0024183A">
        <w:trPr>
          <w:trHeight w:val="233"/>
        </w:trPr>
        <w:tc>
          <w:tcPr>
            <w:tcW w:w="2093" w:type="dxa"/>
            <w:shd w:val="clear" w:color="auto" w:fill="auto"/>
            <w:noWrap/>
            <w:vAlign w:val="center"/>
          </w:tcPr>
          <w:p w14:paraId="03D9455A"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Epimedin A</w:t>
            </w:r>
            <w:r w:rsidRPr="0024183A">
              <w:rPr>
                <w:rFonts w:ascii="Times New Roman" w:eastAsia="等线" w:hAnsi="Times New Roman" w:cs="Times New Roman"/>
                <w:color w:val="000000"/>
                <w:position w:val="-6"/>
                <w:sz w:val="16"/>
                <w:szCs w:val="16"/>
                <w:vertAlign w:val="subscript"/>
              </w:rPr>
              <w:t>1</w:t>
            </w:r>
          </w:p>
        </w:tc>
        <w:tc>
          <w:tcPr>
            <w:tcW w:w="830" w:type="dxa"/>
            <w:shd w:val="clear" w:color="auto" w:fill="auto"/>
            <w:noWrap/>
            <w:vAlign w:val="center"/>
          </w:tcPr>
          <w:p w14:paraId="41464D62" w14:textId="77777777" w:rsidR="0024183A" w:rsidRPr="0024183A" w:rsidRDefault="0024183A" w:rsidP="00A1322A">
            <w:pPr>
              <w:jc w:val="center"/>
              <w:rPr>
                <w:rFonts w:ascii="Times New Roman" w:eastAsia="华文楷体" w:hAnsi="Times New Roman" w:cs="Times New Roman"/>
                <w:color w:val="000000"/>
                <w:sz w:val="16"/>
                <w:szCs w:val="16"/>
              </w:rPr>
            </w:pPr>
            <w:r w:rsidRPr="0024183A">
              <w:rPr>
                <w:rFonts w:ascii="Times New Roman" w:eastAsia="华文楷体" w:hAnsi="Times New Roman" w:cs="Times New Roman"/>
                <w:color w:val="000000"/>
                <w:sz w:val="16"/>
                <w:szCs w:val="16"/>
              </w:rPr>
              <w:t>5.78</w:t>
            </w:r>
          </w:p>
        </w:tc>
        <w:tc>
          <w:tcPr>
            <w:tcW w:w="1173" w:type="dxa"/>
            <w:shd w:val="clear" w:color="auto" w:fill="auto"/>
            <w:noWrap/>
            <w:vAlign w:val="center"/>
          </w:tcPr>
          <w:p w14:paraId="41139194" w14:textId="77777777" w:rsidR="0024183A" w:rsidRPr="0024183A" w:rsidRDefault="0024183A" w:rsidP="00A1322A">
            <w:pPr>
              <w:jc w:val="center"/>
              <w:rPr>
                <w:rFonts w:ascii="Times New Roman" w:hAnsi="Times New Roman" w:cs="Times New Roman"/>
                <w:color w:val="000000"/>
                <w:kern w:val="0"/>
                <w:sz w:val="16"/>
                <w:szCs w:val="16"/>
              </w:rPr>
            </w:pPr>
            <w:bookmarkStart w:id="44" w:name="_Hlk161843318"/>
            <w:r w:rsidRPr="0024183A">
              <w:rPr>
                <w:rFonts w:ascii="Times New Roman" w:hAnsi="Times New Roman" w:cs="Times New Roman"/>
                <w:color w:val="000000"/>
                <w:kern w:val="0"/>
                <w:sz w:val="16"/>
                <w:szCs w:val="16"/>
              </w:rPr>
              <w:t>0.10-12.82</w:t>
            </w:r>
            <w:bookmarkEnd w:id="44"/>
          </w:p>
        </w:tc>
        <w:tc>
          <w:tcPr>
            <w:tcW w:w="3120" w:type="dxa"/>
            <w:shd w:val="clear" w:color="auto" w:fill="auto"/>
            <w:noWrap/>
            <w:vAlign w:val="center"/>
          </w:tcPr>
          <w:p w14:paraId="26C4A09A"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Y=0.0927372X-0.00004814</w:t>
            </w:r>
          </w:p>
        </w:tc>
        <w:tc>
          <w:tcPr>
            <w:tcW w:w="1225" w:type="dxa"/>
            <w:shd w:val="clear" w:color="auto" w:fill="auto"/>
            <w:noWrap/>
            <w:vAlign w:val="center"/>
          </w:tcPr>
          <w:p w14:paraId="6051F282"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0.9983</w:t>
            </w:r>
          </w:p>
        </w:tc>
      </w:tr>
      <w:tr w:rsidR="0024183A" w:rsidRPr="0024183A" w14:paraId="6E2275E2" w14:textId="77777777" w:rsidTr="0024183A">
        <w:trPr>
          <w:trHeight w:val="233"/>
        </w:trPr>
        <w:tc>
          <w:tcPr>
            <w:tcW w:w="2093" w:type="dxa"/>
            <w:shd w:val="clear" w:color="auto" w:fill="auto"/>
            <w:noWrap/>
            <w:vAlign w:val="center"/>
          </w:tcPr>
          <w:p w14:paraId="7447347C"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Epimedin A</w:t>
            </w:r>
          </w:p>
        </w:tc>
        <w:tc>
          <w:tcPr>
            <w:tcW w:w="830" w:type="dxa"/>
            <w:shd w:val="clear" w:color="auto" w:fill="auto"/>
            <w:noWrap/>
            <w:vAlign w:val="center"/>
          </w:tcPr>
          <w:p w14:paraId="6AB57EB7" w14:textId="77777777" w:rsidR="0024183A" w:rsidRPr="0024183A" w:rsidRDefault="0024183A" w:rsidP="00A1322A">
            <w:pPr>
              <w:jc w:val="center"/>
              <w:rPr>
                <w:rFonts w:ascii="Times New Roman" w:eastAsia="华文楷体" w:hAnsi="Times New Roman" w:cs="Times New Roman"/>
                <w:color w:val="000000"/>
                <w:sz w:val="16"/>
                <w:szCs w:val="16"/>
              </w:rPr>
            </w:pPr>
            <w:r w:rsidRPr="0024183A">
              <w:rPr>
                <w:rFonts w:ascii="Times New Roman" w:eastAsia="华文楷体" w:hAnsi="Times New Roman" w:cs="Times New Roman"/>
                <w:color w:val="000000"/>
                <w:sz w:val="16"/>
                <w:szCs w:val="16"/>
              </w:rPr>
              <w:t>5.92</w:t>
            </w:r>
          </w:p>
        </w:tc>
        <w:tc>
          <w:tcPr>
            <w:tcW w:w="1173" w:type="dxa"/>
            <w:shd w:val="clear" w:color="auto" w:fill="auto"/>
            <w:noWrap/>
            <w:vAlign w:val="center"/>
          </w:tcPr>
          <w:p w14:paraId="4FCB347B" w14:textId="77777777" w:rsidR="0024183A" w:rsidRPr="0024183A" w:rsidRDefault="0024183A" w:rsidP="00A1322A">
            <w:pPr>
              <w:jc w:val="center"/>
              <w:rPr>
                <w:rFonts w:ascii="Times New Roman" w:hAnsi="Times New Roman" w:cs="Times New Roman"/>
                <w:color w:val="000000"/>
                <w:kern w:val="0"/>
                <w:sz w:val="16"/>
                <w:szCs w:val="16"/>
              </w:rPr>
            </w:pPr>
            <w:bookmarkStart w:id="45" w:name="_Hlk161843334"/>
            <w:r w:rsidRPr="0024183A">
              <w:rPr>
                <w:rFonts w:ascii="Times New Roman" w:hAnsi="Times New Roman" w:cs="Times New Roman"/>
                <w:color w:val="000000"/>
                <w:kern w:val="0"/>
                <w:sz w:val="16"/>
                <w:szCs w:val="16"/>
              </w:rPr>
              <w:t>0.10-12.82</w:t>
            </w:r>
            <w:bookmarkEnd w:id="45"/>
          </w:p>
        </w:tc>
        <w:tc>
          <w:tcPr>
            <w:tcW w:w="3120" w:type="dxa"/>
            <w:shd w:val="clear" w:color="auto" w:fill="auto"/>
            <w:noWrap/>
            <w:vAlign w:val="center"/>
          </w:tcPr>
          <w:p w14:paraId="41A93224"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Y=0.0854523X+0.00100681</w:t>
            </w:r>
          </w:p>
        </w:tc>
        <w:tc>
          <w:tcPr>
            <w:tcW w:w="1225" w:type="dxa"/>
            <w:shd w:val="clear" w:color="auto" w:fill="auto"/>
            <w:noWrap/>
            <w:vAlign w:val="center"/>
          </w:tcPr>
          <w:p w14:paraId="12F578A8" w14:textId="77777777" w:rsidR="0024183A" w:rsidRPr="0024183A" w:rsidRDefault="0024183A" w:rsidP="00A1322A">
            <w:pPr>
              <w:jc w:val="center"/>
              <w:rPr>
                <w:rFonts w:ascii="Times New Roman" w:eastAsia="等线" w:hAnsi="Times New Roman" w:cs="Times New Roman"/>
                <w:color w:val="000000"/>
                <w:sz w:val="16"/>
                <w:szCs w:val="16"/>
              </w:rPr>
            </w:pPr>
            <w:r w:rsidRPr="0024183A">
              <w:rPr>
                <w:rFonts w:ascii="Times New Roman" w:eastAsia="等线" w:hAnsi="Times New Roman" w:cs="Times New Roman"/>
                <w:color w:val="000000"/>
                <w:sz w:val="16"/>
                <w:szCs w:val="16"/>
              </w:rPr>
              <w:t>0.9980</w:t>
            </w:r>
          </w:p>
        </w:tc>
      </w:tr>
      <w:tr w:rsidR="0024183A" w:rsidRPr="0024183A" w14:paraId="556EFEE7" w14:textId="77777777" w:rsidTr="0024183A">
        <w:trPr>
          <w:trHeight w:val="46"/>
        </w:trPr>
        <w:tc>
          <w:tcPr>
            <w:tcW w:w="2093" w:type="dxa"/>
            <w:shd w:val="clear" w:color="auto" w:fill="auto"/>
            <w:noWrap/>
            <w:vAlign w:val="center"/>
          </w:tcPr>
          <w:p w14:paraId="3B11496D"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eastAsia="等线" w:hAnsi="Times New Roman" w:cs="Times New Roman"/>
                <w:color w:val="000000"/>
                <w:sz w:val="16"/>
                <w:szCs w:val="16"/>
              </w:rPr>
              <w:t>Epimedin B</w:t>
            </w:r>
          </w:p>
        </w:tc>
        <w:tc>
          <w:tcPr>
            <w:tcW w:w="830" w:type="dxa"/>
            <w:shd w:val="clear" w:color="auto" w:fill="auto"/>
            <w:noWrap/>
            <w:vAlign w:val="center"/>
          </w:tcPr>
          <w:p w14:paraId="213AAAD9"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6.00</w:t>
            </w:r>
          </w:p>
        </w:tc>
        <w:tc>
          <w:tcPr>
            <w:tcW w:w="1173" w:type="dxa"/>
            <w:shd w:val="clear" w:color="auto" w:fill="auto"/>
            <w:noWrap/>
            <w:vAlign w:val="center"/>
          </w:tcPr>
          <w:p w14:paraId="62B90EE9"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0.10-12.82</w:t>
            </w:r>
          </w:p>
        </w:tc>
        <w:tc>
          <w:tcPr>
            <w:tcW w:w="3120" w:type="dxa"/>
            <w:shd w:val="clear" w:color="auto" w:fill="auto"/>
            <w:noWrap/>
            <w:vAlign w:val="center"/>
          </w:tcPr>
          <w:p w14:paraId="707DF6CE"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Y=0.0441489X+0.00124885</w:t>
            </w:r>
          </w:p>
        </w:tc>
        <w:tc>
          <w:tcPr>
            <w:tcW w:w="1225" w:type="dxa"/>
            <w:shd w:val="clear" w:color="auto" w:fill="auto"/>
            <w:noWrap/>
            <w:vAlign w:val="center"/>
          </w:tcPr>
          <w:p w14:paraId="2B7227D6"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0.9962</w:t>
            </w:r>
          </w:p>
        </w:tc>
      </w:tr>
      <w:tr w:rsidR="0024183A" w:rsidRPr="0024183A" w14:paraId="4FD11C23" w14:textId="77777777" w:rsidTr="0024183A">
        <w:trPr>
          <w:trHeight w:val="224"/>
        </w:trPr>
        <w:tc>
          <w:tcPr>
            <w:tcW w:w="2093" w:type="dxa"/>
            <w:shd w:val="clear" w:color="auto" w:fill="auto"/>
            <w:noWrap/>
            <w:vAlign w:val="center"/>
          </w:tcPr>
          <w:p w14:paraId="1E35CCAC"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eastAsia="等线" w:hAnsi="Times New Roman" w:cs="Times New Roman"/>
                <w:color w:val="000000"/>
                <w:sz w:val="16"/>
                <w:szCs w:val="16"/>
              </w:rPr>
              <w:t>Epimedin C</w:t>
            </w:r>
          </w:p>
        </w:tc>
        <w:tc>
          <w:tcPr>
            <w:tcW w:w="830" w:type="dxa"/>
            <w:shd w:val="clear" w:color="auto" w:fill="auto"/>
            <w:noWrap/>
            <w:vAlign w:val="center"/>
          </w:tcPr>
          <w:p w14:paraId="10F9936A"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6.10</w:t>
            </w:r>
          </w:p>
        </w:tc>
        <w:tc>
          <w:tcPr>
            <w:tcW w:w="1173" w:type="dxa"/>
            <w:shd w:val="clear" w:color="auto" w:fill="auto"/>
            <w:noWrap/>
            <w:vAlign w:val="center"/>
          </w:tcPr>
          <w:p w14:paraId="5199146F"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0.20-25.60</w:t>
            </w:r>
          </w:p>
        </w:tc>
        <w:tc>
          <w:tcPr>
            <w:tcW w:w="3120" w:type="dxa"/>
            <w:shd w:val="clear" w:color="auto" w:fill="auto"/>
            <w:noWrap/>
            <w:vAlign w:val="center"/>
          </w:tcPr>
          <w:p w14:paraId="78B1D8BD"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Y=0.125096X+0.00480887</w:t>
            </w:r>
          </w:p>
        </w:tc>
        <w:tc>
          <w:tcPr>
            <w:tcW w:w="1225" w:type="dxa"/>
            <w:shd w:val="clear" w:color="auto" w:fill="auto"/>
            <w:noWrap/>
            <w:vAlign w:val="center"/>
          </w:tcPr>
          <w:p w14:paraId="59D4B282"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0.9983</w:t>
            </w:r>
          </w:p>
        </w:tc>
      </w:tr>
      <w:tr w:rsidR="0024183A" w:rsidRPr="0024183A" w14:paraId="61C1FCFC" w14:textId="77777777" w:rsidTr="0024183A">
        <w:trPr>
          <w:trHeight w:val="224"/>
        </w:trPr>
        <w:tc>
          <w:tcPr>
            <w:tcW w:w="2093" w:type="dxa"/>
            <w:shd w:val="clear" w:color="auto" w:fill="auto"/>
            <w:noWrap/>
            <w:vAlign w:val="center"/>
          </w:tcPr>
          <w:p w14:paraId="24314EAC"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eastAsia="等线" w:hAnsi="Times New Roman" w:cs="Times New Roman"/>
                <w:color w:val="000000"/>
                <w:sz w:val="16"/>
                <w:szCs w:val="16"/>
              </w:rPr>
              <w:t>Icariin</w:t>
            </w:r>
          </w:p>
        </w:tc>
        <w:tc>
          <w:tcPr>
            <w:tcW w:w="830" w:type="dxa"/>
            <w:shd w:val="clear" w:color="auto" w:fill="auto"/>
            <w:noWrap/>
            <w:vAlign w:val="center"/>
          </w:tcPr>
          <w:p w14:paraId="12A3DBCD"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6.26</w:t>
            </w:r>
          </w:p>
        </w:tc>
        <w:tc>
          <w:tcPr>
            <w:tcW w:w="1173" w:type="dxa"/>
            <w:shd w:val="clear" w:color="auto" w:fill="auto"/>
            <w:noWrap/>
            <w:vAlign w:val="center"/>
          </w:tcPr>
          <w:p w14:paraId="33340D9B"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0.20-25.62</w:t>
            </w:r>
          </w:p>
        </w:tc>
        <w:tc>
          <w:tcPr>
            <w:tcW w:w="3120" w:type="dxa"/>
            <w:shd w:val="clear" w:color="auto" w:fill="auto"/>
            <w:noWrap/>
            <w:vAlign w:val="center"/>
          </w:tcPr>
          <w:p w14:paraId="6EFACDBF"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Y=0.0252647X+0.00190136</w:t>
            </w:r>
          </w:p>
        </w:tc>
        <w:tc>
          <w:tcPr>
            <w:tcW w:w="1225" w:type="dxa"/>
            <w:shd w:val="clear" w:color="auto" w:fill="auto"/>
            <w:noWrap/>
            <w:vAlign w:val="center"/>
          </w:tcPr>
          <w:p w14:paraId="26B3FB72"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0.9973</w:t>
            </w:r>
          </w:p>
        </w:tc>
      </w:tr>
      <w:tr w:rsidR="0024183A" w:rsidRPr="0024183A" w14:paraId="7C248803" w14:textId="77777777" w:rsidTr="0024183A">
        <w:trPr>
          <w:trHeight w:val="224"/>
        </w:trPr>
        <w:tc>
          <w:tcPr>
            <w:tcW w:w="2093" w:type="dxa"/>
            <w:shd w:val="clear" w:color="auto" w:fill="auto"/>
            <w:noWrap/>
            <w:vAlign w:val="center"/>
          </w:tcPr>
          <w:p w14:paraId="6A132EB4" w14:textId="77777777" w:rsidR="0024183A" w:rsidRPr="0024183A" w:rsidRDefault="0024183A" w:rsidP="00A1322A">
            <w:pPr>
              <w:jc w:val="center"/>
              <w:rPr>
                <w:rFonts w:ascii="Times New Roman" w:hAnsi="Times New Roman" w:cs="Times New Roman"/>
                <w:color w:val="000000"/>
                <w:kern w:val="0"/>
                <w:sz w:val="16"/>
                <w:szCs w:val="16"/>
              </w:rPr>
            </w:pPr>
            <w:proofErr w:type="spellStart"/>
            <w:r w:rsidRPr="0024183A">
              <w:rPr>
                <w:rFonts w:ascii="Times New Roman" w:eastAsia="等线" w:hAnsi="Times New Roman" w:cs="Times New Roman"/>
                <w:color w:val="000000"/>
                <w:sz w:val="16"/>
                <w:szCs w:val="16"/>
              </w:rPr>
              <w:t>Ikarisoside</w:t>
            </w:r>
            <w:proofErr w:type="spellEnd"/>
            <w:r w:rsidRPr="0024183A">
              <w:rPr>
                <w:rFonts w:ascii="Times New Roman" w:eastAsia="等线" w:hAnsi="Times New Roman" w:cs="Times New Roman"/>
                <w:color w:val="000000"/>
                <w:sz w:val="16"/>
                <w:szCs w:val="16"/>
              </w:rPr>
              <w:t xml:space="preserve"> A</w:t>
            </w:r>
          </w:p>
        </w:tc>
        <w:tc>
          <w:tcPr>
            <w:tcW w:w="830" w:type="dxa"/>
            <w:shd w:val="clear" w:color="auto" w:fill="auto"/>
            <w:noWrap/>
            <w:vAlign w:val="center"/>
          </w:tcPr>
          <w:p w14:paraId="7CF3A373"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7.60</w:t>
            </w:r>
          </w:p>
        </w:tc>
        <w:tc>
          <w:tcPr>
            <w:tcW w:w="1173" w:type="dxa"/>
            <w:shd w:val="clear" w:color="auto" w:fill="auto"/>
            <w:noWrap/>
            <w:vAlign w:val="center"/>
          </w:tcPr>
          <w:p w14:paraId="29D280D8"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0.05-6.40</w:t>
            </w:r>
          </w:p>
        </w:tc>
        <w:tc>
          <w:tcPr>
            <w:tcW w:w="3120" w:type="dxa"/>
            <w:shd w:val="clear" w:color="auto" w:fill="auto"/>
            <w:noWrap/>
            <w:vAlign w:val="center"/>
          </w:tcPr>
          <w:p w14:paraId="0BA5A0EF"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Y=0.271375X-0.00001109</w:t>
            </w:r>
          </w:p>
        </w:tc>
        <w:tc>
          <w:tcPr>
            <w:tcW w:w="1225" w:type="dxa"/>
            <w:shd w:val="clear" w:color="auto" w:fill="auto"/>
            <w:noWrap/>
            <w:vAlign w:val="center"/>
          </w:tcPr>
          <w:p w14:paraId="6C1BA8B8"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0.9986</w:t>
            </w:r>
          </w:p>
        </w:tc>
      </w:tr>
      <w:tr w:rsidR="0024183A" w:rsidRPr="0024183A" w14:paraId="570C5F76" w14:textId="77777777" w:rsidTr="0024183A">
        <w:trPr>
          <w:trHeight w:val="224"/>
        </w:trPr>
        <w:tc>
          <w:tcPr>
            <w:tcW w:w="2093" w:type="dxa"/>
            <w:shd w:val="clear" w:color="auto" w:fill="auto"/>
            <w:noWrap/>
            <w:vAlign w:val="center"/>
          </w:tcPr>
          <w:p w14:paraId="2082CDF5" w14:textId="77777777" w:rsidR="0024183A" w:rsidRPr="0024183A" w:rsidRDefault="0024183A" w:rsidP="00A1322A">
            <w:pPr>
              <w:jc w:val="center"/>
              <w:rPr>
                <w:rFonts w:ascii="Times New Roman" w:hAnsi="Times New Roman" w:cs="Times New Roman"/>
                <w:color w:val="000000"/>
                <w:kern w:val="0"/>
                <w:sz w:val="16"/>
                <w:szCs w:val="16"/>
              </w:rPr>
            </w:pPr>
            <w:proofErr w:type="spellStart"/>
            <w:r w:rsidRPr="0024183A">
              <w:rPr>
                <w:rFonts w:ascii="Times New Roman" w:eastAsia="等线" w:hAnsi="Times New Roman" w:cs="Times New Roman"/>
                <w:color w:val="000000"/>
                <w:sz w:val="16"/>
                <w:szCs w:val="16"/>
              </w:rPr>
              <w:t>Icariside</w:t>
            </w:r>
            <w:proofErr w:type="spellEnd"/>
            <w:r w:rsidRPr="0024183A">
              <w:rPr>
                <w:rFonts w:ascii="Times New Roman" w:eastAsia="等线" w:hAnsi="Times New Roman" w:cs="Times New Roman"/>
                <w:color w:val="000000"/>
                <w:sz w:val="16"/>
                <w:szCs w:val="16"/>
              </w:rPr>
              <w:t xml:space="preserve"> I</w:t>
            </w:r>
          </w:p>
        </w:tc>
        <w:tc>
          <w:tcPr>
            <w:tcW w:w="830" w:type="dxa"/>
            <w:shd w:val="clear" w:color="auto" w:fill="auto"/>
            <w:noWrap/>
            <w:vAlign w:val="center"/>
          </w:tcPr>
          <w:p w14:paraId="5523F503"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8.43</w:t>
            </w:r>
          </w:p>
        </w:tc>
        <w:tc>
          <w:tcPr>
            <w:tcW w:w="1173" w:type="dxa"/>
            <w:shd w:val="clear" w:color="auto" w:fill="auto"/>
            <w:noWrap/>
            <w:vAlign w:val="center"/>
          </w:tcPr>
          <w:p w14:paraId="5F7B5917"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0.025-3.22</w:t>
            </w:r>
          </w:p>
        </w:tc>
        <w:tc>
          <w:tcPr>
            <w:tcW w:w="3120" w:type="dxa"/>
            <w:shd w:val="clear" w:color="auto" w:fill="auto"/>
            <w:noWrap/>
            <w:vAlign w:val="center"/>
          </w:tcPr>
          <w:p w14:paraId="1A15C1DE"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Y=0.57332X+0.00469747</w:t>
            </w:r>
          </w:p>
        </w:tc>
        <w:tc>
          <w:tcPr>
            <w:tcW w:w="1225" w:type="dxa"/>
            <w:shd w:val="clear" w:color="auto" w:fill="auto"/>
            <w:noWrap/>
            <w:vAlign w:val="center"/>
          </w:tcPr>
          <w:p w14:paraId="4FBB1473"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0.9920</w:t>
            </w:r>
          </w:p>
        </w:tc>
      </w:tr>
      <w:tr w:rsidR="0024183A" w:rsidRPr="0024183A" w14:paraId="2C439499" w14:textId="77777777" w:rsidTr="0024183A">
        <w:trPr>
          <w:trHeight w:val="224"/>
        </w:trPr>
        <w:tc>
          <w:tcPr>
            <w:tcW w:w="2093" w:type="dxa"/>
            <w:shd w:val="clear" w:color="auto" w:fill="auto"/>
            <w:noWrap/>
            <w:vAlign w:val="center"/>
          </w:tcPr>
          <w:p w14:paraId="10B709FC" w14:textId="77777777" w:rsidR="0024183A" w:rsidRPr="0024183A" w:rsidRDefault="0024183A" w:rsidP="00A1322A">
            <w:pPr>
              <w:jc w:val="center"/>
              <w:rPr>
                <w:rFonts w:ascii="Times New Roman" w:hAnsi="Times New Roman" w:cs="Times New Roman"/>
                <w:color w:val="000000"/>
                <w:kern w:val="0"/>
                <w:sz w:val="16"/>
                <w:szCs w:val="16"/>
              </w:rPr>
            </w:pPr>
            <w:proofErr w:type="spellStart"/>
            <w:r w:rsidRPr="0024183A">
              <w:rPr>
                <w:rFonts w:ascii="Times New Roman" w:eastAsia="等线" w:hAnsi="Times New Roman" w:cs="Times New Roman"/>
                <w:color w:val="000000"/>
                <w:sz w:val="16"/>
                <w:szCs w:val="16"/>
              </w:rPr>
              <w:t>Sagittatoside</w:t>
            </w:r>
            <w:proofErr w:type="spellEnd"/>
            <w:r w:rsidRPr="0024183A">
              <w:rPr>
                <w:rFonts w:ascii="Times New Roman" w:eastAsia="等线" w:hAnsi="Times New Roman" w:cs="Times New Roman"/>
                <w:color w:val="000000"/>
                <w:sz w:val="16"/>
                <w:szCs w:val="16"/>
              </w:rPr>
              <w:t xml:space="preserve"> B</w:t>
            </w:r>
          </w:p>
        </w:tc>
        <w:tc>
          <w:tcPr>
            <w:tcW w:w="830" w:type="dxa"/>
            <w:shd w:val="clear" w:color="auto" w:fill="auto"/>
            <w:noWrap/>
            <w:vAlign w:val="center"/>
          </w:tcPr>
          <w:p w14:paraId="5906D366"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8.33</w:t>
            </w:r>
          </w:p>
        </w:tc>
        <w:tc>
          <w:tcPr>
            <w:tcW w:w="1173" w:type="dxa"/>
            <w:shd w:val="clear" w:color="auto" w:fill="auto"/>
            <w:noWrap/>
            <w:vAlign w:val="center"/>
          </w:tcPr>
          <w:p w14:paraId="75E8DB80"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0.05-6.38</w:t>
            </w:r>
          </w:p>
        </w:tc>
        <w:tc>
          <w:tcPr>
            <w:tcW w:w="3120" w:type="dxa"/>
            <w:shd w:val="clear" w:color="auto" w:fill="auto"/>
            <w:noWrap/>
            <w:vAlign w:val="center"/>
          </w:tcPr>
          <w:p w14:paraId="0139A97A"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Y=0.160818X+0.00109986</w:t>
            </w:r>
          </w:p>
        </w:tc>
        <w:tc>
          <w:tcPr>
            <w:tcW w:w="1225" w:type="dxa"/>
            <w:shd w:val="clear" w:color="auto" w:fill="auto"/>
            <w:noWrap/>
            <w:vAlign w:val="center"/>
          </w:tcPr>
          <w:p w14:paraId="1C27570F"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0.9980</w:t>
            </w:r>
          </w:p>
        </w:tc>
      </w:tr>
      <w:tr w:rsidR="0024183A" w:rsidRPr="0024183A" w14:paraId="6BBF382C" w14:textId="77777777" w:rsidTr="0024183A">
        <w:trPr>
          <w:trHeight w:val="224"/>
        </w:trPr>
        <w:tc>
          <w:tcPr>
            <w:tcW w:w="2093" w:type="dxa"/>
            <w:shd w:val="clear" w:color="auto" w:fill="auto"/>
            <w:noWrap/>
            <w:vAlign w:val="center"/>
          </w:tcPr>
          <w:p w14:paraId="37A86EC3"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2″-</w:t>
            </w:r>
            <w:r w:rsidRPr="0024183A">
              <w:rPr>
                <w:rFonts w:ascii="Times New Roman" w:hAnsi="Times New Roman" w:cs="Times New Roman"/>
                <w:i/>
                <w:iCs/>
                <w:color w:val="000000"/>
                <w:kern w:val="0"/>
                <w:sz w:val="16"/>
                <w:szCs w:val="16"/>
              </w:rPr>
              <w:t>O</w:t>
            </w:r>
            <w:r w:rsidRPr="0024183A">
              <w:rPr>
                <w:rFonts w:ascii="Times New Roman" w:hAnsi="Times New Roman" w:cs="Times New Roman"/>
                <w:color w:val="000000"/>
                <w:kern w:val="0"/>
                <w:sz w:val="16"/>
                <w:szCs w:val="16"/>
              </w:rPr>
              <w:t>-</w:t>
            </w:r>
            <w:proofErr w:type="spellStart"/>
            <w:r w:rsidRPr="0024183A">
              <w:rPr>
                <w:rFonts w:ascii="Times New Roman" w:hAnsi="Times New Roman" w:cs="Times New Roman"/>
                <w:color w:val="000000"/>
                <w:kern w:val="0"/>
                <w:sz w:val="16"/>
                <w:szCs w:val="16"/>
              </w:rPr>
              <w:t>rhamnosyl</w:t>
            </w:r>
            <w:proofErr w:type="spellEnd"/>
            <w:r w:rsidRPr="0024183A">
              <w:rPr>
                <w:rFonts w:ascii="Times New Roman" w:hAnsi="Times New Roman" w:cs="Times New Roman"/>
                <w:color w:val="000000"/>
                <w:kern w:val="0"/>
                <w:sz w:val="16"/>
                <w:szCs w:val="16"/>
              </w:rPr>
              <w:t xml:space="preserve"> </w:t>
            </w:r>
            <w:proofErr w:type="spellStart"/>
            <w:r w:rsidRPr="0024183A">
              <w:rPr>
                <w:rFonts w:ascii="Times New Roman" w:hAnsi="Times New Roman" w:cs="Times New Roman"/>
                <w:color w:val="000000"/>
                <w:kern w:val="0"/>
                <w:sz w:val="16"/>
                <w:szCs w:val="16"/>
              </w:rPr>
              <w:t>icariside</w:t>
            </w:r>
            <w:proofErr w:type="spellEnd"/>
            <w:r w:rsidRPr="0024183A">
              <w:rPr>
                <w:rFonts w:ascii="Times New Roman" w:hAnsi="Times New Roman" w:cs="Times New Roman"/>
                <w:color w:val="000000"/>
                <w:kern w:val="0"/>
                <w:sz w:val="16"/>
                <w:szCs w:val="16"/>
              </w:rPr>
              <w:t xml:space="preserve"> Ⅱ</w:t>
            </w:r>
          </w:p>
        </w:tc>
        <w:tc>
          <w:tcPr>
            <w:tcW w:w="830" w:type="dxa"/>
            <w:shd w:val="clear" w:color="auto" w:fill="auto"/>
            <w:noWrap/>
            <w:vAlign w:val="center"/>
          </w:tcPr>
          <w:p w14:paraId="53AE015F"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8.40</w:t>
            </w:r>
          </w:p>
        </w:tc>
        <w:tc>
          <w:tcPr>
            <w:tcW w:w="1173" w:type="dxa"/>
            <w:shd w:val="clear" w:color="auto" w:fill="auto"/>
            <w:noWrap/>
            <w:vAlign w:val="center"/>
          </w:tcPr>
          <w:p w14:paraId="55778974"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0.05-6.38</w:t>
            </w:r>
          </w:p>
        </w:tc>
        <w:tc>
          <w:tcPr>
            <w:tcW w:w="3120" w:type="dxa"/>
            <w:shd w:val="clear" w:color="auto" w:fill="auto"/>
            <w:noWrap/>
            <w:vAlign w:val="center"/>
          </w:tcPr>
          <w:p w14:paraId="65E10F37"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Y=0.0743943X+0.00087320</w:t>
            </w:r>
          </w:p>
        </w:tc>
        <w:tc>
          <w:tcPr>
            <w:tcW w:w="1225" w:type="dxa"/>
            <w:shd w:val="clear" w:color="auto" w:fill="auto"/>
            <w:noWrap/>
            <w:vAlign w:val="center"/>
          </w:tcPr>
          <w:p w14:paraId="0611964A"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0.9938</w:t>
            </w:r>
          </w:p>
        </w:tc>
      </w:tr>
      <w:tr w:rsidR="0024183A" w:rsidRPr="0024183A" w14:paraId="37D7669B" w14:textId="77777777" w:rsidTr="009036BE">
        <w:trPr>
          <w:trHeight w:val="224"/>
        </w:trPr>
        <w:tc>
          <w:tcPr>
            <w:tcW w:w="2093" w:type="dxa"/>
            <w:tcBorders>
              <w:bottom w:val="single" w:sz="8" w:space="0" w:color="auto"/>
            </w:tcBorders>
            <w:shd w:val="clear" w:color="auto" w:fill="auto"/>
            <w:noWrap/>
            <w:vAlign w:val="center"/>
          </w:tcPr>
          <w:p w14:paraId="21DADF08" w14:textId="59D77356" w:rsidR="0024183A" w:rsidRPr="0024183A" w:rsidRDefault="004A333E" w:rsidP="00A1322A">
            <w:pPr>
              <w:jc w:val="center"/>
              <w:rPr>
                <w:rFonts w:ascii="Times New Roman" w:hAnsi="Times New Roman" w:cs="Times New Roman"/>
                <w:color w:val="000000"/>
                <w:kern w:val="0"/>
                <w:sz w:val="16"/>
                <w:szCs w:val="16"/>
              </w:rPr>
            </w:pPr>
            <w:proofErr w:type="spellStart"/>
            <w:r>
              <w:rPr>
                <w:rFonts w:ascii="Times New Roman" w:eastAsia="等线" w:hAnsi="Times New Roman" w:cs="Times New Roman"/>
                <w:color w:val="000000"/>
                <w:sz w:val="16"/>
                <w:szCs w:val="16"/>
              </w:rPr>
              <w:t>Icariside</w:t>
            </w:r>
            <w:proofErr w:type="spellEnd"/>
            <w:r>
              <w:rPr>
                <w:rFonts w:ascii="Times New Roman" w:eastAsia="等线" w:hAnsi="Times New Roman" w:cs="Times New Roman"/>
                <w:color w:val="000000"/>
                <w:sz w:val="16"/>
                <w:szCs w:val="16"/>
              </w:rPr>
              <w:t xml:space="preserve"> </w:t>
            </w:r>
          </w:p>
        </w:tc>
        <w:tc>
          <w:tcPr>
            <w:tcW w:w="830" w:type="dxa"/>
            <w:tcBorders>
              <w:bottom w:val="single" w:sz="8" w:space="0" w:color="auto"/>
            </w:tcBorders>
            <w:shd w:val="clear" w:color="auto" w:fill="auto"/>
            <w:noWrap/>
            <w:vAlign w:val="center"/>
          </w:tcPr>
          <w:p w14:paraId="64AAF0DF"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8.80</w:t>
            </w:r>
          </w:p>
        </w:tc>
        <w:tc>
          <w:tcPr>
            <w:tcW w:w="1173" w:type="dxa"/>
            <w:tcBorders>
              <w:bottom w:val="single" w:sz="8" w:space="0" w:color="auto"/>
            </w:tcBorders>
            <w:shd w:val="clear" w:color="auto" w:fill="auto"/>
            <w:noWrap/>
            <w:vAlign w:val="center"/>
          </w:tcPr>
          <w:p w14:paraId="0CE79958"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0.10-12.81</w:t>
            </w:r>
          </w:p>
        </w:tc>
        <w:tc>
          <w:tcPr>
            <w:tcW w:w="3120" w:type="dxa"/>
            <w:tcBorders>
              <w:bottom w:val="single" w:sz="8" w:space="0" w:color="auto"/>
            </w:tcBorders>
            <w:shd w:val="clear" w:color="auto" w:fill="auto"/>
            <w:noWrap/>
            <w:vAlign w:val="center"/>
          </w:tcPr>
          <w:p w14:paraId="2BF281E3"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Y=0.175457X+0.0082257</w:t>
            </w:r>
          </w:p>
        </w:tc>
        <w:tc>
          <w:tcPr>
            <w:tcW w:w="1225" w:type="dxa"/>
            <w:tcBorders>
              <w:bottom w:val="single" w:sz="8" w:space="0" w:color="auto"/>
            </w:tcBorders>
            <w:shd w:val="clear" w:color="auto" w:fill="auto"/>
            <w:noWrap/>
            <w:vAlign w:val="center"/>
          </w:tcPr>
          <w:p w14:paraId="116DAECB" w14:textId="77777777" w:rsidR="0024183A" w:rsidRPr="0024183A" w:rsidRDefault="0024183A" w:rsidP="00A1322A">
            <w:pPr>
              <w:jc w:val="center"/>
              <w:rPr>
                <w:rFonts w:ascii="Times New Roman" w:hAnsi="Times New Roman" w:cs="Times New Roman"/>
                <w:color w:val="000000"/>
                <w:kern w:val="0"/>
                <w:sz w:val="16"/>
                <w:szCs w:val="16"/>
              </w:rPr>
            </w:pPr>
            <w:r w:rsidRPr="0024183A">
              <w:rPr>
                <w:rFonts w:ascii="Times New Roman" w:hAnsi="Times New Roman" w:cs="Times New Roman"/>
                <w:color w:val="000000"/>
                <w:kern w:val="0"/>
                <w:sz w:val="16"/>
                <w:szCs w:val="16"/>
              </w:rPr>
              <w:t>0.9959</w:t>
            </w:r>
          </w:p>
        </w:tc>
      </w:tr>
    </w:tbl>
    <w:p w14:paraId="050C3402" w14:textId="77777777" w:rsidR="005D7E76" w:rsidRDefault="005D7E76" w:rsidP="005D7E76">
      <w:pPr>
        <w:jc w:val="center"/>
        <w:rPr>
          <w:rFonts w:ascii="Times New Roman" w:hAnsi="Times New Roman" w:cs="Times New Roman"/>
          <w:b/>
          <w:bCs/>
        </w:rPr>
      </w:pPr>
    </w:p>
    <w:p w14:paraId="5972CDA6" w14:textId="09B3DDD7" w:rsidR="005D7E76" w:rsidRDefault="005D7E76" w:rsidP="005D7E76">
      <w:pPr>
        <w:jc w:val="center"/>
        <w:rPr>
          <w:rFonts w:ascii="Times New Roman" w:hAnsi="Times New Roman" w:cs="Times New Roman"/>
        </w:rPr>
      </w:pPr>
      <w:r w:rsidRPr="00A237BE">
        <w:rPr>
          <w:rFonts w:ascii="Times New Roman" w:hAnsi="Times New Roman" w:cs="Times New Roman"/>
          <w:b/>
          <w:bCs/>
        </w:rPr>
        <w:t>Table S</w:t>
      </w:r>
      <w:r w:rsidR="008E3002">
        <w:rPr>
          <w:rFonts w:ascii="Times New Roman" w:hAnsi="Times New Roman" w:cs="Times New Roman" w:hint="eastAsia"/>
          <w:b/>
          <w:bCs/>
        </w:rPr>
        <w:t>11</w:t>
      </w:r>
      <w:r w:rsidRPr="00A723C4">
        <w:rPr>
          <w:rFonts w:ascii="Times New Roman" w:hAnsi="Times New Roman" w:cs="Times New Roman"/>
        </w:rPr>
        <w:t xml:space="preserve"> </w:t>
      </w:r>
      <w:r w:rsidRPr="002D082A">
        <w:rPr>
          <w:rFonts w:ascii="Times New Roman" w:hAnsi="Times New Roman" w:cs="Times New Roman"/>
        </w:rPr>
        <w:t>The LLOQs of 1</w:t>
      </w:r>
      <w:r>
        <w:rPr>
          <w:rFonts w:ascii="Times New Roman" w:hAnsi="Times New Roman" w:cs="Times New Roman" w:hint="eastAsia"/>
        </w:rPr>
        <w:t>1</w:t>
      </w:r>
      <w:r w:rsidRPr="002D082A">
        <w:rPr>
          <w:rFonts w:ascii="Times New Roman" w:hAnsi="Times New Roman" w:cs="Times New Roman"/>
        </w:rPr>
        <w:t xml:space="preserve"> analytes in </w:t>
      </w:r>
      <w:r>
        <w:rPr>
          <w:rFonts w:ascii="Times New Roman" w:hAnsi="Times New Roman" w:cs="Times New Roman" w:hint="eastAsia"/>
        </w:rPr>
        <w:t>brain tissue</w:t>
      </w:r>
      <w:r w:rsidRPr="002D082A">
        <w:rPr>
          <w:rFonts w:ascii="Times New Roman" w:hAnsi="Times New Roman" w:cs="Times New Roman"/>
        </w:rPr>
        <w:t xml:space="preserve"> (n=6)</w:t>
      </w:r>
    </w:p>
    <w:tbl>
      <w:tblPr>
        <w:tblW w:w="5884" w:type="dxa"/>
        <w:jc w:val="center"/>
        <w:tblLook w:val="04A0" w:firstRow="1" w:lastRow="0" w:firstColumn="1" w:lastColumn="0" w:noHBand="0" w:noVBand="1"/>
      </w:tblPr>
      <w:tblGrid>
        <w:gridCol w:w="2044"/>
        <w:gridCol w:w="960"/>
        <w:gridCol w:w="960"/>
        <w:gridCol w:w="960"/>
        <w:gridCol w:w="960"/>
      </w:tblGrid>
      <w:tr w:rsidR="002230F2" w:rsidRPr="002230F2" w14:paraId="14D04629" w14:textId="77777777" w:rsidTr="002230F2">
        <w:trPr>
          <w:trHeight w:val="280"/>
          <w:jc w:val="center"/>
        </w:trPr>
        <w:tc>
          <w:tcPr>
            <w:tcW w:w="2044" w:type="dxa"/>
            <w:tcBorders>
              <w:top w:val="single" w:sz="8" w:space="0" w:color="auto"/>
              <w:left w:val="nil"/>
              <w:bottom w:val="single" w:sz="8" w:space="0" w:color="auto"/>
              <w:right w:val="nil"/>
            </w:tcBorders>
            <w:shd w:val="clear" w:color="auto" w:fill="auto"/>
            <w:noWrap/>
            <w:vAlign w:val="center"/>
          </w:tcPr>
          <w:p w14:paraId="4AD9DFEA" w14:textId="77777777" w:rsidR="002230F2" w:rsidRPr="002230F2" w:rsidRDefault="002230F2" w:rsidP="00A1322A">
            <w:pPr>
              <w:jc w:val="center"/>
              <w:rPr>
                <w:rFonts w:ascii="Times New Roman" w:hAnsi="Times New Roman" w:cs="Times New Roman"/>
                <w:b/>
                <w:bCs/>
                <w:color w:val="000000"/>
                <w:kern w:val="0"/>
                <w:sz w:val="16"/>
                <w:szCs w:val="16"/>
              </w:rPr>
            </w:pPr>
            <w:r w:rsidRPr="002230F2">
              <w:rPr>
                <w:rFonts w:ascii="Times New Roman" w:hAnsi="Times New Roman" w:cs="Times New Roman"/>
                <w:b/>
                <w:bCs/>
                <w:color w:val="000000"/>
                <w:kern w:val="0"/>
                <w:sz w:val="16"/>
                <w:szCs w:val="16"/>
              </w:rPr>
              <w:t>Analytes</w:t>
            </w:r>
          </w:p>
        </w:tc>
        <w:tc>
          <w:tcPr>
            <w:tcW w:w="960" w:type="dxa"/>
            <w:tcBorders>
              <w:top w:val="single" w:sz="8" w:space="0" w:color="auto"/>
              <w:left w:val="nil"/>
              <w:bottom w:val="single" w:sz="8" w:space="0" w:color="auto"/>
              <w:right w:val="nil"/>
            </w:tcBorders>
            <w:shd w:val="clear" w:color="auto" w:fill="auto"/>
            <w:noWrap/>
            <w:vAlign w:val="center"/>
          </w:tcPr>
          <w:p w14:paraId="236FE409" w14:textId="77777777" w:rsidR="002230F2" w:rsidRPr="002230F2" w:rsidRDefault="002230F2" w:rsidP="00A1322A">
            <w:pPr>
              <w:jc w:val="center"/>
              <w:rPr>
                <w:rFonts w:ascii="Times New Roman" w:hAnsi="Times New Roman" w:cs="Times New Roman"/>
                <w:b/>
                <w:bCs/>
                <w:color w:val="000000"/>
                <w:kern w:val="0"/>
                <w:sz w:val="16"/>
                <w:szCs w:val="16"/>
              </w:rPr>
            </w:pPr>
            <w:r w:rsidRPr="002230F2">
              <w:rPr>
                <w:rFonts w:ascii="Times New Roman" w:hAnsi="Times New Roman" w:cs="Times New Roman"/>
                <w:b/>
                <w:bCs/>
                <w:color w:val="000000"/>
                <w:kern w:val="0"/>
                <w:sz w:val="16"/>
                <w:szCs w:val="16"/>
              </w:rPr>
              <w:t>Spiked conc.</w:t>
            </w:r>
          </w:p>
          <w:p w14:paraId="168BE073" w14:textId="77777777" w:rsidR="002230F2" w:rsidRPr="002230F2" w:rsidRDefault="002230F2" w:rsidP="00A1322A">
            <w:pPr>
              <w:jc w:val="center"/>
              <w:rPr>
                <w:rFonts w:ascii="Times New Roman" w:hAnsi="Times New Roman" w:cs="Times New Roman"/>
                <w:b/>
                <w:bCs/>
                <w:color w:val="000000"/>
                <w:kern w:val="0"/>
                <w:sz w:val="16"/>
                <w:szCs w:val="16"/>
              </w:rPr>
            </w:pPr>
            <w:r w:rsidRPr="002230F2">
              <w:rPr>
                <w:rFonts w:ascii="Times New Roman" w:hAnsi="Times New Roman" w:cs="Times New Roman"/>
                <w:b/>
                <w:bCs/>
                <w:color w:val="000000"/>
                <w:kern w:val="0"/>
                <w:sz w:val="16"/>
                <w:szCs w:val="16"/>
              </w:rPr>
              <w:t>(ng/mL)</w:t>
            </w:r>
          </w:p>
        </w:tc>
        <w:tc>
          <w:tcPr>
            <w:tcW w:w="960" w:type="dxa"/>
            <w:tcBorders>
              <w:top w:val="single" w:sz="8" w:space="0" w:color="auto"/>
              <w:left w:val="nil"/>
              <w:bottom w:val="single" w:sz="8" w:space="0" w:color="auto"/>
              <w:right w:val="nil"/>
            </w:tcBorders>
            <w:shd w:val="clear" w:color="auto" w:fill="auto"/>
            <w:noWrap/>
            <w:vAlign w:val="center"/>
          </w:tcPr>
          <w:p w14:paraId="0F2E5194" w14:textId="77777777" w:rsidR="002230F2" w:rsidRPr="002230F2" w:rsidRDefault="002230F2" w:rsidP="00A1322A">
            <w:pPr>
              <w:jc w:val="center"/>
              <w:rPr>
                <w:rFonts w:ascii="Times New Roman" w:hAnsi="Times New Roman" w:cs="Times New Roman"/>
                <w:b/>
                <w:bCs/>
                <w:color w:val="000000"/>
                <w:sz w:val="16"/>
                <w:szCs w:val="16"/>
              </w:rPr>
            </w:pPr>
            <w:r w:rsidRPr="002230F2">
              <w:rPr>
                <w:rFonts w:ascii="Times New Roman" w:hAnsi="Times New Roman" w:cs="Times New Roman"/>
                <w:b/>
                <w:bCs/>
                <w:color w:val="000000"/>
                <w:kern w:val="0"/>
                <w:sz w:val="16"/>
                <w:szCs w:val="16"/>
              </w:rPr>
              <w:t>Mean</w:t>
            </w:r>
          </w:p>
        </w:tc>
        <w:tc>
          <w:tcPr>
            <w:tcW w:w="960" w:type="dxa"/>
            <w:tcBorders>
              <w:top w:val="single" w:sz="8" w:space="0" w:color="auto"/>
              <w:left w:val="nil"/>
              <w:bottom w:val="single" w:sz="8" w:space="0" w:color="auto"/>
              <w:right w:val="nil"/>
            </w:tcBorders>
            <w:shd w:val="clear" w:color="auto" w:fill="auto"/>
            <w:noWrap/>
            <w:vAlign w:val="center"/>
          </w:tcPr>
          <w:p w14:paraId="7EFC5E46" w14:textId="77777777" w:rsidR="002230F2" w:rsidRPr="002230F2" w:rsidRDefault="002230F2" w:rsidP="00A1322A">
            <w:pPr>
              <w:jc w:val="center"/>
              <w:rPr>
                <w:rFonts w:ascii="Times New Roman" w:hAnsi="Times New Roman" w:cs="Times New Roman"/>
                <w:b/>
                <w:bCs/>
                <w:color w:val="000000"/>
                <w:kern w:val="0"/>
                <w:sz w:val="16"/>
                <w:szCs w:val="16"/>
              </w:rPr>
            </w:pPr>
            <w:r w:rsidRPr="002230F2">
              <w:rPr>
                <w:rFonts w:ascii="Times New Roman" w:hAnsi="Times New Roman" w:cs="Times New Roman"/>
                <w:b/>
                <w:bCs/>
                <w:color w:val="000000"/>
                <w:kern w:val="0"/>
                <w:sz w:val="16"/>
                <w:szCs w:val="16"/>
              </w:rPr>
              <w:t>RE %</w:t>
            </w:r>
          </w:p>
        </w:tc>
        <w:tc>
          <w:tcPr>
            <w:tcW w:w="960" w:type="dxa"/>
            <w:tcBorders>
              <w:top w:val="single" w:sz="8" w:space="0" w:color="auto"/>
              <w:left w:val="nil"/>
              <w:bottom w:val="single" w:sz="8" w:space="0" w:color="auto"/>
              <w:right w:val="nil"/>
            </w:tcBorders>
            <w:shd w:val="clear" w:color="auto" w:fill="auto"/>
            <w:noWrap/>
            <w:vAlign w:val="center"/>
          </w:tcPr>
          <w:p w14:paraId="32B99685" w14:textId="77777777" w:rsidR="002230F2" w:rsidRPr="002230F2" w:rsidRDefault="002230F2" w:rsidP="00A1322A">
            <w:pPr>
              <w:jc w:val="center"/>
              <w:rPr>
                <w:rFonts w:ascii="Times New Roman" w:hAnsi="Times New Roman" w:cs="Times New Roman"/>
                <w:b/>
                <w:bCs/>
                <w:color w:val="000000"/>
                <w:kern w:val="0"/>
                <w:sz w:val="16"/>
                <w:szCs w:val="16"/>
              </w:rPr>
            </w:pPr>
            <w:r w:rsidRPr="002230F2">
              <w:rPr>
                <w:rFonts w:ascii="Times New Roman" w:hAnsi="Times New Roman" w:cs="Times New Roman"/>
                <w:b/>
                <w:bCs/>
                <w:color w:val="000000"/>
                <w:kern w:val="0"/>
                <w:sz w:val="16"/>
                <w:szCs w:val="16"/>
              </w:rPr>
              <w:t>RSD%</w:t>
            </w:r>
          </w:p>
        </w:tc>
      </w:tr>
      <w:tr w:rsidR="002230F2" w:rsidRPr="002230F2" w14:paraId="3FF26227" w14:textId="77777777" w:rsidTr="002230F2">
        <w:trPr>
          <w:trHeight w:val="280"/>
          <w:jc w:val="center"/>
        </w:trPr>
        <w:tc>
          <w:tcPr>
            <w:tcW w:w="2044" w:type="dxa"/>
            <w:tcBorders>
              <w:top w:val="single" w:sz="8" w:space="0" w:color="auto"/>
              <w:left w:val="nil"/>
              <w:bottom w:val="nil"/>
              <w:right w:val="nil"/>
            </w:tcBorders>
            <w:shd w:val="clear" w:color="auto" w:fill="auto"/>
            <w:noWrap/>
            <w:vAlign w:val="center"/>
          </w:tcPr>
          <w:p w14:paraId="15203E35" w14:textId="77777777" w:rsidR="002230F2" w:rsidRPr="002230F2" w:rsidRDefault="002230F2" w:rsidP="00A1322A">
            <w:pPr>
              <w:jc w:val="center"/>
              <w:rPr>
                <w:rFonts w:ascii="Times New Roman" w:eastAsia="等线" w:hAnsi="Times New Roman" w:cs="Times New Roman"/>
                <w:color w:val="000000"/>
                <w:sz w:val="16"/>
                <w:szCs w:val="16"/>
              </w:rPr>
            </w:pPr>
            <w:proofErr w:type="spellStart"/>
            <w:r w:rsidRPr="002230F2">
              <w:rPr>
                <w:rFonts w:ascii="Times New Roman" w:eastAsia="等线" w:hAnsi="Times New Roman" w:cs="Times New Roman"/>
                <w:color w:val="000000"/>
                <w:sz w:val="16"/>
                <w:szCs w:val="16"/>
              </w:rPr>
              <w:t>Epimedoside</w:t>
            </w:r>
            <w:proofErr w:type="spellEnd"/>
            <w:r w:rsidRPr="002230F2">
              <w:rPr>
                <w:rFonts w:ascii="Times New Roman" w:eastAsia="等线" w:hAnsi="Times New Roman" w:cs="Times New Roman"/>
                <w:color w:val="000000"/>
                <w:sz w:val="16"/>
                <w:szCs w:val="16"/>
              </w:rPr>
              <w:t xml:space="preserve"> A</w:t>
            </w:r>
          </w:p>
        </w:tc>
        <w:tc>
          <w:tcPr>
            <w:tcW w:w="960" w:type="dxa"/>
            <w:tcBorders>
              <w:top w:val="single" w:sz="8" w:space="0" w:color="auto"/>
              <w:left w:val="nil"/>
              <w:bottom w:val="nil"/>
              <w:right w:val="nil"/>
            </w:tcBorders>
            <w:shd w:val="clear" w:color="auto" w:fill="auto"/>
            <w:noWrap/>
            <w:vAlign w:val="center"/>
          </w:tcPr>
          <w:p w14:paraId="10FF2A49"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single" w:sz="8" w:space="0" w:color="auto"/>
              <w:left w:val="nil"/>
              <w:bottom w:val="nil"/>
              <w:right w:val="nil"/>
            </w:tcBorders>
            <w:shd w:val="clear" w:color="auto" w:fill="auto"/>
            <w:noWrap/>
            <w:vAlign w:val="center"/>
          </w:tcPr>
          <w:p w14:paraId="2805DA62"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single" w:sz="8" w:space="0" w:color="auto"/>
              <w:left w:val="nil"/>
              <w:bottom w:val="nil"/>
              <w:right w:val="nil"/>
            </w:tcBorders>
            <w:shd w:val="clear" w:color="auto" w:fill="auto"/>
            <w:noWrap/>
            <w:vAlign w:val="center"/>
          </w:tcPr>
          <w:p w14:paraId="0397AD5C"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0.26</w:t>
            </w:r>
          </w:p>
        </w:tc>
        <w:tc>
          <w:tcPr>
            <w:tcW w:w="960" w:type="dxa"/>
            <w:tcBorders>
              <w:top w:val="single" w:sz="8" w:space="0" w:color="auto"/>
              <w:left w:val="nil"/>
              <w:bottom w:val="nil"/>
              <w:right w:val="nil"/>
            </w:tcBorders>
            <w:shd w:val="clear" w:color="auto" w:fill="auto"/>
            <w:noWrap/>
            <w:vAlign w:val="center"/>
          </w:tcPr>
          <w:p w14:paraId="6CE24809"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9.87</w:t>
            </w:r>
          </w:p>
        </w:tc>
      </w:tr>
      <w:tr w:rsidR="002230F2" w:rsidRPr="002230F2" w14:paraId="625EC92A" w14:textId="77777777" w:rsidTr="00A1322A">
        <w:trPr>
          <w:trHeight w:val="280"/>
          <w:jc w:val="center"/>
        </w:trPr>
        <w:tc>
          <w:tcPr>
            <w:tcW w:w="2044" w:type="dxa"/>
            <w:tcBorders>
              <w:top w:val="nil"/>
              <w:left w:val="nil"/>
              <w:bottom w:val="nil"/>
              <w:right w:val="nil"/>
            </w:tcBorders>
            <w:shd w:val="clear" w:color="auto" w:fill="auto"/>
            <w:noWrap/>
            <w:vAlign w:val="center"/>
          </w:tcPr>
          <w:p w14:paraId="50AC46C3"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sz w:val="16"/>
                <w:szCs w:val="16"/>
              </w:rPr>
              <w:t>Epimedin A</w:t>
            </w:r>
            <w:r w:rsidRPr="002230F2">
              <w:rPr>
                <w:rFonts w:ascii="Times New Roman" w:eastAsia="等线" w:hAnsi="Times New Roman" w:cs="Times New Roman"/>
                <w:color w:val="000000"/>
                <w:position w:val="-6"/>
                <w:sz w:val="16"/>
                <w:szCs w:val="16"/>
                <w:vertAlign w:val="subscript"/>
              </w:rPr>
              <w:t>1</w:t>
            </w:r>
          </w:p>
        </w:tc>
        <w:tc>
          <w:tcPr>
            <w:tcW w:w="960" w:type="dxa"/>
            <w:tcBorders>
              <w:top w:val="nil"/>
              <w:left w:val="nil"/>
              <w:bottom w:val="nil"/>
              <w:right w:val="nil"/>
            </w:tcBorders>
            <w:shd w:val="clear" w:color="auto" w:fill="auto"/>
            <w:noWrap/>
            <w:vAlign w:val="center"/>
          </w:tcPr>
          <w:p w14:paraId="7C238373"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0.10</w:t>
            </w:r>
          </w:p>
        </w:tc>
        <w:tc>
          <w:tcPr>
            <w:tcW w:w="960" w:type="dxa"/>
            <w:tcBorders>
              <w:top w:val="nil"/>
              <w:left w:val="nil"/>
              <w:bottom w:val="nil"/>
              <w:right w:val="nil"/>
            </w:tcBorders>
            <w:shd w:val="clear" w:color="auto" w:fill="auto"/>
            <w:noWrap/>
            <w:vAlign w:val="center"/>
          </w:tcPr>
          <w:p w14:paraId="7976C018" w14:textId="77777777" w:rsidR="002230F2" w:rsidRPr="002230F2" w:rsidRDefault="002230F2" w:rsidP="00A1322A">
            <w:pPr>
              <w:jc w:val="center"/>
              <w:rPr>
                <w:rFonts w:ascii="Times New Roman" w:hAnsi="Times New Roman" w:cs="Times New Roman"/>
                <w:color w:val="000000"/>
                <w:sz w:val="16"/>
                <w:szCs w:val="16"/>
              </w:rPr>
            </w:pPr>
            <w:r w:rsidRPr="002230F2">
              <w:rPr>
                <w:rFonts w:ascii="Times New Roman" w:eastAsia="等线" w:hAnsi="Times New Roman" w:cs="Times New Roman"/>
                <w:color w:val="000000"/>
                <w:kern w:val="24"/>
                <w:sz w:val="16"/>
                <w:szCs w:val="16"/>
              </w:rPr>
              <w:t>0.10</w:t>
            </w:r>
          </w:p>
        </w:tc>
        <w:tc>
          <w:tcPr>
            <w:tcW w:w="960" w:type="dxa"/>
            <w:tcBorders>
              <w:top w:val="nil"/>
              <w:left w:val="nil"/>
              <w:bottom w:val="nil"/>
              <w:right w:val="nil"/>
            </w:tcBorders>
            <w:shd w:val="clear" w:color="auto" w:fill="auto"/>
            <w:noWrap/>
            <w:vAlign w:val="center"/>
          </w:tcPr>
          <w:p w14:paraId="5BB45985"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hAnsi="Times New Roman" w:cs="Times New Roman"/>
                <w:color w:val="000000"/>
                <w:kern w:val="0"/>
                <w:sz w:val="16"/>
                <w:szCs w:val="16"/>
              </w:rPr>
              <w:t>-0.16</w:t>
            </w:r>
          </w:p>
        </w:tc>
        <w:tc>
          <w:tcPr>
            <w:tcW w:w="960" w:type="dxa"/>
            <w:tcBorders>
              <w:top w:val="nil"/>
              <w:left w:val="nil"/>
              <w:bottom w:val="nil"/>
              <w:right w:val="nil"/>
            </w:tcBorders>
            <w:shd w:val="clear" w:color="auto" w:fill="auto"/>
            <w:noWrap/>
            <w:vAlign w:val="center"/>
          </w:tcPr>
          <w:p w14:paraId="30DB2673"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4.82</w:t>
            </w:r>
          </w:p>
        </w:tc>
      </w:tr>
      <w:tr w:rsidR="002230F2" w:rsidRPr="002230F2" w14:paraId="3FC7160B" w14:textId="77777777" w:rsidTr="00A1322A">
        <w:trPr>
          <w:trHeight w:val="280"/>
          <w:jc w:val="center"/>
        </w:trPr>
        <w:tc>
          <w:tcPr>
            <w:tcW w:w="2044" w:type="dxa"/>
            <w:tcBorders>
              <w:top w:val="nil"/>
              <w:left w:val="nil"/>
              <w:bottom w:val="nil"/>
              <w:right w:val="nil"/>
            </w:tcBorders>
            <w:shd w:val="clear" w:color="auto" w:fill="auto"/>
            <w:noWrap/>
            <w:vAlign w:val="center"/>
          </w:tcPr>
          <w:p w14:paraId="695843B8"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sz w:val="16"/>
                <w:szCs w:val="16"/>
              </w:rPr>
              <w:t xml:space="preserve">Epimedin A </w:t>
            </w:r>
          </w:p>
        </w:tc>
        <w:tc>
          <w:tcPr>
            <w:tcW w:w="960" w:type="dxa"/>
            <w:tcBorders>
              <w:top w:val="nil"/>
              <w:left w:val="nil"/>
              <w:bottom w:val="nil"/>
              <w:right w:val="nil"/>
            </w:tcBorders>
            <w:shd w:val="clear" w:color="auto" w:fill="auto"/>
            <w:noWrap/>
            <w:vAlign w:val="center"/>
          </w:tcPr>
          <w:p w14:paraId="7A2AE685"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0.10</w:t>
            </w:r>
          </w:p>
        </w:tc>
        <w:tc>
          <w:tcPr>
            <w:tcW w:w="960" w:type="dxa"/>
            <w:tcBorders>
              <w:top w:val="nil"/>
              <w:left w:val="nil"/>
              <w:bottom w:val="nil"/>
              <w:right w:val="nil"/>
            </w:tcBorders>
            <w:shd w:val="clear" w:color="auto" w:fill="auto"/>
            <w:noWrap/>
            <w:vAlign w:val="center"/>
          </w:tcPr>
          <w:p w14:paraId="5ADA861C" w14:textId="77777777" w:rsidR="002230F2" w:rsidRPr="002230F2" w:rsidRDefault="002230F2" w:rsidP="00A1322A">
            <w:pPr>
              <w:jc w:val="center"/>
              <w:rPr>
                <w:rFonts w:ascii="Times New Roman" w:hAnsi="Times New Roman" w:cs="Times New Roman"/>
                <w:color w:val="000000"/>
                <w:sz w:val="16"/>
                <w:szCs w:val="16"/>
              </w:rPr>
            </w:pPr>
            <w:r w:rsidRPr="002230F2">
              <w:rPr>
                <w:rFonts w:ascii="Times New Roman" w:eastAsia="等线" w:hAnsi="Times New Roman" w:cs="Times New Roman"/>
                <w:color w:val="000000"/>
                <w:kern w:val="24"/>
                <w:sz w:val="16"/>
                <w:szCs w:val="16"/>
              </w:rPr>
              <w:t>0.10</w:t>
            </w:r>
          </w:p>
        </w:tc>
        <w:tc>
          <w:tcPr>
            <w:tcW w:w="960" w:type="dxa"/>
            <w:tcBorders>
              <w:top w:val="nil"/>
              <w:left w:val="nil"/>
              <w:bottom w:val="nil"/>
              <w:right w:val="nil"/>
            </w:tcBorders>
            <w:shd w:val="clear" w:color="auto" w:fill="auto"/>
            <w:noWrap/>
            <w:vAlign w:val="center"/>
          </w:tcPr>
          <w:p w14:paraId="0C57BB83"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hAnsi="Times New Roman" w:cs="Times New Roman"/>
                <w:color w:val="000000"/>
                <w:kern w:val="0"/>
                <w:sz w:val="16"/>
                <w:szCs w:val="16"/>
              </w:rPr>
              <w:t>2.54</w:t>
            </w:r>
          </w:p>
        </w:tc>
        <w:tc>
          <w:tcPr>
            <w:tcW w:w="960" w:type="dxa"/>
            <w:tcBorders>
              <w:top w:val="nil"/>
              <w:left w:val="nil"/>
              <w:bottom w:val="nil"/>
              <w:right w:val="nil"/>
            </w:tcBorders>
            <w:shd w:val="clear" w:color="auto" w:fill="auto"/>
            <w:noWrap/>
            <w:vAlign w:val="center"/>
          </w:tcPr>
          <w:p w14:paraId="1CC1542D"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3.52</w:t>
            </w:r>
          </w:p>
        </w:tc>
      </w:tr>
      <w:tr w:rsidR="002230F2" w:rsidRPr="002230F2" w14:paraId="25763C45" w14:textId="77777777" w:rsidTr="00A1322A">
        <w:trPr>
          <w:trHeight w:val="280"/>
          <w:jc w:val="center"/>
        </w:trPr>
        <w:tc>
          <w:tcPr>
            <w:tcW w:w="2044" w:type="dxa"/>
            <w:tcBorders>
              <w:top w:val="nil"/>
              <w:left w:val="nil"/>
              <w:bottom w:val="nil"/>
              <w:right w:val="nil"/>
            </w:tcBorders>
            <w:shd w:val="clear" w:color="auto" w:fill="auto"/>
            <w:noWrap/>
            <w:vAlign w:val="center"/>
          </w:tcPr>
          <w:p w14:paraId="53A579B7"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sz w:val="16"/>
                <w:szCs w:val="16"/>
              </w:rPr>
              <w:t>Epimedin B</w:t>
            </w:r>
          </w:p>
        </w:tc>
        <w:tc>
          <w:tcPr>
            <w:tcW w:w="960" w:type="dxa"/>
            <w:tcBorders>
              <w:top w:val="nil"/>
              <w:left w:val="nil"/>
              <w:bottom w:val="nil"/>
              <w:right w:val="nil"/>
            </w:tcBorders>
            <w:shd w:val="clear" w:color="auto" w:fill="auto"/>
            <w:noWrap/>
            <w:vAlign w:val="center"/>
          </w:tcPr>
          <w:p w14:paraId="0E3B3388"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0.10</w:t>
            </w:r>
          </w:p>
        </w:tc>
        <w:tc>
          <w:tcPr>
            <w:tcW w:w="960" w:type="dxa"/>
            <w:tcBorders>
              <w:top w:val="nil"/>
              <w:left w:val="nil"/>
              <w:bottom w:val="nil"/>
              <w:right w:val="nil"/>
            </w:tcBorders>
            <w:shd w:val="clear" w:color="auto" w:fill="auto"/>
            <w:noWrap/>
            <w:vAlign w:val="center"/>
          </w:tcPr>
          <w:p w14:paraId="103497EA" w14:textId="77777777" w:rsidR="002230F2" w:rsidRPr="002230F2" w:rsidRDefault="002230F2" w:rsidP="00A1322A">
            <w:pPr>
              <w:jc w:val="center"/>
              <w:rPr>
                <w:rFonts w:ascii="Times New Roman" w:hAnsi="Times New Roman" w:cs="Times New Roman"/>
                <w:color w:val="000000"/>
                <w:sz w:val="16"/>
                <w:szCs w:val="16"/>
              </w:rPr>
            </w:pPr>
            <w:r w:rsidRPr="002230F2">
              <w:rPr>
                <w:rFonts w:ascii="Times New Roman" w:eastAsia="等线" w:hAnsi="Times New Roman" w:cs="Times New Roman"/>
                <w:color w:val="000000"/>
                <w:kern w:val="24"/>
                <w:sz w:val="16"/>
                <w:szCs w:val="16"/>
              </w:rPr>
              <w:t>0.1</w:t>
            </w:r>
          </w:p>
        </w:tc>
        <w:tc>
          <w:tcPr>
            <w:tcW w:w="960" w:type="dxa"/>
            <w:tcBorders>
              <w:top w:val="nil"/>
              <w:left w:val="nil"/>
              <w:bottom w:val="nil"/>
              <w:right w:val="nil"/>
            </w:tcBorders>
            <w:shd w:val="clear" w:color="auto" w:fill="auto"/>
            <w:noWrap/>
            <w:vAlign w:val="center"/>
          </w:tcPr>
          <w:p w14:paraId="4CB4A5A1"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1.48</w:t>
            </w:r>
          </w:p>
        </w:tc>
        <w:tc>
          <w:tcPr>
            <w:tcW w:w="960" w:type="dxa"/>
            <w:tcBorders>
              <w:top w:val="nil"/>
              <w:left w:val="nil"/>
              <w:bottom w:val="nil"/>
              <w:right w:val="nil"/>
            </w:tcBorders>
            <w:shd w:val="clear" w:color="auto" w:fill="auto"/>
            <w:noWrap/>
            <w:vAlign w:val="center"/>
          </w:tcPr>
          <w:p w14:paraId="4942DF1D"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11.78</w:t>
            </w:r>
          </w:p>
        </w:tc>
      </w:tr>
      <w:tr w:rsidR="002230F2" w:rsidRPr="002230F2" w14:paraId="56114CD5" w14:textId="77777777" w:rsidTr="00A1322A">
        <w:trPr>
          <w:trHeight w:val="280"/>
          <w:jc w:val="center"/>
        </w:trPr>
        <w:tc>
          <w:tcPr>
            <w:tcW w:w="2044" w:type="dxa"/>
            <w:tcBorders>
              <w:top w:val="nil"/>
              <w:left w:val="nil"/>
              <w:bottom w:val="nil"/>
              <w:right w:val="nil"/>
            </w:tcBorders>
            <w:shd w:val="clear" w:color="auto" w:fill="auto"/>
            <w:noWrap/>
            <w:vAlign w:val="center"/>
          </w:tcPr>
          <w:p w14:paraId="43F2E9A6"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sz w:val="16"/>
                <w:szCs w:val="16"/>
              </w:rPr>
              <w:t>Epimedin C</w:t>
            </w:r>
          </w:p>
        </w:tc>
        <w:tc>
          <w:tcPr>
            <w:tcW w:w="960" w:type="dxa"/>
            <w:tcBorders>
              <w:top w:val="nil"/>
              <w:left w:val="nil"/>
              <w:bottom w:val="nil"/>
              <w:right w:val="nil"/>
            </w:tcBorders>
            <w:shd w:val="clear" w:color="auto" w:fill="auto"/>
            <w:noWrap/>
            <w:vAlign w:val="center"/>
          </w:tcPr>
          <w:p w14:paraId="58FA6330"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0.20</w:t>
            </w:r>
          </w:p>
        </w:tc>
        <w:tc>
          <w:tcPr>
            <w:tcW w:w="960" w:type="dxa"/>
            <w:tcBorders>
              <w:top w:val="nil"/>
              <w:left w:val="nil"/>
              <w:bottom w:val="nil"/>
              <w:right w:val="nil"/>
            </w:tcBorders>
            <w:shd w:val="clear" w:color="auto" w:fill="auto"/>
            <w:noWrap/>
            <w:vAlign w:val="center"/>
          </w:tcPr>
          <w:p w14:paraId="18BC1922" w14:textId="77777777" w:rsidR="002230F2" w:rsidRPr="002230F2" w:rsidRDefault="002230F2" w:rsidP="00A1322A">
            <w:pPr>
              <w:jc w:val="center"/>
              <w:rPr>
                <w:rFonts w:ascii="Times New Roman" w:hAnsi="Times New Roman" w:cs="Times New Roman"/>
                <w:color w:val="000000"/>
                <w:sz w:val="16"/>
                <w:szCs w:val="16"/>
              </w:rPr>
            </w:pPr>
            <w:r w:rsidRPr="002230F2">
              <w:rPr>
                <w:rFonts w:ascii="Times New Roman" w:eastAsia="等线" w:hAnsi="Times New Roman" w:cs="Times New Roman"/>
                <w:color w:val="000000"/>
                <w:kern w:val="24"/>
                <w:sz w:val="16"/>
                <w:szCs w:val="16"/>
              </w:rPr>
              <w:t>0.20</w:t>
            </w:r>
          </w:p>
        </w:tc>
        <w:tc>
          <w:tcPr>
            <w:tcW w:w="960" w:type="dxa"/>
            <w:tcBorders>
              <w:top w:val="nil"/>
              <w:left w:val="nil"/>
              <w:bottom w:val="nil"/>
              <w:right w:val="nil"/>
            </w:tcBorders>
            <w:shd w:val="clear" w:color="auto" w:fill="auto"/>
            <w:noWrap/>
            <w:vAlign w:val="center"/>
          </w:tcPr>
          <w:p w14:paraId="031CE806"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0.45</w:t>
            </w:r>
          </w:p>
        </w:tc>
        <w:tc>
          <w:tcPr>
            <w:tcW w:w="960" w:type="dxa"/>
            <w:tcBorders>
              <w:top w:val="nil"/>
              <w:left w:val="nil"/>
              <w:bottom w:val="nil"/>
              <w:right w:val="nil"/>
            </w:tcBorders>
            <w:shd w:val="clear" w:color="auto" w:fill="auto"/>
            <w:noWrap/>
            <w:vAlign w:val="center"/>
          </w:tcPr>
          <w:p w14:paraId="06FDEA47"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4.22</w:t>
            </w:r>
          </w:p>
        </w:tc>
      </w:tr>
      <w:tr w:rsidR="002230F2" w:rsidRPr="002230F2" w14:paraId="4728B9A4" w14:textId="77777777" w:rsidTr="00A1322A">
        <w:trPr>
          <w:trHeight w:val="280"/>
          <w:jc w:val="center"/>
        </w:trPr>
        <w:tc>
          <w:tcPr>
            <w:tcW w:w="2044" w:type="dxa"/>
            <w:tcBorders>
              <w:top w:val="nil"/>
              <w:left w:val="nil"/>
              <w:bottom w:val="nil"/>
              <w:right w:val="nil"/>
            </w:tcBorders>
            <w:shd w:val="clear" w:color="auto" w:fill="auto"/>
            <w:noWrap/>
            <w:vAlign w:val="center"/>
          </w:tcPr>
          <w:p w14:paraId="70BD6A33"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sz w:val="16"/>
                <w:szCs w:val="16"/>
              </w:rPr>
              <w:t>Icariin</w:t>
            </w:r>
          </w:p>
        </w:tc>
        <w:tc>
          <w:tcPr>
            <w:tcW w:w="960" w:type="dxa"/>
            <w:tcBorders>
              <w:top w:val="nil"/>
              <w:left w:val="nil"/>
              <w:bottom w:val="nil"/>
              <w:right w:val="nil"/>
            </w:tcBorders>
            <w:shd w:val="clear" w:color="auto" w:fill="auto"/>
            <w:noWrap/>
            <w:vAlign w:val="center"/>
          </w:tcPr>
          <w:p w14:paraId="2DA0077C"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0.20</w:t>
            </w:r>
          </w:p>
        </w:tc>
        <w:tc>
          <w:tcPr>
            <w:tcW w:w="960" w:type="dxa"/>
            <w:tcBorders>
              <w:top w:val="nil"/>
              <w:left w:val="nil"/>
              <w:bottom w:val="nil"/>
              <w:right w:val="nil"/>
            </w:tcBorders>
            <w:shd w:val="clear" w:color="auto" w:fill="auto"/>
            <w:noWrap/>
            <w:vAlign w:val="center"/>
          </w:tcPr>
          <w:p w14:paraId="6F4BFBAE" w14:textId="77777777" w:rsidR="002230F2" w:rsidRPr="002230F2" w:rsidRDefault="002230F2" w:rsidP="00A1322A">
            <w:pPr>
              <w:jc w:val="center"/>
              <w:rPr>
                <w:rFonts w:ascii="Times New Roman" w:hAnsi="Times New Roman" w:cs="Times New Roman"/>
                <w:color w:val="000000"/>
                <w:sz w:val="16"/>
                <w:szCs w:val="16"/>
              </w:rPr>
            </w:pPr>
            <w:r w:rsidRPr="002230F2">
              <w:rPr>
                <w:rFonts w:ascii="Times New Roman" w:eastAsia="等线" w:hAnsi="Times New Roman" w:cs="Times New Roman"/>
                <w:color w:val="000000"/>
                <w:kern w:val="24"/>
                <w:sz w:val="16"/>
                <w:szCs w:val="16"/>
              </w:rPr>
              <w:t>0.20</w:t>
            </w:r>
          </w:p>
        </w:tc>
        <w:tc>
          <w:tcPr>
            <w:tcW w:w="960" w:type="dxa"/>
            <w:tcBorders>
              <w:top w:val="nil"/>
              <w:left w:val="nil"/>
              <w:bottom w:val="nil"/>
              <w:right w:val="nil"/>
            </w:tcBorders>
            <w:shd w:val="clear" w:color="auto" w:fill="auto"/>
            <w:noWrap/>
            <w:vAlign w:val="center"/>
          </w:tcPr>
          <w:p w14:paraId="51034808"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hAnsi="Times New Roman" w:cs="Times New Roman"/>
                <w:color w:val="000000"/>
                <w:kern w:val="0"/>
                <w:sz w:val="16"/>
                <w:szCs w:val="16"/>
              </w:rPr>
              <w:t>2.42</w:t>
            </w:r>
          </w:p>
        </w:tc>
        <w:tc>
          <w:tcPr>
            <w:tcW w:w="960" w:type="dxa"/>
            <w:tcBorders>
              <w:top w:val="nil"/>
              <w:left w:val="nil"/>
              <w:bottom w:val="nil"/>
              <w:right w:val="nil"/>
            </w:tcBorders>
            <w:shd w:val="clear" w:color="auto" w:fill="auto"/>
            <w:noWrap/>
            <w:vAlign w:val="center"/>
          </w:tcPr>
          <w:p w14:paraId="05EF44A2"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5.29</w:t>
            </w:r>
          </w:p>
        </w:tc>
      </w:tr>
      <w:tr w:rsidR="002230F2" w:rsidRPr="002230F2" w14:paraId="6A677AAB" w14:textId="77777777" w:rsidTr="00A1322A">
        <w:trPr>
          <w:trHeight w:val="280"/>
          <w:jc w:val="center"/>
        </w:trPr>
        <w:tc>
          <w:tcPr>
            <w:tcW w:w="2044" w:type="dxa"/>
            <w:tcBorders>
              <w:top w:val="nil"/>
              <w:left w:val="nil"/>
              <w:bottom w:val="nil"/>
              <w:right w:val="nil"/>
            </w:tcBorders>
            <w:shd w:val="clear" w:color="auto" w:fill="auto"/>
            <w:noWrap/>
            <w:vAlign w:val="center"/>
          </w:tcPr>
          <w:p w14:paraId="0066AAAA" w14:textId="77777777" w:rsidR="002230F2" w:rsidRPr="002230F2" w:rsidRDefault="002230F2" w:rsidP="00A1322A">
            <w:pPr>
              <w:jc w:val="center"/>
              <w:rPr>
                <w:rFonts w:ascii="Times New Roman" w:eastAsia="等线" w:hAnsi="Times New Roman" w:cs="Times New Roman"/>
                <w:color w:val="000000"/>
                <w:sz w:val="16"/>
                <w:szCs w:val="16"/>
              </w:rPr>
            </w:pPr>
            <w:proofErr w:type="spellStart"/>
            <w:r w:rsidRPr="002230F2">
              <w:rPr>
                <w:rFonts w:ascii="Times New Roman" w:eastAsia="等线" w:hAnsi="Times New Roman" w:cs="Times New Roman"/>
                <w:color w:val="000000"/>
                <w:sz w:val="16"/>
                <w:szCs w:val="16"/>
              </w:rPr>
              <w:t>Ikarisoside</w:t>
            </w:r>
            <w:proofErr w:type="spellEnd"/>
            <w:r w:rsidRPr="002230F2">
              <w:rPr>
                <w:rFonts w:ascii="Times New Roman" w:eastAsia="等线" w:hAnsi="Times New Roman" w:cs="Times New Roman"/>
                <w:color w:val="000000"/>
                <w:sz w:val="16"/>
                <w:szCs w:val="16"/>
              </w:rPr>
              <w:t xml:space="preserve"> A</w:t>
            </w:r>
          </w:p>
        </w:tc>
        <w:tc>
          <w:tcPr>
            <w:tcW w:w="960" w:type="dxa"/>
            <w:tcBorders>
              <w:top w:val="nil"/>
              <w:left w:val="nil"/>
              <w:bottom w:val="nil"/>
              <w:right w:val="nil"/>
            </w:tcBorders>
            <w:shd w:val="clear" w:color="auto" w:fill="auto"/>
            <w:noWrap/>
            <w:vAlign w:val="center"/>
          </w:tcPr>
          <w:p w14:paraId="7DADE650"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nil"/>
              <w:left w:val="nil"/>
              <w:bottom w:val="nil"/>
              <w:right w:val="nil"/>
            </w:tcBorders>
            <w:shd w:val="clear" w:color="auto" w:fill="auto"/>
            <w:noWrap/>
            <w:vAlign w:val="center"/>
          </w:tcPr>
          <w:p w14:paraId="136991DD"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nil"/>
              <w:left w:val="nil"/>
              <w:bottom w:val="nil"/>
              <w:right w:val="nil"/>
            </w:tcBorders>
            <w:shd w:val="clear" w:color="auto" w:fill="auto"/>
            <w:noWrap/>
            <w:vAlign w:val="center"/>
          </w:tcPr>
          <w:p w14:paraId="540D8474"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0.30</w:t>
            </w:r>
          </w:p>
        </w:tc>
        <w:tc>
          <w:tcPr>
            <w:tcW w:w="960" w:type="dxa"/>
            <w:tcBorders>
              <w:top w:val="nil"/>
              <w:left w:val="nil"/>
              <w:bottom w:val="nil"/>
              <w:right w:val="nil"/>
            </w:tcBorders>
            <w:shd w:val="clear" w:color="auto" w:fill="auto"/>
            <w:noWrap/>
            <w:vAlign w:val="center"/>
          </w:tcPr>
          <w:p w14:paraId="259F46AF"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7.18</w:t>
            </w:r>
          </w:p>
        </w:tc>
      </w:tr>
      <w:tr w:rsidR="002230F2" w:rsidRPr="002230F2" w14:paraId="17DB3DB3" w14:textId="77777777" w:rsidTr="00A1322A">
        <w:trPr>
          <w:trHeight w:val="280"/>
          <w:jc w:val="center"/>
        </w:trPr>
        <w:tc>
          <w:tcPr>
            <w:tcW w:w="2044" w:type="dxa"/>
            <w:tcBorders>
              <w:top w:val="nil"/>
              <w:left w:val="nil"/>
              <w:right w:val="nil"/>
            </w:tcBorders>
            <w:shd w:val="clear" w:color="auto" w:fill="auto"/>
            <w:noWrap/>
            <w:vAlign w:val="center"/>
          </w:tcPr>
          <w:p w14:paraId="1ED9DCD2" w14:textId="77777777" w:rsidR="002230F2" w:rsidRPr="002230F2" w:rsidRDefault="002230F2" w:rsidP="00A1322A">
            <w:pPr>
              <w:jc w:val="center"/>
              <w:rPr>
                <w:rFonts w:ascii="Times New Roman" w:hAnsi="Times New Roman" w:cs="Times New Roman"/>
                <w:color w:val="000000"/>
                <w:kern w:val="0"/>
                <w:sz w:val="16"/>
                <w:szCs w:val="16"/>
              </w:rPr>
            </w:pPr>
            <w:proofErr w:type="spellStart"/>
            <w:r w:rsidRPr="002230F2">
              <w:rPr>
                <w:rFonts w:ascii="Times New Roman" w:eastAsia="等线" w:hAnsi="Times New Roman" w:cs="Times New Roman"/>
                <w:color w:val="000000"/>
                <w:sz w:val="16"/>
                <w:szCs w:val="16"/>
              </w:rPr>
              <w:t>Icariside</w:t>
            </w:r>
            <w:proofErr w:type="spellEnd"/>
            <w:r w:rsidRPr="002230F2">
              <w:rPr>
                <w:rFonts w:ascii="Times New Roman" w:eastAsia="等线" w:hAnsi="Times New Roman" w:cs="Times New Roman"/>
                <w:color w:val="000000"/>
                <w:sz w:val="16"/>
                <w:szCs w:val="16"/>
              </w:rPr>
              <w:t xml:space="preserve"> I</w:t>
            </w:r>
          </w:p>
        </w:tc>
        <w:tc>
          <w:tcPr>
            <w:tcW w:w="960" w:type="dxa"/>
            <w:tcBorders>
              <w:top w:val="nil"/>
              <w:left w:val="nil"/>
              <w:right w:val="nil"/>
            </w:tcBorders>
            <w:shd w:val="clear" w:color="auto" w:fill="auto"/>
            <w:noWrap/>
            <w:vAlign w:val="center"/>
          </w:tcPr>
          <w:p w14:paraId="26F930F1"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0.025</w:t>
            </w:r>
          </w:p>
        </w:tc>
        <w:tc>
          <w:tcPr>
            <w:tcW w:w="960" w:type="dxa"/>
            <w:tcBorders>
              <w:top w:val="nil"/>
              <w:left w:val="nil"/>
              <w:right w:val="nil"/>
            </w:tcBorders>
            <w:shd w:val="clear" w:color="auto" w:fill="auto"/>
            <w:noWrap/>
            <w:vAlign w:val="center"/>
          </w:tcPr>
          <w:p w14:paraId="40D7606C" w14:textId="77777777" w:rsidR="002230F2" w:rsidRPr="002230F2" w:rsidRDefault="002230F2" w:rsidP="00A1322A">
            <w:pPr>
              <w:jc w:val="center"/>
              <w:rPr>
                <w:rFonts w:ascii="Times New Roman" w:hAnsi="Times New Roman" w:cs="Times New Roman"/>
                <w:color w:val="000000"/>
                <w:sz w:val="16"/>
                <w:szCs w:val="16"/>
              </w:rPr>
            </w:pPr>
            <w:r w:rsidRPr="002230F2">
              <w:rPr>
                <w:rFonts w:ascii="Times New Roman" w:eastAsia="等线" w:hAnsi="Times New Roman" w:cs="Times New Roman"/>
                <w:color w:val="000000"/>
                <w:kern w:val="24"/>
                <w:sz w:val="16"/>
                <w:szCs w:val="16"/>
              </w:rPr>
              <w:t>0.025</w:t>
            </w:r>
          </w:p>
        </w:tc>
        <w:tc>
          <w:tcPr>
            <w:tcW w:w="960" w:type="dxa"/>
            <w:tcBorders>
              <w:top w:val="nil"/>
              <w:left w:val="nil"/>
              <w:right w:val="nil"/>
            </w:tcBorders>
            <w:shd w:val="clear" w:color="auto" w:fill="auto"/>
            <w:noWrap/>
            <w:vAlign w:val="center"/>
          </w:tcPr>
          <w:p w14:paraId="219AE508"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-0.08</w:t>
            </w:r>
          </w:p>
        </w:tc>
        <w:tc>
          <w:tcPr>
            <w:tcW w:w="960" w:type="dxa"/>
            <w:tcBorders>
              <w:top w:val="nil"/>
              <w:left w:val="nil"/>
              <w:right w:val="nil"/>
            </w:tcBorders>
            <w:shd w:val="clear" w:color="auto" w:fill="auto"/>
            <w:noWrap/>
            <w:vAlign w:val="center"/>
          </w:tcPr>
          <w:p w14:paraId="4E51168F" w14:textId="77777777" w:rsidR="002230F2" w:rsidRPr="002230F2" w:rsidRDefault="002230F2" w:rsidP="00A1322A">
            <w:pPr>
              <w:jc w:val="center"/>
              <w:rPr>
                <w:rFonts w:ascii="Times New Roman" w:hAnsi="Times New Roman" w:cs="Times New Roman"/>
                <w:color w:val="000000"/>
                <w:kern w:val="0"/>
                <w:sz w:val="16"/>
                <w:szCs w:val="16"/>
              </w:rPr>
            </w:pPr>
            <w:r w:rsidRPr="002230F2">
              <w:rPr>
                <w:rFonts w:ascii="Times New Roman" w:eastAsia="等线" w:hAnsi="Times New Roman" w:cs="Times New Roman"/>
                <w:color w:val="000000"/>
                <w:kern w:val="24"/>
                <w:sz w:val="16"/>
                <w:szCs w:val="16"/>
              </w:rPr>
              <w:t>10.49</w:t>
            </w:r>
          </w:p>
        </w:tc>
      </w:tr>
      <w:tr w:rsidR="002230F2" w:rsidRPr="002230F2" w14:paraId="7621E84A" w14:textId="77777777" w:rsidTr="00A1322A">
        <w:trPr>
          <w:trHeight w:val="280"/>
          <w:jc w:val="center"/>
        </w:trPr>
        <w:tc>
          <w:tcPr>
            <w:tcW w:w="2044" w:type="dxa"/>
            <w:tcBorders>
              <w:top w:val="nil"/>
              <w:left w:val="nil"/>
              <w:right w:val="nil"/>
            </w:tcBorders>
            <w:shd w:val="clear" w:color="auto" w:fill="auto"/>
            <w:noWrap/>
            <w:vAlign w:val="center"/>
          </w:tcPr>
          <w:p w14:paraId="50DAB605" w14:textId="77777777" w:rsidR="002230F2" w:rsidRPr="002230F2" w:rsidRDefault="002230F2" w:rsidP="00A1322A">
            <w:pPr>
              <w:jc w:val="center"/>
              <w:rPr>
                <w:rFonts w:ascii="Times New Roman" w:eastAsia="等线" w:hAnsi="Times New Roman" w:cs="Times New Roman"/>
                <w:color w:val="000000"/>
                <w:sz w:val="16"/>
                <w:szCs w:val="16"/>
              </w:rPr>
            </w:pPr>
            <w:proofErr w:type="spellStart"/>
            <w:r w:rsidRPr="002230F2">
              <w:rPr>
                <w:rFonts w:ascii="Times New Roman" w:eastAsia="等线" w:hAnsi="Times New Roman" w:cs="Times New Roman"/>
                <w:color w:val="000000"/>
                <w:sz w:val="16"/>
                <w:szCs w:val="16"/>
              </w:rPr>
              <w:t>Sagittatoside</w:t>
            </w:r>
            <w:proofErr w:type="spellEnd"/>
            <w:r w:rsidRPr="002230F2">
              <w:rPr>
                <w:rFonts w:ascii="Times New Roman" w:eastAsia="等线" w:hAnsi="Times New Roman" w:cs="Times New Roman"/>
                <w:color w:val="000000"/>
                <w:sz w:val="16"/>
                <w:szCs w:val="16"/>
              </w:rPr>
              <w:t xml:space="preserve"> B</w:t>
            </w:r>
          </w:p>
        </w:tc>
        <w:tc>
          <w:tcPr>
            <w:tcW w:w="960" w:type="dxa"/>
            <w:tcBorders>
              <w:top w:val="nil"/>
              <w:left w:val="nil"/>
              <w:right w:val="nil"/>
            </w:tcBorders>
            <w:shd w:val="clear" w:color="auto" w:fill="auto"/>
            <w:noWrap/>
            <w:vAlign w:val="center"/>
          </w:tcPr>
          <w:p w14:paraId="7185CE48"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nil"/>
              <w:left w:val="nil"/>
              <w:right w:val="nil"/>
            </w:tcBorders>
            <w:shd w:val="clear" w:color="auto" w:fill="auto"/>
            <w:noWrap/>
            <w:vAlign w:val="center"/>
          </w:tcPr>
          <w:p w14:paraId="354792A6"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nil"/>
              <w:left w:val="nil"/>
              <w:right w:val="nil"/>
            </w:tcBorders>
            <w:shd w:val="clear" w:color="auto" w:fill="auto"/>
            <w:noWrap/>
            <w:vAlign w:val="center"/>
          </w:tcPr>
          <w:p w14:paraId="15D1B2C3"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1.25</w:t>
            </w:r>
          </w:p>
        </w:tc>
        <w:tc>
          <w:tcPr>
            <w:tcW w:w="960" w:type="dxa"/>
            <w:tcBorders>
              <w:top w:val="nil"/>
              <w:left w:val="nil"/>
              <w:right w:val="nil"/>
            </w:tcBorders>
            <w:shd w:val="clear" w:color="auto" w:fill="auto"/>
            <w:noWrap/>
            <w:vAlign w:val="center"/>
          </w:tcPr>
          <w:p w14:paraId="28C3AF1E"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8.74</w:t>
            </w:r>
          </w:p>
        </w:tc>
      </w:tr>
      <w:tr w:rsidR="002230F2" w:rsidRPr="002230F2" w14:paraId="3C231699" w14:textId="77777777" w:rsidTr="00A1322A">
        <w:trPr>
          <w:trHeight w:val="280"/>
          <w:jc w:val="center"/>
        </w:trPr>
        <w:tc>
          <w:tcPr>
            <w:tcW w:w="2044" w:type="dxa"/>
            <w:tcBorders>
              <w:top w:val="nil"/>
              <w:left w:val="nil"/>
              <w:right w:val="nil"/>
            </w:tcBorders>
            <w:shd w:val="clear" w:color="auto" w:fill="auto"/>
            <w:noWrap/>
            <w:vAlign w:val="center"/>
          </w:tcPr>
          <w:p w14:paraId="0DD94949" w14:textId="77777777" w:rsidR="002230F2" w:rsidRPr="002230F2" w:rsidRDefault="002230F2" w:rsidP="00A1322A">
            <w:pPr>
              <w:jc w:val="center"/>
              <w:rPr>
                <w:rFonts w:ascii="Times New Roman" w:eastAsia="等线" w:hAnsi="Times New Roman" w:cs="Times New Roman"/>
                <w:color w:val="000000"/>
                <w:sz w:val="16"/>
                <w:szCs w:val="16"/>
              </w:rPr>
            </w:pPr>
            <w:r w:rsidRPr="002230F2">
              <w:rPr>
                <w:rFonts w:ascii="Times New Roman" w:hAnsi="Times New Roman" w:cs="Times New Roman"/>
                <w:color w:val="000000"/>
                <w:kern w:val="0"/>
                <w:sz w:val="16"/>
                <w:szCs w:val="16"/>
              </w:rPr>
              <w:t>2″-</w:t>
            </w:r>
            <w:r w:rsidRPr="002230F2">
              <w:rPr>
                <w:rFonts w:ascii="Times New Roman" w:hAnsi="Times New Roman" w:cs="Times New Roman"/>
                <w:i/>
                <w:iCs/>
                <w:color w:val="000000"/>
                <w:kern w:val="0"/>
                <w:sz w:val="16"/>
                <w:szCs w:val="16"/>
              </w:rPr>
              <w:t>O</w:t>
            </w:r>
            <w:r w:rsidRPr="002230F2">
              <w:rPr>
                <w:rFonts w:ascii="Times New Roman" w:hAnsi="Times New Roman" w:cs="Times New Roman"/>
                <w:color w:val="000000"/>
                <w:kern w:val="0"/>
                <w:sz w:val="16"/>
                <w:szCs w:val="16"/>
              </w:rPr>
              <w:t>-</w:t>
            </w:r>
            <w:proofErr w:type="spellStart"/>
            <w:r w:rsidRPr="002230F2">
              <w:rPr>
                <w:rFonts w:ascii="Times New Roman" w:hAnsi="Times New Roman" w:cs="Times New Roman"/>
                <w:color w:val="000000"/>
                <w:kern w:val="0"/>
                <w:sz w:val="16"/>
                <w:szCs w:val="16"/>
              </w:rPr>
              <w:t>rhamnosyl</w:t>
            </w:r>
            <w:proofErr w:type="spellEnd"/>
            <w:r w:rsidRPr="002230F2">
              <w:rPr>
                <w:rFonts w:ascii="Times New Roman" w:hAnsi="Times New Roman" w:cs="Times New Roman"/>
                <w:color w:val="000000"/>
                <w:kern w:val="0"/>
                <w:sz w:val="16"/>
                <w:szCs w:val="16"/>
              </w:rPr>
              <w:t xml:space="preserve"> </w:t>
            </w:r>
            <w:proofErr w:type="spellStart"/>
            <w:r w:rsidRPr="002230F2">
              <w:rPr>
                <w:rFonts w:ascii="Times New Roman" w:hAnsi="Times New Roman" w:cs="Times New Roman"/>
                <w:color w:val="000000"/>
                <w:kern w:val="0"/>
                <w:sz w:val="16"/>
                <w:szCs w:val="16"/>
              </w:rPr>
              <w:t>icariside</w:t>
            </w:r>
            <w:proofErr w:type="spellEnd"/>
            <w:r w:rsidRPr="002230F2">
              <w:rPr>
                <w:rFonts w:ascii="Times New Roman" w:hAnsi="Times New Roman" w:cs="Times New Roman"/>
                <w:color w:val="000000"/>
                <w:kern w:val="0"/>
                <w:sz w:val="16"/>
                <w:szCs w:val="16"/>
              </w:rPr>
              <w:t xml:space="preserve"> Ⅱ</w:t>
            </w:r>
          </w:p>
        </w:tc>
        <w:tc>
          <w:tcPr>
            <w:tcW w:w="960" w:type="dxa"/>
            <w:tcBorders>
              <w:top w:val="nil"/>
              <w:left w:val="nil"/>
              <w:right w:val="nil"/>
            </w:tcBorders>
            <w:shd w:val="clear" w:color="auto" w:fill="auto"/>
            <w:noWrap/>
            <w:vAlign w:val="center"/>
          </w:tcPr>
          <w:p w14:paraId="63DD264C"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nil"/>
              <w:left w:val="nil"/>
              <w:right w:val="nil"/>
            </w:tcBorders>
            <w:shd w:val="clear" w:color="auto" w:fill="auto"/>
            <w:noWrap/>
            <w:vAlign w:val="center"/>
          </w:tcPr>
          <w:p w14:paraId="361314F7"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0.05</w:t>
            </w:r>
          </w:p>
        </w:tc>
        <w:tc>
          <w:tcPr>
            <w:tcW w:w="960" w:type="dxa"/>
            <w:tcBorders>
              <w:top w:val="nil"/>
              <w:left w:val="nil"/>
              <w:right w:val="nil"/>
            </w:tcBorders>
            <w:shd w:val="clear" w:color="auto" w:fill="auto"/>
            <w:noWrap/>
            <w:vAlign w:val="center"/>
          </w:tcPr>
          <w:p w14:paraId="15181C07"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-0.42</w:t>
            </w:r>
          </w:p>
        </w:tc>
        <w:tc>
          <w:tcPr>
            <w:tcW w:w="960" w:type="dxa"/>
            <w:tcBorders>
              <w:top w:val="nil"/>
              <w:left w:val="nil"/>
              <w:right w:val="nil"/>
            </w:tcBorders>
            <w:shd w:val="clear" w:color="auto" w:fill="auto"/>
            <w:noWrap/>
            <w:vAlign w:val="center"/>
          </w:tcPr>
          <w:p w14:paraId="58F7F948"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11.99</w:t>
            </w:r>
          </w:p>
        </w:tc>
      </w:tr>
      <w:tr w:rsidR="002230F2" w:rsidRPr="002230F2" w14:paraId="5D72A434" w14:textId="77777777" w:rsidTr="00CD6DE1">
        <w:trPr>
          <w:trHeight w:val="280"/>
          <w:jc w:val="center"/>
        </w:trPr>
        <w:tc>
          <w:tcPr>
            <w:tcW w:w="2044" w:type="dxa"/>
            <w:tcBorders>
              <w:top w:val="nil"/>
              <w:left w:val="nil"/>
              <w:bottom w:val="single" w:sz="12" w:space="0" w:color="auto"/>
              <w:right w:val="nil"/>
            </w:tcBorders>
            <w:shd w:val="clear" w:color="auto" w:fill="auto"/>
            <w:noWrap/>
            <w:vAlign w:val="center"/>
          </w:tcPr>
          <w:p w14:paraId="2926C473" w14:textId="302B4167" w:rsidR="002230F2" w:rsidRPr="002230F2" w:rsidRDefault="004A333E" w:rsidP="00A1322A">
            <w:pPr>
              <w:jc w:val="center"/>
              <w:rPr>
                <w:rFonts w:ascii="Times New Roman" w:eastAsia="等线" w:hAnsi="Times New Roman" w:cs="Times New Roman"/>
                <w:color w:val="000000"/>
                <w:sz w:val="16"/>
                <w:szCs w:val="16"/>
              </w:rPr>
            </w:pPr>
            <w:proofErr w:type="spellStart"/>
            <w:r>
              <w:rPr>
                <w:rFonts w:ascii="Times New Roman" w:eastAsia="等线" w:hAnsi="Times New Roman" w:cs="Times New Roman"/>
                <w:color w:val="000000"/>
                <w:sz w:val="16"/>
                <w:szCs w:val="16"/>
              </w:rPr>
              <w:t>Icariside</w:t>
            </w:r>
            <w:proofErr w:type="spellEnd"/>
            <w:r>
              <w:rPr>
                <w:rFonts w:ascii="Times New Roman" w:eastAsia="等线" w:hAnsi="Times New Roman" w:cs="Times New Roman"/>
                <w:color w:val="000000"/>
                <w:sz w:val="16"/>
                <w:szCs w:val="16"/>
              </w:rPr>
              <w:t xml:space="preserve"> </w:t>
            </w:r>
          </w:p>
        </w:tc>
        <w:tc>
          <w:tcPr>
            <w:tcW w:w="960" w:type="dxa"/>
            <w:tcBorders>
              <w:top w:val="nil"/>
              <w:left w:val="nil"/>
              <w:bottom w:val="single" w:sz="12" w:space="0" w:color="auto"/>
              <w:right w:val="nil"/>
            </w:tcBorders>
            <w:shd w:val="clear" w:color="auto" w:fill="auto"/>
            <w:noWrap/>
            <w:vAlign w:val="center"/>
          </w:tcPr>
          <w:p w14:paraId="4F4B3396"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0.10</w:t>
            </w:r>
          </w:p>
        </w:tc>
        <w:tc>
          <w:tcPr>
            <w:tcW w:w="960" w:type="dxa"/>
            <w:tcBorders>
              <w:top w:val="nil"/>
              <w:left w:val="nil"/>
              <w:bottom w:val="single" w:sz="12" w:space="0" w:color="auto"/>
              <w:right w:val="nil"/>
            </w:tcBorders>
            <w:shd w:val="clear" w:color="auto" w:fill="auto"/>
            <w:noWrap/>
            <w:vAlign w:val="center"/>
          </w:tcPr>
          <w:p w14:paraId="1306EA18"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0.1</w:t>
            </w:r>
          </w:p>
        </w:tc>
        <w:tc>
          <w:tcPr>
            <w:tcW w:w="960" w:type="dxa"/>
            <w:tcBorders>
              <w:top w:val="nil"/>
              <w:left w:val="nil"/>
              <w:bottom w:val="single" w:sz="12" w:space="0" w:color="auto"/>
              <w:right w:val="nil"/>
            </w:tcBorders>
            <w:shd w:val="clear" w:color="auto" w:fill="auto"/>
            <w:noWrap/>
            <w:vAlign w:val="center"/>
          </w:tcPr>
          <w:p w14:paraId="0B4F6414"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1.87</w:t>
            </w:r>
          </w:p>
        </w:tc>
        <w:tc>
          <w:tcPr>
            <w:tcW w:w="960" w:type="dxa"/>
            <w:tcBorders>
              <w:top w:val="nil"/>
              <w:left w:val="nil"/>
              <w:bottom w:val="single" w:sz="12" w:space="0" w:color="auto"/>
              <w:right w:val="nil"/>
            </w:tcBorders>
            <w:shd w:val="clear" w:color="auto" w:fill="auto"/>
            <w:noWrap/>
            <w:vAlign w:val="center"/>
          </w:tcPr>
          <w:p w14:paraId="7FBF0012" w14:textId="77777777" w:rsidR="002230F2" w:rsidRPr="002230F2" w:rsidRDefault="002230F2" w:rsidP="00A1322A">
            <w:pPr>
              <w:jc w:val="center"/>
              <w:rPr>
                <w:rFonts w:ascii="Times New Roman" w:eastAsia="等线" w:hAnsi="Times New Roman" w:cs="Times New Roman"/>
                <w:color w:val="000000"/>
                <w:kern w:val="24"/>
                <w:sz w:val="16"/>
                <w:szCs w:val="16"/>
              </w:rPr>
            </w:pPr>
            <w:r w:rsidRPr="002230F2">
              <w:rPr>
                <w:rFonts w:ascii="Times New Roman" w:eastAsia="等线" w:hAnsi="Times New Roman" w:cs="Times New Roman"/>
                <w:color w:val="000000"/>
                <w:kern w:val="24"/>
                <w:sz w:val="16"/>
                <w:szCs w:val="16"/>
              </w:rPr>
              <w:t>10.45</w:t>
            </w:r>
          </w:p>
        </w:tc>
      </w:tr>
    </w:tbl>
    <w:p w14:paraId="3DA427F1" w14:textId="77777777" w:rsidR="00C362EA" w:rsidRDefault="00C362EA" w:rsidP="007332AF">
      <w:pPr>
        <w:spacing w:line="360" w:lineRule="auto"/>
        <w:rPr>
          <w:rFonts w:ascii="Times New Roman" w:hAnsi="Times New Roman" w:cs="Times New Roman"/>
        </w:rPr>
        <w:sectPr w:rsidR="00C362EA" w:rsidSect="00073C11">
          <w:pgSz w:w="11906" w:h="16838"/>
          <w:pgMar w:top="1440" w:right="1797" w:bottom="1440" w:left="1797" w:header="851" w:footer="992" w:gutter="0"/>
          <w:cols w:space="425"/>
          <w:docGrid w:type="lines" w:linePitch="312"/>
        </w:sectPr>
      </w:pPr>
    </w:p>
    <w:p w14:paraId="2D5A492B" w14:textId="26851416" w:rsidR="007332AF" w:rsidRPr="005D7E76" w:rsidRDefault="008E3002" w:rsidP="008E3002">
      <w:pPr>
        <w:spacing w:line="360" w:lineRule="auto"/>
        <w:jc w:val="center"/>
        <w:rPr>
          <w:rFonts w:ascii="Times New Roman" w:hAnsi="Times New Roman" w:cs="Times New Roman"/>
        </w:rPr>
      </w:pPr>
      <w:r w:rsidRPr="00A237BE">
        <w:rPr>
          <w:rFonts w:ascii="Times New Roman" w:hAnsi="Times New Roman" w:cs="Times New Roman"/>
          <w:b/>
          <w:bCs/>
        </w:rPr>
        <w:lastRenderedPageBreak/>
        <w:t>Table S</w:t>
      </w:r>
      <w:r>
        <w:rPr>
          <w:rFonts w:ascii="Times New Roman" w:hAnsi="Times New Roman" w:cs="Times New Roman" w:hint="eastAsia"/>
          <w:b/>
          <w:bCs/>
        </w:rPr>
        <w:t>12</w:t>
      </w:r>
      <w:r w:rsidRPr="00146B2E">
        <w:rPr>
          <w:rFonts w:ascii="Times New Roman" w:hAnsi="Times New Roman" w:cs="Times New Roman"/>
        </w:rPr>
        <w:t xml:space="preserve"> Precision and accuracy data of </w:t>
      </w:r>
      <w:r>
        <w:rPr>
          <w:rFonts w:ascii="Times New Roman" w:hAnsi="Times New Roman" w:cs="Times New Roman" w:hint="eastAsia"/>
        </w:rPr>
        <w:t>11</w:t>
      </w:r>
      <w:r w:rsidRPr="00146B2E">
        <w:rPr>
          <w:rFonts w:ascii="Times New Roman" w:hAnsi="Times New Roman" w:cs="Times New Roman"/>
        </w:rPr>
        <w:t xml:space="preserve"> analytes in </w:t>
      </w:r>
      <w:r>
        <w:rPr>
          <w:rFonts w:ascii="Times New Roman" w:hAnsi="Times New Roman" w:cs="Times New Roman" w:hint="eastAsia"/>
        </w:rPr>
        <w:t>brain tissue</w:t>
      </w:r>
      <w:r w:rsidRPr="00146B2E">
        <w:rPr>
          <w:rFonts w:ascii="Times New Roman" w:hAnsi="Times New Roman" w:cs="Times New Roman"/>
        </w:rPr>
        <w:t xml:space="preserve"> (n=6)</w:t>
      </w:r>
    </w:p>
    <w:tbl>
      <w:tblPr>
        <w:tblW w:w="8469" w:type="dxa"/>
        <w:jc w:val="center"/>
        <w:tblBorders>
          <w:top w:val="single" w:sz="12" w:space="0" w:color="auto"/>
          <w:bottom w:val="single" w:sz="12" w:space="0" w:color="auto"/>
        </w:tblBorders>
        <w:tblLayout w:type="fixed"/>
        <w:tblLook w:val="04A0" w:firstRow="1" w:lastRow="0" w:firstColumn="1" w:lastColumn="0" w:noHBand="0" w:noVBand="1"/>
      </w:tblPr>
      <w:tblGrid>
        <w:gridCol w:w="1800"/>
        <w:gridCol w:w="932"/>
        <w:gridCol w:w="956"/>
        <w:gridCol w:w="956"/>
        <w:gridCol w:w="890"/>
        <w:gridCol w:w="66"/>
        <w:gridCol w:w="956"/>
        <w:gridCol w:w="956"/>
        <w:gridCol w:w="957"/>
      </w:tblGrid>
      <w:tr w:rsidR="00857C14" w:rsidRPr="00857C14" w14:paraId="0C6E13CD" w14:textId="77777777" w:rsidTr="00857C14">
        <w:trPr>
          <w:trHeight w:val="281"/>
          <w:jc w:val="center"/>
        </w:trPr>
        <w:tc>
          <w:tcPr>
            <w:tcW w:w="1800" w:type="dxa"/>
            <w:vMerge w:val="restart"/>
            <w:tcBorders>
              <w:top w:val="single" w:sz="8" w:space="0" w:color="auto"/>
              <w:bottom w:val="nil"/>
            </w:tcBorders>
            <w:shd w:val="clear" w:color="auto" w:fill="auto"/>
            <w:vAlign w:val="center"/>
          </w:tcPr>
          <w:p w14:paraId="62D69762"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Analytes</w:t>
            </w:r>
          </w:p>
        </w:tc>
        <w:tc>
          <w:tcPr>
            <w:tcW w:w="932" w:type="dxa"/>
            <w:vMerge w:val="restart"/>
            <w:tcBorders>
              <w:top w:val="single" w:sz="8" w:space="0" w:color="auto"/>
              <w:bottom w:val="nil"/>
            </w:tcBorders>
            <w:shd w:val="clear" w:color="auto" w:fill="auto"/>
            <w:vAlign w:val="center"/>
          </w:tcPr>
          <w:p w14:paraId="5D7A79DE"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Spiked conc.       (ng/mL)</w:t>
            </w:r>
          </w:p>
        </w:tc>
        <w:tc>
          <w:tcPr>
            <w:tcW w:w="2802" w:type="dxa"/>
            <w:gridSpan w:val="3"/>
            <w:tcBorders>
              <w:top w:val="single" w:sz="8" w:space="0" w:color="auto"/>
              <w:bottom w:val="nil"/>
            </w:tcBorders>
            <w:shd w:val="clear" w:color="auto" w:fill="auto"/>
            <w:vAlign w:val="center"/>
          </w:tcPr>
          <w:p w14:paraId="3EA22FBC"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Inter-day (n = 6)</w:t>
            </w:r>
          </w:p>
        </w:tc>
        <w:tc>
          <w:tcPr>
            <w:tcW w:w="2935" w:type="dxa"/>
            <w:gridSpan w:val="4"/>
            <w:tcBorders>
              <w:top w:val="single" w:sz="8" w:space="0" w:color="auto"/>
              <w:bottom w:val="nil"/>
            </w:tcBorders>
            <w:shd w:val="clear" w:color="auto" w:fill="auto"/>
            <w:vAlign w:val="center"/>
          </w:tcPr>
          <w:p w14:paraId="6F0E2353"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Intra-day (n = 18)</w:t>
            </w:r>
          </w:p>
        </w:tc>
      </w:tr>
      <w:tr w:rsidR="00857C14" w:rsidRPr="00857C14" w14:paraId="3A86B823" w14:textId="77777777" w:rsidTr="00A1322A">
        <w:trPr>
          <w:trHeight w:val="496"/>
          <w:jc w:val="center"/>
        </w:trPr>
        <w:tc>
          <w:tcPr>
            <w:tcW w:w="1800" w:type="dxa"/>
            <w:vMerge/>
            <w:tcBorders>
              <w:top w:val="nil"/>
              <w:bottom w:val="nil"/>
            </w:tcBorders>
            <w:vAlign w:val="center"/>
          </w:tcPr>
          <w:p w14:paraId="75FA61A2" w14:textId="77777777" w:rsidR="00857C14" w:rsidRPr="00857C14" w:rsidRDefault="00857C14" w:rsidP="00A1322A">
            <w:pPr>
              <w:jc w:val="center"/>
              <w:rPr>
                <w:rFonts w:ascii="Times New Roman" w:hAnsi="Times New Roman" w:cs="Times New Roman"/>
                <w:b/>
                <w:bCs/>
                <w:color w:val="000000"/>
                <w:kern w:val="0"/>
                <w:sz w:val="16"/>
                <w:szCs w:val="16"/>
              </w:rPr>
            </w:pPr>
          </w:p>
        </w:tc>
        <w:tc>
          <w:tcPr>
            <w:tcW w:w="932" w:type="dxa"/>
            <w:vMerge/>
            <w:tcBorders>
              <w:top w:val="nil"/>
              <w:bottom w:val="nil"/>
            </w:tcBorders>
            <w:vAlign w:val="center"/>
          </w:tcPr>
          <w:p w14:paraId="21806C9A" w14:textId="77777777" w:rsidR="00857C14" w:rsidRPr="00857C14" w:rsidRDefault="00857C14" w:rsidP="00A1322A">
            <w:pPr>
              <w:jc w:val="center"/>
              <w:rPr>
                <w:rFonts w:ascii="Times New Roman" w:hAnsi="Times New Roman" w:cs="Times New Roman"/>
                <w:b/>
                <w:bCs/>
                <w:color w:val="000000"/>
                <w:kern w:val="0"/>
                <w:sz w:val="16"/>
                <w:szCs w:val="16"/>
              </w:rPr>
            </w:pPr>
          </w:p>
        </w:tc>
        <w:tc>
          <w:tcPr>
            <w:tcW w:w="956" w:type="dxa"/>
            <w:tcBorders>
              <w:top w:val="nil"/>
              <w:bottom w:val="nil"/>
            </w:tcBorders>
            <w:shd w:val="clear" w:color="auto" w:fill="auto"/>
            <w:vAlign w:val="center"/>
          </w:tcPr>
          <w:p w14:paraId="56D32763"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Observed conc.</w:t>
            </w:r>
          </w:p>
        </w:tc>
        <w:tc>
          <w:tcPr>
            <w:tcW w:w="956" w:type="dxa"/>
            <w:tcBorders>
              <w:top w:val="nil"/>
              <w:bottom w:val="nil"/>
            </w:tcBorders>
            <w:shd w:val="clear" w:color="auto" w:fill="auto"/>
            <w:vAlign w:val="center"/>
          </w:tcPr>
          <w:p w14:paraId="7D9AD9D4"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Accuracy</w:t>
            </w:r>
          </w:p>
        </w:tc>
        <w:tc>
          <w:tcPr>
            <w:tcW w:w="956" w:type="dxa"/>
            <w:gridSpan w:val="2"/>
            <w:tcBorders>
              <w:top w:val="nil"/>
              <w:bottom w:val="nil"/>
            </w:tcBorders>
            <w:shd w:val="clear" w:color="auto" w:fill="auto"/>
            <w:vAlign w:val="center"/>
          </w:tcPr>
          <w:p w14:paraId="38A38431"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Precision</w:t>
            </w:r>
          </w:p>
        </w:tc>
        <w:tc>
          <w:tcPr>
            <w:tcW w:w="956" w:type="dxa"/>
            <w:tcBorders>
              <w:top w:val="nil"/>
              <w:bottom w:val="nil"/>
            </w:tcBorders>
            <w:shd w:val="clear" w:color="auto" w:fill="auto"/>
            <w:vAlign w:val="center"/>
          </w:tcPr>
          <w:p w14:paraId="74130E1C"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Observed conc.</w:t>
            </w:r>
          </w:p>
        </w:tc>
        <w:tc>
          <w:tcPr>
            <w:tcW w:w="956" w:type="dxa"/>
            <w:tcBorders>
              <w:top w:val="nil"/>
              <w:bottom w:val="nil"/>
            </w:tcBorders>
            <w:shd w:val="clear" w:color="auto" w:fill="auto"/>
            <w:vAlign w:val="center"/>
          </w:tcPr>
          <w:p w14:paraId="1A113EDC"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Accuracy</w:t>
            </w:r>
          </w:p>
        </w:tc>
        <w:tc>
          <w:tcPr>
            <w:tcW w:w="957" w:type="dxa"/>
            <w:tcBorders>
              <w:top w:val="nil"/>
              <w:bottom w:val="nil"/>
            </w:tcBorders>
            <w:shd w:val="clear" w:color="auto" w:fill="auto"/>
            <w:vAlign w:val="center"/>
          </w:tcPr>
          <w:p w14:paraId="22A54CF9"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Precision</w:t>
            </w:r>
          </w:p>
        </w:tc>
      </w:tr>
      <w:tr w:rsidR="00857C14" w:rsidRPr="00857C14" w14:paraId="78A851EE" w14:textId="77777777" w:rsidTr="00857C14">
        <w:trPr>
          <w:trHeight w:val="271"/>
          <w:jc w:val="center"/>
        </w:trPr>
        <w:tc>
          <w:tcPr>
            <w:tcW w:w="1800" w:type="dxa"/>
            <w:vMerge/>
            <w:tcBorders>
              <w:top w:val="nil"/>
              <w:bottom w:val="single" w:sz="8" w:space="0" w:color="auto"/>
            </w:tcBorders>
            <w:vAlign w:val="center"/>
          </w:tcPr>
          <w:p w14:paraId="5D52DBB9" w14:textId="77777777" w:rsidR="00857C14" w:rsidRPr="00857C14" w:rsidRDefault="00857C14" w:rsidP="00A1322A">
            <w:pPr>
              <w:jc w:val="center"/>
              <w:rPr>
                <w:rFonts w:ascii="Times New Roman" w:hAnsi="Times New Roman" w:cs="Times New Roman"/>
                <w:b/>
                <w:bCs/>
                <w:color w:val="000000"/>
                <w:kern w:val="0"/>
                <w:sz w:val="16"/>
                <w:szCs w:val="16"/>
              </w:rPr>
            </w:pPr>
          </w:p>
        </w:tc>
        <w:tc>
          <w:tcPr>
            <w:tcW w:w="932" w:type="dxa"/>
            <w:vMerge/>
            <w:tcBorders>
              <w:top w:val="nil"/>
              <w:bottom w:val="single" w:sz="8" w:space="0" w:color="auto"/>
            </w:tcBorders>
            <w:vAlign w:val="center"/>
          </w:tcPr>
          <w:p w14:paraId="4EC42D36" w14:textId="77777777" w:rsidR="00857C14" w:rsidRPr="00857C14" w:rsidRDefault="00857C14" w:rsidP="00A1322A">
            <w:pPr>
              <w:jc w:val="center"/>
              <w:rPr>
                <w:rFonts w:ascii="Times New Roman" w:hAnsi="Times New Roman" w:cs="Times New Roman"/>
                <w:b/>
                <w:bCs/>
                <w:color w:val="000000"/>
                <w:kern w:val="0"/>
                <w:sz w:val="16"/>
                <w:szCs w:val="16"/>
              </w:rPr>
            </w:pPr>
          </w:p>
        </w:tc>
        <w:tc>
          <w:tcPr>
            <w:tcW w:w="956" w:type="dxa"/>
            <w:tcBorders>
              <w:top w:val="nil"/>
              <w:bottom w:val="single" w:sz="8" w:space="0" w:color="auto"/>
            </w:tcBorders>
            <w:shd w:val="clear" w:color="auto" w:fill="auto"/>
            <w:vAlign w:val="center"/>
          </w:tcPr>
          <w:p w14:paraId="570744C3"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(ng/mL)</w:t>
            </w:r>
          </w:p>
        </w:tc>
        <w:tc>
          <w:tcPr>
            <w:tcW w:w="956" w:type="dxa"/>
            <w:tcBorders>
              <w:top w:val="nil"/>
              <w:bottom w:val="single" w:sz="8" w:space="0" w:color="auto"/>
            </w:tcBorders>
            <w:shd w:val="clear" w:color="auto" w:fill="auto"/>
            <w:vAlign w:val="center"/>
          </w:tcPr>
          <w:p w14:paraId="4CE5C601"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RE%</w:t>
            </w:r>
          </w:p>
        </w:tc>
        <w:tc>
          <w:tcPr>
            <w:tcW w:w="956" w:type="dxa"/>
            <w:gridSpan w:val="2"/>
            <w:tcBorders>
              <w:top w:val="nil"/>
              <w:bottom w:val="single" w:sz="8" w:space="0" w:color="auto"/>
            </w:tcBorders>
            <w:shd w:val="clear" w:color="auto" w:fill="auto"/>
            <w:vAlign w:val="center"/>
          </w:tcPr>
          <w:p w14:paraId="25E9F40C"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RSD%</w:t>
            </w:r>
          </w:p>
        </w:tc>
        <w:tc>
          <w:tcPr>
            <w:tcW w:w="956" w:type="dxa"/>
            <w:tcBorders>
              <w:top w:val="nil"/>
              <w:bottom w:val="single" w:sz="8" w:space="0" w:color="auto"/>
            </w:tcBorders>
            <w:shd w:val="clear" w:color="auto" w:fill="auto"/>
            <w:vAlign w:val="center"/>
          </w:tcPr>
          <w:p w14:paraId="1B44487A"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(ng/mL)</w:t>
            </w:r>
          </w:p>
        </w:tc>
        <w:tc>
          <w:tcPr>
            <w:tcW w:w="956" w:type="dxa"/>
            <w:tcBorders>
              <w:top w:val="nil"/>
              <w:bottom w:val="single" w:sz="8" w:space="0" w:color="auto"/>
            </w:tcBorders>
            <w:shd w:val="clear" w:color="auto" w:fill="auto"/>
            <w:vAlign w:val="center"/>
          </w:tcPr>
          <w:p w14:paraId="259D3B2D"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RE%</w:t>
            </w:r>
          </w:p>
        </w:tc>
        <w:tc>
          <w:tcPr>
            <w:tcW w:w="957" w:type="dxa"/>
            <w:tcBorders>
              <w:top w:val="nil"/>
              <w:bottom w:val="single" w:sz="8" w:space="0" w:color="auto"/>
            </w:tcBorders>
            <w:shd w:val="clear" w:color="auto" w:fill="auto"/>
            <w:vAlign w:val="center"/>
          </w:tcPr>
          <w:p w14:paraId="1BF3F26F" w14:textId="77777777" w:rsidR="00857C14" w:rsidRPr="00857C14" w:rsidRDefault="00857C14" w:rsidP="00A1322A">
            <w:pPr>
              <w:jc w:val="center"/>
              <w:rPr>
                <w:rFonts w:ascii="Times New Roman" w:hAnsi="Times New Roman" w:cs="Times New Roman"/>
                <w:b/>
                <w:bCs/>
                <w:color w:val="000000"/>
                <w:kern w:val="0"/>
                <w:sz w:val="16"/>
                <w:szCs w:val="16"/>
              </w:rPr>
            </w:pPr>
            <w:r w:rsidRPr="00857C14">
              <w:rPr>
                <w:rFonts w:ascii="Times New Roman" w:hAnsi="Times New Roman" w:cs="Times New Roman"/>
                <w:b/>
                <w:bCs/>
                <w:color w:val="000000"/>
                <w:kern w:val="0"/>
                <w:sz w:val="16"/>
                <w:szCs w:val="16"/>
              </w:rPr>
              <w:t>RSD%</w:t>
            </w:r>
          </w:p>
        </w:tc>
      </w:tr>
      <w:tr w:rsidR="00857C14" w:rsidRPr="00857C14" w14:paraId="28D3EDB8" w14:textId="77777777" w:rsidTr="00857C14">
        <w:trPr>
          <w:trHeight w:val="289"/>
          <w:jc w:val="center"/>
        </w:trPr>
        <w:tc>
          <w:tcPr>
            <w:tcW w:w="1800" w:type="dxa"/>
            <w:vMerge w:val="restart"/>
            <w:tcBorders>
              <w:top w:val="single" w:sz="8" w:space="0" w:color="auto"/>
            </w:tcBorders>
            <w:shd w:val="clear" w:color="auto" w:fill="auto"/>
            <w:vAlign w:val="center"/>
          </w:tcPr>
          <w:p w14:paraId="6C5C0DD8" w14:textId="77777777" w:rsidR="00857C14" w:rsidRPr="00857C14" w:rsidRDefault="00857C14" w:rsidP="00A1322A">
            <w:pPr>
              <w:jc w:val="center"/>
              <w:rPr>
                <w:rFonts w:ascii="Times New Roman" w:hAnsi="Times New Roman" w:cs="Times New Roman"/>
                <w:bCs/>
                <w:color w:val="000000"/>
                <w:kern w:val="0"/>
                <w:sz w:val="16"/>
                <w:szCs w:val="16"/>
              </w:rPr>
            </w:pPr>
            <w:proofErr w:type="spellStart"/>
            <w:r w:rsidRPr="00857C14">
              <w:rPr>
                <w:rFonts w:ascii="Times New Roman" w:hAnsi="Times New Roman" w:cs="Times New Roman"/>
                <w:bCs/>
                <w:color w:val="000000"/>
                <w:kern w:val="0"/>
                <w:sz w:val="16"/>
                <w:szCs w:val="16"/>
              </w:rPr>
              <w:t>Epimedoside</w:t>
            </w:r>
            <w:proofErr w:type="spellEnd"/>
            <w:r w:rsidRPr="00857C14">
              <w:rPr>
                <w:rFonts w:ascii="Times New Roman" w:hAnsi="Times New Roman" w:cs="Times New Roman"/>
                <w:bCs/>
                <w:color w:val="000000"/>
                <w:kern w:val="0"/>
                <w:sz w:val="16"/>
                <w:szCs w:val="16"/>
              </w:rPr>
              <w:t xml:space="preserve"> A</w:t>
            </w:r>
          </w:p>
        </w:tc>
        <w:tc>
          <w:tcPr>
            <w:tcW w:w="932" w:type="dxa"/>
            <w:tcBorders>
              <w:top w:val="single" w:sz="8" w:space="0" w:color="auto"/>
            </w:tcBorders>
            <w:shd w:val="clear" w:color="auto" w:fill="auto"/>
            <w:vAlign w:val="center"/>
          </w:tcPr>
          <w:p w14:paraId="228C176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tcBorders>
              <w:top w:val="single" w:sz="8" w:space="0" w:color="auto"/>
            </w:tcBorders>
            <w:shd w:val="clear" w:color="auto" w:fill="auto"/>
            <w:noWrap/>
            <w:vAlign w:val="center"/>
          </w:tcPr>
          <w:p w14:paraId="736973B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tcBorders>
              <w:top w:val="single" w:sz="8" w:space="0" w:color="auto"/>
            </w:tcBorders>
            <w:shd w:val="clear" w:color="auto" w:fill="auto"/>
            <w:noWrap/>
            <w:vAlign w:val="center"/>
          </w:tcPr>
          <w:p w14:paraId="2F8A573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-0.73</w:t>
            </w:r>
          </w:p>
        </w:tc>
        <w:tc>
          <w:tcPr>
            <w:tcW w:w="956" w:type="dxa"/>
            <w:gridSpan w:val="2"/>
            <w:tcBorders>
              <w:top w:val="single" w:sz="8" w:space="0" w:color="auto"/>
            </w:tcBorders>
            <w:shd w:val="clear" w:color="auto" w:fill="auto"/>
            <w:noWrap/>
            <w:vAlign w:val="center"/>
          </w:tcPr>
          <w:p w14:paraId="69413B3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7.17</w:t>
            </w:r>
          </w:p>
        </w:tc>
        <w:tc>
          <w:tcPr>
            <w:tcW w:w="956" w:type="dxa"/>
            <w:tcBorders>
              <w:top w:val="single" w:sz="8" w:space="0" w:color="auto"/>
            </w:tcBorders>
            <w:shd w:val="clear" w:color="auto" w:fill="auto"/>
            <w:vAlign w:val="center"/>
          </w:tcPr>
          <w:p w14:paraId="0688889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tcBorders>
              <w:top w:val="single" w:sz="8" w:space="0" w:color="auto"/>
            </w:tcBorders>
            <w:shd w:val="clear" w:color="auto" w:fill="auto"/>
            <w:vAlign w:val="center"/>
          </w:tcPr>
          <w:p w14:paraId="3EECCEC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-0.12</w:t>
            </w:r>
          </w:p>
        </w:tc>
        <w:tc>
          <w:tcPr>
            <w:tcW w:w="957" w:type="dxa"/>
            <w:tcBorders>
              <w:top w:val="single" w:sz="8" w:space="0" w:color="auto"/>
            </w:tcBorders>
            <w:shd w:val="clear" w:color="auto" w:fill="auto"/>
            <w:vAlign w:val="center"/>
          </w:tcPr>
          <w:p w14:paraId="1DC4FAB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9.84</w:t>
            </w:r>
          </w:p>
        </w:tc>
      </w:tr>
      <w:tr w:rsidR="00857C14" w:rsidRPr="00857C14" w14:paraId="5A33F872" w14:textId="77777777" w:rsidTr="00A1322A">
        <w:trPr>
          <w:trHeight w:val="289"/>
          <w:jc w:val="center"/>
        </w:trPr>
        <w:tc>
          <w:tcPr>
            <w:tcW w:w="1800" w:type="dxa"/>
            <w:vMerge/>
            <w:shd w:val="clear" w:color="auto" w:fill="auto"/>
            <w:vAlign w:val="center"/>
          </w:tcPr>
          <w:p w14:paraId="65536324"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4B0F37D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21DF06A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0410228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0.09</w:t>
            </w:r>
          </w:p>
        </w:tc>
        <w:tc>
          <w:tcPr>
            <w:tcW w:w="956" w:type="dxa"/>
            <w:gridSpan w:val="2"/>
            <w:shd w:val="clear" w:color="auto" w:fill="auto"/>
            <w:noWrap/>
            <w:vAlign w:val="center"/>
          </w:tcPr>
          <w:p w14:paraId="7A0A067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3.09</w:t>
            </w:r>
          </w:p>
        </w:tc>
        <w:tc>
          <w:tcPr>
            <w:tcW w:w="956" w:type="dxa"/>
            <w:shd w:val="clear" w:color="auto" w:fill="auto"/>
            <w:vAlign w:val="center"/>
          </w:tcPr>
          <w:p w14:paraId="6DA6C02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vAlign w:val="center"/>
          </w:tcPr>
          <w:p w14:paraId="31263F3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-0.28</w:t>
            </w:r>
          </w:p>
        </w:tc>
        <w:tc>
          <w:tcPr>
            <w:tcW w:w="957" w:type="dxa"/>
            <w:shd w:val="clear" w:color="auto" w:fill="auto"/>
            <w:vAlign w:val="center"/>
          </w:tcPr>
          <w:p w14:paraId="2353A02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6.81</w:t>
            </w:r>
          </w:p>
        </w:tc>
      </w:tr>
      <w:tr w:rsidR="00857C14" w:rsidRPr="00857C14" w14:paraId="532AAF7C" w14:textId="77777777" w:rsidTr="00A1322A">
        <w:trPr>
          <w:trHeight w:val="289"/>
          <w:jc w:val="center"/>
        </w:trPr>
        <w:tc>
          <w:tcPr>
            <w:tcW w:w="1800" w:type="dxa"/>
            <w:vMerge/>
            <w:shd w:val="clear" w:color="auto" w:fill="auto"/>
            <w:vAlign w:val="center"/>
          </w:tcPr>
          <w:p w14:paraId="16CF060F"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1F281C5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3.21</w:t>
            </w:r>
          </w:p>
        </w:tc>
        <w:tc>
          <w:tcPr>
            <w:tcW w:w="956" w:type="dxa"/>
            <w:shd w:val="clear" w:color="auto" w:fill="auto"/>
            <w:noWrap/>
            <w:vAlign w:val="center"/>
          </w:tcPr>
          <w:p w14:paraId="60D49DA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3.23</w:t>
            </w:r>
          </w:p>
        </w:tc>
        <w:tc>
          <w:tcPr>
            <w:tcW w:w="956" w:type="dxa"/>
            <w:shd w:val="clear" w:color="auto" w:fill="auto"/>
            <w:noWrap/>
            <w:vAlign w:val="center"/>
          </w:tcPr>
          <w:p w14:paraId="57B124A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0.67</w:t>
            </w:r>
          </w:p>
        </w:tc>
        <w:tc>
          <w:tcPr>
            <w:tcW w:w="956" w:type="dxa"/>
            <w:gridSpan w:val="2"/>
            <w:shd w:val="clear" w:color="auto" w:fill="auto"/>
            <w:noWrap/>
            <w:vAlign w:val="center"/>
          </w:tcPr>
          <w:p w14:paraId="41D6EBD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1.58</w:t>
            </w:r>
          </w:p>
        </w:tc>
        <w:tc>
          <w:tcPr>
            <w:tcW w:w="956" w:type="dxa"/>
            <w:shd w:val="clear" w:color="auto" w:fill="auto"/>
            <w:vAlign w:val="center"/>
          </w:tcPr>
          <w:p w14:paraId="6D2339A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3.18</w:t>
            </w:r>
          </w:p>
        </w:tc>
        <w:tc>
          <w:tcPr>
            <w:tcW w:w="956" w:type="dxa"/>
            <w:shd w:val="clear" w:color="auto" w:fill="auto"/>
            <w:vAlign w:val="center"/>
          </w:tcPr>
          <w:p w14:paraId="7B688B1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-1.12</w:t>
            </w:r>
          </w:p>
        </w:tc>
        <w:tc>
          <w:tcPr>
            <w:tcW w:w="957" w:type="dxa"/>
            <w:shd w:val="clear" w:color="auto" w:fill="auto"/>
            <w:vAlign w:val="center"/>
          </w:tcPr>
          <w:p w14:paraId="74AE060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3.40</w:t>
            </w:r>
          </w:p>
        </w:tc>
      </w:tr>
      <w:tr w:rsidR="00857C14" w:rsidRPr="00857C14" w14:paraId="0A640BC8" w14:textId="77777777" w:rsidTr="00A1322A">
        <w:trPr>
          <w:trHeight w:val="289"/>
          <w:jc w:val="center"/>
        </w:trPr>
        <w:tc>
          <w:tcPr>
            <w:tcW w:w="1800" w:type="dxa"/>
            <w:vMerge w:val="restart"/>
            <w:shd w:val="clear" w:color="auto" w:fill="auto"/>
            <w:vAlign w:val="center"/>
          </w:tcPr>
          <w:p w14:paraId="279AF9A5" w14:textId="77777777" w:rsidR="00857C14" w:rsidRPr="00857C14" w:rsidRDefault="00857C14" w:rsidP="00A1322A">
            <w:pPr>
              <w:jc w:val="center"/>
              <w:rPr>
                <w:rFonts w:ascii="Times New Roman" w:hAnsi="Times New Roman" w:cs="Times New Roman"/>
                <w:bCs/>
                <w:color w:val="000000"/>
                <w:kern w:val="0"/>
                <w:sz w:val="16"/>
                <w:szCs w:val="16"/>
              </w:rPr>
            </w:pPr>
            <w:r w:rsidRPr="00857C14">
              <w:rPr>
                <w:rFonts w:ascii="Times New Roman" w:hAnsi="Times New Roman" w:cs="Times New Roman"/>
                <w:bCs/>
                <w:color w:val="000000"/>
                <w:kern w:val="0"/>
                <w:sz w:val="16"/>
                <w:szCs w:val="16"/>
              </w:rPr>
              <w:t>Epimedin A</w:t>
            </w:r>
            <w:r w:rsidRPr="00857C14">
              <w:rPr>
                <w:rFonts w:ascii="Times New Roman" w:hAnsi="Times New Roman" w:cs="Times New Roman"/>
                <w:bCs/>
                <w:color w:val="000000"/>
                <w:kern w:val="0"/>
                <w:sz w:val="16"/>
                <w:szCs w:val="16"/>
                <w:vertAlign w:val="subscript"/>
              </w:rPr>
              <w:t>1</w:t>
            </w:r>
          </w:p>
        </w:tc>
        <w:tc>
          <w:tcPr>
            <w:tcW w:w="932" w:type="dxa"/>
            <w:shd w:val="clear" w:color="auto" w:fill="auto"/>
            <w:vAlign w:val="center"/>
          </w:tcPr>
          <w:p w14:paraId="7F68015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54091F2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7CFC26C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0.92</w:t>
            </w:r>
          </w:p>
        </w:tc>
        <w:tc>
          <w:tcPr>
            <w:tcW w:w="956" w:type="dxa"/>
            <w:gridSpan w:val="2"/>
            <w:shd w:val="clear" w:color="auto" w:fill="auto"/>
            <w:noWrap/>
            <w:vAlign w:val="center"/>
          </w:tcPr>
          <w:p w14:paraId="7069834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2.96</w:t>
            </w:r>
          </w:p>
        </w:tc>
        <w:tc>
          <w:tcPr>
            <w:tcW w:w="956" w:type="dxa"/>
            <w:shd w:val="clear" w:color="auto" w:fill="auto"/>
            <w:vAlign w:val="center"/>
          </w:tcPr>
          <w:p w14:paraId="1ADF127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vAlign w:val="center"/>
          </w:tcPr>
          <w:p w14:paraId="7AD5267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0.26</w:t>
            </w:r>
          </w:p>
        </w:tc>
        <w:tc>
          <w:tcPr>
            <w:tcW w:w="957" w:type="dxa"/>
            <w:shd w:val="clear" w:color="auto" w:fill="auto"/>
            <w:vAlign w:val="center"/>
          </w:tcPr>
          <w:p w14:paraId="5E309F8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3.43</w:t>
            </w:r>
          </w:p>
        </w:tc>
      </w:tr>
      <w:tr w:rsidR="00857C14" w:rsidRPr="00857C14" w14:paraId="14F42F03" w14:textId="77777777" w:rsidTr="00A1322A">
        <w:trPr>
          <w:trHeight w:val="289"/>
          <w:jc w:val="center"/>
        </w:trPr>
        <w:tc>
          <w:tcPr>
            <w:tcW w:w="1800" w:type="dxa"/>
            <w:vMerge/>
            <w:shd w:val="clear" w:color="auto" w:fill="auto"/>
            <w:vAlign w:val="center"/>
          </w:tcPr>
          <w:p w14:paraId="3B24AB0F"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08C3292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0.80</w:t>
            </w:r>
          </w:p>
        </w:tc>
        <w:tc>
          <w:tcPr>
            <w:tcW w:w="956" w:type="dxa"/>
            <w:shd w:val="clear" w:color="auto" w:fill="auto"/>
            <w:noWrap/>
            <w:vAlign w:val="center"/>
          </w:tcPr>
          <w:p w14:paraId="420E9AA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0.79</w:t>
            </w:r>
          </w:p>
        </w:tc>
        <w:tc>
          <w:tcPr>
            <w:tcW w:w="956" w:type="dxa"/>
            <w:shd w:val="clear" w:color="auto" w:fill="auto"/>
            <w:noWrap/>
            <w:vAlign w:val="center"/>
          </w:tcPr>
          <w:p w14:paraId="4550D31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-1.01</w:t>
            </w:r>
          </w:p>
        </w:tc>
        <w:tc>
          <w:tcPr>
            <w:tcW w:w="956" w:type="dxa"/>
            <w:gridSpan w:val="2"/>
            <w:shd w:val="clear" w:color="auto" w:fill="auto"/>
            <w:noWrap/>
            <w:vAlign w:val="center"/>
          </w:tcPr>
          <w:p w14:paraId="48BDDC1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3.35</w:t>
            </w:r>
          </w:p>
        </w:tc>
        <w:tc>
          <w:tcPr>
            <w:tcW w:w="956" w:type="dxa"/>
            <w:shd w:val="clear" w:color="auto" w:fill="auto"/>
            <w:vAlign w:val="center"/>
          </w:tcPr>
          <w:p w14:paraId="36B1189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0.80</w:t>
            </w:r>
          </w:p>
        </w:tc>
        <w:tc>
          <w:tcPr>
            <w:tcW w:w="956" w:type="dxa"/>
            <w:shd w:val="clear" w:color="auto" w:fill="auto"/>
            <w:vAlign w:val="center"/>
          </w:tcPr>
          <w:p w14:paraId="43089E6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0.16</w:t>
            </w:r>
          </w:p>
        </w:tc>
        <w:tc>
          <w:tcPr>
            <w:tcW w:w="957" w:type="dxa"/>
            <w:shd w:val="clear" w:color="auto" w:fill="auto"/>
            <w:vAlign w:val="center"/>
          </w:tcPr>
          <w:p w14:paraId="3CB2084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6.57</w:t>
            </w:r>
          </w:p>
        </w:tc>
      </w:tr>
      <w:tr w:rsidR="00857C14" w:rsidRPr="00857C14" w14:paraId="1258DE35" w14:textId="77777777" w:rsidTr="00A1322A">
        <w:trPr>
          <w:trHeight w:val="289"/>
          <w:jc w:val="center"/>
        </w:trPr>
        <w:tc>
          <w:tcPr>
            <w:tcW w:w="1800" w:type="dxa"/>
            <w:vMerge/>
            <w:shd w:val="clear" w:color="auto" w:fill="auto"/>
            <w:vAlign w:val="center"/>
          </w:tcPr>
          <w:p w14:paraId="76BC47CD"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301B68C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6.41</w:t>
            </w:r>
          </w:p>
        </w:tc>
        <w:tc>
          <w:tcPr>
            <w:tcW w:w="956" w:type="dxa"/>
            <w:shd w:val="clear" w:color="auto" w:fill="auto"/>
            <w:noWrap/>
            <w:vAlign w:val="center"/>
          </w:tcPr>
          <w:p w14:paraId="268F63F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6.48</w:t>
            </w:r>
          </w:p>
        </w:tc>
        <w:tc>
          <w:tcPr>
            <w:tcW w:w="956" w:type="dxa"/>
            <w:shd w:val="clear" w:color="auto" w:fill="auto"/>
            <w:noWrap/>
            <w:vAlign w:val="center"/>
          </w:tcPr>
          <w:p w14:paraId="65FA29F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1.05</w:t>
            </w:r>
          </w:p>
        </w:tc>
        <w:tc>
          <w:tcPr>
            <w:tcW w:w="956" w:type="dxa"/>
            <w:gridSpan w:val="2"/>
            <w:shd w:val="clear" w:color="auto" w:fill="auto"/>
            <w:noWrap/>
            <w:vAlign w:val="center"/>
          </w:tcPr>
          <w:p w14:paraId="49287D3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1.36</w:t>
            </w:r>
          </w:p>
        </w:tc>
        <w:tc>
          <w:tcPr>
            <w:tcW w:w="956" w:type="dxa"/>
            <w:shd w:val="clear" w:color="auto" w:fill="auto"/>
            <w:vAlign w:val="center"/>
          </w:tcPr>
          <w:p w14:paraId="3157647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6.40</w:t>
            </w:r>
          </w:p>
        </w:tc>
        <w:tc>
          <w:tcPr>
            <w:tcW w:w="956" w:type="dxa"/>
            <w:shd w:val="clear" w:color="auto" w:fill="auto"/>
            <w:vAlign w:val="center"/>
          </w:tcPr>
          <w:p w14:paraId="00B614C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-0.16</w:t>
            </w:r>
          </w:p>
        </w:tc>
        <w:tc>
          <w:tcPr>
            <w:tcW w:w="957" w:type="dxa"/>
            <w:shd w:val="clear" w:color="auto" w:fill="auto"/>
            <w:vAlign w:val="center"/>
          </w:tcPr>
          <w:p w14:paraId="6446FCB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4.15</w:t>
            </w:r>
          </w:p>
        </w:tc>
      </w:tr>
      <w:tr w:rsidR="00857C14" w:rsidRPr="00857C14" w14:paraId="7831C282" w14:textId="77777777" w:rsidTr="00A1322A">
        <w:trPr>
          <w:trHeight w:val="289"/>
          <w:jc w:val="center"/>
        </w:trPr>
        <w:tc>
          <w:tcPr>
            <w:tcW w:w="1800" w:type="dxa"/>
            <w:vMerge w:val="restart"/>
            <w:shd w:val="clear" w:color="auto" w:fill="auto"/>
            <w:vAlign w:val="center"/>
          </w:tcPr>
          <w:p w14:paraId="76515644" w14:textId="77777777" w:rsidR="00857C14" w:rsidRPr="00857C14" w:rsidRDefault="00857C14" w:rsidP="00A1322A">
            <w:pPr>
              <w:jc w:val="center"/>
              <w:rPr>
                <w:rFonts w:ascii="Times New Roman" w:hAnsi="Times New Roman" w:cs="Times New Roman"/>
                <w:bCs/>
                <w:color w:val="000000"/>
                <w:kern w:val="0"/>
                <w:sz w:val="16"/>
                <w:szCs w:val="16"/>
              </w:rPr>
            </w:pPr>
            <w:r w:rsidRPr="00857C14">
              <w:rPr>
                <w:rFonts w:ascii="Times New Roman" w:hAnsi="Times New Roman" w:cs="Times New Roman"/>
                <w:bCs/>
                <w:color w:val="000000"/>
                <w:kern w:val="0"/>
                <w:sz w:val="16"/>
                <w:szCs w:val="16"/>
              </w:rPr>
              <w:t>Epimedin A</w:t>
            </w:r>
          </w:p>
        </w:tc>
        <w:tc>
          <w:tcPr>
            <w:tcW w:w="932" w:type="dxa"/>
            <w:shd w:val="clear" w:color="auto" w:fill="auto"/>
            <w:vAlign w:val="center"/>
          </w:tcPr>
          <w:p w14:paraId="296765B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7EB4FBD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002F087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0.54</w:t>
            </w:r>
          </w:p>
        </w:tc>
        <w:tc>
          <w:tcPr>
            <w:tcW w:w="956" w:type="dxa"/>
            <w:gridSpan w:val="2"/>
            <w:shd w:val="clear" w:color="auto" w:fill="auto"/>
            <w:noWrap/>
            <w:vAlign w:val="center"/>
          </w:tcPr>
          <w:p w14:paraId="27651D5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3.69</w:t>
            </w:r>
          </w:p>
        </w:tc>
        <w:tc>
          <w:tcPr>
            <w:tcW w:w="956" w:type="dxa"/>
            <w:shd w:val="clear" w:color="auto" w:fill="auto"/>
            <w:vAlign w:val="center"/>
          </w:tcPr>
          <w:p w14:paraId="6D23777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vAlign w:val="center"/>
          </w:tcPr>
          <w:p w14:paraId="04AABE7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0.29</w:t>
            </w:r>
          </w:p>
        </w:tc>
        <w:tc>
          <w:tcPr>
            <w:tcW w:w="957" w:type="dxa"/>
            <w:shd w:val="clear" w:color="auto" w:fill="auto"/>
            <w:vAlign w:val="center"/>
          </w:tcPr>
          <w:p w14:paraId="2559918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4.82</w:t>
            </w:r>
          </w:p>
        </w:tc>
      </w:tr>
      <w:tr w:rsidR="00857C14" w:rsidRPr="00857C14" w14:paraId="6BFB853B" w14:textId="77777777" w:rsidTr="00A1322A">
        <w:trPr>
          <w:trHeight w:val="289"/>
          <w:jc w:val="center"/>
        </w:trPr>
        <w:tc>
          <w:tcPr>
            <w:tcW w:w="1800" w:type="dxa"/>
            <w:vMerge/>
            <w:shd w:val="clear" w:color="auto" w:fill="auto"/>
            <w:vAlign w:val="center"/>
          </w:tcPr>
          <w:p w14:paraId="27FFF1D6"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20ED54E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0.80</w:t>
            </w:r>
          </w:p>
        </w:tc>
        <w:tc>
          <w:tcPr>
            <w:tcW w:w="956" w:type="dxa"/>
            <w:shd w:val="clear" w:color="auto" w:fill="auto"/>
            <w:noWrap/>
            <w:vAlign w:val="center"/>
          </w:tcPr>
          <w:p w14:paraId="4BDF7B5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0.82</w:t>
            </w:r>
          </w:p>
        </w:tc>
        <w:tc>
          <w:tcPr>
            <w:tcW w:w="956" w:type="dxa"/>
            <w:shd w:val="clear" w:color="auto" w:fill="auto"/>
            <w:noWrap/>
            <w:vAlign w:val="center"/>
          </w:tcPr>
          <w:p w14:paraId="578C56E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1.87</w:t>
            </w:r>
          </w:p>
        </w:tc>
        <w:tc>
          <w:tcPr>
            <w:tcW w:w="956" w:type="dxa"/>
            <w:gridSpan w:val="2"/>
            <w:shd w:val="clear" w:color="auto" w:fill="auto"/>
            <w:noWrap/>
            <w:vAlign w:val="center"/>
          </w:tcPr>
          <w:p w14:paraId="3DEEDDF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2.36</w:t>
            </w:r>
          </w:p>
        </w:tc>
        <w:tc>
          <w:tcPr>
            <w:tcW w:w="956" w:type="dxa"/>
            <w:shd w:val="clear" w:color="auto" w:fill="auto"/>
            <w:vAlign w:val="center"/>
          </w:tcPr>
          <w:p w14:paraId="0FC73FB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0.80</w:t>
            </w:r>
          </w:p>
        </w:tc>
        <w:tc>
          <w:tcPr>
            <w:tcW w:w="956" w:type="dxa"/>
            <w:shd w:val="clear" w:color="auto" w:fill="auto"/>
            <w:vAlign w:val="center"/>
          </w:tcPr>
          <w:p w14:paraId="69E39B7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0.01</w:t>
            </w:r>
          </w:p>
        </w:tc>
        <w:tc>
          <w:tcPr>
            <w:tcW w:w="957" w:type="dxa"/>
            <w:shd w:val="clear" w:color="auto" w:fill="auto"/>
            <w:vAlign w:val="center"/>
          </w:tcPr>
          <w:p w14:paraId="5BD0954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7.27</w:t>
            </w:r>
          </w:p>
        </w:tc>
      </w:tr>
      <w:tr w:rsidR="00857C14" w:rsidRPr="00857C14" w14:paraId="3EB2B56A" w14:textId="77777777" w:rsidTr="00A1322A">
        <w:trPr>
          <w:trHeight w:val="289"/>
          <w:jc w:val="center"/>
        </w:trPr>
        <w:tc>
          <w:tcPr>
            <w:tcW w:w="1800" w:type="dxa"/>
            <w:vMerge/>
            <w:shd w:val="clear" w:color="auto" w:fill="auto"/>
            <w:vAlign w:val="center"/>
          </w:tcPr>
          <w:p w14:paraId="2B330A5E"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60217B3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6.41</w:t>
            </w:r>
          </w:p>
        </w:tc>
        <w:tc>
          <w:tcPr>
            <w:tcW w:w="956" w:type="dxa"/>
            <w:shd w:val="clear" w:color="auto" w:fill="auto"/>
            <w:noWrap/>
            <w:vAlign w:val="center"/>
          </w:tcPr>
          <w:p w14:paraId="7F808FE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6.45</w:t>
            </w:r>
          </w:p>
        </w:tc>
        <w:tc>
          <w:tcPr>
            <w:tcW w:w="956" w:type="dxa"/>
            <w:shd w:val="clear" w:color="auto" w:fill="auto"/>
            <w:noWrap/>
            <w:vAlign w:val="center"/>
          </w:tcPr>
          <w:p w14:paraId="021D36C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0.66</w:t>
            </w:r>
          </w:p>
        </w:tc>
        <w:tc>
          <w:tcPr>
            <w:tcW w:w="956" w:type="dxa"/>
            <w:gridSpan w:val="2"/>
            <w:shd w:val="clear" w:color="auto" w:fill="auto"/>
            <w:noWrap/>
            <w:vAlign w:val="center"/>
          </w:tcPr>
          <w:p w14:paraId="35CA7FF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2.96</w:t>
            </w:r>
          </w:p>
        </w:tc>
        <w:tc>
          <w:tcPr>
            <w:tcW w:w="956" w:type="dxa"/>
            <w:shd w:val="clear" w:color="auto" w:fill="auto"/>
            <w:vAlign w:val="center"/>
          </w:tcPr>
          <w:p w14:paraId="349C68F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6.43</w:t>
            </w:r>
          </w:p>
        </w:tc>
        <w:tc>
          <w:tcPr>
            <w:tcW w:w="956" w:type="dxa"/>
            <w:shd w:val="clear" w:color="auto" w:fill="auto"/>
            <w:vAlign w:val="center"/>
          </w:tcPr>
          <w:p w14:paraId="6F72F58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0.27</w:t>
            </w:r>
          </w:p>
        </w:tc>
        <w:tc>
          <w:tcPr>
            <w:tcW w:w="957" w:type="dxa"/>
            <w:shd w:val="clear" w:color="auto" w:fill="auto"/>
            <w:vAlign w:val="center"/>
          </w:tcPr>
          <w:p w14:paraId="2843738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4.11</w:t>
            </w:r>
          </w:p>
        </w:tc>
      </w:tr>
      <w:tr w:rsidR="00857C14" w:rsidRPr="00857C14" w14:paraId="5940637A" w14:textId="77777777" w:rsidTr="00A1322A">
        <w:trPr>
          <w:trHeight w:val="289"/>
          <w:jc w:val="center"/>
        </w:trPr>
        <w:tc>
          <w:tcPr>
            <w:tcW w:w="1800" w:type="dxa"/>
            <w:vMerge w:val="restart"/>
            <w:shd w:val="clear" w:color="auto" w:fill="auto"/>
            <w:vAlign w:val="center"/>
          </w:tcPr>
          <w:p w14:paraId="68E67B06" w14:textId="77777777" w:rsidR="00857C14" w:rsidRPr="00857C14" w:rsidRDefault="00857C14" w:rsidP="00A1322A">
            <w:pPr>
              <w:jc w:val="center"/>
              <w:rPr>
                <w:rFonts w:ascii="Times New Roman" w:hAnsi="Times New Roman" w:cs="Times New Roman"/>
                <w:bCs/>
                <w:color w:val="000000"/>
                <w:kern w:val="0"/>
                <w:sz w:val="16"/>
                <w:szCs w:val="16"/>
              </w:rPr>
            </w:pPr>
            <w:r w:rsidRPr="00857C14">
              <w:rPr>
                <w:rFonts w:ascii="Times New Roman" w:hAnsi="Times New Roman" w:cs="Times New Roman"/>
                <w:bCs/>
                <w:color w:val="000000"/>
                <w:kern w:val="0"/>
                <w:sz w:val="16"/>
                <w:szCs w:val="16"/>
              </w:rPr>
              <w:t>Epimedin B</w:t>
            </w:r>
          </w:p>
        </w:tc>
        <w:tc>
          <w:tcPr>
            <w:tcW w:w="932" w:type="dxa"/>
            <w:shd w:val="clear" w:color="auto" w:fill="auto"/>
            <w:vAlign w:val="center"/>
          </w:tcPr>
          <w:p w14:paraId="6D0A750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4537DA2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0AB8803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-0.10</w:t>
            </w:r>
          </w:p>
        </w:tc>
        <w:tc>
          <w:tcPr>
            <w:tcW w:w="956" w:type="dxa"/>
            <w:gridSpan w:val="2"/>
            <w:shd w:val="clear" w:color="auto" w:fill="auto"/>
            <w:noWrap/>
            <w:vAlign w:val="center"/>
          </w:tcPr>
          <w:p w14:paraId="631B1EA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12.94</w:t>
            </w:r>
          </w:p>
        </w:tc>
        <w:tc>
          <w:tcPr>
            <w:tcW w:w="956" w:type="dxa"/>
            <w:shd w:val="clear" w:color="auto" w:fill="auto"/>
            <w:vAlign w:val="center"/>
          </w:tcPr>
          <w:p w14:paraId="2274161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0.19</w:t>
            </w:r>
          </w:p>
        </w:tc>
        <w:tc>
          <w:tcPr>
            <w:tcW w:w="956" w:type="dxa"/>
            <w:shd w:val="clear" w:color="auto" w:fill="auto"/>
            <w:vAlign w:val="center"/>
          </w:tcPr>
          <w:p w14:paraId="5A7FF18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-4.40</w:t>
            </w:r>
          </w:p>
        </w:tc>
        <w:tc>
          <w:tcPr>
            <w:tcW w:w="957" w:type="dxa"/>
            <w:shd w:val="clear" w:color="auto" w:fill="auto"/>
            <w:vAlign w:val="center"/>
          </w:tcPr>
          <w:p w14:paraId="7962AAD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14.10</w:t>
            </w:r>
          </w:p>
        </w:tc>
      </w:tr>
      <w:tr w:rsidR="00857C14" w:rsidRPr="00857C14" w14:paraId="248247B8" w14:textId="77777777" w:rsidTr="00A1322A">
        <w:trPr>
          <w:trHeight w:val="289"/>
          <w:jc w:val="center"/>
        </w:trPr>
        <w:tc>
          <w:tcPr>
            <w:tcW w:w="1800" w:type="dxa"/>
            <w:vMerge/>
            <w:shd w:val="clear" w:color="auto" w:fill="auto"/>
            <w:vAlign w:val="center"/>
          </w:tcPr>
          <w:p w14:paraId="16351EDB"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0EED81B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0.80</w:t>
            </w:r>
          </w:p>
        </w:tc>
        <w:tc>
          <w:tcPr>
            <w:tcW w:w="956" w:type="dxa"/>
            <w:shd w:val="clear" w:color="auto" w:fill="auto"/>
            <w:noWrap/>
            <w:vAlign w:val="center"/>
          </w:tcPr>
          <w:p w14:paraId="489702C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0.81</w:t>
            </w:r>
          </w:p>
        </w:tc>
        <w:tc>
          <w:tcPr>
            <w:tcW w:w="956" w:type="dxa"/>
            <w:shd w:val="clear" w:color="auto" w:fill="auto"/>
            <w:noWrap/>
            <w:vAlign w:val="center"/>
          </w:tcPr>
          <w:p w14:paraId="645190C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0.57</w:t>
            </w:r>
          </w:p>
        </w:tc>
        <w:tc>
          <w:tcPr>
            <w:tcW w:w="956" w:type="dxa"/>
            <w:gridSpan w:val="2"/>
            <w:shd w:val="clear" w:color="auto" w:fill="auto"/>
            <w:noWrap/>
            <w:vAlign w:val="center"/>
          </w:tcPr>
          <w:p w14:paraId="282D483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5.70</w:t>
            </w:r>
          </w:p>
        </w:tc>
        <w:tc>
          <w:tcPr>
            <w:tcW w:w="956" w:type="dxa"/>
            <w:shd w:val="clear" w:color="auto" w:fill="auto"/>
            <w:vAlign w:val="center"/>
          </w:tcPr>
          <w:p w14:paraId="6C3838D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0.80</w:t>
            </w:r>
          </w:p>
        </w:tc>
        <w:tc>
          <w:tcPr>
            <w:tcW w:w="956" w:type="dxa"/>
            <w:shd w:val="clear" w:color="auto" w:fill="auto"/>
            <w:vAlign w:val="center"/>
          </w:tcPr>
          <w:p w14:paraId="43E9D8F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-0.56</w:t>
            </w:r>
          </w:p>
        </w:tc>
        <w:tc>
          <w:tcPr>
            <w:tcW w:w="957" w:type="dxa"/>
            <w:shd w:val="clear" w:color="auto" w:fill="auto"/>
            <w:vAlign w:val="center"/>
          </w:tcPr>
          <w:p w14:paraId="7D363AF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7.39</w:t>
            </w:r>
          </w:p>
        </w:tc>
      </w:tr>
      <w:tr w:rsidR="00857C14" w:rsidRPr="00857C14" w14:paraId="64979287" w14:textId="77777777" w:rsidTr="00A1322A">
        <w:trPr>
          <w:trHeight w:val="289"/>
          <w:jc w:val="center"/>
        </w:trPr>
        <w:tc>
          <w:tcPr>
            <w:tcW w:w="1800" w:type="dxa"/>
            <w:vMerge/>
            <w:shd w:val="clear" w:color="auto" w:fill="auto"/>
            <w:vAlign w:val="center"/>
          </w:tcPr>
          <w:p w14:paraId="350613B8"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452F445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6.41</w:t>
            </w:r>
          </w:p>
        </w:tc>
        <w:tc>
          <w:tcPr>
            <w:tcW w:w="956" w:type="dxa"/>
            <w:shd w:val="clear" w:color="auto" w:fill="auto"/>
            <w:noWrap/>
            <w:vAlign w:val="center"/>
          </w:tcPr>
          <w:p w14:paraId="415CECC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6.41</w:t>
            </w:r>
          </w:p>
        </w:tc>
        <w:tc>
          <w:tcPr>
            <w:tcW w:w="956" w:type="dxa"/>
            <w:shd w:val="clear" w:color="auto" w:fill="auto"/>
            <w:noWrap/>
            <w:vAlign w:val="center"/>
          </w:tcPr>
          <w:p w14:paraId="24F3A8B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-0.04</w:t>
            </w:r>
          </w:p>
        </w:tc>
        <w:tc>
          <w:tcPr>
            <w:tcW w:w="956" w:type="dxa"/>
            <w:gridSpan w:val="2"/>
            <w:shd w:val="clear" w:color="auto" w:fill="auto"/>
            <w:noWrap/>
            <w:vAlign w:val="center"/>
          </w:tcPr>
          <w:p w14:paraId="329B5C7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2.09</w:t>
            </w:r>
          </w:p>
        </w:tc>
        <w:tc>
          <w:tcPr>
            <w:tcW w:w="956" w:type="dxa"/>
            <w:shd w:val="clear" w:color="auto" w:fill="auto"/>
            <w:vAlign w:val="center"/>
          </w:tcPr>
          <w:p w14:paraId="0D3692E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6.41</w:t>
            </w:r>
          </w:p>
        </w:tc>
        <w:tc>
          <w:tcPr>
            <w:tcW w:w="956" w:type="dxa"/>
            <w:shd w:val="clear" w:color="auto" w:fill="auto"/>
            <w:vAlign w:val="center"/>
          </w:tcPr>
          <w:p w14:paraId="01AF5E3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0.00</w:t>
            </w:r>
          </w:p>
        </w:tc>
        <w:tc>
          <w:tcPr>
            <w:tcW w:w="957" w:type="dxa"/>
            <w:shd w:val="clear" w:color="auto" w:fill="auto"/>
            <w:vAlign w:val="center"/>
          </w:tcPr>
          <w:p w14:paraId="3FBD84A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2.98</w:t>
            </w:r>
          </w:p>
        </w:tc>
      </w:tr>
      <w:tr w:rsidR="00857C14" w:rsidRPr="00857C14" w14:paraId="3FD071BA" w14:textId="77777777" w:rsidTr="00A1322A">
        <w:trPr>
          <w:trHeight w:val="289"/>
          <w:jc w:val="center"/>
        </w:trPr>
        <w:tc>
          <w:tcPr>
            <w:tcW w:w="1800" w:type="dxa"/>
            <w:vMerge w:val="restart"/>
            <w:shd w:val="clear" w:color="auto" w:fill="auto"/>
            <w:vAlign w:val="center"/>
          </w:tcPr>
          <w:p w14:paraId="25DD1FEF" w14:textId="77777777" w:rsidR="00857C14" w:rsidRPr="00857C14" w:rsidRDefault="00857C14" w:rsidP="00A1322A">
            <w:pPr>
              <w:jc w:val="center"/>
              <w:rPr>
                <w:rFonts w:ascii="Times New Roman" w:hAnsi="Times New Roman" w:cs="Times New Roman"/>
                <w:bCs/>
                <w:color w:val="000000"/>
                <w:kern w:val="0"/>
                <w:sz w:val="16"/>
                <w:szCs w:val="16"/>
              </w:rPr>
            </w:pPr>
            <w:r w:rsidRPr="00857C14">
              <w:rPr>
                <w:rFonts w:ascii="Times New Roman" w:hAnsi="Times New Roman" w:cs="Times New Roman"/>
                <w:bCs/>
                <w:color w:val="000000"/>
                <w:kern w:val="0"/>
                <w:sz w:val="16"/>
                <w:szCs w:val="16"/>
              </w:rPr>
              <w:t>Epimedin C</w:t>
            </w:r>
          </w:p>
        </w:tc>
        <w:tc>
          <w:tcPr>
            <w:tcW w:w="932" w:type="dxa"/>
            <w:shd w:val="clear" w:color="auto" w:fill="auto"/>
            <w:vAlign w:val="center"/>
          </w:tcPr>
          <w:p w14:paraId="2F1ED3F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4CB670C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0E11C8D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0.70</w:t>
            </w:r>
          </w:p>
        </w:tc>
        <w:tc>
          <w:tcPr>
            <w:tcW w:w="956" w:type="dxa"/>
            <w:gridSpan w:val="2"/>
            <w:shd w:val="clear" w:color="auto" w:fill="auto"/>
            <w:noWrap/>
            <w:vAlign w:val="center"/>
          </w:tcPr>
          <w:p w14:paraId="5B533A5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4.44</w:t>
            </w:r>
          </w:p>
        </w:tc>
        <w:tc>
          <w:tcPr>
            <w:tcW w:w="956" w:type="dxa"/>
            <w:shd w:val="clear" w:color="auto" w:fill="auto"/>
            <w:vAlign w:val="center"/>
          </w:tcPr>
          <w:p w14:paraId="22F32CE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vAlign w:val="center"/>
          </w:tcPr>
          <w:p w14:paraId="660F2E7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0.81</w:t>
            </w:r>
          </w:p>
        </w:tc>
        <w:tc>
          <w:tcPr>
            <w:tcW w:w="957" w:type="dxa"/>
            <w:shd w:val="clear" w:color="auto" w:fill="auto"/>
            <w:vAlign w:val="center"/>
          </w:tcPr>
          <w:p w14:paraId="6F76E8D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5.01</w:t>
            </w:r>
          </w:p>
        </w:tc>
      </w:tr>
      <w:tr w:rsidR="00857C14" w:rsidRPr="00857C14" w14:paraId="49032CB1" w14:textId="77777777" w:rsidTr="00A1322A">
        <w:trPr>
          <w:trHeight w:val="289"/>
          <w:jc w:val="center"/>
        </w:trPr>
        <w:tc>
          <w:tcPr>
            <w:tcW w:w="1800" w:type="dxa"/>
            <w:vMerge/>
            <w:shd w:val="clear" w:color="auto" w:fill="auto"/>
            <w:vAlign w:val="center"/>
          </w:tcPr>
          <w:p w14:paraId="3AA7C7C2"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51A7397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1.60</w:t>
            </w:r>
          </w:p>
        </w:tc>
        <w:tc>
          <w:tcPr>
            <w:tcW w:w="956" w:type="dxa"/>
            <w:shd w:val="clear" w:color="auto" w:fill="auto"/>
            <w:noWrap/>
            <w:vAlign w:val="center"/>
          </w:tcPr>
          <w:p w14:paraId="17554C5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1.60</w:t>
            </w:r>
          </w:p>
        </w:tc>
        <w:tc>
          <w:tcPr>
            <w:tcW w:w="956" w:type="dxa"/>
            <w:shd w:val="clear" w:color="auto" w:fill="auto"/>
            <w:noWrap/>
            <w:vAlign w:val="center"/>
          </w:tcPr>
          <w:p w14:paraId="3E5EC74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-0.13</w:t>
            </w:r>
          </w:p>
        </w:tc>
        <w:tc>
          <w:tcPr>
            <w:tcW w:w="956" w:type="dxa"/>
            <w:gridSpan w:val="2"/>
            <w:shd w:val="clear" w:color="auto" w:fill="auto"/>
            <w:noWrap/>
            <w:vAlign w:val="center"/>
          </w:tcPr>
          <w:p w14:paraId="5510AE1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4.06</w:t>
            </w:r>
          </w:p>
        </w:tc>
        <w:tc>
          <w:tcPr>
            <w:tcW w:w="956" w:type="dxa"/>
            <w:shd w:val="clear" w:color="auto" w:fill="auto"/>
            <w:vAlign w:val="center"/>
          </w:tcPr>
          <w:p w14:paraId="7BF2748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1.55</w:t>
            </w:r>
          </w:p>
        </w:tc>
        <w:tc>
          <w:tcPr>
            <w:tcW w:w="956" w:type="dxa"/>
            <w:shd w:val="clear" w:color="auto" w:fill="auto"/>
            <w:vAlign w:val="center"/>
          </w:tcPr>
          <w:p w14:paraId="1F6D3B4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-3.02</w:t>
            </w:r>
          </w:p>
        </w:tc>
        <w:tc>
          <w:tcPr>
            <w:tcW w:w="957" w:type="dxa"/>
            <w:shd w:val="clear" w:color="auto" w:fill="auto"/>
            <w:vAlign w:val="center"/>
          </w:tcPr>
          <w:p w14:paraId="3C8803B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6.50</w:t>
            </w:r>
          </w:p>
        </w:tc>
      </w:tr>
      <w:tr w:rsidR="00857C14" w:rsidRPr="00857C14" w14:paraId="2DF8352D" w14:textId="77777777" w:rsidTr="00A1322A">
        <w:trPr>
          <w:trHeight w:val="289"/>
          <w:jc w:val="center"/>
        </w:trPr>
        <w:tc>
          <w:tcPr>
            <w:tcW w:w="1800" w:type="dxa"/>
            <w:vMerge/>
            <w:shd w:val="clear" w:color="auto" w:fill="auto"/>
            <w:vAlign w:val="center"/>
          </w:tcPr>
          <w:p w14:paraId="19D65865"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4F09E93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12.80</w:t>
            </w:r>
          </w:p>
        </w:tc>
        <w:tc>
          <w:tcPr>
            <w:tcW w:w="956" w:type="dxa"/>
            <w:shd w:val="clear" w:color="auto" w:fill="auto"/>
            <w:noWrap/>
            <w:vAlign w:val="center"/>
          </w:tcPr>
          <w:p w14:paraId="4A44CA9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13.01</w:t>
            </w:r>
          </w:p>
        </w:tc>
        <w:tc>
          <w:tcPr>
            <w:tcW w:w="956" w:type="dxa"/>
            <w:shd w:val="clear" w:color="auto" w:fill="auto"/>
            <w:noWrap/>
            <w:vAlign w:val="center"/>
          </w:tcPr>
          <w:p w14:paraId="4C1D7E2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1.71</w:t>
            </w:r>
          </w:p>
        </w:tc>
        <w:tc>
          <w:tcPr>
            <w:tcW w:w="956" w:type="dxa"/>
            <w:gridSpan w:val="2"/>
            <w:shd w:val="clear" w:color="auto" w:fill="auto"/>
            <w:noWrap/>
            <w:vAlign w:val="center"/>
          </w:tcPr>
          <w:p w14:paraId="227DF3A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2.01</w:t>
            </w:r>
          </w:p>
        </w:tc>
        <w:tc>
          <w:tcPr>
            <w:tcW w:w="956" w:type="dxa"/>
            <w:shd w:val="clear" w:color="auto" w:fill="auto"/>
            <w:vAlign w:val="center"/>
          </w:tcPr>
          <w:p w14:paraId="54F8A10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12.94</w:t>
            </w:r>
          </w:p>
        </w:tc>
        <w:tc>
          <w:tcPr>
            <w:tcW w:w="956" w:type="dxa"/>
            <w:shd w:val="clear" w:color="auto" w:fill="auto"/>
            <w:vAlign w:val="center"/>
          </w:tcPr>
          <w:p w14:paraId="6145C00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1.16</w:t>
            </w:r>
          </w:p>
        </w:tc>
        <w:tc>
          <w:tcPr>
            <w:tcW w:w="957" w:type="dxa"/>
            <w:shd w:val="clear" w:color="auto" w:fill="auto"/>
            <w:vAlign w:val="center"/>
          </w:tcPr>
          <w:p w14:paraId="4BE5123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3.74</w:t>
            </w:r>
          </w:p>
        </w:tc>
      </w:tr>
      <w:tr w:rsidR="00857C14" w:rsidRPr="00857C14" w14:paraId="39319E9D" w14:textId="77777777" w:rsidTr="00A1322A">
        <w:trPr>
          <w:trHeight w:val="289"/>
          <w:jc w:val="center"/>
        </w:trPr>
        <w:tc>
          <w:tcPr>
            <w:tcW w:w="1800" w:type="dxa"/>
            <w:vMerge w:val="restart"/>
            <w:shd w:val="clear" w:color="auto" w:fill="auto"/>
            <w:vAlign w:val="center"/>
          </w:tcPr>
          <w:p w14:paraId="261CC27C" w14:textId="77777777" w:rsidR="00857C14" w:rsidRPr="00857C14" w:rsidRDefault="00857C14" w:rsidP="00A1322A">
            <w:pPr>
              <w:jc w:val="center"/>
              <w:rPr>
                <w:rFonts w:ascii="Times New Roman" w:hAnsi="Times New Roman" w:cs="Times New Roman"/>
                <w:bCs/>
                <w:color w:val="000000"/>
                <w:kern w:val="0"/>
                <w:sz w:val="16"/>
                <w:szCs w:val="16"/>
              </w:rPr>
            </w:pPr>
            <w:r w:rsidRPr="00857C14">
              <w:rPr>
                <w:rFonts w:ascii="Times New Roman" w:hAnsi="Times New Roman" w:cs="Times New Roman"/>
                <w:bCs/>
                <w:color w:val="000000"/>
                <w:kern w:val="0"/>
                <w:sz w:val="16"/>
                <w:szCs w:val="16"/>
              </w:rPr>
              <w:t>Icariin</w:t>
            </w:r>
          </w:p>
        </w:tc>
        <w:tc>
          <w:tcPr>
            <w:tcW w:w="932" w:type="dxa"/>
            <w:shd w:val="clear" w:color="auto" w:fill="auto"/>
            <w:vAlign w:val="center"/>
          </w:tcPr>
          <w:p w14:paraId="385DDF4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044C2EB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0.39</w:t>
            </w:r>
          </w:p>
        </w:tc>
        <w:tc>
          <w:tcPr>
            <w:tcW w:w="956" w:type="dxa"/>
            <w:shd w:val="clear" w:color="auto" w:fill="auto"/>
            <w:noWrap/>
            <w:vAlign w:val="center"/>
          </w:tcPr>
          <w:p w14:paraId="79A80C1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-2.24</w:t>
            </w:r>
          </w:p>
        </w:tc>
        <w:tc>
          <w:tcPr>
            <w:tcW w:w="956" w:type="dxa"/>
            <w:gridSpan w:val="2"/>
            <w:shd w:val="clear" w:color="auto" w:fill="auto"/>
            <w:noWrap/>
            <w:vAlign w:val="center"/>
          </w:tcPr>
          <w:p w14:paraId="3EE5061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4.67</w:t>
            </w:r>
          </w:p>
        </w:tc>
        <w:tc>
          <w:tcPr>
            <w:tcW w:w="956" w:type="dxa"/>
            <w:shd w:val="clear" w:color="auto" w:fill="auto"/>
            <w:vAlign w:val="center"/>
          </w:tcPr>
          <w:p w14:paraId="732715C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0.39</w:t>
            </w:r>
          </w:p>
        </w:tc>
        <w:tc>
          <w:tcPr>
            <w:tcW w:w="956" w:type="dxa"/>
            <w:shd w:val="clear" w:color="auto" w:fill="auto"/>
            <w:vAlign w:val="center"/>
          </w:tcPr>
          <w:p w14:paraId="3D7BCF2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-3.20</w:t>
            </w:r>
          </w:p>
        </w:tc>
        <w:tc>
          <w:tcPr>
            <w:tcW w:w="957" w:type="dxa"/>
            <w:shd w:val="clear" w:color="auto" w:fill="auto"/>
            <w:vAlign w:val="center"/>
          </w:tcPr>
          <w:p w14:paraId="51C622C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7.47</w:t>
            </w:r>
          </w:p>
        </w:tc>
      </w:tr>
      <w:tr w:rsidR="00857C14" w:rsidRPr="00857C14" w14:paraId="31E2EEBD" w14:textId="77777777" w:rsidTr="00A1322A">
        <w:trPr>
          <w:trHeight w:val="289"/>
          <w:jc w:val="center"/>
        </w:trPr>
        <w:tc>
          <w:tcPr>
            <w:tcW w:w="1800" w:type="dxa"/>
            <w:vMerge/>
            <w:shd w:val="clear" w:color="auto" w:fill="auto"/>
            <w:vAlign w:val="center"/>
          </w:tcPr>
          <w:p w14:paraId="3F9EB0D8"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45F3371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1.60</w:t>
            </w:r>
          </w:p>
        </w:tc>
        <w:tc>
          <w:tcPr>
            <w:tcW w:w="956" w:type="dxa"/>
            <w:shd w:val="clear" w:color="auto" w:fill="auto"/>
            <w:noWrap/>
            <w:vAlign w:val="center"/>
          </w:tcPr>
          <w:p w14:paraId="1E9476E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1.58</w:t>
            </w:r>
          </w:p>
        </w:tc>
        <w:tc>
          <w:tcPr>
            <w:tcW w:w="956" w:type="dxa"/>
            <w:shd w:val="clear" w:color="auto" w:fill="auto"/>
            <w:noWrap/>
            <w:vAlign w:val="center"/>
          </w:tcPr>
          <w:p w14:paraId="40A2025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-1.62</w:t>
            </w:r>
          </w:p>
        </w:tc>
        <w:tc>
          <w:tcPr>
            <w:tcW w:w="956" w:type="dxa"/>
            <w:gridSpan w:val="2"/>
            <w:shd w:val="clear" w:color="auto" w:fill="auto"/>
            <w:noWrap/>
            <w:vAlign w:val="center"/>
          </w:tcPr>
          <w:p w14:paraId="2241751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4.48</w:t>
            </w:r>
          </w:p>
        </w:tc>
        <w:tc>
          <w:tcPr>
            <w:tcW w:w="956" w:type="dxa"/>
            <w:shd w:val="clear" w:color="auto" w:fill="auto"/>
            <w:vAlign w:val="center"/>
          </w:tcPr>
          <w:p w14:paraId="4435BBE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1.61</w:t>
            </w:r>
          </w:p>
        </w:tc>
        <w:tc>
          <w:tcPr>
            <w:tcW w:w="956" w:type="dxa"/>
            <w:shd w:val="clear" w:color="auto" w:fill="auto"/>
            <w:vAlign w:val="center"/>
          </w:tcPr>
          <w:p w14:paraId="5C75C6B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0.40</w:t>
            </w:r>
          </w:p>
        </w:tc>
        <w:tc>
          <w:tcPr>
            <w:tcW w:w="957" w:type="dxa"/>
            <w:shd w:val="clear" w:color="auto" w:fill="auto"/>
            <w:vAlign w:val="center"/>
          </w:tcPr>
          <w:p w14:paraId="2D55066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5.83</w:t>
            </w:r>
          </w:p>
        </w:tc>
      </w:tr>
      <w:tr w:rsidR="00857C14" w:rsidRPr="00857C14" w14:paraId="2FE89D47" w14:textId="77777777" w:rsidTr="00A1322A">
        <w:trPr>
          <w:trHeight w:val="289"/>
          <w:jc w:val="center"/>
        </w:trPr>
        <w:tc>
          <w:tcPr>
            <w:tcW w:w="1800" w:type="dxa"/>
            <w:vMerge/>
            <w:shd w:val="clear" w:color="auto" w:fill="auto"/>
            <w:vAlign w:val="center"/>
          </w:tcPr>
          <w:p w14:paraId="69ED9C47"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5B9144E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12.81</w:t>
            </w:r>
          </w:p>
        </w:tc>
        <w:tc>
          <w:tcPr>
            <w:tcW w:w="956" w:type="dxa"/>
            <w:shd w:val="clear" w:color="auto" w:fill="auto"/>
            <w:noWrap/>
            <w:vAlign w:val="center"/>
          </w:tcPr>
          <w:p w14:paraId="6F0D4E7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12.84</w:t>
            </w:r>
          </w:p>
        </w:tc>
        <w:tc>
          <w:tcPr>
            <w:tcW w:w="956" w:type="dxa"/>
            <w:shd w:val="clear" w:color="auto" w:fill="auto"/>
            <w:noWrap/>
            <w:vAlign w:val="center"/>
          </w:tcPr>
          <w:p w14:paraId="6C87674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0.26</w:t>
            </w:r>
          </w:p>
        </w:tc>
        <w:tc>
          <w:tcPr>
            <w:tcW w:w="956" w:type="dxa"/>
            <w:gridSpan w:val="2"/>
            <w:shd w:val="clear" w:color="auto" w:fill="auto"/>
            <w:noWrap/>
            <w:vAlign w:val="center"/>
          </w:tcPr>
          <w:p w14:paraId="2191A5A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1.79</w:t>
            </w:r>
          </w:p>
        </w:tc>
        <w:tc>
          <w:tcPr>
            <w:tcW w:w="956" w:type="dxa"/>
            <w:shd w:val="clear" w:color="auto" w:fill="auto"/>
            <w:vAlign w:val="center"/>
          </w:tcPr>
          <w:p w14:paraId="6B8C943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12.73</w:t>
            </w:r>
          </w:p>
        </w:tc>
        <w:tc>
          <w:tcPr>
            <w:tcW w:w="956" w:type="dxa"/>
            <w:shd w:val="clear" w:color="auto" w:fill="auto"/>
            <w:vAlign w:val="center"/>
          </w:tcPr>
          <w:p w14:paraId="0B1EE3B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-0.60</w:t>
            </w:r>
          </w:p>
        </w:tc>
        <w:tc>
          <w:tcPr>
            <w:tcW w:w="957" w:type="dxa"/>
            <w:shd w:val="clear" w:color="auto" w:fill="auto"/>
            <w:vAlign w:val="center"/>
          </w:tcPr>
          <w:p w14:paraId="3B11AB6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2.63</w:t>
            </w:r>
          </w:p>
        </w:tc>
      </w:tr>
      <w:tr w:rsidR="00857C14" w:rsidRPr="00857C14" w14:paraId="1268A905" w14:textId="77777777" w:rsidTr="00A1322A">
        <w:trPr>
          <w:trHeight w:val="289"/>
          <w:jc w:val="center"/>
        </w:trPr>
        <w:tc>
          <w:tcPr>
            <w:tcW w:w="1800" w:type="dxa"/>
            <w:vMerge w:val="restart"/>
            <w:shd w:val="clear" w:color="auto" w:fill="auto"/>
            <w:vAlign w:val="center"/>
          </w:tcPr>
          <w:p w14:paraId="09E67BFF" w14:textId="77777777" w:rsidR="00857C14" w:rsidRPr="00857C14" w:rsidRDefault="00857C14" w:rsidP="00A1322A">
            <w:pPr>
              <w:jc w:val="center"/>
              <w:rPr>
                <w:rFonts w:ascii="Times New Roman" w:hAnsi="Times New Roman" w:cs="Times New Roman"/>
                <w:bCs/>
                <w:color w:val="000000"/>
                <w:kern w:val="0"/>
                <w:sz w:val="16"/>
                <w:szCs w:val="16"/>
              </w:rPr>
            </w:pPr>
            <w:proofErr w:type="spellStart"/>
            <w:r w:rsidRPr="00857C14">
              <w:rPr>
                <w:rFonts w:ascii="Times New Roman" w:eastAsia="等线" w:hAnsi="Times New Roman" w:cs="Times New Roman"/>
                <w:color w:val="000000"/>
                <w:sz w:val="16"/>
                <w:szCs w:val="16"/>
              </w:rPr>
              <w:t>Ikarisoside</w:t>
            </w:r>
            <w:proofErr w:type="spellEnd"/>
            <w:r w:rsidRPr="00857C14">
              <w:rPr>
                <w:rFonts w:ascii="Times New Roman" w:eastAsia="等线" w:hAnsi="Times New Roman" w:cs="Times New Roman"/>
                <w:color w:val="000000"/>
                <w:sz w:val="16"/>
                <w:szCs w:val="16"/>
              </w:rPr>
              <w:t xml:space="preserve"> A</w:t>
            </w:r>
          </w:p>
        </w:tc>
        <w:tc>
          <w:tcPr>
            <w:tcW w:w="932" w:type="dxa"/>
            <w:shd w:val="clear" w:color="auto" w:fill="auto"/>
            <w:vAlign w:val="center"/>
          </w:tcPr>
          <w:p w14:paraId="6A2F98E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noWrap/>
            <w:vAlign w:val="center"/>
          </w:tcPr>
          <w:p w14:paraId="3F091F9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noWrap/>
            <w:vAlign w:val="center"/>
          </w:tcPr>
          <w:p w14:paraId="5C0DEFF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-1.20</w:t>
            </w:r>
          </w:p>
        </w:tc>
        <w:tc>
          <w:tcPr>
            <w:tcW w:w="956" w:type="dxa"/>
            <w:gridSpan w:val="2"/>
            <w:shd w:val="clear" w:color="auto" w:fill="auto"/>
            <w:noWrap/>
            <w:vAlign w:val="center"/>
          </w:tcPr>
          <w:p w14:paraId="1DBBF09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3.29</w:t>
            </w:r>
          </w:p>
        </w:tc>
        <w:tc>
          <w:tcPr>
            <w:tcW w:w="956" w:type="dxa"/>
            <w:shd w:val="clear" w:color="auto" w:fill="auto"/>
            <w:vAlign w:val="center"/>
          </w:tcPr>
          <w:p w14:paraId="4E08744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vAlign w:val="center"/>
          </w:tcPr>
          <w:p w14:paraId="3561382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0.19</w:t>
            </w:r>
          </w:p>
        </w:tc>
        <w:tc>
          <w:tcPr>
            <w:tcW w:w="957" w:type="dxa"/>
            <w:shd w:val="clear" w:color="auto" w:fill="auto"/>
            <w:vAlign w:val="center"/>
          </w:tcPr>
          <w:p w14:paraId="6DB34B9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4.55</w:t>
            </w:r>
          </w:p>
        </w:tc>
      </w:tr>
      <w:tr w:rsidR="00857C14" w:rsidRPr="00857C14" w14:paraId="1FE09CB9" w14:textId="77777777" w:rsidTr="00A1322A">
        <w:trPr>
          <w:trHeight w:val="289"/>
          <w:jc w:val="center"/>
        </w:trPr>
        <w:tc>
          <w:tcPr>
            <w:tcW w:w="1800" w:type="dxa"/>
            <w:vMerge/>
            <w:shd w:val="clear" w:color="auto" w:fill="auto"/>
            <w:vAlign w:val="center"/>
          </w:tcPr>
          <w:p w14:paraId="5428D658"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3DB3CA4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3563FD9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0.41</w:t>
            </w:r>
          </w:p>
        </w:tc>
        <w:tc>
          <w:tcPr>
            <w:tcW w:w="956" w:type="dxa"/>
            <w:shd w:val="clear" w:color="auto" w:fill="auto"/>
            <w:noWrap/>
            <w:vAlign w:val="center"/>
          </w:tcPr>
          <w:p w14:paraId="5804E7C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1.30</w:t>
            </w:r>
          </w:p>
        </w:tc>
        <w:tc>
          <w:tcPr>
            <w:tcW w:w="956" w:type="dxa"/>
            <w:gridSpan w:val="2"/>
            <w:shd w:val="clear" w:color="auto" w:fill="auto"/>
            <w:noWrap/>
            <w:vAlign w:val="center"/>
          </w:tcPr>
          <w:p w14:paraId="4F3D315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1.53</w:t>
            </w:r>
          </w:p>
        </w:tc>
        <w:tc>
          <w:tcPr>
            <w:tcW w:w="956" w:type="dxa"/>
            <w:shd w:val="clear" w:color="auto" w:fill="auto"/>
            <w:vAlign w:val="center"/>
          </w:tcPr>
          <w:p w14:paraId="799A7AD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0.41</w:t>
            </w:r>
          </w:p>
        </w:tc>
        <w:tc>
          <w:tcPr>
            <w:tcW w:w="956" w:type="dxa"/>
            <w:shd w:val="clear" w:color="auto" w:fill="auto"/>
            <w:vAlign w:val="center"/>
          </w:tcPr>
          <w:p w14:paraId="3668938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1.36</w:t>
            </w:r>
          </w:p>
        </w:tc>
        <w:tc>
          <w:tcPr>
            <w:tcW w:w="957" w:type="dxa"/>
            <w:shd w:val="clear" w:color="auto" w:fill="auto"/>
            <w:vAlign w:val="center"/>
          </w:tcPr>
          <w:p w14:paraId="64F180A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4.74</w:t>
            </w:r>
          </w:p>
        </w:tc>
      </w:tr>
      <w:tr w:rsidR="00857C14" w:rsidRPr="00857C14" w14:paraId="7F063473" w14:textId="77777777" w:rsidTr="00A1322A">
        <w:trPr>
          <w:trHeight w:val="289"/>
          <w:jc w:val="center"/>
        </w:trPr>
        <w:tc>
          <w:tcPr>
            <w:tcW w:w="1800" w:type="dxa"/>
            <w:vMerge/>
            <w:shd w:val="clear" w:color="auto" w:fill="auto"/>
            <w:vAlign w:val="center"/>
          </w:tcPr>
          <w:p w14:paraId="06E91ED5"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385078A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3.20</w:t>
            </w:r>
          </w:p>
        </w:tc>
        <w:tc>
          <w:tcPr>
            <w:tcW w:w="956" w:type="dxa"/>
            <w:shd w:val="clear" w:color="auto" w:fill="auto"/>
            <w:noWrap/>
            <w:vAlign w:val="center"/>
          </w:tcPr>
          <w:p w14:paraId="02310C5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3.20</w:t>
            </w:r>
          </w:p>
        </w:tc>
        <w:tc>
          <w:tcPr>
            <w:tcW w:w="956" w:type="dxa"/>
            <w:shd w:val="clear" w:color="auto" w:fill="auto"/>
            <w:noWrap/>
            <w:vAlign w:val="center"/>
          </w:tcPr>
          <w:p w14:paraId="2EB21FA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-0.01</w:t>
            </w:r>
          </w:p>
        </w:tc>
        <w:tc>
          <w:tcPr>
            <w:tcW w:w="956" w:type="dxa"/>
            <w:gridSpan w:val="2"/>
            <w:shd w:val="clear" w:color="auto" w:fill="auto"/>
            <w:noWrap/>
            <w:vAlign w:val="center"/>
          </w:tcPr>
          <w:p w14:paraId="0274DAD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2.18</w:t>
            </w:r>
          </w:p>
        </w:tc>
        <w:tc>
          <w:tcPr>
            <w:tcW w:w="956" w:type="dxa"/>
            <w:shd w:val="clear" w:color="auto" w:fill="auto"/>
            <w:vAlign w:val="center"/>
          </w:tcPr>
          <w:p w14:paraId="57FBD85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3.20</w:t>
            </w:r>
          </w:p>
        </w:tc>
        <w:tc>
          <w:tcPr>
            <w:tcW w:w="956" w:type="dxa"/>
            <w:shd w:val="clear" w:color="auto" w:fill="auto"/>
            <w:vAlign w:val="center"/>
          </w:tcPr>
          <w:p w14:paraId="73A7A64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0.01</w:t>
            </w:r>
          </w:p>
        </w:tc>
        <w:tc>
          <w:tcPr>
            <w:tcW w:w="957" w:type="dxa"/>
            <w:shd w:val="clear" w:color="auto" w:fill="auto"/>
            <w:vAlign w:val="center"/>
          </w:tcPr>
          <w:p w14:paraId="01A3ABE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2.65</w:t>
            </w:r>
          </w:p>
        </w:tc>
      </w:tr>
      <w:tr w:rsidR="00857C14" w:rsidRPr="00857C14" w14:paraId="43460F31" w14:textId="77777777" w:rsidTr="00A1322A">
        <w:trPr>
          <w:trHeight w:val="289"/>
          <w:jc w:val="center"/>
        </w:trPr>
        <w:tc>
          <w:tcPr>
            <w:tcW w:w="1800" w:type="dxa"/>
            <w:vMerge w:val="restart"/>
            <w:shd w:val="clear" w:color="auto" w:fill="auto"/>
            <w:vAlign w:val="center"/>
          </w:tcPr>
          <w:p w14:paraId="2C170BD4" w14:textId="77777777" w:rsidR="00857C14" w:rsidRPr="00857C14" w:rsidRDefault="00857C14" w:rsidP="00A1322A">
            <w:pPr>
              <w:jc w:val="center"/>
              <w:rPr>
                <w:rFonts w:ascii="Times New Roman" w:hAnsi="Times New Roman" w:cs="Times New Roman"/>
                <w:color w:val="000000"/>
                <w:kern w:val="0"/>
                <w:sz w:val="16"/>
                <w:szCs w:val="16"/>
              </w:rPr>
            </w:pPr>
            <w:proofErr w:type="spellStart"/>
            <w:r w:rsidRPr="00857C14">
              <w:rPr>
                <w:rFonts w:ascii="Times New Roman" w:hAnsi="Times New Roman" w:cs="Times New Roman"/>
                <w:bCs/>
                <w:color w:val="000000"/>
                <w:kern w:val="0"/>
                <w:sz w:val="16"/>
                <w:szCs w:val="16"/>
              </w:rPr>
              <w:t>Icariside</w:t>
            </w:r>
            <w:proofErr w:type="spellEnd"/>
            <w:r w:rsidRPr="00857C14">
              <w:rPr>
                <w:rFonts w:ascii="Times New Roman" w:hAnsi="Times New Roman" w:cs="Times New Roman"/>
                <w:bCs/>
                <w:color w:val="000000"/>
                <w:kern w:val="0"/>
                <w:sz w:val="16"/>
                <w:szCs w:val="16"/>
              </w:rPr>
              <w:t xml:space="preserve"> I</w:t>
            </w:r>
          </w:p>
        </w:tc>
        <w:tc>
          <w:tcPr>
            <w:tcW w:w="932" w:type="dxa"/>
            <w:shd w:val="clear" w:color="auto" w:fill="auto"/>
            <w:vAlign w:val="center"/>
          </w:tcPr>
          <w:p w14:paraId="0B2D803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0.05</w:t>
            </w:r>
          </w:p>
        </w:tc>
        <w:tc>
          <w:tcPr>
            <w:tcW w:w="956" w:type="dxa"/>
            <w:shd w:val="clear" w:color="auto" w:fill="auto"/>
            <w:noWrap/>
            <w:vAlign w:val="center"/>
          </w:tcPr>
          <w:p w14:paraId="6B9B5F7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0.05</w:t>
            </w:r>
          </w:p>
        </w:tc>
        <w:tc>
          <w:tcPr>
            <w:tcW w:w="956" w:type="dxa"/>
            <w:shd w:val="clear" w:color="auto" w:fill="auto"/>
            <w:noWrap/>
            <w:vAlign w:val="center"/>
          </w:tcPr>
          <w:p w14:paraId="42A9601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-0.08</w:t>
            </w:r>
          </w:p>
        </w:tc>
        <w:tc>
          <w:tcPr>
            <w:tcW w:w="956" w:type="dxa"/>
            <w:gridSpan w:val="2"/>
            <w:shd w:val="clear" w:color="auto" w:fill="auto"/>
            <w:noWrap/>
            <w:vAlign w:val="center"/>
          </w:tcPr>
          <w:p w14:paraId="76D958A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3.48</w:t>
            </w:r>
          </w:p>
        </w:tc>
        <w:tc>
          <w:tcPr>
            <w:tcW w:w="956" w:type="dxa"/>
            <w:shd w:val="clear" w:color="auto" w:fill="auto"/>
            <w:vAlign w:val="center"/>
          </w:tcPr>
          <w:p w14:paraId="0B2B053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0.05</w:t>
            </w:r>
          </w:p>
        </w:tc>
        <w:tc>
          <w:tcPr>
            <w:tcW w:w="956" w:type="dxa"/>
            <w:shd w:val="clear" w:color="auto" w:fill="auto"/>
            <w:vAlign w:val="center"/>
          </w:tcPr>
          <w:p w14:paraId="0C74D7B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1.24</w:t>
            </w:r>
          </w:p>
        </w:tc>
        <w:tc>
          <w:tcPr>
            <w:tcW w:w="957" w:type="dxa"/>
            <w:shd w:val="clear" w:color="auto" w:fill="auto"/>
            <w:vAlign w:val="center"/>
          </w:tcPr>
          <w:p w14:paraId="798375A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5.38</w:t>
            </w:r>
          </w:p>
        </w:tc>
      </w:tr>
      <w:tr w:rsidR="00857C14" w:rsidRPr="00857C14" w14:paraId="458C7D1A" w14:textId="77777777" w:rsidTr="00A1322A">
        <w:trPr>
          <w:trHeight w:val="289"/>
          <w:jc w:val="center"/>
        </w:trPr>
        <w:tc>
          <w:tcPr>
            <w:tcW w:w="1800" w:type="dxa"/>
            <w:vMerge/>
            <w:shd w:val="clear" w:color="auto" w:fill="auto"/>
            <w:vAlign w:val="center"/>
          </w:tcPr>
          <w:p w14:paraId="71C19E31"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2BDEC46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1C20530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1F1EA15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1.08</w:t>
            </w:r>
          </w:p>
        </w:tc>
        <w:tc>
          <w:tcPr>
            <w:tcW w:w="956" w:type="dxa"/>
            <w:gridSpan w:val="2"/>
            <w:shd w:val="clear" w:color="auto" w:fill="auto"/>
            <w:noWrap/>
            <w:vAlign w:val="center"/>
          </w:tcPr>
          <w:p w14:paraId="75215AD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3.35</w:t>
            </w:r>
          </w:p>
        </w:tc>
        <w:tc>
          <w:tcPr>
            <w:tcW w:w="956" w:type="dxa"/>
            <w:shd w:val="clear" w:color="auto" w:fill="auto"/>
            <w:vAlign w:val="center"/>
          </w:tcPr>
          <w:p w14:paraId="1BA756E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vAlign w:val="center"/>
          </w:tcPr>
          <w:p w14:paraId="7DBCCEF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1.63</w:t>
            </w:r>
          </w:p>
        </w:tc>
        <w:tc>
          <w:tcPr>
            <w:tcW w:w="957" w:type="dxa"/>
            <w:shd w:val="clear" w:color="auto" w:fill="auto"/>
            <w:vAlign w:val="center"/>
          </w:tcPr>
          <w:p w14:paraId="4F5D337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4.53</w:t>
            </w:r>
          </w:p>
        </w:tc>
      </w:tr>
      <w:tr w:rsidR="00857C14" w:rsidRPr="00857C14" w14:paraId="02C8E497" w14:textId="77777777" w:rsidTr="00A1322A">
        <w:trPr>
          <w:trHeight w:val="289"/>
          <w:jc w:val="center"/>
        </w:trPr>
        <w:tc>
          <w:tcPr>
            <w:tcW w:w="1800" w:type="dxa"/>
            <w:vMerge/>
            <w:shd w:val="clear" w:color="auto" w:fill="auto"/>
            <w:vAlign w:val="center"/>
          </w:tcPr>
          <w:p w14:paraId="39A8279C"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03046B5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1.61</w:t>
            </w:r>
          </w:p>
        </w:tc>
        <w:tc>
          <w:tcPr>
            <w:tcW w:w="956" w:type="dxa"/>
            <w:shd w:val="clear" w:color="auto" w:fill="auto"/>
            <w:noWrap/>
            <w:vAlign w:val="center"/>
          </w:tcPr>
          <w:p w14:paraId="5B975A2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1.59</w:t>
            </w:r>
          </w:p>
        </w:tc>
        <w:tc>
          <w:tcPr>
            <w:tcW w:w="956" w:type="dxa"/>
            <w:shd w:val="clear" w:color="auto" w:fill="auto"/>
            <w:noWrap/>
            <w:vAlign w:val="center"/>
          </w:tcPr>
          <w:p w14:paraId="586B3B3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-1.08</w:t>
            </w:r>
          </w:p>
        </w:tc>
        <w:tc>
          <w:tcPr>
            <w:tcW w:w="956" w:type="dxa"/>
            <w:gridSpan w:val="2"/>
            <w:shd w:val="clear" w:color="auto" w:fill="auto"/>
            <w:noWrap/>
            <w:vAlign w:val="center"/>
          </w:tcPr>
          <w:p w14:paraId="24CB15F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3.52</w:t>
            </w:r>
          </w:p>
        </w:tc>
        <w:tc>
          <w:tcPr>
            <w:tcW w:w="956" w:type="dxa"/>
            <w:shd w:val="clear" w:color="auto" w:fill="auto"/>
            <w:vAlign w:val="center"/>
          </w:tcPr>
          <w:p w14:paraId="1E16FAB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0.59</w:t>
            </w:r>
          </w:p>
        </w:tc>
        <w:tc>
          <w:tcPr>
            <w:tcW w:w="956" w:type="dxa"/>
            <w:shd w:val="clear" w:color="auto" w:fill="auto"/>
            <w:vAlign w:val="center"/>
          </w:tcPr>
          <w:p w14:paraId="729D826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-1.16</w:t>
            </w:r>
          </w:p>
        </w:tc>
        <w:tc>
          <w:tcPr>
            <w:tcW w:w="957" w:type="dxa"/>
            <w:shd w:val="clear" w:color="auto" w:fill="auto"/>
            <w:vAlign w:val="center"/>
          </w:tcPr>
          <w:p w14:paraId="1FA11C5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4.29</w:t>
            </w:r>
          </w:p>
        </w:tc>
      </w:tr>
      <w:tr w:rsidR="00857C14" w:rsidRPr="00857C14" w14:paraId="07A21ED4" w14:textId="77777777" w:rsidTr="00A1322A">
        <w:trPr>
          <w:trHeight w:val="289"/>
          <w:jc w:val="center"/>
        </w:trPr>
        <w:tc>
          <w:tcPr>
            <w:tcW w:w="1800" w:type="dxa"/>
            <w:vMerge w:val="restart"/>
            <w:shd w:val="clear" w:color="auto" w:fill="auto"/>
            <w:vAlign w:val="center"/>
          </w:tcPr>
          <w:p w14:paraId="6FF6240F" w14:textId="77777777" w:rsidR="00857C14" w:rsidRPr="00857C14" w:rsidRDefault="00857C14" w:rsidP="00A1322A">
            <w:pPr>
              <w:jc w:val="center"/>
              <w:rPr>
                <w:rFonts w:ascii="Times New Roman" w:hAnsi="Times New Roman" w:cs="Times New Roman"/>
                <w:color w:val="000000"/>
                <w:kern w:val="0"/>
                <w:sz w:val="16"/>
                <w:szCs w:val="16"/>
              </w:rPr>
            </w:pPr>
            <w:proofErr w:type="spellStart"/>
            <w:r w:rsidRPr="00857C14">
              <w:rPr>
                <w:rFonts w:ascii="Times New Roman" w:hAnsi="Times New Roman" w:cs="Times New Roman"/>
                <w:bCs/>
                <w:color w:val="000000"/>
                <w:kern w:val="0"/>
                <w:sz w:val="16"/>
                <w:szCs w:val="16"/>
              </w:rPr>
              <w:t>Sagittatoside</w:t>
            </w:r>
            <w:proofErr w:type="spellEnd"/>
            <w:r w:rsidRPr="00857C14">
              <w:rPr>
                <w:rFonts w:ascii="Times New Roman" w:hAnsi="Times New Roman" w:cs="Times New Roman"/>
                <w:bCs/>
                <w:color w:val="000000"/>
                <w:kern w:val="0"/>
                <w:sz w:val="16"/>
                <w:szCs w:val="16"/>
              </w:rPr>
              <w:t xml:space="preserve"> B</w:t>
            </w:r>
          </w:p>
        </w:tc>
        <w:tc>
          <w:tcPr>
            <w:tcW w:w="932" w:type="dxa"/>
            <w:shd w:val="clear" w:color="auto" w:fill="auto"/>
            <w:vAlign w:val="center"/>
          </w:tcPr>
          <w:p w14:paraId="50D23DE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w:t>
            </w:r>
          </w:p>
        </w:tc>
        <w:tc>
          <w:tcPr>
            <w:tcW w:w="956" w:type="dxa"/>
            <w:shd w:val="clear" w:color="auto" w:fill="auto"/>
            <w:noWrap/>
            <w:vAlign w:val="center"/>
          </w:tcPr>
          <w:p w14:paraId="2C9E7BD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noWrap/>
            <w:vAlign w:val="center"/>
          </w:tcPr>
          <w:p w14:paraId="57020A0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1.25</w:t>
            </w:r>
          </w:p>
        </w:tc>
        <w:tc>
          <w:tcPr>
            <w:tcW w:w="956" w:type="dxa"/>
            <w:gridSpan w:val="2"/>
            <w:shd w:val="clear" w:color="auto" w:fill="auto"/>
            <w:noWrap/>
            <w:vAlign w:val="center"/>
          </w:tcPr>
          <w:p w14:paraId="0446777F"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2.54</w:t>
            </w:r>
          </w:p>
        </w:tc>
        <w:tc>
          <w:tcPr>
            <w:tcW w:w="956" w:type="dxa"/>
            <w:shd w:val="clear" w:color="auto" w:fill="auto"/>
            <w:vAlign w:val="center"/>
          </w:tcPr>
          <w:p w14:paraId="1E63004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vAlign w:val="center"/>
          </w:tcPr>
          <w:p w14:paraId="570E860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0.53</w:t>
            </w:r>
          </w:p>
        </w:tc>
        <w:tc>
          <w:tcPr>
            <w:tcW w:w="957" w:type="dxa"/>
            <w:shd w:val="clear" w:color="auto" w:fill="auto"/>
            <w:vAlign w:val="center"/>
          </w:tcPr>
          <w:p w14:paraId="6338730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4.10</w:t>
            </w:r>
          </w:p>
        </w:tc>
      </w:tr>
      <w:tr w:rsidR="00857C14" w:rsidRPr="00857C14" w14:paraId="42B43574" w14:textId="77777777" w:rsidTr="00A1322A">
        <w:trPr>
          <w:trHeight w:val="289"/>
          <w:jc w:val="center"/>
        </w:trPr>
        <w:tc>
          <w:tcPr>
            <w:tcW w:w="1800" w:type="dxa"/>
            <w:vMerge/>
            <w:shd w:val="clear" w:color="auto" w:fill="auto"/>
            <w:vAlign w:val="center"/>
          </w:tcPr>
          <w:p w14:paraId="71855679"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2353474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w:t>
            </w:r>
          </w:p>
        </w:tc>
        <w:tc>
          <w:tcPr>
            <w:tcW w:w="956" w:type="dxa"/>
            <w:shd w:val="clear" w:color="auto" w:fill="auto"/>
            <w:noWrap/>
            <w:vAlign w:val="center"/>
          </w:tcPr>
          <w:p w14:paraId="4CE28194"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2891DE3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0.13</w:t>
            </w:r>
          </w:p>
        </w:tc>
        <w:tc>
          <w:tcPr>
            <w:tcW w:w="956" w:type="dxa"/>
            <w:gridSpan w:val="2"/>
            <w:shd w:val="clear" w:color="auto" w:fill="auto"/>
            <w:noWrap/>
            <w:vAlign w:val="center"/>
          </w:tcPr>
          <w:p w14:paraId="7F078AF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3.09</w:t>
            </w:r>
          </w:p>
        </w:tc>
        <w:tc>
          <w:tcPr>
            <w:tcW w:w="956" w:type="dxa"/>
            <w:shd w:val="clear" w:color="auto" w:fill="auto"/>
            <w:vAlign w:val="center"/>
          </w:tcPr>
          <w:p w14:paraId="5F6B50D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vAlign w:val="center"/>
          </w:tcPr>
          <w:p w14:paraId="330A296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0.45</w:t>
            </w:r>
          </w:p>
        </w:tc>
        <w:tc>
          <w:tcPr>
            <w:tcW w:w="957" w:type="dxa"/>
            <w:shd w:val="clear" w:color="auto" w:fill="auto"/>
            <w:vAlign w:val="center"/>
          </w:tcPr>
          <w:p w14:paraId="27E2CBE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3.62</w:t>
            </w:r>
          </w:p>
        </w:tc>
      </w:tr>
      <w:tr w:rsidR="00857C14" w:rsidRPr="00857C14" w14:paraId="764914EC" w14:textId="77777777" w:rsidTr="00A1322A">
        <w:trPr>
          <w:trHeight w:val="289"/>
          <w:jc w:val="center"/>
        </w:trPr>
        <w:tc>
          <w:tcPr>
            <w:tcW w:w="1800" w:type="dxa"/>
            <w:vMerge/>
            <w:shd w:val="clear" w:color="auto" w:fill="auto"/>
            <w:vAlign w:val="center"/>
          </w:tcPr>
          <w:p w14:paraId="16737E42"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67BF58A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w:t>
            </w:r>
          </w:p>
        </w:tc>
        <w:tc>
          <w:tcPr>
            <w:tcW w:w="956" w:type="dxa"/>
            <w:shd w:val="clear" w:color="auto" w:fill="auto"/>
            <w:noWrap/>
            <w:vAlign w:val="center"/>
          </w:tcPr>
          <w:p w14:paraId="32B9051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3.22</w:t>
            </w:r>
          </w:p>
        </w:tc>
        <w:tc>
          <w:tcPr>
            <w:tcW w:w="956" w:type="dxa"/>
            <w:shd w:val="clear" w:color="auto" w:fill="auto"/>
            <w:noWrap/>
            <w:vAlign w:val="center"/>
          </w:tcPr>
          <w:p w14:paraId="7F0517F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0.93</w:t>
            </w:r>
          </w:p>
        </w:tc>
        <w:tc>
          <w:tcPr>
            <w:tcW w:w="956" w:type="dxa"/>
            <w:gridSpan w:val="2"/>
            <w:shd w:val="clear" w:color="auto" w:fill="auto"/>
            <w:noWrap/>
            <w:vAlign w:val="center"/>
          </w:tcPr>
          <w:p w14:paraId="0174A1E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2.38</w:t>
            </w:r>
          </w:p>
        </w:tc>
        <w:tc>
          <w:tcPr>
            <w:tcW w:w="956" w:type="dxa"/>
            <w:shd w:val="clear" w:color="auto" w:fill="auto"/>
            <w:vAlign w:val="center"/>
          </w:tcPr>
          <w:p w14:paraId="72736EC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3.20</w:t>
            </w:r>
          </w:p>
        </w:tc>
        <w:tc>
          <w:tcPr>
            <w:tcW w:w="956" w:type="dxa"/>
            <w:shd w:val="clear" w:color="auto" w:fill="auto"/>
            <w:vAlign w:val="center"/>
          </w:tcPr>
          <w:p w14:paraId="516DEF6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0.16</w:t>
            </w:r>
          </w:p>
        </w:tc>
        <w:tc>
          <w:tcPr>
            <w:tcW w:w="957" w:type="dxa"/>
            <w:shd w:val="clear" w:color="auto" w:fill="auto"/>
            <w:vAlign w:val="center"/>
          </w:tcPr>
          <w:p w14:paraId="01856A3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3.18</w:t>
            </w:r>
          </w:p>
        </w:tc>
      </w:tr>
      <w:tr w:rsidR="00857C14" w:rsidRPr="00857C14" w14:paraId="57AAC46B" w14:textId="77777777" w:rsidTr="00A1322A">
        <w:trPr>
          <w:trHeight w:val="289"/>
          <w:jc w:val="center"/>
        </w:trPr>
        <w:tc>
          <w:tcPr>
            <w:tcW w:w="1800" w:type="dxa"/>
            <w:vMerge w:val="restart"/>
            <w:shd w:val="clear" w:color="auto" w:fill="auto"/>
            <w:vAlign w:val="center"/>
          </w:tcPr>
          <w:p w14:paraId="6CB4AA7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hAnsi="Times New Roman" w:cs="Times New Roman"/>
                <w:color w:val="000000"/>
                <w:kern w:val="0"/>
                <w:sz w:val="16"/>
                <w:szCs w:val="16"/>
              </w:rPr>
              <w:t>2″-</w:t>
            </w:r>
            <w:r w:rsidRPr="00857C14">
              <w:rPr>
                <w:rFonts w:ascii="Times New Roman" w:hAnsi="Times New Roman" w:cs="Times New Roman"/>
                <w:i/>
                <w:iCs/>
                <w:color w:val="000000"/>
                <w:kern w:val="0"/>
                <w:sz w:val="16"/>
                <w:szCs w:val="16"/>
              </w:rPr>
              <w:t>O</w:t>
            </w:r>
            <w:r w:rsidRPr="00857C14">
              <w:rPr>
                <w:rFonts w:ascii="Times New Roman" w:hAnsi="Times New Roman" w:cs="Times New Roman"/>
                <w:color w:val="000000"/>
                <w:kern w:val="0"/>
                <w:sz w:val="16"/>
                <w:szCs w:val="16"/>
              </w:rPr>
              <w:t>-</w:t>
            </w:r>
            <w:proofErr w:type="spellStart"/>
            <w:r w:rsidRPr="00857C14">
              <w:rPr>
                <w:rFonts w:ascii="Times New Roman" w:hAnsi="Times New Roman" w:cs="Times New Roman"/>
                <w:color w:val="000000"/>
                <w:kern w:val="0"/>
                <w:sz w:val="16"/>
                <w:szCs w:val="16"/>
              </w:rPr>
              <w:t>rhamnosyl</w:t>
            </w:r>
            <w:proofErr w:type="spellEnd"/>
            <w:r w:rsidRPr="00857C14">
              <w:rPr>
                <w:rFonts w:ascii="Times New Roman" w:hAnsi="Times New Roman" w:cs="Times New Roman"/>
                <w:color w:val="000000"/>
                <w:kern w:val="0"/>
                <w:sz w:val="16"/>
                <w:szCs w:val="16"/>
              </w:rPr>
              <w:t xml:space="preserve"> </w:t>
            </w:r>
            <w:proofErr w:type="spellStart"/>
            <w:r w:rsidRPr="00857C14">
              <w:rPr>
                <w:rFonts w:ascii="Times New Roman" w:hAnsi="Times New Roman" w:cs="Times New Roman"/>
                <w:color w:val="000000"/>
                <w:kern w:val="0"/>
                <w:sz w:val="16"/>
                <w:szCs w:val="16"/>
              </w:rPr>
              <w:t>icariside</w:t>
            </w:r>
            <w:proofErr w:type="spellEnd"/>
            <w:r w:rsidRPr="00857C14">
              <w:rPr>
                <w:rFonts w:ascii="Times New Roman" w:hAnsi="Times New Roman" w:cs="Times New Roman"/>
                <w:color w:val="000000"/>
                <w:kern w:val="0"/>
                <w:sz w:val="16"/>
                <w:szCs w:val="16"/>
              </w:rPr>
              <w:t xml:space="preserve"> Ⅱ</w:t>
            </w:r>
          </w:p>
        </w:tc>
        <w:tc>
          <w:tcPr>
            <w:tcW w:w="932" w:type="dxa"/>
            <w:shd w:val="clear" w:color="auto" w:fill="auto"/>
            <w:vAlign w:val="center"/>
          </w:tcPr>
          <w:p w14:paraId="69FD02B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noWrap/>
            <w:vAlign w:val="center"/>
          </w:tcPr>
          <w:p w14:paraId="2A5E95E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noWrap/>
            <w:vAlign w:val="center"/>
          </w:tcPr>
          <w:p w14:paraId="09A8995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-2.26</w:t>
            </w:r>
          </w:p>
        </w:tc>
        <w:tc>
          <w:tcPr>
            <w:tcW w:w="956" w:type="dxa"/>
            <w:gridSpan w:val="2"/>
            <w:shd w:val="clear" w:color="auto" w:fill="auto"/>
            <w:noWrap/>
            <w:vAlign w:val="center"/>
          </w:tcPr>
          <w:p w14:paraId="240EF506"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5.26</w:t>
            </w:r>
          </w:p>
        </w:tc>
        <w:tc>
          <w:tcPr>
            <w:tcW w:w="956" w:type="dxa"/>
            <w:shd w:val="clear" w:color="auto" w:fill="auto"/>
            <w:vAlign w:val="center"/>
          </w:tcPr>
          <w:p w14:paraId="6CDAA1E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0.10</w:t>
            </w:r>
          </w:p>
        </w:tc>
        <w:tc>
          <w:tcPr>
            <w:tcW w:w="956" w:type="dxa"/>
            <w:shd w:val="clear" w:color="auto" w:fill="auto"/>
            <w:vAlign w:val="center"/>
          </w:tcPr>
          <w:p w14:paraId="1A82C42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-0.47</w:t>
            </w:r>
          </w:p>
        </w:tc>
        <w:tc>
          <w:tcPr>
            <w:tcW w:w="957" w:type="dxa"/>
            <w:shd w:val="clear" w:color="auto" w:fill="auto"/>
            <w:vAlign w:val="center"/>
          </w:tcPr>
          <w:p w14:paraId="25AC224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7.39</w:t>
            </w:r>
          </w:p>
        </w:tc>
      </w:tr>
      <w:tr w:rsidR="00857C14" w:rsidRPr="00857C14" w14:paraId="17EC1099" w14:textId="77777777" w:rsidTr="00A1322A">
        <w:trPr>
          <w:trHeight w:val="289"/>
          <w:jc w:val="center"/>
        </w:trPr>
        <w:tc>
          <w:tcPr>
            <w:tcW w:w="1800" w:type="dxa"/>
            <w:vMerge/>
            <w:shd w:val="clear" w:color="auto" w:fill="auto"/>
            <w:vAlign w:val="center"/>
          </w:tcPr>
          <w:p w14:paraId="4D3E2E89"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658C2CA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4D9A490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noWrap/>
            <w:vAlign w:val="center"/>
          </w:tcPr>
          <w:p w14:paraId="32EF7DA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1.29</w:t>
            </w:r>
          </w:p>
        </w:tc>
        <w:tc>
          <w:tcPr>
            <w:tcW w:w="956" w:type="dxa"/>
            <w:gridSpan w:val="2"/>
            <w:shd w:val="clear" w:color="auto" w:fill="auto"/>
            <w:noWrap/>
            <w:vAlign w:val="center"/>
          </w:tcPr>
          <w:p w14:paraId="28B39AA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5.51</w:t>
            </w:r>
          </w:p>
        </w:tc>
        <w:tc>
          <w:tcPr>
            <w:tcW w:w="956" w:type="dxa"/>
            <w:shd w:val="clear" w:color="auto" w:fill="auto"/>
            <w:vAlign w:val="center"/>
          </w:tcPr>
          <w:p w14:paraId="0D3FBFC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0.40</w:t>
            </w:r>
          </w:p>
        </w:tc>
        <w:tc>
          <w:tcPr>
            <w:tcW w:w="956" w:type="dxa"/>
            <w:shd w:val="clear" w:color="auto" w:fill="auto"/>
            <w:vAlign w:val="center"/>
          </w:tcPr>
          <w:p w14:paraId="61ABD12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-0.22</w:t>
            </w:r>
          </w:p>
        </w:tc>
        <w:tc>
          <w:tcPr>
            <w:tcW w:w="957" w:type="dxa"/>
            <w:shd w:val="clear" w:color="auto" w:fill="auto"/>
            <w:vAlign w:val="center"/>
          </w:tcPr>
          <w:p w14:paraId="178301E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4.83</w:t>
            </w:r>
          </w:p>
        </w:tc>
      </w:tr>
      <w:tr w:rsidR="00857C14" w:rsidRPr="00857C14" w14:paraId="2D2252C7" w14:textId="77777777" w:rsidTr="00A1322A">
        <w:trPr>
          <w:trHeight w:val="289"/>
          <w:jc w:val="center"/>
        </w:trPr>
        <w:tc>
          <w:tcPr>
            <w:tcW w:w="1800" w:type="dxa"/>
            <w:vMerge/>
            <w:shd w:val="clear" w:color="auto" w:fill="auto"/>
            <w:vAlign w:val="center"/>
          </w:tcPr>
          <w:p w14:paraId="56457AB9"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4281ED70"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3.19</w:t>
            </w:r>
          </w:p>
        </w:tc>
        <w:tc>
          <w:tcPr>
            <w:tcW w:w="956" w:type="dxa"/>
            <w:shd w:val="clear" w:color="auto" w:fill="auto"/>
            <w:noWrap/>
            <w:vAlign w:val="center"/>
          </w:tcPr>
          <w:p w14:paraId="0D7EC08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3.18</w:t>
            </w:r>
          </w:p>
        </w:tc>
        <w:tc>
          <w:tcPr>
            <w:tcW w:w="956" w:type="dxa"/>
            <w:shd w:val="clear" w:color="auto" w:fill="auto"/>
            <w:noWrap/>
            <w:vAlign w:val="center"/>
          </w:tcPr>
          <w:p w14:paraId="52AD930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-0.30</w:t>
            </w:r>
          </w:p>
        </w:tc>
        <w:tc>
          <w:tcPr>
            <w:tcW w:w="956" w:type="dxa"/>
            <w:gridSpan w:val="2"/>
            <w:shd w:val="clear" w:color="auto" w:fill="auto"/>
            <w:noWrap/>
            <w:vAlign w:val="center"/>
          </w:tcPr>
          <w:p w14:paraId="67EF2B8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1.51</w:t>
            </w:r>
          </w:p>
        </w:tc>
        <w:tc>
          <w:tcPr>
            <w:tcW w:w="956" w:type="dxa"/>
            <w:shd w:val="clear" w:color="auto" w:fill="auto"/>
            <w:vAlign w:val="center"/>
          </w:tcPr>
          <w:p w14:paraId="5D665AD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3.22</w:t>
            </w:r>
          </w:p>
        </w:tc>
        <w:tc>
          <w:tcPr>
            <w:tcW w:w="956" w:type="dxa"/>
            <w:shd w:val="clear" w:color="auto" w:fill="auto"/>
            <w:vAlign w:val="center"/>
          </w:tcPr>
          <w:p w14:paraId="3AB716A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0.73</w:t>
            </w:r>
          </w:p>
        </w:tc>
        <w:tc>
          <w:tcPr>
            <w:tcW w:w="957" w:type="dxa"/>
            <w:shd w:val="clear" w:color="auto" w:fill="auto"/>
            <w:vAlign w:val="center"/>
          </w:tcPr>
          <w:p w14:paraId="1CEC37B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2.16</w:t>
            </w:r>
          </w:p>
        </w:tc>
      </w:tr>
      <w:tr w:rsidR="00857C14" w:rsidRPr="00857C14" w14:paraId="1C40D845" w14:textId="77777777" w:rsidTr="00A1322A">
        <w:trPr>
          <w:trHeight w:val="289"/>
          <w:jc w:val="center"/>
        </w:trPr>
        <w:tc>
          <w:tcPr>
            <w:tcW w:w="1800" w:type="dxa"/>
            <w:vMerge w:val="restart"/>
            <w:shd w:val="clear" w:color="auto" w:fill="auto"/>
            <w:vAlign w:val="center"/>
          </w:tcPr>
          <w:p w14:paraId="18CE7A55" w14:textId="77777777" w:rsidR="00857C14" w:rsidRPr="00857C14" w:rsidRDefault="00857C14" w:rsidP="00A1322A">
            <w:pPr>
              <w:jc w:val="center"/>
              <w:rPr>
                <w:rFonts w:ascii="Times New Roman" w:hAnsi="Times New Roman" w:cs="Times New Roman"/>
                <w:color w:val="000000"/>
                <w:kern w:val="0"/>
                <w:sz w:val="16"/>
                <w:szCs w:val="16"/>
              </w:rPr>
            </w:pPr>
            <w:proofErr w:type="spellStart"/>
            <w:r w:rsidRPr="00857C14">
              <w:rPr>
                <w:rFonts w:ascii="Times New Roman" w:hAnsi="Times New Roman" w:cs="Times New Roman"/>
                <w:bCs/>
                <w:color w:val="000000"/>
                <w:kern w:val="0"/>
                <w:sz w:val="16"/>
                <w:szCs w:val="16"/>
              </w:rPr>
              <w:t>Icariside</w:t>
            </w:r>
            <w:proofErr w:type="spellEnd"/>
            <w:r w:rsidRPr="00857C14">
              <w:rPr>
                <w:rFonts w:ascii="Times New Roman" w:hAnsi="Times New Roman" w:cs="Times New Roman"/>
                <w:bCs/>
                <w:color w:val="000000"/>
                <w:kern w:val="0"/>
                <w:sz w:val="16"/>
                <w:szCs w:val="16"/>
              </w:rPr>
              <w:t xml:space="preserve"> Ⅱ</w:t>
            </w:r>
          </w:p>
        </w:tc>
        <w:tc>
          <w:tcPr>
            <w:tcW w:w="932" w:type="dxa"/>
            <w:shd w:val="clear" w:color="auto" w:fill="auto"/>
            <w:vAlign w:val="center"/>
          </w:tcPr>
          <w:p w14:paraId="4437C0C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29EB917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noWrap/>
            <w:vAlign w:val="center"/>
          </w:tcPr>
          <w:p w14:paraId="4D37A59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0.84</w:t>
            </w:r>
          </w:p>
        </w:tc>
        <w:tc>
          <w:tcPr>
            <w:tcW w:w="956" w:type="dxa"/>
            <w:gridSpan w:val="2"/>
            <w:shd w:val="clear" w:color="auto" w:fill="auto"/>
            <w:noWrap/>
            <w:vAlign w:val="center"/>
          </w:tcPr>
          <w:p w14:paraId="6AD98B1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4.22</w:t>
            </w:r>
          </w:p>
        </w:tc>
        <w:tc>
          <w:tcPr>
            <w:tcW w:w="956" w:type="dxa"/>
            <w:shd w:val="clear" w:color="auto" w:fill="auto"/>
            <w:vAlign w:val="center"/>
          </w:tcPr>
          <w:p w14:paraId="36BAED3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0.20</w:t>
            </w:r>
          </w:p>
        </w:tc>
        <w:tc>
          <w:tcPr>
            <w:tcW w:w="956" w:type="dxa"/>
            <w:shd w:val="clear" w:color="auto" w:fill="auto"/>
            <w:vAlign w:val="center"/>
          </w:tcPr>
          <w:p w14:paraId="3C2C3A5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1.17</w:t>
            </w:r>
          </w:p>
        </w:tc>
        <w:tc>
          <w:tcPr>
            <w:tcW w:w="957" w:type="dxa"/>
            <w:shd w:val="clear" w:color="auto" w:fill="auto"/>
            <w:vAlign w:val="center"/>
          </w:tcPr>
          <w:p w14:paraId="07C7EFA2"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9.76</w:t>
            </w:r>
          </w:p>
        </w:tc>
      </w:tr>
      <w:tr w:rsidR="00857C14" w:rsidRPr="00857C14" w14:paraId="67B7D441" w14:textId="77777777" w:rsidTr="00A1322A">
        <w:trPr>
          <w:trHeight w:val="289"/>
          <w:jc w:val="center"/>
        </w:trPr>
        <w:tc>
          <w:tcPr>
            <w:tcW w:w="1800" w:type="dxa"/>
            <w:vMerge/>
            <w:shd w:val="clear" w:color="auto" w:fill="auto"/>
            <w:vAlign w:val="center"/>
          </w:tcPr>
          <w:p w14:paraId="7EB58E4D"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shd w:val="clear" w:color="auto" w:fill="auto"/>
            <w:vAlign w:val="center"/>
          </w:tcPr>
          <w:p w14:paraId="16212BDE"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0.80</w:t>
            </w:r>
          </w:p>
        </w:tc>
        <w:tc>
          <w:tcPr>
            <w:tcW w:w="956" w:type="dxa"/>
            <w:shd w:val="clear" w:color="auto" w:fill="auto"/>
            <w:noWrap/>
            <w:vAlign w:val="center"/>
          </w:tcPr>
          <w:p w14:paraId="119C9BE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0.79</w:t>
            </w:r>
          </w:p>
        </w:tc>
        <w:tc>
          <w:tcPr>
            <w:tcW w:w="956" w:type="dxa"/>
            <w:shd w:val="clear" w:color="auto" w:fill="auto"/>
            <w:noWrap/>
            <w:vAlign w:val="center"/>
          </w:tcPr>
          <w:p w14:paraId="4016700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-1.89</w:t>
            </w:r>
          </w:p>
        </w:tc>
        <w:tc>
          <w:tcPr>
            <w:tcW w:w="956" w:type="dxa"/>
            <w:gridSpan w:val="2"/>
            <w:shd w:val="clear" w:color="auto" w:fill="auto"/>
            <w:noWrap/>
            <w:vAlign w:val="center"/>
          </w:tcPr>
          <w:p w14:paraId="37D44E0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4.55</w:t>
            </w:r>
          </w:p>
        </w:tc>
        <w:tc>
          <w:tcPr>
            <w:tcW w:w="956" w:type="dxa"/>
            <w:shd w:val="clear" w:color="auto" w:fill="auto"/>
            <w:vAlign w:val="center"/>
          </w:tcPr>
          <w:p w14:paraId="66C13C33"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0.76</w:t>
            </w:r>
          </w:p>
        </w:tc>
        <w:tc>
          <w:tcPr>
            <w:tcW w:w="956" w:type="dxa"/>
            <w:shd w:val="clear" w:color="auto" w:fill="auto"/>
            <w:vAlign w:val="center"/>
          </w:tcPr>
          <w:p w14:paraId="1E2F6771"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-4.59</w:t>
            </w:r>
          </w:p>
        </w:tc>
        <w:tc>
          <w:tcPr>
            <w:tcW w:w="957" w:type="dxa"/>
            <w:shd w:val="clear" w:color="auto" w:fill="auto"/>
            <w:vAlign w:val="center"/>
          </w:tcPr>
          <w:p w14:paraId="1BA017A5"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6.00</w:t>
            </w:r>
          </w:p>
        </w:tc>
      </w:tr>
      <w:tr w:rsidR="00857C14" w:rsidRPr="00857C14" w14:paraId="41A535CC" w14:textId="77777777" w:rsidTr="00857C14">
        <w:trPr>
          <w:trHeight w:val="289"/>
          <w:jc w:val="center"/>
        </w:trPr>
        <w:tc>
          <w:tcPr>
            <w:tcW w:w="1800" w:type="dxa"/>
            <w:vMerge/>
            <w:tcBorders>
              <w:bottom w:val="single" w:sz="8" w:space="0" w:color="auto"/>
            </w:tcBorders>
            <w:shd w:val="clear" w:color="auto" w:fill="auto"/>
            <w:vAlign w:val="center"/>
          </w:tcPr>
          <w:p w14:paraId="1256AE1D" w14:textId="77777777" w:rsidR="00857C14" w:rsidRPr="00857C14" w:rsidRDefault="00857C14" w:rsidP="00A1322A">
            <w:pPr>
              <w:jc w:val="center"/>
              <w:rPr>
                <w:rFonts w:ascii="Times New Roman" w:hAnsi="Times New Roman" w:cs="Times New Roman"/>
                <w:color w:val="000000"/>
                <w:kern w:val="0"/>
                <w:sz w:val="16"/>
                <w:szCs w:val="16"/>
              </w:rPr>
            </w:pPr>
          </w:p>
        </w:tc>
        <w:tc>
          <w:tcPr>
            <w:tcW w:w="932" w:type="dxa"/>
            <w:tcBorders>
              <w:bottom w:val="single" w:sz="8" w:space="0" w:color="auto"/>
            </w:tcBorders>
            <w:shd w:val="clear" w:color="auto" w:fill="auto"/>
            <w:vAlign w:val="center"/>
          </w:tcPr>
          <w:p w14:paraId="2262429D"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6.40</w:t>
            </w:r>
          </w:p>
        </w:tc>
        <w:tc>
          <w:tcPr>
            <w:tcW w:w="956" w:type="dxa"/>
            <w:tcBorders>
              <w:bottom w:val="single" w:sz="8" w:space="0" w:color="auto"/>
            </w:tcBorders>
            <w:shd w:val="clear" w:color="auto" w:fill="auto"/>
            <w:noWrap/>
            <w:vAlign w:val="center"/>
          </w:tcPr>
          <w:p w14:paraId="2EA23DBA"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6.45</w:t>
            </w:r>
          </w:p>
        </w:tc>
        <w:tc>
          <w:tcPr>
            <w:tcW w:w="956" w:type="dxa"/>
            <w:tcBorders>
              <w:bottom w:val="single" w:sz="8" w:space="0" w:color="auto"/>
            </w:tcBorders>
            <w:shd w:val="clear" w:color="auto" w:fill="auto"/>
            <w:noWrap/>
            <w:vAlign w:val="center"/>
          </w:tcPr>
          <w:p w14:paraId="2126E75B"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0.70</w:t>
            </w:r>
          </w:p>
        </w:tc>
        <w:tc>
          <w:tcPr>
            <w:tcW w:w="956" w:type="dxa"/>
            <w:gridSpan w:val="2"/>
            <w:tcBorders>
              <w:bottom w:val="single" w:sz="8" w:space="0" w:color="auto"/>
            </w:tcBorders>
            <w:shd w:val="clear" w:color="auto" w:fill="auto"/>
            <w:noWrap/>
            <w:vAlign w:val="center"/>
          </w:tcPr>
          <w:p w14:paraId="6C865F47"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5.63</w:t>
            </w:r>
          </w:p>
        </w:tc>
        <w:tc>
          <w:tcPr>
            <w:tcW w:w="956" w:type="dxa"/>
            <w:tcBorders>
              <w:bottom w:val="single" w:sz="8" w:space="0" w:color="auto"/>
            </w:tcBorders>
            <w:shd w:val="clear" w:color="auto" w:fill="auto"/>
            <w:vAlign w:val="center"/>
          </w:tcPr>
          <w:p w14:paraId="7A022319"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sz w:val="16"/>
                <w:szCs w:val="16"/>
              </w:rPr>
              <w:t>6.59</w:t>
            </w:r>
          </w:p>
        </w:tc>
        <w:tc>
          <w:tcPr>
            <w:tcW w:w="956" w:type="dxa"/>
            <w:tcBorders>
              <w:bottom w:val="single" w:sz="8" w:space="0" w:color="auto"/>
            </w:tcBorders>
            <w:shd w:val="clear" w:color="auto" w:fill="auto"/>
            <w:vAlign w:val="center"/>
          </w:tcPr>
          <w:p w14:paraId="3F095D1C"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2.94</w:t>
            </w:r>
          </w:p>
        </w:tc>
        <w:tc>
          <w:tcPr>
            <w:tcW w:w="957" w:type="dxa"/>
            <w:tcBorders>
              <w:bottom w:val="single" w:sz="8" w:space="0" w:color="auto"/>
            </w:tcBorders>
            <w:shd w:val="clear" w:color="auto" w:fill="auto"/>
            <w:vAlign w:val="center"/>
          </w:tcPr>
          <w:p w14:paraId="6545CBB8" w14:textId="77777777" w:rsidR="00857C14" w:rsidRPr="00857C14" w:rsidRDefault="00857C14" w:rsidP="00A1322A">
            <w:pPr>
              <w:jc w:val="center"/>
              <w:rPr>
                <w:rFonts w:ascii="Times New Roman" w:hAnsi="Times New Roman" w:cs="Times New Roman"/>
                <w:color w:val="000000"/>
                <w:kern w:val="0"/>
                <w:sz w:val="16"/>
                <w:szCs w:val="16"/>
              </w:rPr>
            </w:pPr>
            <w:r w:rsidRPr="00857C14">
              <w:rPr>
                <w:rFonts w:ascii="Times New Roman" w:eastAsia="等线" w:hAnsi="Times New Roman" w:cs="Times New Roman"/>
                <w:color w:val="000000"/>
                <w:kern w:val="24"/>
                <w:sz w:val="16"/>
                <w:szCs w:val="16"/>
              </w:rPr>
              <w:t>4.37</w:t>
            </w:r>
          </w:p>
        </w:tc>
      </w:tr>
    </w:tbl>
    <w:p w14:paraId="385D02C1" w14:textId="77777777" w:rsidR="00741BF1" w:rsidRDefault="00741BF1">
      <w:pPr>
        <w:spacing w:line="360" w:lineRule="auto"/>
        <w:jc w:val="center"/>
        <w:rPr>
          <w:rFonts w:ascii="Times New Roman" w:hAnsi="Times New Roman" w:cs="Times New Roman"/>
        </w:rPr>
        <w:sectPr w:rsidR="00741BF1" w:rsidSect="00073C11">
          <w:pgSz w:w="11906" w:h="16838"/>
          <w:pgMar w:top="1440" w:right="1797" w:bottom="1440" w:left="1797" w:header="851" w:footer="992" w:gutter="0"/>
          <w:cols w:space="425"/>
          <w:docGrid w:type="lines" w:linePitch="312"/>
        </w:sectPr>
      </w:pPr>
    </w:p>
    <w:p w14:paraId="37492537" w14:textId="08FEB368" w:rsidR="00385F36" w:rsidRPr="00146B2E" w:rsidRDefault="00385F36" w:rsidP="00385F36">
      <w:pPr>
        <w:spacing w:line="360" w:lineRule="auto"/>
        <w:jc w:val="center"/>
        <w:rPr>
          <w:rFonts w:ascii="Times New Roman" w:hAnsi="Times New Roman" w:cs="Times New Roman"/>
        </w:rPr>
      </w:pPr>
      <w:r w:rsidRPr="00A237BE">
        <w:rPr>
          <w:rFonts w:ascii="Times New Roman" w:hAnsi="Times New Roman" w:cs="Times New Roman"/>
          <w:b/>
          <w:bCs/>
        </w:rPr>
        <w:lastRenderedPageBreak/>
        <w:t>Table S</w:t>
      </w:r>
      <w:r>
        <w:rPr>
          <w:rFonts w:ascii="Times New Roman" w:hAnsi="Times New Roman" w:cs="Times New Roman" w:hint="eastAsia"/>
          <w:b/>
          <w:bCs/>
        </w:rPr>
        <w:t>13</w:t>
      </w:r>
      <w:r w:rsidRPr="00146B2E">
        <w:rPr>
          <w:rFonts w:ascii="Times New Roman" w:hAnsi="Times New Roman" w:cs="Times New Roman"/>
        </w:rPr>
        <w:t xml:space="preserve"> </w:t>
      </w:r>
      <w:r w:rsidRPr="00925B88">
        <w:rPr>
          <w:rFonts w:ascii="Times New Roman" w:hAnsi="Times New Roman" w:cs="Times New Roman"/>
        </w:rPr>
        <w:t>Extraction recoveries and matrix effects of 1</w:t>
      </w:r>
      <w:r>
        <w:rPr>
          <w:rFonts w:ascii="Times New Roman" w:hAnsi="Times New Roman" w:cs="Times New Roman" w:hint="eastAsia"/>
        </w:rPr>
        <w:t>1</w:t>
      </w:r>
      <w:r w:rsidRPr="00925B88">
        <w:rPr>
          <w:rFonts w:ascii="Times New Roman" w:hAnsi="Times New Roman" w:cs="Times New Roman"/>
        </w:rPr>
        <w:t xml:space="preserve"> analytes and IS </w:t>
      </w:r>
      <w:r w:rsidRPr="00146B2E">
        <w:rPr>
          <w:rFonts w:ascii="Times New Roman" w:hAnsi="Times New Roman" w:cs="Times New Roman"/>
        </w:rPr>
        <w:t xml:space="preserve">in </w:t>
      </w:r>
      <w:r>
        <w:rPr>
          <w:rFonts w:ascii="Times New Roman" w:hAnsi="Times New Roman" w:cs="Times New Roman" w:hint="eastAsia"/>
        </w:rPr>
        <w:t>brain tissue</w:t>
      </w:r>
      <w:r w:rsidRPr="00925B88">
        <w:rPr>
          <w:rFonts w:ascii="Times New Roman" w:hAnsi="Times New Roman" w:cs="Times New Roman"/>
        </w:rPr>
        <w:t xml:space="preserve"> (n=6)</w:t>
      </w:r>
    </w:p>
    <w:tbl>
      <w:tblPr>
        <w:tblW w:w="6887" w:type="dxa"/>
        <w:jc w:val="center"/>
        <w:tblBorders>
          <w:top w:val="single" w:sz="12" w:space="0" w:color="auto"/>
          <w:bottom w:val="single" w:sz="12" w:space="0" w:color="auto"/>
        </w:tblBorders>
        <w:tblLook w:val="04A0" w:firstRow="1" w:lastRow="0" w:firstColumn="1" w:lastColumn="0" w:noHBand="0" w:noVBand="1"/>
      </w:tblPr>
      <w:tblGrid>
        <w:gridCol w:w="2044"/>
        <w:gridCol w:w="951"/>
        <w:gridCol w:w="986"/>
        <w:gridCol w:w="960"/>
        <w:gridCol w:w="986"/>
        <w:gridCol w:w="960"/>
      </w:tblGrid>
      <w:tr w:rsidR="008F0096" w:rsidRPr="008F0096" w14:paraId="0C36603D" w14:textId="77777777" w:rsidTr="008F0096">
        <w:trPr>
          <w:trHeight w:val="510"/>
          <w:jc w:val="center"/>
        </w:trPr>
        <w:tc>
          <w:tcPr>
            <w:tcW w:w="2044" w:type="dxa"/>
            <w:vMerge w:val="restart"/>
            <w:tcBorders>
              <w:top w:val="single" w:sz="8" w:space="0" w:color="auto"/>
              <w:bottom w:val="nil"/>
            </w:tcBorders>
            <w:shd w:val="clear" w:color="auto" w:fill="auto"/>
            <w:vAlign w:val="center"/>
          </w:tcPr>
          <w:p w14:paraId="3702059A"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Analytes</w:t>
            </w:r>
          </w:p>
        </w:tc>
        <w:tc>
          <w:tcPr>
            <w:tcW w:w="951" w:type="dxa"/>
            <w:vMerge w:val="restart"/>
            <w:tcBorders>
              <w:top w:val="single" w:sz="8" w:space="0" w:color="auto"/>
              <w:bottom w:val="nil"/>
            </w:tcBorders>
            <w:shd w:val="clear" w:color="auto" w:fill="auto"/>
            <w:vAlign w:val="center"/>
          </w:tcPr>
          <w:p w14:paraId="639DB258"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Spiked conc.</w:t>
            </w:r>
          </w:p>
          <w:p w14:paraId="33CFCC29"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(ng/mL)</w:t>
            </w:r>
          </w:p>
        </w:tc>
        <w:tc>
          <w:tcPr>
            <w:tcW w:w="1946" w:type="dxa"/>
            <w:gridSpan w:val="2"/>
            <w:tcBorders>
              <w:top w:val="single" w:sz="8" w:space="0" w:color="auto"/>
              <w:bottom w:val="nil"/>
            </w:tcBorders>
            <w:shd w:val="clear" w:color="auto" w:fill="auto"/>
            <w:vAlign w:val="center"/>
          </w:tcPr>
          <w:p w14:paraId="45D813D7"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 xml:space="preserve">Matrix effect </w:t>
            </w:r>
          </w:p>
          <w:p w14:paraId="0D7DFBDF"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(n=6)</w:t>
            </w:r>
          </w:p>
        </w:tc>
        <w:tc>
          <w:tcPr>
            <w:tcW w:w="1946" w:type="dxa"/>
            <w:gridSpan w:val="2"/>
            <w:tcBorders>
              <w:top w:val="single" w:sz="8" w:space="0" w:color="auto"/>
              <w:bottom w:val="nil"/>
            </w:tcBorders>
            <w:shd w:val="clear" w:color="auto" w:fill="auto"/>
            <w:vAlign w:val="center"/>
          </w:tcPr>
          <w:p w14:paraId="3534488B"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 xml:space="preserve">Recovery </w:t>
            </w:r>
          </w:p>
          <w:p w14:paraId="31CFCE9E"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(n=6)</w:t>
            </w:r>
          </w:p>
        </w:tc>
      </w:tr>
      <w:tr w:rsidR="008F0096" w:rsidRPr="008F0096" w14:paraId="3F246B13" w14:textId="77777777" w:rsidTr="008F0096">
        <w:trPr>
          <w:trHeight w:val="300"/>
          <w:jc w:val="center"/>
        </w:trPr>
        <w:tc>
          <w:tcPr>
            <w:tcW w:w="2044" w:type="dxa"/>
            <w:vMerge/>
            <w:tcBorders>
              <w:top w:val="nil"/>
              <w:bottom w:val="single" w:sz="8" w:space="0" w:color="auto"/>
            </w:tcBorders>
            <w:vAlign w:val="center"/>
          </w:tcPr>
          <w:p w14:paraId="1D16B9A9" w14:textId="77777777" w:rsidR="008F0096" w:rsidRPr="008F0096" w:rsidRDefault="008F0096" w:rsidP="00A1322A">
            <w:pPr>
              <w:jc w:val="left"/>
              <w:rPr>
                <w:rFonts w:ascii="Times New Roman" w:hAnsi="Times New Roman" w:cs="Times New Roman"/>
                <w:b/>
                <w:bCs/>
                <w:color w:val="000000"/>
                <w:kern w:val="0"/>
                <w:sz w:val="16"/>
                <w:szCs w:val="16"/>
              </w:rPr>
            </w:pPr>
          </w:p>
        </w:tc>
        <w:tc>
          <w:tcPr>
            <w:tcW w:w="951" w:type="dxa"/>
            <w:vMerge/>
            <w:tcBorders>
              <w:top w:val="nil"/>
              <w:bottom w:val="single" w:sz="8" w:space="0" w:color="auto"/>
            </w:tcBorders>
            <w:vAlign w:val="center"/>
          </w:tcPr>
          <w:p w14:paraId="0BDD5666" w14:textId="77777777" w:rsidR="008F0096" w:rsidRPr="008F0096" w:rsidRDefault="008F0096" w:rsidP="00A1322A">
            <w:pPr>
              <w:jc w:val="left"/>
              <w:rPr>
                <w:rFonts w:ascii="Times New Roman" w:hAnsi="Times New Roman" w:cs="Times New Roman"/>
                <w:b/>
                <w:bCs/>
                <w:color w:val="000000"/>
                <w:kern w:val="0"/>
                <w:sz w:val="16"/>
                <w:szCs w:val="16"/>
              </w:rPr>
            </w:pPr>
          </w:p>
        </w:tc>
        <w:tc>
          <w:tcPr>
            <w:tcW w:w="986" w:type="dxa"/>
            <w:tcBorders>
              <w:top w:val="nil"/>
              <w:bottom w:val="single" w:sz="8" w:space="0" w:color="auto"/>
            </w:tcBorders>
            <w:shd w:val="clear" w:color="auto" w:fill="auto"/>
            <w:vAlign w:val="center"/>
          </w:tcPr>
          <w:p w14:paraId="45483DE7"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Mean%</w:t>
            </w:r>
          </w:p>
        </w:tc>
        <w:tc>
          <w:tcPr>
            <w:tcW w:w="960" w:type="dxa"/>
            <w:tcBorders>
              <w:top w:val="nil"/>
              <w:bottom w:val="single" w:sz="8" w:space="0" w:color="auto"/>
            </w:tcBorders>
            <w:shd w:val="clear" w:color="auto" w:fill="auto"/>
            <w:vAlign w:val="center"/>
          </w:tcPr>
          <w:p w14:paraId="7F7B9F41"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RSD%</w:t>
            </w:r>
          </w:p>
        </w:tc>
        <w:tc>
          <w:tcPr>
            <w:tcW w:w="986" w:type="dxa"/>
            <w:tcBorders>
              <w:top w:val="nil"/>
              <w:bottom w:val="single" w:sz="8" w:space="0" w:color="auto"/>
            </w:tcBorders>
            <w:shd w:val="clear" w:color="auto" w:fill="auto"/>
            <w:vAlign w:val="center"/>
          </w:tcPr>
          <w:p w14:paraId="449986BC"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 xml:space="preserve">Mean% </w:t>
            </w:r>
          </w:p>
        </w:tc>
        <w:tc>
          <w:tcPr>
            <w:tcW w:w="960" w:type="dxa"/>
            <w:tcBorders>
              <w:top w:val="nil"/>
              <w:bottom w:val="single" w:sz="8" w:space="0" w:color="auto"/>
            </w:tcBorders>
            <w:shd w:val="clear" w:color="auto" w:fill="auto"/>
            <w:vAlign w:val="center"/>
          </w:tcPr>
          <w:p w14:paraId="50D2B988" w14:textId="77777777" w:rsidR="008F0096" w:rsidRPr="008F0096" w:rsidRDefault="008F0096" w:rsidP="00A1322A">
            <w:pPr>
              <w:jc w:val="center"/>
              <w:rPr>
                <w:rFonts w:ascii="Times New Roman" w:hAnsi="Times New Roman" w:cs="Times New Roman"/>
                <w:b/>
                <w:bCs/>
                <w:color w:val="000000"/>
                <w:kern w:val="0"/>
                <w:sz w:val="16"/>
                <w:szCs w:val="16"/>
              </w:rPr>
            </w:pPr>
            <w:r w:rsidRPr="008F0096">
              <w:rPr>
                <w:rFonts w:ascii="Times New Roman" w:hAnsi="Times New Roman" w:cs="Times New Roman"/>
                <w:b/>
                <w:bCs/>
                <w:color w:val="000000"/>
                <w:kern w:val="0"/>
                <w:sz w:val="16"/>
                <w:szCs w:val="16"/>
              </w:rPr>
              <w:t>RSD%</w:t>
            </w:r>
          </w:p>
        </w:tc>
      </w:tr>
      <w:tr w:rsidR="008F0096" w:rsidRPr="008F0096" w14:paraId="41D737E1" w14:textId="77777777" w:rsidTr="008F0096">
        <w:trPr>
          <w:trHeight w:val="290"/>
          <w:jc w:val="center"/>
        </w:trPr>
        <w:tc>
          <w:tcPr>
            <w:tcW w:w="2044" w:type="dxa"/>
            <w:vMerge w:val="restart"/>
            <w:tcBorders>
              <w:top w:val="single" w:sz="8" w:space="0" w:color="auto"/>
            </w:tcBorders>
            <w:shd w:val="clear" w:color="auto" w:fill="auto"/>
            <w:noWrap/>
            <w:vAlign w:val="center"/>
          </w:tcPr>
          <w:p w14:paraId="732C9B7B" w14:textId="77777777" w:rsidR="008F0096" w:rsidRPr="008F0096" w:rsidRDefault="008F0096" w:rsidP="00A1322A">
            <w:pPr>
              <w:jc w:val="center"/>
              <w:rPr>
                <w:rFonts w:ascii="Times New Roman" w:hAnsi="Times New Roman" w:cs="Times New Roman"/>
                <w:bCs/>
                <w:color w:val="000000"/>
                <w:kern w:val="0"/>
                <w:sz w:val="16"/>
                <w:szCs w:val="16"/>
              </w:rPr>
            </w:pPr>
            <w:proofErr w:type="spellStart"/>
            <w:r w:rsidRPr="008F0096">
              <w:rPr>
                <w:rFonts w:ascii="Times New Roman" w:hAnsi="Times New Roman" w:cs="Times New Roman"/>
                <w:bCs/>
                <w:color w:val="000000"/>
                <w:kern w:val="0"/>
                <w:sz w:val="16"/>
                <w:szCs w:val="16"/>
              </w:rPr>
              <w:t>Epimedoside</w:t>
            </w:r>
            <w:proofErr w:type="spellEnd"/>
            <w:r w:rsidRPr="008F0096">
              <w:rPr>
                <w:rFonts w:ascii="Times New Roman" w:hAnsi="Times New Roman" w:cs="Times New Roman"/>
                <w:bCs/>
                <w:color w:val="000000"/>
                <w:kern w:val="0"/>
                <w:sz w:val="16"/>
                <w:szCs w:val="16"/>
              </w:rPr>
              <w:t xml:space="preserve"> A</w:t>
            </w:r>
          </w:p>
        </w:tc>
        <w:tc>
          <w:tcPr>
            <w:tcW w:w="951" w:type="dxa"/>
            <w:tcBorders>
              <w:top w:val="single" w:sz="8" w:space="0" w:color="auto"/>
            </w:tcBorders>
            <w:shd w:val="clear" w:color="auto" w:fill="auto"/>
            <w:noWrap/>
            <w:vAlign w:val="center"/>
          </w:tcPr>
          <w:p w14:paraId="1155A6E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0.10</w:t>
            </w:r>
          </w:p>
        </w:tc>
        <w:tc>
          <w:tcPr>
            <w:tcW w:w="986" w:type="dxa"/>
            <w:tcBorders>
              <w:top w:val="single" w:sz="8" w:space="0" w:color="auto"/>
            </w:tcBorders>
            <w:shd w:val="clear" w:color="auto" w:fill="auto"/>
            <w:noWrap/>
            <w:vAlign w:val="center"/>
          </w:tcPr>
          <w:p w14:paraId="1DF006D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102.08</w:t>
            </w:r>
          </w:p>
        </w:tc>
        <w:tc>
          <w:tcPr>
            <w:tcW w:w="960" w:type="dxa"/>
            <w:tcBorders>
              <w:top w:val="single" w:sz="8" w:space="0" w:color="auto"/>
            </w:tcBorders>
            <w:shd w:val="clear" w:color="auto" w:fill="auto"/>
            <w:noWrap/>
            <w:vAlign w:val="center"/>
          </w:tcPr>
          <w:p w14:paraId="1C433EA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2.09</w:t>
            </w:r>
          </w:p>
        </w:tc>
        <w:tc>
          <w:tcPr>
            <w:tcW w:w="986" w:type="dxa"/>
            <w:tcBorders>
              <w:top w:val="single" w:sz="8" w:space="0" w:color="auto"/>
            </w:tcBorders>
            <w:shd w:val="clear" w:color="auto" w:fill="auto"/>
            <w:noWrap/>
            <w:vAlign w:val="center"/>
          </w:tcPr>
          <w:p w14:paraId="5AC81AC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107.11</w:t>
            </w:r>
          </w:p>
        </w:tc>
        <w:tc>
          <w:tcPr>
            <w:tcW w:w="960" w:type="dxa"/>
            <w:tcBorders>
              <w:top w:val="single" w:sz="8" w:space="0" w:color="auto"/>
            </w:tcBorders>
            <w:shd w:val="clear" w:color="auto" w:fill="auto"/>
            <w:noWrap/>
            <w:vAlign w:val="center"/>
          </w:tcPr>
          <w:p w14:paraId="49B863B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1.62</w:t>
            </w:r>
          </w:p>
        </w:tc>
      </w:tr>
      <w:tr w:rsidR="008F0096" w:rsidRPr="008F0096" w14:paraId="2BD3295C" w14:textId="77777777" w:rsidTr="00A1322A">
        <w:trPr>
          <w:trHeight w:val="290"/>
          <w:jc w:val="center"/>
        </w:trPr>
        <w:tc>
          <w:tcPr>
            <w:tcW w:w="2044" w:type="dxa"/>
            <w:vMerge/>
            <w:shd w:val="clear" w:color="auto" w:fill="auto"/>
            <w:noWrap/>
            <w:vAlign w:val="center"/>
          </w:tcPr>
          <w:p w14:paraId="788793FE" w14:textId="77777777" w:rsidR="008F0096" w:rsidRPr="008F0096" w:rsidRDefault="008F0096" w:rsidP="00A1322A">
            <w:pPr>
              <w:jc w:val="center"/>
              <w:rPr>
                <w:rFonts w:ascii="Times New Roman" w:hAnsi="Times New Roman" w:cs="Times New Roman"/>
                <w:bCs/>
                <w:color w:val="000000"/>
                <w:kern w:val="0"/>
                <w:sz w:val="16"/>
                <w:szCs w:val="16"/>
              </w:rPr>
            </w:pPr>
          </w:p>
        </w:tc>
        <w:tc>
          <w:tcPr>
            <w:tcW w:w="951" w:type="dxa"/>
            <w:shd w:val="clear" w:color="auto" w:fill="auto"/>
            <w:noWrap/>
            <w:vAlign w:val="center"/>
          </w:tcPr>
          <w:p w14:paraId="04456EA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0.40</w:t>
            </w:r>
          </w:p>
        </w:tc>
        <w:tc>
          <w:tcPr>
            <w:tcW w:w="986" w:type="dxa"/>
            <w:shd w:val="clear" w:color="auto" w:fill="auto"/>
            <w:noWrap/>
            <w:vAlign w:val="center"/>
          </w:tcPr>
          <w:p w14:paraId="76B2245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101.32</w:t>
            </w:r>
          </w:p>
        </w:tc>
        <w:tc>
          <w:tcPr>
            <w:tcW w:w="960" w:type="dxa"/>
            <w:shd w:val="clear" w:color="auto" w:fill="auto"/>
            <w:noWrap/>
            <w:vAlign w:val="center"/>
          </w:tcPr>
          <w:p w14:paraId="2B287E7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1.79</w:t>
            </w:r>
          </w:p>
        </w:tc>
        <w:tc>
          <w:tcPr>
            <w:tcW w:w="986" w:type="dxa"/>
            <w:shd w:val="clear" w:color="auto" w:fill="auto"/>
            <w:noWrap/>
            <w:vAlign w:val="center"/>
          </w:tcPr>
          <w:p w14:paraId="4B8752F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87.20</w:t>
            </w:r>
          </w:p>
        </w:tc>
        <w:tc>
          <w:tcPr>
            <w:tcW w:w="960" w:type="dxa"/>
            <w:shd w:val="clear" w:color="auto" w:fill="auto"/>
            <w:noWrap/>
            <w:vAlign w:val="center"/>
          </w:tcPr>
          <w:p w14:paraId="2185F9F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1.77</w:t>
            </w:r>
          </w:p>
        </w:tc>
      </w:tr>
      <w:tr w:rsidR="008F0096" w:rsidRPr="008F0096" w14:paraId="10137DAE" w14:textId="77777777" w:rsidTr="00A1322A">
        <w:trPr>
          <w:trHeight w:val="290"/>
          <w:jc w:val="center"/>
        </w:trPr>
        <w:tc>
          <w:tcPr>
            <w:tcW w:w="2044" w:type="dxa"/>
            <w:vMerge/>
            <w:shd w:val="clear" w:color="auto" w:fill="auto"/>
            <w:noWrap/>
            <w:vAlign w:val="center"/>
          </w:tcPr>
          <w:p w14:paraId="5EE683D7" w14:textId="77777777" w:rsidR="008F0096" w:rsidRPr="008F0096" w:rsidRDefault="008F0096" w:rsidP="00A1322A">
            <w:pPr>
              <w:jc w:val="center"/>
              <w:rPr>
                <w:rFonts w:ascii="Times New Roman" w:hAnsi="Times New Roman" w:cs="Times New Roman"/>
                <w:bCs/>
                <w:color w:val="000000"/>
                <w:kern w:val="0"/>
                <w:sz w:val="16"/>
                <w:szCs w:val="16"/>
              </w:rPr>
            </w:pPr>
          </w:p>
        </w:tc>
        <w:tc>
          <w:tcPr>
            <w:tcW w:w="951" w:type="dxa"/>
            <w:shd w:val="clear" w:color="auto" w:fill="auto"/>
            <w:noWrap/>
            <w:vAlign w:val="center"/>
          </w:tcPr>
          <w:p w14:paraId="4C5CABA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3.21</w:t>
            </w:r>
          </w:p>
        </w:tc>
        <w:tc>
          <w:tcPr>
            <w:tcW w:w="986" w:type="dxa"/>
            <w:shd w:val="clear" w:color="auto" w:fill="auto"/>
            <w:noWrap/>
            <w:vAlign w:val="center"/>
          </w:tcPr>
          <w:p w14:paraId="1A3198E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93.89</w:t>
            </w:r>
          </w:p>
        </w:tc>
        <w:tc>
          <w:tcPr>
            <w:tcW w:w="960" w:type="dxa"/>
            <w:shd w:val="clear" w:color="auto" w:fill="auto"/>
            <w:noWrap/>
            <w:vAlign w:val="center"/>
          </w:tcPr>
          <w:p w14:paraId="7BC4C0F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0.77</w:t>
            </w:r>
          </w:p>
        </w:tc>
        <w:tc>
          <w:tcPr>
            <w:tcW w:w="986" w:type="dxa"/>
            <w:shd w:val="clear" w:color="auto" w:fill="auto"/>
            <w:noWrap/>
            <w:vAlign w:val="center"/>
          </w:tcPr>
          <w:p w14:paraId="462ADFA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90.48</w:t>
            </w:r>
          </w:p>
        </w:tc>
        <w:tc>
          <w:tcPr>
            <w:tcW w:w="960" w:type="dxa"/>
            <w:shd w:val="clear" w:color="auto" w:fill="auto"/>
            <w:noWrap/>
            <w:vAlign w:val="center"/>
          </w:tcPr>
          <w:p w14:paraId="75D1E38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1.50</w:t>
            </w:r>
          </w:p>
        </w:tc>
      </w:tr>
      <w:tr w:rsidR="008F0096" w:rsidRPr="008F0096" w14:paraId="1DF56635" w14:textId="77777777" w:rsidTr="00A1322A">
        <w:trPr>
          <w:trHeight w:val="290"/>
          <w:jc w:val="center"/>
        </w:trPr>
        <w:tc>
          <w:tcPr>
            <w:tcW w:w="2044" w:type="dxa"/>
            <w:vMerge w:val="restart"/>
            <w:shd w:val="clear" w:color="auto" w:fill="auto"/>
            <w:noWrap/>
            <w:vAlign w:val="center"/>
          </w:tcPr>
          <w:p w14:paraId="56C92D96" w14:textId="77777777" w:rsidR="008F0096" w:rsidRPr="008F0096" w:rsidRDefault="008F0096" w:rsidP="00A1322A">
            <w:pPr>
              <w:jc w:val="center"/>
              <w:rPr>
                <w:rFonts w:ascii="Times New Roman" w:hAnsi="Times New Roman" w:cs="Times New Roman"/>
                <w:bCs/>
                <w:color w:val="000000"/>
                <w:kern w:val="0"/>
                <w:sz w:val="16"/>
                <w:szCs w:val="16"/>
              </w:rPr>
            </w:pPr>
            <w:r w:rsidRPr="008F0096">
              <w:rPr>
                <w:rFonts w:ascii="Times New Roman" w:hAnsi="Times New Roman" w:cs="Times New Roman"/>
                <w:bCs/>
                <w:color w:val="000000"/>
                <w:kern w:val="0"/>
                <w:sz w:val="16"/>
                <w:szCs w:val="16"/>
              </w:rPr>
              <w:t>Epimedin A</w:t>
            </w:r>
            <w:r w:rsidRPr="008F0096">
              <w:rPr>
                <w:rFonts w:ascii="Times New Roman" w:hAnsi="Times New Roman" w:cs="Times New Roman"/>
                <w:bCs/>
                <w:color w:val="000000"/>
                <w:kern w:val="0"/>
                <w:sz w:val="16"/>
                <w:szCs w:val="16"/>
                <w:vertAlign w:val="subscript"/>
              </w:rPr>
              <w:t>1</w:t>
            </w:r>
          </w:p>
        </w:tc>
        <w:tc>
          <w:tcPr>
            <w:tcW w:w="951" w:type="dxa"/>
            <w:shd w:val="clear" w:color="auto" w:fill="auto"/>
            <w:noWrap/>
            <w:vAlign w:val="center"/>
          </w:tcPr>
          <w:p w14:paraId="7EE6C83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0.20</w:t>
            </w:r>
          </w:p>
        </w:tc>
        <w:tc>
          <w:tcPr>
            <w:tcW w:w="986" w:type="dxa"/>
            <w:shd w:val="clear" w:color="auto" w:fill="auto"/>
            <w:noWrap/>
            <w:vAlign w:val="center"/>
          </w:tcPr>
          <w:p w14:paraId="769C591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102.79</w:t>
            </w:r>
          </w:p>
        </w:tc>
        <w:tc>
          <w:tcPr>
            <w:tcW w:w="960" w:type="dxa"/>
            <w:shd w:val="clear" w:color="auto" w:fill="auto"/>
            <w:noWrap/>
            <w:vAlign w:val="center"/>
          </w:tcPr>
          <w:p w14:paraId="6713E46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2.01</w:t>
            </w:r>
          </w:p>
        </w:tc>
        <w:tc>
          <w:tcPr>
            <w:tcW w:w="986" w:type="dxa"/>
            <w:shd w:val="clear" w:color="auto" w:fill="auto"/>
            <w:noWrap/>
            <w:vAlign w:val="center"/>
          </w:tcPr>
          <w:p w14:paraId="012F5F0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97.74</w:t>
            </w:r>
          </w:p>
        </w:tc>
        <w:tc>
          <w:tcPr>
            <w:tcW w:w="960" w:type="dxa"/>
            <w:shd w:val="clear" w:color="auto" w:fill="auto"/>
            <w:noWrap/>
            <w:vAlign w:val="center"/>
          </w:tcPr>
          <w:p w14:paraId="115C535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8.28</w:t>
            </w:r>
          </w:p>
        </w:tc>
      </w:tr>
      <w:tr w:rsidR="008F0096" w:rsidRPr="008F0096" w14:paraId="3FA79C99" w14:textId="77777777" w:rsidTr="00A1322A">
        <w:trPr>
          <w:trHeight w:val="290"/>
          <w:jc w:val="center"/>
        </w:trPr>
        <w:tc>
          <w:tcPr>
            <w:tcW w:w="2044" w:type="dxa"/>
            <w:vMerge/>
            <w:shd w:val="clear" w:color="auto" w:fill="auto"/>
            <w:noWrap/>
            <w:vAlign w:val="center"/>
          </w:tcPr>
          <w:p w14:paraId="6A5EB011" w14:textId="77777777" w:rsidR="008F0096" w:rsidRPr="008F0096" w:rsidRDefault="008F0096" w:rsidP="00A1322A">
            <w:pPr>
              <w:jc w:val="center"/>
              <w:rPr>
                <w:rFonts w:ascii="Times New Roman" w:hAnsi="Times New Roman" w:cs="Times New Roman"/>
                <w:bCs/>
                <w:color w:val="000000"/>
                <w:kern w:val="0"/>
                <w:sz w:val="16"/>
                <w:szCs w:val="16"/>
              </w:rPr>
            </w:pPr>
          </w:p>
        </w:tc>
        <w:tc>
          <w:tcPr>
            <w:tcW w:w="951" w:type="dxa"/>
            <w:shd w:val="clear" w:color="auto" w:fill="auto"/>
            <w:noWrap/>
            <w:vAlign w:val="center"/>
          </w:tcPr>
          <w:p w14:paraId="4D95763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0.80</w:t>
            </w:r>
          </w:p>
        </w:tc>
        <w:tc>
          <w:tcPr>
            <w:tcW w:w="986" w:type="dxa"/>
            <w:shd w:val="clear" w:color="auto" w:fill="auto"/>
            <w:noWrap/>
            <w:vAlign w:val="center"/>
          </w:tcPr>
          <w:p w14:paraId="79E4419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107.13</w:t>
            </w:r>
          </w:p>
        </w:tc>
        <w:tc>
          <w:tcPr>
            <w:tcW w:w="960" w:type="dxa"/>
            <w:shd w:val="clear" w:color="auto" w:fill="auto"/>
            <w:noWrap/>
            <w:vAlign w:val="center"/>
          </w:tcPr>
          <w:p w14:paraId="44B621F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1.10</w:t>
            </w:r>
          </w:p>
        </w:tc>
        <w:tc>
          <w:tcPr>
            <w:tcW w:w="986" w:type="dxa"/>
            <w:shd w:val="clear" w:color="auto" w:fill="auto"/>
            <w:noWrap/>
            <w:vAlign w:val="center"/>
          </w:tcPr>
          <w:p w14:paraId="1A42CDC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87.49</w:t>
            </w:r>
          </w:p>
        </w:tc>
        <w:tc>
          <w:tcPr>
            <w:tcW w:w="960" w:type="dxa"/>
            <w:shd w:val="clear" w:color="auto" w:fill="auto"/>
            <w:noWrap/>
            <w:vAlign w:val="center"/>
          </w:tcPr>
          <w:p w14:paraId="0FDD80E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1.02</w:t>
            </w:r>
          </w:p>
        </w:tc>
      </w:tr>
      <w:tr w:rsidR="008F0096" w:rsidRPr="008F0096" w14:paraId="1ACD6D26" w14:textId="77777777" w:rsidTr="00A1322A">
        <w:trPr>
          <w:trHeight w:val="290"/>
          <w:jc w:val="center"/>
        </w:trPr>
        <w:tc>
          <w:tcPr>
            <w:tcW w:w="2044" w:type="dxa"/>
            <w:vMerge/>
            <w:shd w:val="clear" w:color="auto" w:fill="auto"/>
            <w:noWrap/>
            <w:vAlign w:val="center"/>
          </w:tcPr>
          <w:p w14:paraId="1C2F82A2" w14:textId="77777777" w:rsidR="008F0096" w:rsidRPr="008F0096" w:rsidRDefault="008F0096" w:rsidP="00A1322A">
            <w:pPr>
              <w:jc w:val="center"/>
              <w:rPr>
                <w:rFonts w:ascii="Times New Roman" w:hAnsi="Times New Roman" w:cs="Times New Roman"/>
                <w:bCs/>
                <w:color w:val="000000"/>
                <w:kern w:val="0"/>
                <w:sz w:val="16"/>
                <w:szCs w:val="16"/>
              </w:rPr>
            </w:pPr>
          </w:p>
        </w:tc>
        <w:tc>
          <w:tcPr>
            <w:tcW w:w="951" w:type="dxa"/>
            <w:shd w:val="clear" w:color="auto" w:fill="auto"/>
            <w:noWrap/>
            <w:vAlign w:val="center"/>
          </w:tcPr>
          <w:p w14:paraId="65B34DA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6.41</w:t>
            </w:r>
          </w:p>
        </w:tc>
        <w:tc>
          <w:tcPr>
            <w:tcW w:w="986" w:type="dxa"/>
            <w:shd w:val="clear" w:color="auto" w:fill="auto"/>
            <w:noWrap/>
            <w:vAlign w:val="center"/>
          </w:tcPr>
          <w:p w14:paraId="2AB6E07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96.91</w:t>
            </w:r>
          </w:p>
        </w:tc>
        <w:tc>
          <w:tcPr>
            <w:tcW w:w="960" w:type="dxa"/>
            <w:shd w:val="clear" w:color="auto" w:fill="auto"/>
            <w:noWrap/>
            <w:vAlign w:val="center"/>
          </w:tcPr>
          <w:p w14:paraId="44CE75D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1.30</w:t>
            </w:r>
          </w:p>
        </w:tc>
        <w:tc>
          <w:tcPr>
            <w:tcW w:w="986" w:type="dxa"/>
            <w:shd w:val="clear" w:color="auto" w:fill="auto"/>
            <w:noWrap/>
            <w:vAlign w:val="center"/>
          </w:tcPr>
          <w:p w14:paraId="3F8CC5C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91.00</w:t>
            </w:r>
          </w:p>
        </w:tc>
        <w:tc>
          <w:tcPr>
            <w:tcW w:w="960" w:type="dxa"/>
            <w:shd w:val="clear" w:color="auto" w:fill="auto"/>
            <w:noWrap/>
            <w:vAlign w:val="center"/>
          </w:tcPr>
          <w:p w14:paraId="168C2E0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1.37</w:t>
            </w:r>
          </w:p>
        </w:tc>
      </w:tr>
      <w:tr w:rsidR="008F0096" w:rsidRPr="008F0096" w14:paraId="155693A6" w14:textId="77777777" w:rsidTr="00A1322A">
        <w:trPr>
          <w:trHeight w:val="290"/>
          <w:jc w:val="center"/>
        </w:trPr>
        <w:tc>
          <w:tcPr>
            <w:tcW w:w="2044" w:type="dxa"/>
            <w:vMerge w:val="restart"/>
            <w:shd w:val="clear" w:color="auto" w:fill="auto"/>
            <w:noWrap/>
            <w:vAlign w:val="center"/>
          </w:tcPr>
          <w:p w14:paraId="55E118A7" w14:textId="77777777" w:rsidR="008F0096" w:rsidRPr="008F0096" w:rsidRDefault="008F0096" w:rsidP="00A1322A">
            <w:pPr>
              <w:jc w:val="center"/>
              <w:rPr>
                <w:rFonts w:ascii="Times New Roman" w:hAnsi="Times New Roman" w:cs="Times New Roman"/>
                <w:bCs/>
                <w:color w:val="000000"/>
                <w:kern w:val="0"/>
                <w:sz w:val="16"/>
                <w:szCs w:val="16"/>
              </w:rPr>
            </w:pPr>
            <w:r w:rsidRPr="008F0096">
              <w:rPr>
                <w:rFonts w:ascii="Times New Roman" w:hAnsi="Times New Roman" w:cs="Times New Roman"/>
                <w:bCs/>
                <w:color w:val="000000"/>
                <w:kern w:val="0"/>
                <w:sz w:val="16"/>
                <w:szCs w:val="16"/>
              </w:rPr>
              <w:t>Epimedin A</w:t>
            </w:r>
          </w:p>
        </w:tc>
        <w:tc>
          <w:tcPr>
            <w:tcW w:w="951" w:type="dxa"/>
            <w:shd w:val="clear" w:color="auto" w:fill="auto"/>
            <w:noWrap/>
            <w:vAlign w:val="center"/>
          </w:tcPr>
          <w:p w14:paraId="377BB44E"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0.20</w:t>
            </w:r>
          </w:p>
        </w:tc>
        <w:tc>
          <w:tcPr>
            <w:tcW w:w="986" w:type="dxa"/>
            <w:shd w:val="clear" w:color="auto" w:fill="auto"/>
            <w:noWrap/>
            <w:vAlign w:val="center"/>
          </w:tcPr>
          <w:p w14:paraId="1FC0F4E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101.76</w:t>
            </w:r>
          </w:p>
        </w:tc>
        <w:tc>
          <w:tcPr>
            <w:tcW w:w="960" w:type="dxa"/>
            <w:shd w:val="clear" w:color="auto" w:fill="auto"/>
            <w:noWrap/>
            <w:vAlign w:val="center"/>
          </w:tcPr>
          <w:p w14:paraId="4880BA6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2.23</w:t>
            </w:r>
          </w:p>
        </w:tc>
        <w:tc>
          <w:tcPr>
            <w:tcW w:w="986" w:type="dxa"/>
            <w:shd w:val="clear" w:color="auto" w:fill="auto"/>
            <w:noWrap/>
            <w:vAlign w:val="center"/>
          </w:tcPr>
          <w:p w14:paraId="0D7B015E"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103.68</w:t>
            </w:r>
          </w:p>
        </w:tc>
        <w:tc>
          <w:tcPr>
            <w:tcW w:w="960" w:type="dxa"/>
            <w:shd w:val="clear" w:color="auto" w:fill="auto"/>
            <w:noWrap/>
            <w:vAlign w:val="center"/>
          </w:tcPr>
          <w:p w14:paraId="42F03CB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2.21</w:t>
            </w:r>
          </w:p>
        </w:tc>
      </w:tr>
      <w:tr w:rsidR="008F0096" w:rsidRPr="008F0096" w14:paraId="0856E8E0" w14:textId="77777777" w:rsidTr="00A1322A">
        <w:trPr>
          <w:trHeight w:val="280"/>
          <w:jc w:val="center"/>
        </w:trPr>
        <w:tc>
          <w:tcPr>
            <w:tcW w:w="2044" w:type="dxa"/>
            <w:vMerge/>
            <w:shd w:val="clear" w:color="auto" w:fill="auto"/>
            <w:noWrap/>
          </w:tcPr>
          <w:p w14:paraId="356B063F"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65DB688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0.80</w:t>
            </w:r>
          </w:p>
        </w:tc>
        <w:tc>
          <w:tcPr>
            <w:tcW w:w="986" w:type="dxa"/>
            <w:shd w:val="clear" w:color="auto" w:fill="auto"/>
            <w:noWrap/>
            <w:vAlign w:val="center"/>
          </w:tcPr>
          <w:p w14:paraId="2D46652E"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103.93</w:t>
            </w:r>
          </w:p>
        </w:tc>
        <w:tc>
          <w:tcPr>
            <w:tcW w:w="960" w:type="dxa"/>
            <w:shd w:val="clear" w:color="auto" w:fill="auto"/>
            <w:noWrap/>
            <w:vAlign w:val="center"/>
          </w:tcPr>
          <w:p w14:paraId="00A4508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1.34</w:t>
            </w:r>
          </w:p>
        </w:tc>
        <w:tc>
          <w:tcPr>
            <w:tcW w:w="986" w:type="dxa"/>
            <w:shd w:val="clear" w:color="auto" w:fill="auto"/>
            <w:noWrap/>
            <w:vAlign w:val="center"/>
          </w:tcPr>
          <w:p w14:paraId="3AB23B7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89.98</w:t>
            </w:r>
          </w:p>
        </w:tc>
        <w:tc>
          <w:tcPr>
            <w:tcW w:w="960" w:type="dxa"/>
            <w:shd w:val="clear" w:color="auto" w:fill="auto"/>
            <w:noWrap/>
            <w:vAlign w:val="center"/>
          </w:tcPr>
          <w:p w14:paraId="629EFCD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1.26</w:t>
            </w:r>
          </w:p>
        </w:tc>
      </w:tr>
      <w:tr w:rsidR="008F0096" w:rsidRPr="008F0096" w14:paraId="34044B5D" w14:textId="77777777" w:rsidTr="00A1322A">
        <w:trPr>
          <w:trHeight w:val="280"/>
          <w:jc w:val="center"/>
        </w:trPr>
        <w:tc>
          <w:tcPr>
            <w:tcW w:w="2044" w:type="dxa"/>
            <w:vMerge/>
            <w:shd w:val="clear" w:color="auto" w:fill="auto"/>
            <w:noWrap/>
          </w:tcPr>
          <w:p w14:paraId="09309D44"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290DDC8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6.41</w:t>
            </w:r>
          </w:p>
        </w:tc>
        <w:tc>
          <w:tcPr>
            <w:tcW w:w="986" w:type="dxa"/>
            <w:shd w:val="clear" w:color="auto" w:fill="auto"/>
            <w:noWrap/>
            <w:vAlign w:val="center"/>
          </w:tcPr>
          <w:p w14:paraId="13D2AC1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96.33</w:t>
            </w:r>
          </w:p>
        </w:tc>
        <w:tc>
          <w:tcPr>
            <w:tcW w:w="960" w:type="dxa"/>
            <w:shd w:val="clear" w:color="auto" w:fill="auto"/>
            <w:noWrap/>
            <w:vAlign w:val="center"/>
          </w:tcPr>
          <w:p w14:paraId="1420E84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0.88</w:t>
            </w:r>
          </w:p>
        </w:tc>
        <w:tc>
          <w:tcPr>
            <w:tcW w:w="986" w:type="dxa"/>
            <w:shd w:val="clear" w:color="auto" w:fill="auto"/>
            <w:noWrap/>
            <w:vAlign w:val="center"/>
          </w:tcPr>
          <w:p w14:paraId="4D7B407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92.63</w:t>
            </w:r>
          </w:p>
        </w:tc>
        <w:tc>
          <w:tcPr>
            <w:tcW w:w="960" w:type="dxa"/>
            <w:shd w:val="clear" w:color="auto" w:fill="auto"/>
            <w:noWrap/>
            <w:vAlign w:val="center"/>
          </w:tcPr>
          <w:p w14:paraId="0C65AF5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1.95</w:t>
            </w:r>
          </w:p>
        </w:tc>
      </w:tr>
      <w:tr w:rsidR="008F0096" w:rsidRPr="008F0096" w14:paraId="61A5ABF9" w14:textId="77777777" w:rsidTr="00A1322A">
        <w:trPr>
          <w:trHeight w:val="280"/>
          <w:jc w:val="center"/>
        </w:trPr>
        <w:tc>
          <w:tcPr>
            <w:tcW w:w="2044" w:type="dxa"/>
            <w:vMerge w:val="restart"/>
            <w:shd w:val="clear" w:color="auto" w:fill="auto"/>
            <w:noWrap/>
            <w:vAlign w:val="center"/>
          </w:tcPr>
          <w:p w14:paraId="23CBEF7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hAnsi="Times New Roman" w:cs="Times New Roman"/>
                <w:bCs/>
                <w:color w:val="000000"/>
                <w:kern w:val="0"/>
                <w:sz w:val="16"/>
                <w:szCs w:val="16"/>
              </w:rPr>
              <w:t>Epimedin B</w:t>
            </w:r>
          </w:p>
        </w:tc>
        <w:tc>
          <w:tcPr>
            <w:tcW w:w="951" w:type="dxa"/>
            <w:shd w:val="clear" w:color="auto" w:fill="auto"/>
            <w:noWrap/>
            <w:vAlign w:val="center"/>
          </w:tcPr>
          <w:p w14:paraId="61ADDF4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0.20</w:t>
            </w:r>
          </w:p>
        </w:tc>
        <w:tc>
          <w:tcPr>
            <w:tcW w:w="986" w:type="dxa"/>
            <w:shd w:val="clear" w:color="auto" w:fill="auto"/>
            <w:noWrap/>
            <w:vAlign w:val="center"/>
          </w:tcPr>
          <w:p w14:paraId="665A773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111.24</w:t>
            </w:r>
          </w:p>
        </w:tc>
        <w:tc>
          <w:tcPr>
            <w:tcW w:w="960" w:type="dxa"/>
            <w:shd w:val="clear" w:color="auto" w:fill="auto"/>
            <w:noWrap/>
            <w:vAlign w:val="center"/>
          </w:tcPr>
          <w:p w14:paraId="379D229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9.38</w:t>
            </w:r>
          </w:p>
        </w:tc>
        <w:tc>
          <w:tcPr>
            <w:tcW w:w="986" w:type="dxa"/>
            <w:shd w:val="clear" w:color="auto" w:fill="auto"/>
            <w:noWrap/>
            <w:vAlign w:val="center"/>
          </w:tcPr>
          <w:p w14:paraId="22450D5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96.63</w:t>
            </w:r>
          </w:p>
        </w:tc>
        <w:tc>
          <w:tcPr>
            <w:tcW w:w="960" w:type="dxa"/>
            <w:shd w:val="clear" w:color="auto" w:fill="auto"/>
            <w:noWrap/>
            <w:vAlign w:val="center"/>
          </w:tcPr>
          <w:p w14:paraId="4E1DA09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9.59</w:t>
            </w:r>
          </w:p>
        </w:tc>
      </w:tr>
      <w:tr w:rsidR="008F0096" w:rsidRPr="008F0096" w14:paraId="7EDA577A" w14:textId="77777777" w:rsidTr="00A1322A">
        <w:trPr>
          <w:trHeight w:val="280"/>
          <w:jc w:val="center"/>
        </w:trPr>
        <w:tc>
          <w:tcPr>
            <w:tcW w:w="2044" w:type="dxa"/>
            <w:vMerge/>
            <w:shd w:val="clear" w:color="auto" w:fill="auto"/>
            <w:noWrap/>
          </w:tcPr>
          <w:p w14:paraId="2BC34C5F"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7E5594F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0.80</w:t>
            </w:r>
          </w:p>
        </w:tc>
        <w:tc>
          <w:tcPr>
            <w:tcW w:w="986" w:type="dxa"/>
            <w:shd w:val="clear" w:color="auto" w:fill="auto"/>
            <w:noWrap/>
            <w:vAlign w:val="center"/>
          </w:tcPr>
          <w:p w14:paraId="34412B1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107.66</w:t>
            </w:r>
          </w:p>
        </w:tc>
        <w:tc>
          <w:tcPr>
            <w:tcW w:w="960" w:type="dxa"/>
            <w:shd w:val="clear" w:color="auto" w:fill="auto"/>
            <w:noWrap/>
            <w:vAlign w:val="center"/>
          </w:tcPr>
          <w:p w14:paraId="431DE28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0.89</w:t>
            </w:r>
          </w:p>
        </w:tc>
        <w:tc>
          <w:tcPr>
            <w:tcW w:w="986" w:type="dxa"/>
            <w:shd w:val="clear" w:color="auto" w:fill="auto"/>
            <w:noWrap/>
            <w:vAlign w:val="center"/>
          </w:tcPr>
          <w:p w14:paraId="6C88F79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88.02</w:t>
            </w:r>
          </w:p>
        </w:tc>
        <w:tc>
          <w:tcPr>
            <w:tcW w:w="960" w:type="dxa"/>
            <w:shd w:val="clear" w:color="auto" w:fill="auto"/>
            <w:noWrap/>
            <w:vAlign w:val="center"/>
          </w:tcPr>
          <w:p w14:paraId="5D902B4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1.40</w:t>
            </w:r>
          </w:p>
        </w:tc>
      </w:tr>
      <w:tr w:rsidR="008F0096" w:rsidRPr="008F0096" w14:paraId="13E1E394" w14:textId="77777777" w:rsidTr="00A1322A">
        <w:trPr>
          <w:trHeight w:val="280"/>
          <w:jc w:val="center"/>
        </w:trPr>
        <w:tc>
          <w:tcPr>
            <w:tcW w:w="2044" w:type="dxa"/>
            <w:vMerge/>
            <w:shd w:val="clear" w:color="auto" w:fill="auto"/>
            <w:noWrap/>
          </w:tcPr>
          <w:p w14:paraId="195AE519"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4F13BAA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6.41</w:t>
            </w:r>
          </w:p>
        </w:tc>
        <w:tc>
          <w:tcPr>
            <w:tcW w:w="986" w:type="dxa"/>
            <w:shd w:val="clear" w:color="auto" w:fill="auto"/>
            <w:noWrap/>
            <w:vAlign w:val="center"/>
          </w:tcPr>
          <w:p w14:paraId="42EBCEC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93.30</w:t>
            </w:r>
          </w:p>
        </w:tc>
        <w:tc>
          <w:tcPr>
            <w:tcW w:w="960" w:type="dxa"/>
            <w:shd w:val="clear" w:color="auto" w:fill="auto"/>
            <w:noWrap/>
            <w:vAlign w:val="center"/>
          </w:tcPr>
          <w:p w14:paraId="6B68F17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1.83</w:t>
            </w:r>
          </w:p>
        </w:tc>
        <w:tc>
          <w:tcPr>
            <w:tcW w:w="986" w:type="dxa"/>
            <w:shd w:val="clear" w:color="auto" w:fill="auto"/>
            <w:noWrap/>
            <w:vAlign w:val="center"/>
          </w:tcPr>
          <w:p w14:paraId="3404A3D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91.23</w:t>
            </w:r>
          </w:p>
        </w:tc>
        <w:tc>
          <w:tcPr>
            <w:tcW w:w="960" w:type="dxa"/>
            <w:shd w:val="clear" w:color="auto" w:fill="auto"/>
            <w:noWrap/>
            <w:vAlign w:val="center"/>
          </w:tcPr>
          <w:p w14:paraId="310E7D1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2.06</w:t>
            </w:r>
          </w:p>
        </w:tc>
      </w:tr>
      <w:tr w:rsidR="008F0096" w:rsidRPr="008F0096" w14:paraId="3C4597E9" w14:textId="77777777" w:rsidTr="00A1322A">
        <w:trPr>
          <w:trHeight w:val="280"/>
          <w:jc w:val="center"/>
        </w:trPr>
        <w:tc>
          <w:tcPr>
            <w:tcW w:w="2044" w:type="dxa"/>
            <w:vMerge w:val="restart"/>
            <w:shd w:val="clear" w:color="auto" w:fill="auto"/>
            <w:noWrap/>
            <w:vAlign w:val="center"/>
          </w:tcPr>
          <w:p w14:paraId="5BE460C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hAnsi="Times New Roman" w:cs="Times New Roman"/>
                <w:bCs/>
                <w:color w:val="000000"/>
                <w:kern w:val="0"/>
                <w:sz w:val="16"/>
                <w:szCs w:val="16"/>
              </w:rPr>
              <w:t>Epimedin C</w:t>
            </w:r>
          </w:p>
        </w:tc>
        <w:tc>
          <w:tcPr>
            <w:tcW w:w="951" w:type="dxa"/>
            <w:shd w:val="clear" w:color="auto" w:fill="auto"/>
            <w:noWrap/>
            <w:vAlign w:val="center"/>
          </w:tcPr>
          <w:p w14:paraId="6361C57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0.40</w:t>
            </w:r>
          </w:p>
        </w:tc>
        <w:tc>
          <w:tcPr>
            <w:tcW w:w="986" w:type="dxa"/>
            <w:shd w:val="clear" w:color="auto" w:fill="auto"/>
            <w:noWrap/>
            <w:vAlign w:val="center"/>
          </w:tcPr>
          <w:p w14:paraId="38E0C31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102.69</w:t>
            </w:r>
          </w:p>
        </w:tc>
        <w:tc>
          <w:tcPr>
            <w:tcW w:w="960" w:type="dxa"/>
            <w:shd w:val="clear" w:color="auto" w:fill="auto"/>
            <w:noWrap/>
            <w:vAlign w:val="center"/>
          </w:tcPr>
          <w:p w14:paraId="21A91BEE"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0.84</w:t>
            </w:r>
          </w:p>
        </w:tc>
        <w:tc>
          <w:tcPr>
            <w:tcW w:w="986" w:type="dxa"/>
            <w:shd w:val="clear" w:color="auto" w:fill="auto"/>
            <w:noWrap/>
            <w:vAlign w:val="center"/>
          </w:tcPr>
          <w:p w14:paraId="6FA1336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100.40</w:t>
            </w:r>
          </w:p>
        </w:tc>
        <w:tc>
          <w:tcPr>
            <w:tcW w:w="960" w:type="dxa"/>
            <w:shd w:val="clear" w:color="auto" w:fill="auto"/>
            <w:noWrap/>
            <w:vAlign w:val="center"/>
          </w:tcPr>
          <w:p w14:paraId="163CF9B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7.33</w:t>
            </w:r>
          </w:p>
        </w:tc>
      </w:tr>
      <w:tr w:rsidR="008F0096" w:rsidRPr="008F0096" w14:paraId="00AC367F" w14:textId="77777777" w:rsidTr="00A1322A">
        <w:trPr>
          <w:trHeight w:val="280"/>
          <w:jc w:val="center"/>
        </w:trPr>
        <w:tc>
          <w:tcPr>
            <w:tcW w:w="2044" w:type="dxa"/>
            <w:vMerge/>
            <w:shd w:val="clear" w:color="auto" w:fill="auto"/>
            <w:noWrap/>
          </w:tcPr>
          <w:p w14:paraId="54E18DB9"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6C06E85E"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1.60</w:t>
            </w:r>
          </w:p>
        </w:tc>
        <w:tc>
          <w:tcPr>
            <w:tcW w:w="986" w:type="dxa"/>
            <w:shd w:val="clear" w:color="auto" w:fill="auto"/>
            <w:noWrap/>
            <w:vAlign w:val="center"/>
          </w:tcPr>
          <w:p w14:paraId="600D4925"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107.67</w:t>
            </w:r>
          </w:p>
        </w:tc>
        <w:tc>
          <w:tcPr>
            <w:tcW w:w="960" w:type="dxa"/>
            <w:shd w:val="clear" w:color="auto" w:fill="auto"/>
            <w:noWrap/>
            <w:vAlign w:val="center"/>
          </w:tcPr>
          <w:p w14:paraId="78BBF8F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1.60</w:t>
            </w:r>
          </w:p>
        </w:tc>
        <w:tc>
          <w:tcPr>
            <w:tcW w:w="986" w:type="dxa"/>
            <w:shd w:val="clear" w:color="auto" w:fill="auto"/>
            <w:noWrap/>
            <w:vAlign w:val="center"/>
          </w:tcPr>
          <w:p w14:paraId="5E4B047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85.46</w:t>
            </w:r>
          </w:p>
        </w:tc>
        <w:tc>
          <w:tcPr>
            <w:tcW w:w="960" w:type="dxa"/>
            <w:shd w:val="clear" w:color="auto" w:fill="auto"/>
            <w:noWrap/>
            <w:vAlign w:val="center"/>
          </w:tcPr>
          <w:p w14:paraId="7EF7BA1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1.71</w:t>
            </w:r>
          </w:p>
        </w:tc>
      </w:tr>
      <w:tr w:rsidR="008F0096" w:rsidRPr="008F0096" w14:paraId="742CE2EE" w14:textId="77777777" w:rsidTr="00A1322A">
        <w:trPr>
          <w:trHeight w:val="280"/>
          <w:jc w:val="center"/>
        </w:trPr>
        <w:tc>
          <w:tcPr>
            <w:tcW w:w="2044" w:type="dxa"/>
            <w:vMerge/>
            <w:shd w:val="clear" w:color="auto" w:fill="auto"/>
            <w:noWrap/>
          </w:tcPr>
          <w:p w14:paraId="69B343BB"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1D3A537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12.80</w:t>
            </w:r>
          </w:p>
        </w:tc>
        <w:tc>
          <w:tcPr>
            <w:tcW w:w="986" w:type="dxa"/>
            <w:shd w:val="clear" w:color="auto" w:fill="auto"/>
            <w:noWrap/>
            <w:vAlign w:val="center"/>
          </w:tcPr>
          <w:p w14:paraId="61A1158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95.55</w:t>
            </w:r>
          </w:p>
        </w:tc>
        <w:tc>
          <w:tcPr>
            <w:tcW w:w="960" w:type="dxa"/>
            <w:shd w:val="clear" w:color="auto" w:fill="auto"/>
            <w:noWrap/>
            <w:vAlign w:val="center"/>
          </w:tcPr>
          <w:p w14:paraId="7BC3F4A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1.51</w:t>
            </w:r>
          </w:p>
        </w:tc>
        <w:tc>
          <w:tcPr>
            <w:tcW w:w="986" w:type="dxa"/>
            <w:shd w:val="clear" w:color="auto" w:fill="auto"/>
            <w:noWrap/>
            <w:vAlign w:val="center"/>
          </w:tcPr>
          <w:p w14:paraId="278E446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89.61</w:t>
            </w:r>
          </w:p>
        </w:tc>
        <w:tc>
          <w:tcPr>
            <w:tcW w:w="960" w:type="dxa"/>
            <w:shd w:val="clear" w:color="auto" w:fill="auto"/>
            <w:noWrap/>
            <w:vAlign w:val="center"/>
          </w:tcPr>
          <w:p w14:paraId="17E2D5B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1.22</w:t>
            </w:r>
          </w:p>
        </w:tc>
      </w:tr>
      <w:tr w:rsidR="008F0096" w:rsidRPr="008F0096" w14:paraId="12DADFF5" w14:textId="77777777" w:rsidTr="00A1322A">
        <w:trPr>
          <w:trHeight w:val="280"/>
          <w:jc w:val="center"/>
        </w:trPr>
        <w:tc>
          <w:tcPr>
            <w:tcW w:w="2044" w:type="dxa"/>
            <w:vMerge w:val="restart"/>
            <w:shd w:val="clear" w:color="auto" w:fill="auto"/>
            <w:noWrap/>
            <w:vAlign w:val="center"/>
          </w:tcPr>
          <w:p w14:paraId="790AB96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hAnsi="Times New Roman" w:cs="Times New Roman"/>
                <w:bCs/>
                <w:color w:val="000000"/>
                <w:kern w:val="0"/>
                <w:sz w:val="16"/>
                <w:szCs w:val="16"/>
              </w:rPr>
              <w:t>Icariin</w:t>
            </w:r>
          </w:p>
        </w:tc>
        <w:tc>
          <w:tcPr>
            <w:tcW w:w="951" w:type="dxa"/>
            <w:shd w:val="clear" w:color="auto" w:fill="auto"/>
            <w:noWrap/>
            <w:vAlign w:val="center"/>
          </w:tcPr>
          <w:p w14:paraId="2B7852E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0.40</w:t>
            </w:r>
          </w:p>
        </w:tc>
        <w:tc>
          <w:tcPr>
            <w:tcW w:w="986" w:type="dxa"/>
            <w:shd w:val="clear" w:color="auto" w:fill="auto"/>
            <w:noWrap/>
            <w:vAlign w:val="center"/>
          </w:tcPr>
          <w:p w14:paraId="42114CB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107.00</w:t>
            </w:r>
          </w:p>
        </w:tc>
        <w:tc>
          <w:tcPr>
            <w:tcW w:w="960" w:type="dxa"/>
            <w:shd w:val="clear" w:color="auto" w:fill="auto"/>
            <w:noWrap/>
            <w:vAlign w:val="center"/>
          </w:tcPr>
          <w:p w14:paraId="2CB82E45"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2.88</w:t>
            </w:r>
          </w:p>
        </w:tc>
        <w:tc>
          <w:tcPr>
            <w:tcW w:w="986" w:type="dxa"/>
            <w:shd w:val="clear" w:color="auto" w:fill="auto"/>
            <w:noWrap/>
            <w:vAlign w:val="center"/>
          </w:tcPr>
          <w:p w14:paraId="30D3CC3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102.16</w:t>
            </w:r>
          </w:p>
        </w:tc>
        <w:tc>
          <w:tcPr>
            <w:tcW w:w="960" w:type="dxa"/>
            <w:shd w:val="clear" w:color="auto" w:fill="auto"/>
            <w:noWrap/>
            <w:vAlign w:val="center"/>
          </w:tcPr>
          <w:p w14:paraId="484ED1FE"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10.98</w:t>
            </w:r>
          </w:p>
        </w:tc>
      </w:tr>
      <w:tr w:rsidR="008F0096" w:rsidRPr="008F0096" w14:paraId="41A05215" w14:textId="77777777" w:rsidTr="00A1322A">
        <w:trPr>
          <w:trHeight w:val="280"/>
          <w:jc w:val="center"/>
        </w:trPr>
        <w:tc>
          <w:tcPr>
            <w:tcW w:w="2044" w:type="dxa"/>
            <w:vMerge/>
            <w:shd w:val="clear" w:color="auto" w:fill="auto"/>
            <w:noWrap/>
          </w:tcPr>
          <w:p w14:paraId="71CE75F2"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188FAAB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1.60</w:t>
            </w:r>
          </w:p>
        </w:tc>
        <w:tc>
          <w:tcPr>
            <w:tcW w:w="986" w:type="dxa"/>
            <w:shd w:val="clear" w:color="auto" w:fill="auto"/>
            <w:noWrap/>
            <w:vAlign w:val="center"/>
          </w:tcPr>
          <w:p w14:paraId="5A960F2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107.94</w:t>
            </w:r>
          </w:p>
        </w:tc>
        <w:tc>
          <w:tcPr>
            <w:tcW w:w="960" w:type="dxa"/>
            <w:shd w:val="clear" w:color="auto" w:fill="auto"/>
            <w:noWrap/>
            <w:vAlign w:val="center"/>
          </w:tcPr>
          <w:p w14:paraId="49D0BDC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2.36</w:t>
            </w:r>
          </w:p>
        </w:tc>
        <w:tc>
          <w:tcPr>
            <w:tcW w:w="986" w:type="dxa"/>
            <w:shd w:val="clear" w:color="auto" w:fill="auto"/>
            <w:noWrap/>
            <w:vAlign w:val="center"/>
          </w:tcPr>
          <w:p w14:paraId="680DA7B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81.27</w:t>
            </w:r>
          </w:p>
        </w:tc>
        <w:tc>
          <w:tcPr>
            <w:tcW w:w="960" w:type="dxa"/>
            <w:shd w:val="clear" w:color="auto" w:fill="auto"/>
            <w:noWrap/>
            <w:vAlign w:val="center"/>
          </w:tcPr>
          <w:p w14:paraId="6EE77C8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3.80</w:t>
            </w:r>
          </w:p>
        </w:tc>
      </w:tr>
      <w:tr w:rsidR="008F0096" w:rsidRPr="008F0096" w14:paraId="52620A55" w14:textId="77777777" w:rsidTr="00A1322A">
        <w:trPr>
          <w:trHeight w:val="280"/>
          <w:jc w:val="center"/>
        </w:trPr>
        <w:tc>
          <w:tcPr>
            <w:tcW w:w="2044" w:type="dxa"/>
            <w:vMerge/>
            <w:shd w:val="clear" w:color="auto" w:fill="auto"/>
            <w:noWrap/>
          </w:tcPr>
          <w:p w14:paraId="3E79B4CA"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5E1975F5"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12.81</w:t>
            </w:r>
          </w:p>
        </w:tc>
        <w:tc>
          <w:tcPr>
            <w:tcW w:w="986" w:type="dxa"/>
            <w:shd w:val="clear" w:color="auto" w:fill="auto"/>
            <w:noWrap/>
            <w:vAlign w:val="center"/>
          </w:tcPr>
          <w:p w14:paraId="11CF2A4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94.57</w:t>
            </w:r>
          </w:p>
        </w:tc>
        <w:tc>
          <w:tcPr>
            <w:tcW w:w="960" w:type="dxa"/>
            <w:shd w:val="clear" w:color="auto" w:fill="auto"/>
            <w:noWrap/>
            <w:vAlign w:val="center"/>
          </w:tcPr>
          <w:p w14:paraId="539572F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0.85</w:t>
            </w:r>
          </w:p>
        </w:tc>
        <w:tc>
          <w:tcPr>
            <w:tcW w:w="986" w:type="dxa"/>
            <w:shd w:val="clear" w:color="auto" w:fill="auto"/>
            <w:noWrap/>
            <w:vAlign w:val="center"/>
          </w:tcPr>
          <w:p w14:paraId="2768DFD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87.68</w:t>
            </w:r>
          </w:p>
        </w:tc>
        <w:tc>
          <w:tcPr>
            <w:tcW w:w="960" w:type="dxa"/>
            <w:shd w:val="clear" w:color="auto" w:fill="auto"/>
            <w:noWrap/>
            <w:vAlign w:val="center"/>
          </w:tcPr>
          <w:p w14:paraId="7D5F76E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1.95</w:t>
            </w:r>
          </w:p>
        </w:tc>
      </w:tr>
      <w:tr w:rsidR="008F0096" w:rsidRPr="008F0096" w14:paraId="3509BD28" w14:textId="77777777" w:rsidTr="00A1322A">
        <w:trPr>
          <w:trHeight w:val="280"/>
          <w:jc w:val="center"/>
        </w:trPr>
        <w:tc>
          <w:tcPr>
            <w:tcW w:w="2044" w:type="dxa"/>
            <w:vMerge w:val="restart"/>
            <w:shd w:val="clear" w:color="auto" w:fill="auto"/>
            <w:noWrap/>
            <w:vAlign w:val="center"/>
          </w:tcPr>
          <w:p w14:paraId="16334D8D" w14:textId="77777777" w:rsidR="008F0096" w:rsidRPr="008F0096" w:rsidRDefault="008F0096" w:rsidP="00A1322A">
            <w:pPr>
              <w:jc w:val="center"/>
              <w:rPr>
                <w:rFonts w:ascii="Times New Roman" w:hAnsi="Times New Roman" w:cs="Times New Roman"/>
                <w:color w:val="000000"/>
                <w:kern w:val="0"/>
                <w:sz w:val="16"/>
                <w:szCs w:val="16"/>
              </w:rPr>
            </w:pPr>
            <w:proofErr w:type="spellStart"/>
            <w:r w:rsidRPr="008F0096">
              <w:rPr>
                <w:rFonts w:ascii="Times New Roman" w:eastAsia="等线" w:hAnsi="Times New Roman" w:cs="Times New Roman"/>
                <w:color w:val="000000"/>
                <w:sz w:val="16"/>
                <w:szCs w:val="16"/>
              </w:rPr>
              <w:t>Ikarisoside</w:t>
            </w:r>
            <w:proofErr w:type="spellEnd"/>
            <w:r w:rsidRPr="008F0096">
              <w:rPr>
                <w:rFonts w:ascii="Times New Roman" w:eastAsia="等线" w:hAnsi="Times New Roman" w:cs="Times New Roman"/>
                <w:color w:val="000000"/>
                <w:sz w:val="16"/>
                <w:szCs w:val="16"/>
              </w:rPr>
              <w:t xml:space="preserve"> A</w:t>
            </w:r>
          </w:p>
        </w:tc>
        <w:tc>
          <w:tcPr>
            <w:tcW w:w="951" w:type="dxa"/>
            <w:shd w:val="clear" w:color="auto" w:fill="auto"/>
            <w:noWrap/>
            <w:vAlign w:val="center"/>
          </w:tcPr>
          <w:p w14:paraId="4932D89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0.10</w:t>
            </w:r>
          </w:p>
        </w:tc>
        <w:tc>
          <w:tcPr>
            <w:tcW w:w="986" w:type="dxa"/>
            <w:shd w:val="clear" w:color="auto" w:fill="auto"/>
            <w:noWrap/>
            <w:vAlign w:val="center"/>
          </w:tcPr>
          <w:p w14:paraId="3EAAEAF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100.54</w:t>
            </w:r>
          </w:p>
        </w:tc>
        <w:tc>
          <w:tcPr>
            <w:tcW w:w="960" w:type="dxa"/>
            <w:shd w:val="clear" w:color="auto" w:fill="auto"/>
            <w:noWrap/>
            <w:vAlign w:val="center"/>
          </w:tcPr>
          <w:p w14:paraId="3E042F9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2.03</w:t>
            </w:r>
          </w:p>
        </w:tc>
        <w:tc>
          <w:tcPr>
            <w:tcW w:w="986" w:type="dxa"/>
            <w:shd w:val="clear" w:color="auto" w:fill="auto"/>
            <w:noWrap/>
            <w:vAlign w:val="center"/>
          </w:tcPr>
          <w:p w14:paraId="41A1857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106.95</w:t>
            </w:r>
          </w:p>
        </w:tc>
        <w:tc>
          <w:tcPr>
            <w:tcW w:w="960" w:type="dxa"/>
            <w:shd w:val="clear" w:color="auto" w:fill="auto"/>
            <w:noWrap/>
            <w:vAlign w:val="center"/>
          </w:tcPr>
          <w:p w14:paraId="6C8B3F5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2.63</w:t>
            </w:r>
          </w:p>
        </w:tc>
      </w:tr>
      <w:tr w:rsidR="008F0096" w:rsidRPr="008F0096" w14:paraId="5277A099" w14:textId="77777777" w:rsidTr="00A1322A">
        <w:trPr>
          <w:trHeight w:val="280"/>
          <w:jc w:val="center"/>
        </w:trPr>
        <w:tc>
          <w:tcPr>
            <w:tcW w:w="2044" w:type="dxa"/>
            <w:vMerge/>
            <w:shd w:val="clear" w:color="auto" w:fill="auto"/>
            <w:noWrap/>
          </w:tcPr>
          <w:p w14:paraId="51AA6532"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10F91BD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0.40</w:t>
            </w:r>
          </w:p>
        </w:tc>
        <w:tc>
          <w:tcPr>
            <w:tcW w:w="986" w:type="dxa"/>
            <w:shd w:val="clear" w:color="auto" w:fill="auto"/>
            <w:noWrap/>
            <w:vAlign w:val="center"/>
          </w:tcPr>
          <w:p w14:paraId="3FACBC9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101.28</w:t>
            </w:r>
          </w:p>
        </w:tc>
        <w:tc>
          <w:tcPr>
            <w:tcW w:w="960" w:type="dxa"/>
            <w:shd w:val="clear" w:color="auto" w:fill="auto"/>
            <w:noWrap/>
            <w:vAlign w:val="center"/>
          </w:tcPr>
          <w:p w14:paraId="60CB2E3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0.12</w:t>
            </w:r>
          </w:p>
        </w:tc>
        <w:tc>
          <w:tcPr>
            <w:tcW w:w="986" w:type="dxa"/>
            <w:shd w:val="clear" w:color="auto" w:fill="auto"/>
            <w:noWrap/>
            <w:vAlign w:val="center"/>
          </w:tcPr>
          <w:p w14:paraId="6DB8D38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91.47</w:t>
            </w:r>
          </w:p>
        </w:tc>
        <w:tc>
          <w:tcPr>
            <w:tcW w:w="960" w:type="dxa"/>
            <w:shd w:val="clear" w:color="auto" w:fill="auto"/>
            <w:noWrap/>
            <w:vAlign w:val="center"/>
          </w:tcPr>
          <w:p w14:paraId="6697392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0.84</w:t>
            </w:r>
          </w:p>
        </w:tc>
      </w:tr>
      <w:tr w:rsidR="008F0096" w:rsidRPr="008F0096" w14:paraId="2E759232" w14:textId="77777777" w:rsidTr="00A1322A">
        <w:trPr>
          <w:trHeight w:val="280"/>
          <w:jc w:val="center"/>
        </w:trPr>
        <w:tc>
          <w:tcPr>
            <w:tcW w:w="2044" w:type="dxa"/>
            <w:vMerge/>
            <w:shd w:val="clear" w:color="auto" w:fill="auto"/>
            <w:noWrap/>
          </w:tcPr>
          <w:p w14:paraId="5258DFDA"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369098F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3.20</w:t>
            </w:r>
          </w:p>
        </w:tc>
        <w:tc>
          <w:tcPr>
            <w:tcW w:w="986" w:type="dxa"/>
            <w:shd w:val="clear" w:color="auto" w:fill="auto"/>
            <w:noWrap/>
            <w:vAlign w:val="center"/>
          </w:tcPr>
          <w:p w14:paraId="644935B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99.11</w:t>
            </w:r>
          </w:p>
        </w:tc>
        <w:tc>
          <w:tcPr>
            <w:tcW w:w="960" w:type="dxa"/>
            <w:shd w:val="clear" w:color="auto" w:fill="auto"/>
            <w:noWrap/>
            <w:vAlign w:val="center"/>
          </w:tcPr>
          <w:p w14:paraId="679E7C3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.0.51</w:t>
            </w:r>
          </w:p>
        </w:tc>
        <w:tc>
          <w:tcPr>
            <w:tcW w:w="986" w:type="dxa"/>
            <w:shd w:val="clear" w:color="auto" w:fill="auto"/>
            <w:noWrap/>
            <w:vAlign w:val="center"/>
          </w:tcPr>
          <w:p w14:paraId="4610B99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91.32</w:t>
            </w:r>
          </w:p>
        </w:tc>
        <w:tc>
          <w:tcPr>
            <w:tcW w:w="960" w:type="dxa"/>
            <w:shd w:val="clear" w:color="auto" w:fill="auto"/>
            <w:noWrap/>
            <w:vAlign w:val="center"/>
          </w:tcPr>
          <w:p w14:paraId="0AAD1E7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0.40</w:t>
            </w:r>
          </w:p>
        </w:tc>
      </w:tr>
      <w:tr w:rsidR="008F0096" w:rsidRPr="008F0096" w14:paraId="315DDB4D" w14:textId="77777777" w:rsidTr="00A1322A">
        <w:trPr>
          <w:trHeight w:val="280"/>
          <w:jc w:val="center"/>
        </w:trPr>
        <w:tc>
          <w:tcPr>
            <w:tcW w:w="2044" w:type="dxa"/>
            <w:vMerge w:val="restart"/>
            <w:shd w:val="clear" w:color="auto" w:fill="auto"/>
            <w:noWrap/>
            <w:vAlign w:val="center"/>
          </w:tcPr>
          <w:p w14:paraId="6F764407" w14:textId="77777777" w:rsidR="008F0096" w:rsidRPr="008F0096" w:rsidRDefault="008F0096" w:rsidP="00A1322A">
            <w:pPr>
              <w:jc w:val="center"/>
              <w:rPr>
                <w:rFonts w:ascii="Times New Roman" w:hAnsi="Times New Roman" w:cs="Times New Roman"/>
                <w:color w:val="000000"/>
                <w:kern w:val="0"/>
                <w:sz w:val="16"/>
                <w:szCs w:val="16"/>
              </w:rPr>
            </w:pPr>
            <w:proofErr w:type="spellStart"/>
            <w:r w:rsidRPr="008F0096">
              <w:rPr>
                <w:rFonts w:ascii="Times New Roman" w:hAnsi="Times New Roman" w:cs="Times New Roman"/>
                <w:bCs/>
                <w:color w:val="000000"/>
                <w:kern w:val="0"/>
                <w:sz w:val="16"/>
                <w:szCs w:val="16"/>
              </w:rPr>
              <w:t>Icariside</w:t>
            </w:r>
            <w:proofErr w:type="spellEnd"/>
            <w:r w:rsidRPr="008F0096">
              <w:rPr>
                <w:rFonts w:ascii="Times New Roman" w:hAnsi="Times New Roman" w:cs="Times New Roman"/>
                <w:bCs/>
                <w:color w:val="000000"/>
                <w:kern w:val="0"/>
                <w:sz w:val="16"/>
                <w:szCs w:val="16"/>
              </w:rPr>
              <w:t xml:space="preserve"> I</w:t>
            </w:r>
          </w:p>
        </w:tc>
        <w:tc>
          <w:tcPr>
            <w:tcW w:w="951" w:type="dxa"/>
            <w:shd w:val="clear" w:color="auto" w:fill="auto"/>
            <w:noWrap/>
            <w:vAlign w:val="center"/>
          </w:tcPr>
          <w:p w14:paraId="271CC5C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0.05</w:t>
            </w:r>
          </w:p>
        </w:tc>
        <w:tc>
          <w:tcPr>
            <w:tcW w:w="986" w:type="dxa"/>
            <w:shd w:val="clear" w:color="auto" w:fill="auto"/>
            <w:noWrap/>
            <w:vAlign w:val="center"/>
          </w:tcPr>
          <w:p w14:paraId="15DBC88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103.26</w:t>
            </w:r>
          </w:p>
        </w:tc>
        <w:tc>
          <w:tcPr>
            <w:tcW w:w="960" w:type="dxa"/>
            <w:shd w:val="clear" w:color="auto" w:fill="auto"/>
            <w:noWrap/>
            <w:vAlign w:val="center"/>
          </w:tcPr>
          <w:p w14:paraId="2BA95C4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0.95</w:t>
            </w:r>
          </w:p>
        </w:tc>
        <w:tc>
          <w:tcPr>
            <w:tcW w:w="986" w:type="dxa"/>
            <w:shd w:val="clear" w:color="auto" w:fill="auto"/>
            <w:noWrap/>
            <w:vAlign w:val="center"/>
          </w:tcPr>
          <w:p w14:paraId="1B4508B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98.62</w:t>
            </w:r>
          </w:p>
        </w:tc>
        <w:tc>
          <w:tcPr>
            <w:tcW w:w="960" w:type="dxa"/>
            <w:shd w:val="clear" w:color="auto" w:fill="auto"/>
            <w:noWrap/>
            <w:vAlign w:val="center"/>
          </w:tcPr>
          <w:p w14:paraId="426B81C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2.18</w:t>
            </w:r>
          </w:p>
        </w:tc>
      </w:tr>
      <w:tr w:rsidR="008F0096" w:rsidRPr="008F0096" w14:paraId="46A9EE3C" w14:textId="77777777" w:rsidTr="00A1322A">
        <w:trPr>
          <w:trHeight w:val="280"/>
          <w:jc w:val="center"/>
        </w:trPr>
        <w:tc>
          <w:tcPr>
            <w:tcW w:w="2044" w:type="dxa"/>
            <w:vMerge/>
            <w:shd w:val="clear" w:color="auto" w:fill="auto"/>
            <w:noWrap/>
          </w:tcPr>
          <w:p w14:paraId="78B2DB0E"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008AB03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0.20</w:t>
            </w:r>
          </w:p>
        </w:tc>
        <w:tc>
          <w:tcPr>
            <w:tcW w:w="986" w:type="dxa"/>
            <w:shd w:val="clear" w:color="auto" w:fill="auto"/>
            <w:noWrap/>
            <w:vAlign w:val="center"/>
          </w:tcPr>
          <w:p w14:paraId="6397A2E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104.01</w:t>
            </w:r>
          </w:p>
        </w:tc>
        <w:tc>
          <w:tcPr>
            <w:tcW w:w="960" w:type="dxa"/>
            <w:shd w:val="clear" w:color="auto" w:fill="auto"/>
            <w:noWrap/>
            <w:vAlign w:val="center"/>
          </w:tcPr>
          <w:p w14:paraId="4B52094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0.86</w:t>
            </w:r>
          </w:p>
        </w:tc>
        <w:tc>
          <w:tcPr>
            <w:tcW w:w="986" w:type="dxa"/>
            <w:shd w:val="clear" w:color="auto" w:fill="auto"/>
            <w:noWrap/>
            <w:vAlign w:val="center"/>
          </w:tcPr>
          <w:p w14:paraId="2539FFE5"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89.12</w:t>
            </w:r>
          </w:p>
        </w:tc>
        <w:tc>
          <w:tcPr>
            <w:tcW w:w="960" w:type="dxa"/>
            <w:shd w:val="clear" w:color="auto" w:fill="auto"/>
            <w:noWrap/>
            <w:vAlign w:val="center"/>
          </w:tcPr>
          <w:p w14:paraId="3D1AC2A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1.70</w:t>
            </w:r>
          </w:p>
        </w:tc>
      </w:tr>
      <w:tr w:rsidR="008F0096" w:rsidRPr="008F0096" w14:paraId="1498CD1F" w14:textId="77777777" w:rsidTr="00A1322A">
        <w:trPr>
          <w:trHeight w:val="280"/>
          <w:jc w:val="center"/>
        </w:trPr>
        <w:tc>
          <w:tcPr>
            <w:tcW w:w="2044" w:type="dxa"/>
            <w:vMerge/>
            <w:shd w:val="clear" w:color="auto" w:fill="auto"/>
            <w:noWrap/>
          </w:tcPr>
          <w:p w14:paraId="002559C7"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33F1E2F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1.61</w:t>
            </w:r>
          </w:p>
        </w:tc>
        <w:tc>
          <w:tcPr>
            <w:tcW w:w="986" w:type="dxa"/>
            <w:shd w:val="clear" w:color="auto" w:fill="auto"/>
            <w:noWrap/>
            <w:vAlign w:val="center"/>
          </w:tcPr>
          <w:p w14:paraId="619BDB2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97.80</w:t>
            </w:r>
          </w:p>
        </w:tc>
        <w:tc>
          <w:tcPr>
            <w:tcW w:w="960" w:type="dxa"/>
            <w:shd w:val="clear" w:color="auto" w:fill="auto"/>
            <w:noWrap/>
            <w:vAlign w:val="center"/>
          </w:tcPr>
          <w:p w14:paraId="3332E705"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1.58</w:t>
            </w:r>
          </w:p>
        </w:tc>
        <w:tc>
          <w:tcPr>
            <w:tcW w:w="986" w:type="dxa"/>
            <w:shd w:val="clear" w:color="auto" w:fill="auto"/>
            <w:noWrap/>
            <w:vAlign w:val="center"/>
          </w:tcPr>
          <w:p w14:paraId="42D576B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89.10</w:t>
            </w:r>
          </w:p>
        </w:tc>
        <w:tc>
          <w:tcPr>
            <w:tcW w:w="960" w:type="dxa"/>
            <w:shd w:val="clear" w:color="auto" w:fill="auto"/>
            <w:noWrap/>
            <w:vAlign w:val="center"/>
          </w:tcPr>
          <w:p w14:paraId="12384AC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2.60</w:t>
            </w:r>
          </w:p>
        </w:tc>
      </w:tr>
      <w:tr w:rsidR="008F0096" w:rsidRPr="008F0096" w14:paraId="22A94A5C" w14:textId="77777777" w:rsidTr="00A1322A">
        <w:trPr>
          <w:trHeight w:val="280"/>
          <w:jc w:val="center"/>
        </w:trPr>
        <w:tc>
          <w:tcPr>
            <w:tcW w:w="2044" w:type="dxa"/>
            <w:vMerge w:val="restart"/>
            <w:shd w:val="clear" w:color="auto" w:fill="auto"/>
            <w:noWrap/>
            <w:vAlign w:val="center"/>
          </w:tcPr>
          <w:p w14:paraId="4501CD2B" w14:textId="77777777" w:rsidR="008F0096" w:rsidRPr="008F0096" w:rsidRDefault="008F0096" w:rsidP="00A1322A">
            <w:pPr>
              <w:jc w:val="center"/>
              <w:rPr>
                <w:rFonts w:ascii="Times New Roman" w:hAnsi="Times New Roman" w:cs="Times New Roman"/>
                <w:color w:val="000000"/>
                <w:kern w:val="0"/>
                <w:sz w:val="16"/>
                <w:szCs w:val="16"/>
              </w:rPr>
            </w:pPr>
            <w:proofErr w:type="spellStart"/>
            <w:r w:rsidRPr="008F0096">
              <w:rPr>
                <w:rFonts w:ascii="Times New Roman" w:hAnsi="Times New Roman" w:cs="Times New Roman"/>
                <w:bCs/>
                <w:color w:val="000000"/>
                <w:kern w:val="0"/>
                <w:sz w:val="16"/>
                <w:szCs w:val="16"/>
              </w:rPr>
              <w:t>Sagittatoside</w:t>
            </w:r>
            <w:proofErr w:type="spellEnd"/>
            <w:r w:rsidRPr="008F0096">
              <w:rPr>
                <w:rFonts w:ascii="Times New Roman" w:hAnsi="Times New Roman" w:cs="Times New Roman"/>
                <w:bCs/>
                <w:color w:val="000000"/>
                <w:kern w:val="0"/>
                <w:sz w:val="16"/>
                <w:szCs w:val="16"/>
              </w:rPr>
              <w:t xml:space="preserve"> B</w:t>
            </w:r>
          </w:p>
        </w:tc>
        <w:tc>
          <w:tcPr>
            <w:tcW w:w="951" w:type="dxa"/>
            <w:shd w:val="clear" w:color="auto" w:fill="auto"/>
            <w:noWrap/>
            <w:vAlign w:val="center"/>
          </w:tcPr>
          <w:p w14:paraId="7128B93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0.1</w:t>
            </w:r>
          </w:p>
        </w:tc>
        <w:tc>
          <w:tcPr>
            <w:tcW w:w="986" w:type="dxa"/>
            <w:shd w:val="clear" w:color="auto" w:fill="auto"/>
            <w:noWrap/>
            <w:vAlign w:val="center"/>
          </w:tcPr>
          <w:p w14:paraId="425687F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98.73</w:t>
            </w:r>
          </w:p>
        </w:tc>
        <w:tc>
          <w:tcPr>
            <w:tcW w:w="960" w:type="dxa"/>
            <w:shd w:val="clear" w:color="auto" w:fill="auto"/>
            <w:noWrap/>
            <w:vAlign w:val="center"/>
          </w:tcPr>
          <w:p w14:paraId="0CA9DFE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1.57</w:t>
            </w:r>
          </w:p>
        </w:tc>
        <w:tc>
          <w:tcPr>
            <w:tcW w:w="986" w:type="dxa"/>
            <w:shd w:val="clear" w:color="auto" w:fill="auto"/>
            <w:noWrap/>
            <w:vAlign w:val="center"/>
          </w:tcPr>
          <w:p w14:paraId="6C00437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107.43</w:t>
            </w:r>
          </w:p>
        </w:tc>
        <w:tc>
          <w:tcPr>
            <w:tcW w:w="960" w:type="dxa"/>
            <w:shd w:val="clear" w:color="auto" w:fill="auto"/>
            <w:noWrap/>
            <w:vAlign w:val="center"/>
          </w:tcPr>
          <w:p w14:paraId="6129FBA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3.76</w:t>
            </w:r>
          </w:p>
        </w:tc>
      </w:tr>
      <w:tr w:rsidR="008F0096" w:rsidRPr="008F0096" w14:paraId="30CEEFF4" w14:textId="77777777" w:rsidTr="00A1322A">
        <w:trPr>
          <w:trHeight w:val="280"/>
          <w:jc w:val="center"/>
        </w:trPr>
        <w:tc>
          <w:tcPr>
            <w:tcW w:w="2044" w:type="dxa"/>
            <w:vMerge/>
            <w:shd w:val="clear" w:color="auto" w:fill="auto"/>
            <w:noWrap/>
          </w:tcPr>
          <w:p w14:paraId="53966078"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4AFFCC8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0.4</w:t>
            </w:r>
          </w:p>
        </w:tc>
        <w:tc>
          <w:tcPr>
            <w:tcW w:w="986" w:type="dxa"/>
            <w:shd w:val="clear" w:color="auto" w:fill="auto"/>
            <w:noWrap/>
            <w:vAlign w:val="center"/>
          </w:tcPr>
          <w:p w14:paraId="52558D2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101.91</w:t>
            </w:r>
          </w:p>
        </w:tc>
        <w:tc>
          <w:tcPr>
            <w:tcW w:w="960" w:type="dxa"/>
            <w:shd w:val="clear" w:color="auto" w:fill="auto"/>
            <w:noWrap/>
            <w:vAlign w:val="center"/>
          </w:tcPr>
          <w:p w14:paraId="37155A5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1.43</w:t>
            </w:r>
          </w:p>
        </w:tc>
        <w:tc>
          <w:tcPr>
            <w:tcW w:w="986" w:type="dxa"/>
            <w:shd w:val="clear" w:color="auto" w:fill="auto"/>
            <w:noWrap/>
            <w:vAlign w:val="center"/>
          </w:tcPr>
          <w:p w14:paraId="4937FD3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87.19</w:t>
            </w:r>
          </w:p>
        </w:tc>
        <w:tc>
          <w:tcPr>
            <w:tcW w:w="960" w:type="dxa"/>
            <w:shd w:val="clear" w:color="auto" w:fill="auto"/>
            <w:noWrap/>
            <w:vAlign w:val="center"/>
          </w:tcPr>
          <w:p w14:paraId="03FA34F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2.00</w:t>
            </w:r>
          </w:p>
        </w:tc>
      </w:tr>
      <w:tr w:rsidR="008F0096" w:rsidRPr="008F0096" w14:paraId="52893BC8" w14:textId="77777777" w:rsidTr="00A1322A">
        <w:trPr>
          <w:trHeight w:val="280"/>
          <w:jc w:val="center"/>
        </w:trPr>
        <w:tc>
          <w:tcPr>
            <w:tcW w:w="2044" w:type="dxa"/>
            <w:vMerge/>
            <w:shd w:val="clear" w:color="auto" w:fill="auto"/>
            <w:noWrap/>
          </w:tcPr>
          <w:p w14:paraId="0DD81FA9"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37435CD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3.2</w:t>
            </w:r>
          </w:p>
        </w:tc>
        <w:tc>
          <w:tcPr>
            <w:tcW w:w="986" w:type="dxa"/>
            <w:shd w:val="clear" w:color="auto" w:fill="auto"/>
            <w:noWrap/>
            <w:vAlign w:val="center"/>
          </w:tcPr>
          <w:p w14:paraId="2E4D00F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98.68</w:t>
            </w:r>
          </w:p>
        </w:tc>
        <w:tc>
          <w:tcPr>
            <w:tcW w:w="960" w:type="dxa"/>
            <w:shd w:val="clear" w:color="auto" w:fill="auto"/>
            <w:noWrap/>
            <w:vAlign w:val="center"/>
          </w:tcPr>
          <w:p w14:paraId="5B2AD64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1.86</w:t>
            </w:r>
          </w:p>
        </w:tc>
        <w:tc>
          <w:tcPr>
            <w:tcW w:w="986" w:type="dxa"/>
            <w:shd w:val="clear" w:color="auto" w:fill="auto"/>
            <w:noWrap/>
            <w:vAlign w:val="center"/>
          </w:tcPr>
          <w:p w14:paraId="156C284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88.68</w:t>
            </w:r>
          </w:p>
        </w:tc>
        <w:tc>
          <w:tcPr>
            <w:tcW w:w="960" w:type="dxa"/>
            <w:shd w:val="clear" w:color="auto" w:fill="auto"/>
            <w:noWrap/>
            <w:vAlign w:val="center"/>
          </w:tcPr>
          <w:p w14:paraId="71512F1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2.45</w:t>
            </w:r>
          </w:p>
        </w:tc>
      </w:tr>
      <w:tr w:rsidR="008F0096" w:rsidRPr="008F0096" w14:paraId="0F67C739" w14:textId="77777777" w:rsidTr="00A1322A">
        <w:trPr>
          <w:trHeight w:val="280"/>
          <w:jc w:val="center"/>
        </w:trPr>
        <w:tc>
          <w:tcPr>
            <w:tcW w:w="2044" w:type="dxa"/>
            <w:vMerge w:val="restart"/>
            <w:shd w:val="clear" w:color="auto" w:fill="auto"/>
            <w:noWrap/>
            <w:vAlign w:val="center"/>
          </w:tcPr>
          <w:p w14:paraId="75C7562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hAnsi="Times New Roman" w:cs="Times New Roman"/>
                <w:color w:val="000000"/>
                <w:kern w:val="0"/>
                <w:sz w:val="16"/>
                <w:szCs w:val="16"/>
              </w:rPr>
              <w:t>2″-</w:t>
            </w:r>
            <w:r w:rsidRPr="008F0096">
              <w:rPr>
                <w:rFonts w:ascii="Times New Roman" w:hAnsi="Times New Roman" w:cs="Times New Roman"/>
                <w:i/>
                <w:iCs/>
                <w:color w:val="000000"/>
                <w:kern w:val="0"/>
                <w:sz w:val="16"/>
                <w:szCs w:val="16"/>
              </w:rPr>
              <w:t>O</w:t>
            </w:r>
            <w:r w:rsidRPr="008F0096">
              <w:rPr>
                <w:rFonts w:ascii="Times New Roman" w:hAnsi="Times New Roman" w:cs="Times New Roman"/>
                <w:color w:val="000000"/>
                <w:kern w:val="0"/>
                <w:sz w:val="16"/>
                <w:szCs w:val="16"/>
              </w:rPr>
              <w:t>-</w:t>
            </w:r>
            <w:proofErr w:type="spellStart"/>
            <w:r w:rsidRPr="008F0096">
              <w:rPr>
                <w:rFonts w:ascii="Times New Roman" w:hAnsi="Times New Roman" w:cs="Times New Roman"/>
                <w:color w:val="000000"/>
                <w:kern w:val="0"/>
                <w:sz w:val="16"/>
                <w:szCs w:val="16"/>
              </w:rPr>
              <w:t>rhamnosyl</w:t>
            </w:r>
            <w:proofErr w:type="spellEnd"/>
            <w:r w:rsidRPr="008F0096">
              <w:rPr>
                <w:rFonts w:ascii="Times New Roman" w:hAnsi="Times New Roman" w:cs="Times New Roman"/>
                <w:color w:val="000000"/>
                <w:kern w:val="0"/>
                <w:sz w:val="16"/>
                <w:szCs w:val="16"/>
              </w:rPr>
              <w:t xml:space="preserve"> </w:t>
            </w:r>
            <w:proofErr w:type="spellStart"/>
            <w:r w:rsidRPr="008F0096">
              <w:rPr>
                <w:rFonts w:ascii="Times New Roman" w:hAnsi="Times New Roman" w:cs="Times New Roman"/>
                <w:color w:val="000000"/>
                <w:kern w:val="0"/>
                <w:sz w:val="16"/>
                <w:szCs w:val="16"/>
              </w:rPr>
              <w:t>icariside</w:t>
            </w:r>
            <w:proofErr w:type="spellEnd"/>
            <w:r w:rsidRPr="008F0096">
              <w:rPr>
                <w:rFonts w:ascii="Times New Roman" w:hAnsi="Times New Roman" w:cs="Times New Roman"/>
                <w:color w:val="000000"/>
                <w:kern w:val="0"/>
                <w:sz w:val="16"/>
                <w:szCs w:val="16"/>
              </w:rPr>
              <w:t xml:space="preserve"> Ⅱ</w:t>
            </w:r>
          </w:p>
        </w:tc>
        <w:tc>
          <w:tcPr>
            <w:tcW w:w="951" w:type="dxa"/>
            <w:shd w:val="clear" w:color="auto" w:fill="auto"/>
            <w:noWrap/>
            <w:vAlign w:val="center"/>
          </w:tcPr>
          <w:p w14:paraId="7B41D31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0.10</w:t>
            </w:r>
          </w:p>
        </w:tc>
        <w:tc>
          <w:tcPr>
            <w:tcW w:w="986" w:type="dxa"/>
            <w:shd w:val="clear" w:color="auto" w:fill="auto"/>
            <w:noWrap/>
            <w:vAlign w:val="center"/>
          </w:tcPr>
          <w:p w14:paraId="274CE69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99.81</w:t>
            </w:r>
          </w:p>
        </w:tc>
        <w:tc>
          <w:tcPr>
            <w:tcW w:w="960" w:type="dxa"/>
            <w:shd w:val="clear" w:color="auto" w:fill="auto"/>
            <w:noWrap/>
            <w:vAlign w:val="center"/>
          </w:tcPr>
          <w:p w14:paraId="4C35F2D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1.98</w:t>
            </w:r>
          </w:p>
        </w:tc>
        <w:tc>
          <w:tcPr>
            <w:tcW w:w="986" w:type="dxa"/>
            <w:shd w:val="clear" w:color="auto" w:fill="auto"/>
            <w:noWrap/>
            <w:vAlign w:val="center"/>
          </w:tcPr>
          <w:p w14:paraId="4CB2C5E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104.12</w:t>
            </w:r>
          </w:p>
        </w:tc>
        <w:tc>
          <w:tcPr>
            <w:tcW w:w="960" w:type="dxa"/>
            <w:shd w:val="clear" w:color="auto" w:fill="auto"/>
            <w:noWrap/>
            <w:vAlign w:val="center"/>
          </w:tcPr>
          <w:p w14:paraId="015E080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4.35</w:t>
            </w:r>
          </w:p>
        </w:tc>
      </w:tr>
      <w:tr w:rsidR="008F0096" w:rsidRPr="008F0096" w14:paraId="7FEDB917" w14:textId="77777777" w:rsidTr="00A1322A">
        <w:trPr>
          <w:trHeight w:val="280"/>
          <w:jc w:val="center"/>
        </w:trPr>
        <w:tc>
          <w:tcPr>
            <w:tcW w:w="2044" w:type="dxa"/>
            <w:vMerge/>
            <w:shd w:val="clear" w:color="auto" w:fill="auto"/>
            <w:noWrap/>
          </w:tcPr>
          <w:p w14:paraId="1B5289C9"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487CAC3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0.40</w:t>
            </w:r>
          </w:p>
        </w:tc>
        <w:tc>
          <w:tcPr>
            <w:tcW w:w="986" w:type="dxa"/>
            <w:shd w:val="clear" w:color="auto" w:fill="auto"/>
            <w:noWrap/>
            <w:vAlign w:val="center"/>
          </w:tcPr>
          <w:p w14:paraId="71E7810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105.18</w:t>
            </w:r>
          </w:p>
        </w:tc>
        <w:tc>
          <w:tcPr>
            <w:tcW w:w="960" w:type="dxa"/>
            <w:shd w:val="clear" w:color="auto" w:fill="auto"/>
            <w:noWrap/>
            <w:vAlign w:val="center"/>
          </w:tcPr>
          <w:p w14:paraId="594EA165"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2.05</w:t>
            </w:r>
          </w:p>
        </w:tc>
        <w:tc>
          <w:tcPr>
            <w:tcW w:w="986" w:type="dxa"/>
            <w:shd w:val="clear" w:color="auto" w:fill="auto"/>
            <w:noWrap/>
            <w:vAlign w:val="center"/>
          </w:tcPr>
          <w:p w14:paraId="3892793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88.74</w:t>
            </w:r>
          </w:p>
        </w:tc>
        <w:tc>
          <w:tcPr>
            <w:tcW w:w="960" w:type="dxa"/>
            <w:shd w:val="clear" w:color="auto" w:fill="auto"/>
            <w:noWrap/>
            <w:vAlign w:val="center"/>
          </w:tcPr>
          <w:p w14:paraId="6641A89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5.29</w:t>
            </w:r>
          </w:p>
        </w:tc>
      </w:tr>
      <w:tr w:rsidR="008F0096" w:rsidRPr="008F0096" w14:paraId="5D353A2E" w14:textId="77777777" w:rsidTr="00A1322A">
        <w:trPr>
          <w:trHeight w:val="280"/>
          <w:jc w:val="center"/>
        </w:trPr>
        <w:tc>
          <w:tcPr>
            <w:tcW w:w="2044" w:type="dxa"/>
            <w:vMerge/>
            <w:shd w:val="clear" w:color="auto" w:fill="auto"/>
            <w:noWrap/>
          </w:tcPr>
          <w:p w14:paraId="5DE29A72"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594BE14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3.19</w:t>
            </w:r>
          </w:p>
        </w:tc>
        <w:tc>
          <w:tcPr>
            <w:tcW w:w="986" w:type="dxa"/>
            <w:shd w:val="clear" w:color="auto" w:fill="auto"/>
            <w:noWrap/>
            <w:vAlign w:val="center"/>
          </w:tcPr>
          <w:p w14:paraId="4F0D4C4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99.35</w:t>
            </w:r>
          </w:p>
        </w:tc>
        <w:tc>
          <w:tcPr>
            <w:tcW w:w="960" w:type="dxa"/>
            <w:shd w:val="clear" w:color="auto" w:fill="auto"/>
            <w:noWrap/>
            <w:vAlign w:val="center"/>
          </w:tcPr>
          <w:p w14:paraId="4C3465E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0.77</w:t>
            </w:r>
          </w:p>
        </w:tc>
        <w:tc>
          <w:tcPr>
            <w:tcW w:w="986" w:type="dxa"/>
            <w:shd w:val="clear" w:color="auto" w:fill="auto"/>
            <w:noWrap/>
            <w:vAlign w:val="center"/>
          </w:tcPr>
          <w:p w14:paraId="113669D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84.92</w:t>
            </w:r>
          </w:p>
        </w:tc>
        <w:tc>
          <w:tcPr>
            <w:tcW w:w="960" w:type="dxa"/>
            <w:shd w:val="clear" w:color="auto" w:fill="auto"/>
            <w:noWrap/>
            <w:vAlign w:val="center"/>
          </w:tcPr>
          <w:p w14:paraId="6F885BC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1.28</w:t>
            </w:r>
          </w:p>
        </w:tc>
      </w:tr>
      <w:tr w:rsidR="008F0096" w:rsidRPr="008F0096" w14:paraId="70E2E4B6" w14:textId="77777777" w:rsidTr="00A1322A">
        <w:trPr>
          <w:trHeight w:val="280"/>
          <w:jc w:val="center"/>
        </w:trPr>
        <w:tc>
          <w:tcPr>
            <w:tcW w:w="2044" w:type="dxa"/>
            <w:vMerge w:val="restart"/>
            <w:shd w:val="clear" w:color="auto" w:fill="auto"/>
            <w:noWrap/>
            <w:vAlign w:val="center"/>
          </w:tcPr>
          <w:p w14:paraId="5E05D7BE" w14:textId="77777777" w:rsidR="008F0096" w:rsidRPr="008F0096" w:rsidRDefault="008F0096" w:rsidP="00A1322A">
            <w:pPr>
              <w:jc w:val="center"/>
              <w:rPr>
                <w:rFonts w:ascii="Times New Roman" w:hAnsi="Times New Roman" w:cs="Times New Roman"/>
                <w:color w:val="000000"/>
                <w:kern w:val="0"/>
                <w:sz w:val="16"/>
                <w:szCs w:val="16"/>
              </w:rPr>
            </w:pPr>
            <w:proofErr w:type="spellStart"/>
            <w:r w:rsidRPr="008F0096">
              <w:rPr>
                <w:rFonts w:ascii="Times New Roman" w:hAnsi="Times New Roman" w:cs="Times New Roman"/>
                <w:bCs/>
                <w:color w:val="000000"/>
                <w:kern w:val="0"/>
                <w:sz w:val="16"/>
                <w:szCs w:val="16"/>
              </w:rPr>
              <w:t>Icariside</w:t>
            </w:r>
            <w:proofErr w:type="spellEnd"/>
            <w:r w:rsidRPr="008F0096">
              <w:rPr>
                <w:rFonts w:ascii="Times New Roman" w:hAnsi="Times New Roman" w:cs="Times New Roman"/>
                <w:bCs/>
                <w:color w:val="000000"/>
                <w:kern w:val="0"/>
                <w:sz w:val="16"/>
                <w:szCs w:val="16"/>
              </w:rPr>
              <w:t xml:space="preserve"> Ⅱ</w:t>
            </w:r>
          </w:p>
        </w:tc>
        <w:tc>
          <w:tcPr>
            <w:tcW w:w="951" w:type="dxa"/>
            <w:shd w:val="clear" w:color="auto" w:fill="auto"/>
            <w:noWrap/>
            <w:vAlign w:val="center"/>
          </w:tcPr>
          <w:p w14:paraId="2132767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0.20</w:t>
            </w:r>
          </w:p>
        </w:tc>
        <w:tc>
          <w:tcPr>
            <w:tcW w:w="986" w:type="dxa"/>
            <w:shd w:val="clear" w:color="auto" w:fill="auto"/>
            <w:noWrap/>
            <w:vAlign w:val="center"/>
          </w:tcPr>
          <w:p w14:paraId="27F81A1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101.50</w:t>
            </w:r>
          </w:p>
        </w:tc>
        <w:tc>
          <w:tcPr>
            <w:tcW w:w="960" w:type="dxa"/>
            <w:shd w:val="clear" w:color="auto" w:fill="auto"/>
            <w:noWrap/>
            <w:vAlign w:val="center"/>
          </w:tcPr>
          <w:p w14:paraId="740D89D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2.21</w:t>
            </w:r>
          </w:p>
        </w:tc>
        <w:tc>
          <w:tcPr>
            <w:tcW w:w="986" w:type="dxa"/>
            <w:shd w:val="clear" w:color="auto" w:fill="auto"/>
            <w:noWrap/>
            <w:vAlign w:val="center"/>
          </w:tcPr>
          <w:p w14:paraId="466D103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103.53</w:t>
            </w:r>
          </w:p>
        </w:tc>
        <w:tc>
          <w:tcPr>
            <w:tcW w:w="960" w:type="dxa"/>
            <w:shd w:val="clear" w:color="auto" w:fill="auto"/>
            <w:noWrap/>
            <w:vAlign w:val="center"/>
          </w:tcPr>
          <w:p w14:paraId="6114AAA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11.74</w:t>
            </w:r>
          </w:p>
        </w:tc>
      </w:tr>
      <w:tr w:rsidR="008F0096" w:rsidRPr="008F0096" w14:paraId="0514A480" w14:textId="77777777" w:rsidTr="00A1322A">
        <w:trPr>
          <w:trHeight w:val="280"/>
          <w:jc w:val="center"/>
        </w:trPr>
        <w:tc>
          <w:tcPr>
            <w:tcW w:w="2044" w:type="dxa"/>
            <w:vMerge/>
            <w:shd w:val="clear" w:color="auto" w:fill="auto"/>
            <w:noWrap/>
          </w:tcPr>
          <w:p w14:paraId="4B6D0E7B"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31D161F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0.80</w:t>
            </w:r>
          </w:p>
        </w:tc>
        <w:tc>
          <w:tcPr>
            <w:tcW w:w="986" w:type="dxa"/>
            <w:shd w:val="clear" w:color="auto" w:fill="auto"/>
            <w:noWrap/>
            <w:vAlign w:val="center"/>
          </w:tcPr>
          <w:p w14:paraId="48A8466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102.38</w:t>
            </w:r>
          </w:p>
        </w:tc>
        <w:tc>
          <w:tcPr>
            <w:tcW w:w="960" w:type="dxa"/>
            <w:shd w:val="clear" w:color="auto" w:fill="auto"/>
            <w:noWrap/>
            <w:vAlign w:val="center"/>
          </w:tcPr>
          <w:p w14:paraId="7AA1B90D"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6.05</w:t>
            </w:r>
          </w:p>
        </w:tc>
        <w:tc>
          <w:tcPr>
            <w:tcW w:w="986" w:type="dxa"/>
            <w:shd w:val="clear" w:color="auto" w:fill="auto"/>
            <w:noWrap/>
            <w:vAlign w:val="center"/>
          </w:tcPr>
          <w:p w14:paraId="29452D8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88.59</w:t>
            </w:r>
          </w:p>
        </w:tc>
        <w:tc>
          <w:tcPr>
            <w:tcW w:w="960" w:type="dxa"/>
            <w:shd w:val="clear" w:color="auto" w:fill="auto"/>
            <w:noWrap/>
            <w:vAlign w:val="center"/>
          </w:tcPr>
          <w:p w14:paraId="5DF11738"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5.58</w:t>
            </w:r>
          </w:p>
        </w:tc>
      </w:tr>
      <w:tr w:rsidR="008F0096" w:rsidRPr="008F0096" w14:paraId="61321294" w14:textId="77777777" w:rsidTr="00A1322A">
        <w:trPr>
          <w:trHeight w:val="280"/>
          <w:jc w:val="center"/>
        </w:trPr>
        <w:tc>
          <w:tcPr>
            <w:tcW w:w="2044" w:type="dxa"/>
            <w:vMerge/>
            <w:shd w:val="clear" w:color="auto" w:fill="auto"/>
            <w:noWrap/>
          </w:tcPr>
          <w:p w14:paraId="03F77E39"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48B1FB4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6.40</w:t>
            </w:r>
          </w:p>
        </w:tc>
        <w:tc>
          <w:tcPr>
            <w:tcW w:w="986" w:type="dxa"/>
            <w:shd w:val="clear" w:color="auto" w:fill="auto"/>
            <w:noWrap/>
            <w:vAlign w:val="center"/>
          </w:tcPr>
          <w:p w14:paraId="6F01402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97.28</w:t>
            </w:r>
          </w:p>
        </w:tc>
        <w:tc>
          <w:tcPr>
            <w:tcW w:w="960" w:type="dxa"/>
            <w:shd w:val="clear" w:color="auto" w:fill="auto"/>
            <w:noWrap/>
            <w:vAlign w:val="center"/>
          </w:tcPr>
          <w:p w14:paraId="1E064FC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5.17</w:t>
            </w:r>
          </w:p>
        </w:tc>
        <w:tc>
          <w:tcPr>
            <w:tcW w:w="986" w:type="dxa"/>
            <w:shd w:val="clear" w:color="auto" w:fill="auto"/>
            <w:noWrap/>
            <w:vAlign w:val="center"/>
          </w:tcPr>
          <w:p w14:paraId="732FC089"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103.18</w:t>
            </w:r>
          </w:p>
        </w:tc>
        <w:tc>
          <w:tcPr>
            <w:tcW w:w="960" w:type="dxa"/>
            <w:shd w:val="clear" w:color="auto" w:fill="auto"/>
            <w:noWrap/>
            <w:vAlign w:val="center"/>
          </w:tcPr>
          <w:p w14:paraId="09FA44E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7.14</w:t>
            </w:r>
          </w:p>
        </w:tc>
      </w:tr>
      <w:tr w:rsidR="008F0096" w:rsidRPr="008F0096" w14:paraId="3CFBB9CB" w14:textId="77777777" w:rsidTr="00A1322A">
        <w:trPr>
          <w:trHeight w:val="280"/>
          <w:jc w:val="center"/>
        </w:trPr>
        <w:tc>
          <w:tcPr>
            <w:tcW w:w="2044" w:type="dxa"/>
            <w:vMerge w:val="restart"/>
            <w:shd w:val="clear" w:color="auto" w:fill="auto"/>
            <w:noWrap/>
            <w:vAlign w:val="center"/>
          </w:tcPr>
          <w:p w14:paraId="58FFAE9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hAnsi="Times New Roman" w:cs="Times New Roman"/>
                <w:color w:val="000000"/>
                <w:kern w:val="0"/>
                <w:sz w:val="16"/>
                <w:szCs w:val="16"/>
              </w:rPr>
              <w:t>IS</w:t>
            </w:r>
          </w:p>
        </w:tc>
        <w:tc>
          <w:tcPr>
            <w:tcW w:w="951" w:type="dxa"/>
            <w:shd w:val="clear" w:color="auto" w:fill="auto"/>
            <w:noWrap/>
            <w:vAlign w:val="center"/>
          </w:tcPr>
          <w:p w14:paraId="63DA26EE"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5.00</w:t>
            </w:r>
          </w:p>
        </w:tc>
        <w:tc>
          <w:tcPr>
            <w:tcW w:w="986" w:type="dxa"/>
            <w:shd w:val="clear" w:color="auto" w:fill="auto"/>
            <w:noWrap/>
            <w:vAlign w:val="center"/>
          </w:tcPr>
          <w:p w14:paraId="43146243"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104.79</w:t>
            </w:r>
          </w:p>
        </w:tc>
        <w:tc>
          <w:tcPr>
            <w:tcW w:w="960" w:type="dxa"/>
            <w:shd w:val="clear" w:color="auto" w:fill="auto"/>
            <w:noWrap/>
            <w:vAlign w:val="center"/>
          </w:tcPr>
          <w:p w14:paraId="000A6A1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1.04</w:t>
            </w:r>
          </w:p>
        </w:tc>
        <w:tc>
          <w:tcPr>
            <w:tcW w:w="986" w:type="dxa"/>
            <w:shd w:val="clear" w:color="auto" w:fill="auto"/>
            <w:noWrap/>
            <w:vAlign w:val="center"/>
          </w:tcPr>
          <w:p w14:paraId="2A951F0B"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95.96</w:t>
            </w:r>
          </w:p>
        </w:tc>
        <w:tc>
          <w:tcPr>
            <w:tcW w:w="960" w:type="dxa"/>
            <w:shd w:val="clear" w:color="auto" w:fill="auto"/>
            <w:noWrap/>
            <w:vAlign w:val="center"/>
          </w:tcPr>
          <w:p w14:paraId="35D4BA4C"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kern w:val="24"/>
                <w:sz w:val="16"/>
                <w:szCs w:val="16"/>
              </w:rPr>
              <w:t>1.98</w:t>
            </w:r>
          </w:p>
        </w:tc>
      </w:tr>
      <w:tr w:rsidR="008F0096" w:rsidRPr="008F0096" w14:paraId="776A780F" w14:textId="77777777" w:rsidTr="00A1322A">
        <w:trPr>
          <w:trHeight w:val="280"/>
          <w:jc w:val="center"/>
        </w:trPr>
        <w:tc>
          <w:tcPr>
            <w:tcW w:w="2044" w:type="dxa"/>
            <w:vMerge/>
            <w:shd w:val="clear" w:color="auto" w:fill="auto"/>
            <w:noWrap/>
          </w:tcPr>
          <w:p w14:paraId="201385D4" w14:textId="77777777" w:rsidR="008F0096" w:rsidRPr="008F0096" w:rsidRDefault="008F0096" w:rsidP="00A1322A">
            <w:pPr>
              <w:jc w:val="left"/>
              <w:rPr>
                <w:rFonts w:ascii="Times New Roman" w:hAnsi="Times New Roman" w:cs="Times New Roman"/>
                <w:color w:val="000000"/>
                <w:kern w:val="0"/>
                <w:sz w:val="16"/>
                <w:szCs w:val="16"/>
              </w:rPr>
            </w:pPr>
          </w:p>
        </w:tc>
        <w:tc>
          <w:tcPr>
            <w:tcW w:w="951" w:type="dxa"/>
            <w:shd w:val="clear" w:color="auto" w:fill="auto"/>
            <w:noWrap/>
            <w:vAlign w:val="center"/>
          </w:tcPr>
          <w:p w14:paraId="2801CAC4"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5.00</w:t>
            </w:r>
          </w:p>
        </w:tc>
        <w:tc>
          <w:tcPr>
            <w:tcW w:w="986" w:type="dxa"/>
            <w:shd w:val="clear" w:color="auto" w:fill="auto"/>
            <w:noWrap/>
            <w:vAlign w:val="center"/>
          </w:tcPr>
          <w:p w14:paraId="67CC963F"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100.54</w:t>
            </w:r>
          </w:p>
        </w:tc>
        <w:tc>
          <w:tcPr>
            <w:tcW w:w="960" w:type="dxa"/>
            <w:shd w:val="clear" w:color="auto" w:fill="auto"/>
            <w:noWrap/>
            <w:vAlign w:val="center"/>
          </w:tcPr>
          <w:p w14:paraId="2EACCEF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2.03</w:t>
            </w:r>
          </w:p>
        </w:tc>
        <w:tc>
          <w:tcPr>
            <w:tcW w:w="986" w:type="dxa"/>
            <w:shd w:val="clear" w:color="auto" w:fill="auto"/>
            <w:noWrap/>
            <w:vAlign w:val="center"/>
          </w:tcPr>
          <w:p w14:paraId="368BEE82"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106.95</w:t>
            </w:r>
          </w:p>
        </w:tc>
        <w:tc>
          <w:tcPr>
            <w:tcW w:w="960" w:type="dxa"/>
            <w:shd w:val="clear" w:color="auto" w:fill="auto"/>
            <w:noWrap/>
            <w:vAlign w:val="center"/>
          </w:tcPr>
          <w:p w14:paraId="3149CDD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2.63</w:t>
            </w:r>
          </w:p>
        </w:tc>
      </w:tr>
      <w:tr w:rsidR="008F0096" w:rsidRPr="008F0096" w14:paraId="6EEC8E72" w14:textId="77777777" w:rsidTr="008F0096">
        <w:trPr>
          <w:trHeight w:val="290"/>
          <w:jc w:val="center"/>
        </w:trPr>
        <w:tc>
          <w:tcPr>
            <w:tcW w:w="2044" w:type="dxa"/>
            <w:vMerge/>
            <w:tcBorders>
              <w:bottom w:val="single" w:sz="8" w:space="0" w:color="auto"/>
            </w:tcBorders>
            <w:shd w:val="clear" w:color="auto" w:fill="auto"/>
            <w:noWrap/>
          </w:tcPr>
          <w:p w14:paraId="4A8CD82D" w14:textId="77777777" w:rsidR="008F0096" w:rsidRPr="008F0096" w:rsidRDefault="008F0096" w:rsidP="00A1322A">
            <w:pPr>
              <w:rPr>
                <w:rFonts w:ascii="Times New Roman" w:hAnsi="Times New Roman" w:cs="Times New Roman"/>
                <w:color w:val="000000"/>
                <w:kern w:val="0"/>
                <w:sz w:val="16"/>
                <w:szCs w:val="16"/>
              </w:rPr>
            </w:pPr>
          </w:p>
        </w:tc>
        <w:tc>
          <w:tcPr>
            <w:tcW w:w="951" w:type="dxa"/>
            <w:tcBorders>
              <w:bottom w:val="single" w:sz="8" w:space="0" w:color="auto"/>
            </w:tcBorders>
            <w:shd w:val="clear" w:color="auto" w:fill="auto"/>
            <w:noWrap/>
            <w:vAlign w:val="center"/>
          </w:tcPr>
          <w:p w14:paraId="184E1296"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5.00</w:t>
            </w:r>
          </w:p>
        </w:tc>
        <w:tc>
          <w:tcPr>
            <w:tcW w:w="986" w:type="dxa"/>
            <w:tcBorders>
              <w:bottom w:val="single" w:sz="8" w:space="0" w:color="auto"/>
            </w:tcBorders>
            <w:shd w:val="clear" w:color="auto" w:fill="auto"/>
            <w:noWrap/>
            <w:vAlign w:val="center"/>
          </w:tcPr>
          <w:p w14:paraId="062BCEFA"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101.28</w:t>
            </w:r>
          </w:p>
        </w:tc>
        <w:tc>
          <w:tcPr>
            <w:tcW w:w="960" w:type="dxa"/>
            <w:tcBorders>
              <w:bottom w:val="single" w:sz="8" w:space="0" w:color="auto"/>
            </w:tcBorders>
            <w:shd w:val="clear" w:color="auto" w:fill="auto"/>
            <w:noWrap/>
            <w:vAlign w:val="center"/>
          </w:tcPr>
          <w:p w14:paraId="59AFEF10"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0.12</w:t>
            </w:r>
          </w:p>
        </w:tc>
        <w:tc>
          <w:tcPr>
            <w:tcW w:w="986" w:type="dxa"/>
            <w:tcBorders>
              <w:bottom w:val="single" w:sz="8" w:space="0" w:color="auto"/>
            </w:tcBorders>
            <w:shd w:val="clear" w:color="auto" w:fill="auto"/>
            <w:noWrap/>
            <w:vAlign w:val="center"/>
          </w:tcPr>
          <w:p w14:paraId="4D731307"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91.47</w:t>
            </w:r>
          </w:p>
        </w:tc>
        <w:tc>
          <w:tcPr>
            <w:tcW w:w="960" w:type="dxa"/>
            <w:tcBorders>
              <w:bottom w:val="single" w:sz="8" w:space="0" w:color="auto"/>
            </w:tcBorders>
            <w:shd w:val="clear" w:color="auto" w:fill="auto"/>
            <w:noWrap/>
            <w:vAlign w:val="center"/>
          </w:tcPr>
          <w:p w14:paraId="52ADC1B1" w14:textId="77777777" w:rsidR="008F0096" w:rsidRPr="008F0096" w:rsidRDefault="008F0096" w:rsidP="00A1322A">
            <w:pPr>
              <w:jc w:val="center"/>
              <w:rPr>
                <w:rFonts w:ascii="Times New Roman" w:hAnsi="Times New Roman" w:cs="Times New Roman"/>
                <w:color w:val="000000"/>
                <w:kern w:val="0"/>
                <w:sz w:val="16"/>
                <w:szCs w:val="16"/>
              </w:rPr>
            </w:pPr>
            <w:r w:rsidRPr="008F0096">
              <w:rPr>
                <w:rFonts w:ascii="Times New Roman" w:eastAsia="等线" w:hAnsi="Times New Roman" w:cs="Times New Roman"/>
                <w:color w:val="000000"/>
                <w:sz w:val="16"/>
                <w:szCs w:val="16"/>
              </w:rPr>
              <w:t>0.84</w:t>
            </w:r>
          </w:p>
        </w:tc>
      </w:tr>
    </w:tbl>
    <w:p w14:paraId="46B8F14D" w14:textId="77777777" w:rsidR="00086AE3" w:rsidRDefault="00086AE3" w:rsidP="00385F36">
      <w:pPr>
        <w:spacing w:line="360" w:lineRule="auto"/>
        <w:jc w:val="center"/>
        <w:rPr>
          <w:rFonts w:ascii="Times New Roman" w:hAnsi="Times New Roman" w:cs="Times New Roman"/>
        </w:rPr>
        <w:sectPr w:rsidR="00086AE3" w:rsidSect="00073C11">
          <w:pgSz w:w="11906" w:h="16838"/>
          <w:pgMar w:top="1440" w:right="1797" w:bottom="1440" w:left="1797" w:header="851" w:footer="992" w:gutter="0"/>
          <w:cols w:space="425"/>
          <w:docGrid w:type="lines" w:linePitch="312"/>
        </w:sectPr>
      </w:pPr>
    </w:p>
    <w:p w14:paraId="54516242" w14:textId="0B5A2823" w:rsidR="00086AE3" w:rsidRDefault="00086AE3" w:rsidP="00086AE3">
      <w:pPr>
        <w:spacing w:line="360" w:lineRule="auto"/>
        <w:jc w:val="center"/>
        <w:rPr>
          <w:rFonts w:ascii="Times New Roman" w:hAnsi="Times New Roman" w:cs="Times New Roman"/>
        </w:rPr>
      </w:pPr>
      <w:r w:rsidRPr="00A237BE">
        <w:rPr>
          <w:rFonts w:ascii="Times New Roman" w:hAnsi="Times New Roman" w:cs="Times New Roman"/>
          <w:b/>
          <w:bCs/>
        </w:rPr>
        <w:lastRenderedPageBreak/>
        <w:t>Table S</w:t>
      </w:r>
      <w:r>
        <w:rPr>
          <w:rFonts w:ascii="Times New Roman" w:hAnsi="Times New Roman" w:cs="Times New Roman" w:hint="eastAsia"/>
          <w:b/>
          <w:bCs/>
        </w:rPr>
        <w:t>14</w:t>
      </w:r>
      <w:r w:rsidRPr="00A237BE">
        <w:rPr>
          <w:rFonts w:ascii="Times New Roman" w:hAnsi="Times New Roman" w:cs="Times New Roman"/>
          <w:b/>
          <w:bCs/>
        </w:rPr>
        <w:t xml:space="preserve"> </w:t>
      </w:r>
      <w:r w:rsidRPr="00A237BE">
        <w:rPr>
          <w:rFonts w:ascii="Times New Roman" w:hAnsi="Times New Roman" w:cs="Times New Roman"/>
        </w:rPr>
        <w:t xml:space="preserve">Short-term stability, long-term stability, </w:t>
      </w:r>
      <w:r>
        <w:rPr>
          <w:rFonts w:ascii="Times New Roman" w:hAnsi="Times New Roman" w:cs="Times New Roman" w:hint="eastAsia"/>
        </w:rPr>
        <w:t>a</w:t>
      </w:r>
      <w:r w:rsidRPr="00A237BE">
        <w:rPr>
          <w:rFonts w:ascii="Times New Roman" w:hAnsi="Times New Roman" w:cs="Times New Roman"/>
        </w:rPr>
        <w:t>uto-sampler stability and t</w:t>
      </w:r>
      <w:r>
        <w:rPr>
          <w:rFonts w:ascii="Times New Roman" w:hAnsi="Times New Roman" w:cs="Times New Roman" w:hint="eastAsia"/>
        </w:rPr>
        <w:t>hree</w:t>
      </w:r>
      <w:r w:rsidRPr="00A237BE">
        <w:rPr>
          <w:rFonts w:ascii="Times New Roman" w:hAnsi="Times New Roman" w:cs="Times New Roman"/>
        </w:rPr>
        <w:t xml:space="preserve"> freeze-thaw stability of 1</w:t>
      </w:r>
      <w:r>
        <w:rPr>
          <w:rFonts w:ascii="Times New Roman" w:hAnsi="Times New Roman" w:cs="Times New Roman" w:hint="eastAsia"/>
        </w:rPr>
        <w:t>1</w:t>
      </w:r>
      <w:r w:rsidRPr="00A237BE">
        <w:rPr>
          <w:rFonts w:ascii="Times New Roman" w:hAnsi="Times New Roman" w:cs="Times New Roman"/>
        </w:rPr>
        <w:t xml:space="preserve"> analytes </w:t>
      </w:r>
      <w:r w:rsidRPr="00146B2E">
        <w:rPr>
          <w:rFonts w:ascii="Times New Roman" w:hAnsi="Times New Roman" w:cs="Times New Roman"/>
        </w:rPr>
        <w:t xml:space="preserve">in </w:t>
      </w:r>
      <w:r>
        <w:rPr>
          <w:rFonts w:ascii="Times New Roman" w:hAnsi="Times New Roman" w:cs="Times New Roman" w:hint="eastAsia"/>
        </w:rPr>
        <w:t>brain tissue</w:t>
      </w:r>
      <w:r w:rsidRPr="00A237BE">
        <w:rPr>
          <w:rFonts w:ascii="Times New Roman" w:hAnsi="Times New Roman" w:cs="Times New Roman"/>
        </w:rPr>
        <w:t xml:space="preserve"> (n=6)</w:t>
      </w:r>
    </w:p>
    <w:tbl>
      <w:tblPr>
        <w:tblW w:w="14487" w:type="dxa"/>
        <w:jc w:val="center"/>
        <w:tblBorders>
          <w:top w:val="single" w:sz="8" w:space="0" w:color="auto"/>
          <w:bottom w:val="single" w:sz="8" w:space="0" w:color="auto"/>
        </w:tblBorders>
        <w:tblCellMar>
          <w:left w:w="0" w:type="dxa"/>
          <w:right w:w="0" w:type="dxa"/>
        </w:tblCellMar>
        <w:tblLook w:val="0600" w:firstRow="0" w:lastRow="0" w:firstColumn="0" w:lastColumn="0" w:noHBand="1" w:noVBand="1"/>
      </w:tblPr>
      <w:tblGrid>
        <w:gridCol w:w="1792"/>
        <w:gridCol w:w="924"/>
        <w:gridCol w:w="979"/>
        <w:gridCol w:w="979"/>
        <w:gridCol w:w="981"/>
        <w:gridCol w:w="980"/>
        <w:gridCol w:w="980"/>
        <w:gridCol w:w="982"/>
        <w:gridCol w:w="980"/>
        <w:gridCol w:w="980"/>
        <w:gridCol w:w="982"/>
        <w:gridCol w:w="980"/>
        <w:gridCol w:w="980"/>
        <w:gridCol w:w="980"/>
        <w:gridCol w:w="8"/>
      </w:tblGrid>
      <w:tr w:rsidR="00FA5198" w:rsidRPr="00C33FFC" w14:paraId="51457196" w14:textId="77777777" w:rsidTr="00FA5198">
        <w:trPr>
          <w:trHeight w:val="278"/>
          <w:jc w:val="center"/>
        </w:trPr>
        <w:tc>
          <w:tcPr>
            <w:tcW w:w="1794" w:type="dxa"/>
            <w:vMerge w:val="restart"/>
            <w:tcBorders>
              <w:top w:val="single" w:sz="8" w:space="0" w:color="auto"/>
              <w:bottom w:val="nil"/>
            </w:tcBorders>
            <w:shd w:val="clear" w:color="auto" w:fill="FFFFFF"/>
            <w:tcMar>
              <w:top w:w="4" w:type="dxa"/>
              <w:left w:w="4" w:type="dxa"/>
              <w:bottom w:w="49" w:type="dxa"/>
              <w:right w:w="4" w:type="dxa"/>
            </w:tcMar>
            <w:vAlign w:val="center"/>
            <w:hideMark/>
          </w:tcPr>
          <w:p w14:paraId="722B398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Analytes</w:t>
            </w:r>
          </w:p>
          <w:p w14:paraId="7F4BAF4F" w14:textId="77777777" w:rsidR="00C33FFC" w:rsidRPr="00C33FFC" w:rsidRDefault="00C33FFC" w:rsidP="00A1322A">
            <w:pPr>
              <w:jc w:val="center"/>
              <w:rPr>
                <w:rFonts w:ascii="Times New Roman" w:eastAsia="等线" w:hAnsi="Times New Roman" w:cs="Times New Roman"/>
                <w:sz w:val="16"/>
                <w:szCs w:val="16"/>
              </w:rPr>
            </w:pPr>
          </w:p>
        </w:tc>
        <w:tc>
          <w:tcPr>
            <w:tcW w:w="925" w:type="dxa"/>
            <w:vMerge w:val="restart"/>
            <w:tcBorders>
              <w:top w:val="single" w:sz="8" w:space="0" w:color="auto"/>
              <w:bottom w:val="nil"/>
            </w:tcBorders>
            <w:shd w:val="clear" w:color="auto" w:fill="FFFFFF"/>
            <w:tcMar>
              <w:top w:w="4" w:type="dxa"/>
              <w:left w:w="4" w:type="dxa"/>
              <w:bottom w:w="49" w:type="dxa"/>
              <w:right w:w="4" w:type="dxa"/>
            </w:tcMar>
            <w:vAlign w:val="center"/>
            <w:hideMark/>
          </w:tcPr>
          <w:p w14:paraId="159168D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Spiked</w:t>
            </w:r>
          </w:p>
          <w:p w14:paraId="0670567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conc.</w:t>
            </w:r>
          </w:p>
          <w:p w14:paraId="1EB253A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(ng/mL)</w:t>
            </w:r>
          </w:p>
        </w:tc>
        <w:tc>
          <w:tcPr>
            <w:tcW w:w="2942" w:type="dxa"/>
            <w:gridSpan w:val="3"/>
            <w:tcBorders>
              <w:top w:val="single" w:sz="8" w:space="0" w:color="auto"/>
              <w:bottom w:val="nil"/>
            </w:tcBorders>
            <w:shd w:val="clear" w:color="auto" w:fill="FFFFFF"/>
            <w:tcMar>
              <w:top w:w="49" w:type="dxa"/>
              <w:left w:w="98" w:type="dxa"/>
              <w:bottom w:w="49" w:type="dxa"/>
              <w:right w:w="98" w:type="dxa"/>
            </w:tcMar>
            <w:vAlign w:val="center"/>
            <w:hideMark/>
          </w:tcPr>
          <w:p w14:paraId="3A3FCC2A" w14:textId="4B9A7178" w:rsidR="00C33FFC" w:rsidRPr="00C33FFC" w:rsidRDefault="00C33FFC" w:rsidP="005F4828">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 xml:space="preserve">Short-term stability 25 </w:t>
            </w:r>
            <w:r w:rsidR="005F4828">
              <w:rPr>
                <w:rFonts w:ascii="宋体" w:eastAsia="宋体" w:hAnsi="宋体" w:cs="宋体" w:hint="eastAsia"/>
                <w:b/>
                <w:bCs/>
                <w:sz w:val="16"/>
                <w:szCs w:val="16"/>
              </w:rPr>
              <w:t>℃</w:t>
            </w:r>
            <w:r w:rsidRPr="00C33FFC">
              <w:rPr>
                <w:rFonts w:ascii="Times New Roman" w:eastAsia="等线" w:hAnsi="Times New Roman" w:cs="Times New Roman"/>
                <w:b/>
                <w:bCs/>
                <w:sz w:val="16"/>
                <w:szCs w:val="16"/>
              </w:rPr>
              <w:t xml:space="preserve"> for 4 h</w:t>
            </w:r>
          </w:p>
        </w:tc>
        <w:tc>
          <w:tcPr>
            <w:tcW w:w="2942" w:type="dxa"/>
            <w:gridSpan w:val="3"/>
            <w:tcBorders>
              <w:top w:val="single" w:sz="8" w:space="0" w:color="auto"/>
              <w:bottom w:val="nil"/>
            </w:tcBorders>
            <w:shd w:val="clear" w:color="auto" w:fill="FFFFFF"/>
            <w:tcMar>
              <w:top w:w="49" w:type="dxa"/>
              <w:left w:w="98" w:type="dxa"/>
              <w:bottom w:w="49" w:type="dxa"/>
              <w:right w:w="98" w:type="dxa"/>
            </w:tcMar>
            <w:vAlign w:val="center"/>
            <w:hideMark/>
          </w:tcPr>
          <w:p w14:paraId="3C883E53" w14:textId="7EFFDEC2" w:rsidR="00C33FFC" w:rsidRPr="00C33FFC" w:rsidRDefault="003B0569" w:rsidP="005F4828">
            <w:pPr>
              <w:jc w:val="center"/>
              <w:rPr>
                <w:rFonts w:ascii="Times New Roman" w:eastAsia="等线" w:hAnsi="Times New Roman" w:cs="Times New Roman"/>
                <w:sz w:val="16"/>
                <w:szCs w:val="16"/>
              </w:rPr>
            </w:pPr>
            <w:r w:rsidRPr="003B0569">
              <w:rPr>
                <w:rFonts w:ascii="Times New Roman" w:eastAsia="等线" w:hAnsi="Times New Roman" w:cs="Times New Roman"/>
                <w:b/>
                <w:bCs/>
                <w:sz w:val="16"/>
                <w:szCs w:val="16"/>
              </w:rPr>
              <w:t xml:space="preserve">long-term stability </w:t>
            </w:r>
            <w:r w:rsidR="00C33FFC" w:rsidRPr="00C33FFC">
              <w:rPr>
                <w:rFonts w:ascii="Times New Roman" w:eastAsia="等线" w:hAnsi="Times New Roman" w:cs="Times New Roman"/>
                <w:b/>
                <w:bCs/>
                <w:sz w:val="16"/>
                <w:szCs w:val="16"/>
              </w:rPr>
              <w:t xml:space="preserve">-80 </w:t>
            </w:r>
            <w:r w:rsidR="005F4828">
              <w:rPr>
                <w:rFonts w:ascii="宋体" w:eastAsia="宋体" w:hAnsi="宋体" w:cs="宋体" w:hint="eastAsia"/>
                <w:b/>
                <w:bCs/>
                <w:sz w:val="16"/>
                <w:szCs w:val="16"/>
              </w:rPr>
              <w:t>℃</w:t>
            </w:r>
            <w:r w:rsidR="00C33FFC" w:rsidRPr="00C33FFC">
              <w:rPr>
                <w:rFonts w:ascii="Times New Roman" w:eastAsia="等线" w:hAnsi="Times New Roman" w:cs="Times New Roman"/>
                <w:b/>
                <w:bCs/>
                <w:sz w:val="16"/>
                <w:szCs w:val="16"/>
              </w:rPr>
              <w:t xml:space="preserve"> for 30 days</w:t>
            </w:r>
          </w:p>
        </w:tc>
        <w:tc>
          <w:tcPr>
            <w:tcW w:w="2942" w:type="dxa"/>
            <w:gridSpan w:val="3"/>
            <w:tcBorders>
              <w:top w:val="single" w:sz="8" w:space="0" w:color="auto"/>
              <w:bottom w:val="nil"/>
            </w:tcBorders>
            <w:shd w:val="clear" w:color="auto" w:fill="FFFFFF"/>
            <w:tcMar>
              <w:top w:w="49" w:type="dxa"/>
              <w:left w:w="98" w:type="dxa"/>
              <w:bottom w:w="49" w:type="dxa"/>
              <w:right w:w="98" w:type="dxa"/>
            </w:tcMar>
            <w:vAlign w:val="center"/>
            <w:hideMark/>
          </w:tcPr>
          <w:p w14:paraId="51CBD28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Three freeze-thaw cycles</w:t>
            </w:r>
          </w:p>
        </w:tc>
        <w:tc>
          <w:tcPr>
            <w:tcW w:w="2942" w:type="dxa"/>
            <w:gridSpan w:val="4"/>
            <w:tcBorders>
              <w:top w:val="single" w:sz="8" w:space="0" w:color="auto"/>
              <w:bottom w:val="nil"/>
            </w:tcBorders>
            <w:shd w:val="clear" w:color="auto" w:fill="FFFFFF"/>
            <w:tcMar>
              <w:top w:w="49" w:type="dxa"/>
              <w:left w:w="98" w:type="dxa"/>
              <w:bottom w:w="49" w:type="dxa"/>
              <w:right w:w="98" w:type="dxa"/>
            </w:tcMar>
            <w:vAlign w:val="center"/>
            <w:hideMark/>
          </w:tcPr>
          <w:p w14:paraId="1358D08D" w14:textId="3911B455" w:rsidR="00C33FFC" w:rsidRPr="00C33FFC" w:rsidRDefault="009B0493" w:rsidP="001262F7">
            <w:pPr>
              <w:jc w:val="center"/>
              <w:rPr>
                <w:rFonts w:ascii="Times New Roman" w:eastAsia="等线" w:hAnsi="Times New Roman" w:cs="Times New Roman"/>
                <w:sz w:val="16"/>
                <w:szCs w:val="16"/>
              </w:rPr>
            </w:pPr>
            <w:r w:rsidRPr="009B0493">
              <w:rPr>
                <w:rFonts w:ascii="Times New Roman" w:eastAsia="等线" w:hAnsi="Times New Roman" w:cs="Times New Roman"/>
                <w:b/>
                <w:bCs/>
                <w:sz w:val="16"/>
                <w:szCs w:val="16"/>
              </w:rPr>
              <w:t xml:space="preserve">auto-sampler stability </w:t>
            </w:r>
            <w:r w:rsidR="00C33FFC" w:rsidRPr="00C33FFC">
              <w:rPr>
                <w:rFonts w:ascii="Times New Roman" w:eastAsia="等线" w:hAnsi="Times New Roman" w:cs="Times New Roman"/>
                <w:b/>
                <w:bCs/>
                <w:sz w:val="16"/>
                <w:szCs w:val="16"/>
              </w:rPr>
              <w:t xml:space="preserve">15 </w:t>
            </w:r>
            <w:r w:rsidR="001262F7">
              <w:rPr>
                <w:rFonts w:ascii="宋体" w:eastAsia="宋体" w:hAnsi="宋体" w:cs="宋体" w:hint="eastAsia"/>
                <w:b/>
                <w:bCs/>
                <w:sz w:val="16"/>
                <w:szCs w:val="16"/>
              </w:rPr>
              <w:t>℃</w:t>
            </w:r>
            <w:r w:rsidR="00C33FFC" w:rsidRPr="00C33FFC">
              <w:rPr>
                <w:rFonts w:ascii="Times New Roman" w:eastAsia="等线" w:hAnsi="Times New Roman" w:cs="Times New Roman"/>
                <w:b/>
                <w:bCs/>
                <w:sz w:val="16"/>
                <w:szCs w:val="16"/>
              </w:rPr>
              <w:t xml:space="preserve"> for 24 h</w:t>
            </w:r>
          </w:p>
        </w:tc>
      </w:tr>
      <w:tr w:rsidR="00C33FFC" w:rsidRPr="00C33FFC" w14:paraId="2362493C" w14:textId="77777777" w:rsidTr="00FA5198">
        <w:trPr>
          <w:gridAfter w:val="1"/>
          <w:wAfter w:w="8" w:type="dxa"/>
          <w:trHeight w:val="143"/>
          <w:jc w:val="center"/>
        </w:trPr>
        <w:tc>
          <w:tcPr>
            <w:tcW w:w="0" w:type="auto"/>
            <w:vMerge/>
            <w:tcBorders>
              <w:top w:val="nil"/>
              <w:bottom w:val="single" w:sz="8" w:space="0" w:color="auto"/>
            </w:tcBorders>
            <w:vAlign w:val="center"/>
            <w:hideMark/>
          </w:tcPr>
          <w:p w14:paraId="70236274" w14:textId="77777777" w:rsidR="00C33FFC" w:rsidRPr="00C33FFC" w:rsidRDefault="00C33FFC" w:rsidP="00A1322A">
            <w:pPr>
              <w:jc w:val="center"/>
              <w:rPr>
                <w:rFonts w:ascii="Times New Roman" w:eastAsia="等线" w:hAnsi="Times New Roman" w:cs="Times New Roman"/>
                <w:sz w:val="16"/>
                <w:szCs w:val="16"/>
              </w:rPr>
            </w:pPr>
          </w:p>
        </w:tc>
        <w:tc>
          <w:tcPr>
            <w:tcW w:w="0" w:type="auto"/>
            <w:vMerge/>
            <w:tcBorders>
              <w:top w:val="nil"/>
              <w:bottom w:val="single" w:sz="8" w:space="0" w:color="auto"/>
            </w:tcBorders>
            <w:vAlign w:val="center"/>
            <w:hideMark/>
          </w:tcPr>
          <w:p w14:paraId="1884E99D" w14:textId="77777777" w:rsidR="00C33FFC" w:rsidRPr="00C33FFC" w:rsidRDefault="00C33FFC" w:rsidP="00A1322A">
            <w:pPr>
              <w:jc w:val="center"/>
              <w:rPr>
                <w:rFonts w:ascii="Times New Roman" w:eastAsia="等线" w:hAnsi="Times New Roman" w:cs="Times New Roman"/>
                <w:sz w:val="16"/>
                <w:szCs w:val="16"/>
              </w:rPr>
            </w:pPr>
          </w:p>
        </w:tc>
        <w:tc>
          <w:tcPr>
            <w:tcW w:w="980" w:type="dxa"/>
            <w:tcBorders>
              <w:top w:val="nil"/>
              <w:bottom w:val="single" w:sz="8" w:space="0" w:color="auto"/>
            </w:tcBorders>
            <w:shd w:val="clear" w:color="auto" w:fill="FFFFFF"/>
            <w:tcMar>
              <w:top w:w="49" w:type="dxa"/>
              <w:left w:w="98" w:type="dxa"/>
              <w:bottom w:w="49" w:type="dxa"/>
              <w:right w:w="98" w:type="dxa"/>
            </w:tcMar>
            <w:vAlign w:val="center"/>
            <w:hideMark/>
          </w:tcPr>
          <w:p w14:paraId="3E02EE0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Observed</w:t>
            </w:r>
          </w:p>
          <w:p w14:paraId="11731D2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conc.</w:t>
            </w:r>
          </w:p>
          <w:p w14:paraId="0833008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(ng/mL)</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27A7B87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Precision</w:t>
            </w:r>
          </w:p>
          <w:p w14:paraId="685DB33B"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RE(</w:t>
            </w:r>
            <w:proofErr w:type="gramEnd"/>
            <w:r w:rsidRPr="00C33FFC">
              <w:rPr>
                <w:rFonts w:ascii="Times New Roman" w:eastAsia="等线" w:hAnsi="Times New Roman" w:cs="Times New Roman"/>
                <w:b/>
                <w:bCs/>
                <w:sz w:val="16"/>
                <w:szCs w:val="16"/>
              </w:rPr>
              <w:t>%)</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6DB1C92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Accuracy</w:t>
            </w:r>
          </w:p>
          <w:p w14:paraId="587DEA01"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RSD(</w:t>
            </w:r>
            <w:proofErr w:type="gramEnd"/>
            <w:r w:rsidRPr="00C33FFC">
              <w:rPr>
                <w:rFonts w:ascii="Times New Roman" w:eastAsia="等线" w:hAnsi="Times New Roman" w:cs="Times New Roman"/>
                <w:b/>
                <w:bCs/>
                <w:sz w:val="16"/>
                <w:szCs w:val="16"/>
              </w:rPr>
              <w:t>%)</w:t>
            </w:r>
          </w:p>
        </w:tc>
        <w:tc>
          <w:tcPr>
            <w:tcW w:w="980" w:type="dxa"/>
            <w:tcBorders>
              <w:top w:val="nil"/>
              <w:bottom w:val="single" w:sz="8" w:space="0" w:color="auto"/>
            </w:tcBorders>
            <w:shd w:val="clear" w:color="auto" w:fill="FFFFFF"/>
            <w:tcMar>
              <w:top w:w="49" w:type="dxa"/>
              <w:left w:w="98" w:type="dxa"/>
              <w:bottom w:w="49" w:type="dxa"/>
              <w:right w:w="98" w:type="dxa"/>
            </w:tcMar>
            <w:vAlign w:val="center"/>
            <w:hideMark/>
          </w:tcPr>
          <w:p w14:paraId="7186FB4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Observed</w:t>
            </w:r>
          </w:p>
          <w:p w14:paraId="6263E27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conc.</w:t>
            </w:r>
          </w:p>
          <w:p w14:paraId="2CF39DE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(ng/mL)</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18FDD3B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Precision</w:t>
            </w:r>
          </w:p>
          <w:p w14:paraId="5CAF74FC"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RE(</w:t>
            </w:r>
            <w:proofErr w:type="gramEnd"/>
            <w:r w:rsidRPr="00C33FFC">
              <w:rPr>
                <w:rFonts w:ascii="Times New Roman" w:eastAsia="等线" w:hAnsi="Times New Roman" w:cs="Times New Roman"/>
                <w:b/>
                <w:bCs/>
                <w:sz w:val="16"/>
                <w:szCs w:val="16"/>
              </w:rPr>
              <w:t>%)</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5227C42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Accuracy</w:t>
            </w:r>
          </w:p>
          <w:p w14:paraId="5A9D1FDA"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RSD(</w:t>
            </w:r>
            <w:proofErr w:type="gramEnd"/>
            <w:r w:rsidRPr="00C33FFC">
              <w:rPr>
                <w:rFonts w:ascii="Times New Roman" w:eastAsia="等线" w:hAnsi="Times New Roman" w:cs="Times New Roman"/>
                <w:b/>
                <w:bCs/>
                <w:sz w:val="16"/>
                <w:szCs w:val="16"/>
              </w:rPr>
              <w:t>%)</w:t>
            </w:r>
          </w:p>
        </w:tc>
        <w:tc>
          <w:tcPr>
            <w:tcW w:w="980" w:type="dxa"/>
            <w:tcBorders>
              <w:top w:val="nil"/>
              <w:bottom w:val="single" w:sz="8" w:space="0" w:color="auto"/>
            </w:tcBorders>
            <w:shd w:val="clear" w:color="auto" w:fill="FFFFFF"/>
            <w:tcMar>
              <w:top w:w="49" w:type="dxa"/>
              <w:left w:w="98" w:type="dxa"/>
              <w:bottom w:w="49" w:type="dxa"/>
              <w:right w:w="98" w:type="dxa"/>
            </w:tcMar>
            <w:vAlign w:val="center"/>
            <w:hideMark/>
          </w:tcPr>
          <w:p w14:paraId="58DBC88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Observed</w:t>
            </w:r>
          </w:p>
          <w:p w14:paraId="02A9F20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conc.</w:t>
            </w:r>
          </w:p>
          <w:p w14:paraId="4CB7262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(ng/mL)</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29405D3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Precision</w:t>
            </w:r>
          </w:p>
          <w:p w14:paraId="254437A2"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RE(</w:t>
            </w:r>
            <w:proofErr w:type="gramEnd"/>
            <w:r w:rsidRPr="00C33FFC">
              <w:rPr>
                <w:rFonts w:ascii="Times New Roman" w:eastAsia="等线" w:hAnsi="Times New Roman" w:cs="Times New Roman"/>
                <w:b/>
                <w:bCs/>
                <w:sz w:val="16"/>
                <w:szCs w:val="16"/>
              </w:rPr>
              <w:t>%)</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45170DF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Accuracy</w:t>
            </w:r>
          </w:p>
          <w:p w14:paraId="20801EA4"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RSD(</w:t>
            </w:r>
            <w:proofErr w:type="gramEnd"/>
            <w:r w:rsidRPr="00C33FFC">
              <w:rPr>
                <w:rFonts w:ascii="Times New Roman" w:eastAsia="等线" w:hAnsi="Times New Roman" w:cs="Times New Roman"/>
                <w:b/>
                <w:bCs/>
                <w:sz w:val="16"/>
                <w:szCs w:val="16"/>
              </w:rPr>
              <w:t>%)</w:t>
            </w:r>
          </w:p>
        </w:tc>
        <w:tc>
          <w:tcPr>
            <w:tcW w:w="980" w:type="dxa"/>
            <w:tcBorders>
              <w:top w:val="nil"/>
              <w:bottom w:val="single" w:sz="8" w:space="0" w:color="auto"/>
            </w:tcBorders>
            <w:shd w:val="clear" w:color="auto" w:fill="FFFFFF"/>
            <w:tcMar>
              <w:top w:w="49" w:type="dxa"/>
              <w:left w:w="98" w:type="dxa"/>
              <w:bottom w:w="49" w:type="dxa"/>
              <w:right w:w="98" w:type="dxa"/>
            </w:tcMar>
            <w:vAlign w:val="center"/>
            <w:hideMark/>
          </w:tcPr>
          <w:p w14:paraId="6E2445D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Observed</w:t>
            </w:r>
          </w:p>
          <w:p w14:paraId="0098B8F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conc.</w:t>
            </w:r>
          </w:p>
          <w:p w14:paraId="7DFC2CB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(ng/mL)</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4E4D9FD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Precision</w:t>
            </w:r>
          </w:p>
          <w:p w14:paraId="12FAA5B3"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RE(</w:t>
            </w:r>
            <w:proofErr w:type="gramEnd"/>
            <w:r w:rsidRPr="00C33FFC">
              <w:rPr>
                <w:rFonts w:ascii="Times New Roman" w:eastAsia="等线" w:hAnsi="Times New Roman" w:cs="Times New Roman"/>
                <w:b/>
                <w:bCs/>
                <w:sz w:val="16"/>
                <w:szCs w:val="16"/>
              </w:rPr>
              <w:t>%)</w:t>
            </w:r>
          </w:p>
        </w:tc>
        <w:tc>
          <w:tcPr>
            <w:tcW w:w="980" w:type="dxa"/>
            <w:tcBorders>
              <w:top w:val="nil"/>
              <w:bottom w:val="single" w:sz="8" w:space="0" w:color="auto"/>
            </w:tcBorders>
            <w:shd w:val="clear" w:color="auto" w:fill="FFFFFF"/>
            <w:tcMar>
              <w:top w:w="4" w:type="dxa"/>
              <w:left w:w="4" w:type="dxa"/>
              <w:bottom w:w="49" w:type="dxa"/>
              <w:right w:w="4" w:type="dxa"/>
            </w:tcMar>
            <w:vAlign w:val="center"/>
            <w:hideMark/>
          </w:tcPr>
          <w:p w14:paraId="34B3714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b/>
                <w:bCs/>
                <w:sz w:val="16"/>
                <w:szCs w:val="16"/>
              </w:rPr>
              <w:t>Accuracy</w:t>
            </w:r>
          </w:p>
          <w:p w14:paraId="630DCC44" w14:textId="77777777" w:rsidR="00C33FFC" w:rsidRPr="00C33FFC" w:rsidRDefault="00C33FFC" w:rsidP="00A1322A">
            <w:pPr>
              <w:jc w:val="center"/>
              <w:rPr>
                <w:rFonts w:ascii="Times New Roman" w:eastAsia="等线" w:hAnsi="Times New Roman" w:cs="Times New Roman"/>
                <w:sz w:val="16"/>
                <w:szCs w:val="16"/>
              </w:rPr>
            </w:pPr>
            <w:proofErr w:type="gramStart"/>
            <w:r w:rsidRPr="00C33FFC">
              <w:rPr>
                <w:rFonts w:ascii="Times New Roman" w:eastAsia="等线" w:hAnsi="Times New Roman" w:cs="Times New Roman"/>
                <w:b/>
                <w:bCs/>
                <w:sz w:val="16"/>
                <w:szCs w:val="16"/>
              </w:rPr>
              <w:t>RSD(</w:t>
            </w:r>
            <w:proofErr w:type="gramEnd"/>
            <w:r w:rsidRPr="00C33FFC">
              <w:rPr>
                <w:rFonts w:ascii="Times New Roman" w:eastAsia="等线" w:hAnsi="Times New Roman" w:cs="Times New Roman"/>
                <w:b/>
                <w:bCs/>
                <w:sz w:val="16"/>
                <w:szCs w:val="16"/>
              </w:rPr>
              <w:t>%)</w:t>
            </w:r>
          </w:p>
        </w:tc>
      </w:tr>
      <w:tr w:rsidR="00C33FFC" w:rsidRPr="00C33FFC" w14:paraId="5E755347" w14:textId="77777777" w:rsidTr="00FA5198">
        <w:trPr>
          <w:gridAfter w:val="1"/>
          <w:wAfter w:w="8" w:type="dxa"/>
          <w:trHeight w:val="199"/>
          <w:jc w:val="center"/>
        </w:trPr>
        <w:tc>
          <w:tcPr>
            <w:tcW w:w="1794" w:type="dxa"/>
            <w:tcBorders>
              <w:top w:val="single" w:sz="8" w:space="0" w:color="auto"/>
            </w:tcBorders>
            <w:shd w:val="clear" w:color="auto" w:fill="FFFFFF"/>
            <w:tcMar>
              <w:top w:w="15" w:type="dxa"/>
              <w:left w:w="108" w:type="dxa"/>
              <w:bottom w:w="0" w:type="dxa"/>
              <w:right w:w="108" w:type="dxa"/>
            </w:tcMar>
            <w:vAlign w:val="center"/>
            <w:hideMark/>
          </w:tcPr>
          <w:p w14:paraId="0CA0584B" w14:textId="77777777" w:rsidR="00C33FFC" w:rsidRPr="00C33FFC" w:rsidRDefault="00C33FFC" w:rsidP="00A1322A">
            <w:pPr>
              <w:jc w:val="center"/>
              <w:rPr>
                <w:rFonts w:ascii="Times New Roman" w:eastAsia="等线" w:hAnsi="Times New Roman" w:cs="Times New Roman"/>
                <w:sz w:val="16"/>
                <w:szCs w:val="16"/>
              </w:rPr>
            </w:pPr>
            <w:proofErr w:type="spellStart"/>
            <w:r w:rsidRPr="00C33FFC">
              <w:rPr>
                <w:rFonts w:ascii="Times New Roman" w:eastAsia="等线" w:hAnsi="Times New Roman" w:cs="Times New Roman"/>
                <w:sz w:val="16"/>
                <w:szCs w:val="16"/>
              </w:rPr>
              <w:t>Epimedoside</w:t>
            </w:r>
            <w:proofErr w:type="spellEnd"/>
            <w:r w:rsidRPr="00C33FFC">
              <w:rPr>
                <w:rFonts w:ascii="Times New Roman" w:eastAsia="等线" w:hAnsi="Times New Roman" w:cs="Times New Roman"/>
                <w:sz w:val="16"/>
                <w:szCs w:val="16"/>
              </w:rPr>
              <w:t xml:space="preserve"> A</w:t>
            </w:r>
          </w:p>
        </w:tc>
        <w:tc>
          <w:tcPr>
            <w:tcW w:w="925" w:type="dxa"/>
            <w:tcBorders>
              <w:top w:val="single" w:sz="8" w:space="0" w:color="auto"/>
            </w:tcBorders>
            <w:shd w:val="clear" w:color="auto" w:fill="FFFFFF"/>
            <w:tcMar>
              <w:top w:w="15" w:type="dxa"/>
              <w:left w:w="108" w:type="dxa"/>
              <w:bottom w:w="0" w:type="dxa"/>
              <w:right w:w="108" w:type="dxa"/>
            </w:tcMar>
            <w:vAlign w:val="center"/>
          </w:tcPr>
          <w:p w14:paraId="7E67F26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tcBorders>
              <w:top w:val="single" w:sz="8" w:space="0" w:color="auto"/>
            </w:tcBorders>
            <w:shd w:val="clear" w:color="auto" w:fill="FFFFFF"/>
            <w:tcMar>
              <w:top w:w="10" w:type="dxa"/>
              <w:left w:w="10" w:type="dxa"/>
              <w:bottom w:w="0" w:type="dxa"/>
              <w:right w:w="10" w:type="dxa"/>
            </w:tcMar>
            <w:vAlign w:val="center"/>
          </w:tcPr>
          <w:p w14:paraId="74CAA23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tcBorders>
              <w:top w:val="single" w:sz="8" w:space="0" w:color="auto"/>
            </w:tcBorders>
            <w:shd w:val="clear" w:color="auto" w:fill="FFFFFF"/>
            <w:tcMar>
              <w:top w:w="10" w:type="dxa"/>
              <w:left w:w="10" w:type="dxa"/>
              <w:bottom w:w="0" w:type="dxa"/>
              <w:right w:w="10" w:type="dxa"/>
            </w:tcMar>
            <w:vAlign w:val="center"/>
          </w:tcPr>
          <w:p w14:paraId="1CBD371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-0.07</w:t>
            </w:r>
          </w:p>
        </w:tc>
        <w:tc>
          <w:tcPr>
            <w:tcW w:w="980" w:type="dxa"/>
            <w:tcBorders>
              <w:top w:val="single" w:sz="8" w:space="0" w:color="auto"/>
            </w:tcBorders>
            <w:shd w:val="clear" w:color="auto" w:fill="FFFFFF"/>
            <w:tcMar>
              <w:top w:w="10" w:type="dxa"/>
              <w:left w:w="10" w:type="dxa"/>
              <w:bottom w:w="0" w:type="dxa"/>
              <w:right w:w="10" w:type="dxa"/>
            </w:tcMar>
            <w:vAlign w:val="center"/>
          </w:tcPr>
          <w:p w14:paraId="21F7995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6.23</w:t>
            </w:r>
          </w:p>
        </w:tc>
        <w:tc>
          <w:tcPr>
            <w:tcW w:w="980" w:type="dxa"/>
            <w:tcBorders>
              <w:top w:val="single" w:sz="8" w:space="0" w:color="auto"/>
            </w:tcBorders>
            <w:shd w:val="clear" w:color="auto" w:fill="FFFFFF"/>
            <w:tcMar>
              <w:top w:w="49" w:type="dxa"/>
              <w:left w:w="98" w:type="dxa"/>
              <w:bottom w:w="49" w:type="dxa"/>
              <w:right w:w="98" w:type="dxa"/>
            </w:tcMar>
            <w:vAlign w:val="center"/>
          </w:tcPr>
          <w:p w14:paraId="32C18D1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tcBorders>
              <w:top w:val="single" w:sz="8" w:space="0" w:color="auto"/>
            </w:tcBorders>
            <w:shd w:val="clear" w:color="auto" w:fill="FFFFFF"/>
            <w:tcMar>
              <w:top w:w="8" w:type="dxa"/>
              <w:left w:w="8" w:type="dxa"/>
              <w:bottom w:w="49" w:type="dxa"/>
              <w:right w:w="8" w:type="dxa"/>
            </w:tcMar>
            <w:vAlign w:val="center"/>
          </w:tcPr>
          <w:p w14:paraId="464EB54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2.59</w:t>
            </w:r>
          </w:p>
        </w:tc>
        <w:tc>
          <w:tcPr>
            <w:tcW w:w="980" w:type="dxa"/>
            <w:tcBorders>
              <w:top w:val="single" w:sz="8" w:space="0" w:color="auto"/>
            </w:tcBorders>
            <w:shd w:val="clear" w:color="auto" w:fill="FFFFFF"/>
            <w:tcMar>
              <w:top w:w="8" w:type="dxa"/>
              <w:left w:w="8" w:type="dxa"/>
              <w:bottom w:w="49" w:type="dxa"/>
              <w:right w:w="8" w:type="dxa"/>
            </w:tcMar>
            <w:vAlign w:val="center"/>
          </w:tcPr>
          <w:p w14:paraId="548E0DC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2.21</w:t>
            </w:r>
          </w:p>
        </w:tc>
        <w:tc>
          <w:tcPr>
            <w:tcW w:w="980" w:type="dxa"/>
            <w:tcBorders>
              <w:top w:val="single" w:sz="8" w:space="0" w:color="auto"/>
            </w:tcBorders>
            <w:shd w:val="clear" w:color="auto" w:fill="FFFFFF"/>
            <w:tcMar>
              <w:top w:w="10" w:type="dxa"/>
              <w:left w:w="10" w:type="dxa"/>
              <w:bottom w:w="0" w:type="dxa"/>
              <w:right w:w="10" w:type="dxa"/>
            </w:tcMar>
            <w:vAlign w:val="center"/>
          </w:tcPr>
          <w:p w14:paraId="68B498E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tcBorders>
              <w:top w:val="single" w:sz="8" w:space="0" w:color="auto"/>
            </w:tcBorders>
            <w:shd w:val="clear" w:color="auto" w:fill="FFFFFF"/>
            <w:tcMar>
              <w:top w:w="8" w:type="dxa"/>
              <w:left w:w="8" w:type="dxa"/>
              <w:bottom w:w="49" w:type="dxa"/>
              <w:right w:w="8" w:type="dxa"/>
            </w:tcMar>
            <w:vAlign w:val="center"/>
          </w:tcPr>
          <w:p w14:paraId="735C07C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-0.56</w:t>
            </w:r>
          </w:p>
        </w:tc>
        <w:tc>
          <w:tcPr>
            <w:tcW w:w="980" w:type="dxa"/>
            <w:tcBorders>
              <w:top w:val="single" w:sz="8" w:space="0" w:color="auto"/>
            </w:tcBorders>
            <w:shd w:val="clear" w:color="auto" w:fill="FFFFFF"/>
            <w:tcMar>
              <w:top w:w="8" w:type="dxa"/>
              <w:left w:w="8" w:type="dxa"/>
              <w:bottom w:w="49" w:type="dxa"/>
              <w:right w:w="8" w:type="dxa"/>
            </w:tcMar>
            <w:vAlign w:val="center"/>
          </w:tcPr>
          <w:p w14:paraId="2CA2456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11.36</w:t>
            </w:r>
          </w:p>
        </w:tc>
        <w:tc>
          <w:tcPr>
            <w:tcW w:w="980" w:type="dxa"/>
            <w:tcBorders>
              <w:top w:val="single" w:sz="8" w:space="0" w:color="auto"/>
            </w:tcBorders>
            <w:shd w:val="clear" w:color="auto" w:fill="FFFFFF"/>
            <w:tcMar>
              <w:top w:w="8" w:type="dxa"/>
              <w:left w:w="8" w:type="dxa"/>
              <w:bottom w:w="49" w:type="dxa"/>
              <w:right w:w="8" w:type="dxa"/>
            </w:tcMar>
            <w:vAlign w:val="center"/>
          </w:tcPr>
          <w:p w14:paraId="684DC64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tcBorders>
              <w:top w:val="single" w:sz="8" w:space="0" w:color="auto"/>
            </w:tcBorders>
            <w:shd w:val="clear" w:color="auto" w:fill="FFFFFF"/>
            <w:tcMar>
              <w:top w:w="8" w:type="dxa"/>
              <w:left w:w="8" w:type="dxa"/>
              <w:bottom w:w="49" w:type="dxa"/>
              <w:right w:w="8" w:type="dxa"/>
            </w:tcMar>
            <w:vAlign w:val="center"/>
          </w:tcPr>
          <w:p w14:paraId="0ABD6D2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-0.90</w:t>
            </w:r>
          </w:p>
        </w:tc>
        <w:tc>
          <w:tcPr>
            <w:tcW w:w="980" w:type="dxa"/>
            <w:tcBorders>
              <w:top w:val="single" w:sz="8" w:space="0" w:color="auto"/>
            </w:tcBorders>
            <w:shd w:val="clear" w:color="auto" w:fill="FFFFFF"/>
            <w:tcMar>
              <w:top w:w="8" w:type="dxa"/>
              <w:left w:w="8" w:type="dxa"/>
              <w:bottom w:w="49" w:type="dxa"/>
              <w:right w:w="8" w:type="dxa"/>
            </w:tcMar>
            <w:vAlign w:val="center"/>
          </w:tcPr>
          <w:p w14:paraId="20119B0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10.78</w:t>
            </w:r>
          </w:p>
        </w:tc>
      </w:tr>
      <w:tr w:rsidR="00C33FFC" w:rsidRPr="00C33FFC" w14:paraId="6F4FFA22" w14:textId="77777777" w:rsidTr="00FA5198">
        <w:trPr>
          <w:gridAfter w:val="1"/>
          <w:wAfter w:w="8" w:type="dxa"/>
          <w:trHeight w:val="209"/>
          <w:jc w:val="center"/>
        </w:trPr>
        <w:tc>
          <w:tcPr>
            <w:tcW w:w="1794" w:type="dxa"/>
            <w:shd w:val="clear" w:color="auto" w:fill="auto"/>
            <w:tcMar>
              <w:top w:w="15" w:type="dxa"/>
              <w:left w:w="108" w:type="dxa"/>
              <w:bottom w:w="0" w:type="dxa"/>
              <w:right w:w="108" w:type="dxa"/>
            </w:tcMar>
            <w:vAlign w:val="center"/>
            <w:hideMark/>
          </w:tcPr>
          <w:p w14:paraId="5608AEAC"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2621DB3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10" w:type="dxa"/>
              <w:left w:w="10" w:type="dxa"/>
              <w:bottom w:w="0" w:type="dxa"/>
              <w:right w:w="10" w:type="dxa"/>
            </w:tcMar>
            <w:vAlign w:val="center"/>
          </w:tcPr>
          <w:p w14:paraId="7BE2D76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10" w:type="dxa"/>
              <w:left w:w="10" w:type="dxa"/>
              <w:bottom w:w="0" w:type="dxa"/>
              <w:right w:w="10" w:type="dxa"/>
            </w:tcMar>
            <w:vAlign w:val="center"/>
          </w:tcPr>
          <w:p w14:paraId="486EFDE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0.76</w:t>
            </w:r>
          </w:p>
        </w:tc>
        <w:tc>
          <w:tcPr>
            <w:tcW w:w="980" w:type="dxa"/>
            <w:shd w:val="clear" w:color="auto" w:fill="FFFFFF"/>
            <w:tcMar>
              <w:top w:w="10" w:type="dxa"/>
              <w:left w:w="10" w:type="dxa"/>
              <w:bottom w:w="0" w:type="dxa"/>
              <w:right w:w="10" w:type="dxa"/>
            </w:tcMar>
            <w:vAlign w:val="center"/>
          </w:tcPr>
          <w:p w14:paraId="6510A08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7.96</w:t>
            </w:r>
          </w:p>
        </w:tc>
        <w:tc>
          <w:tcPr>
            <w:tcW w:w="980" w:type="dxa"/>
            <w:shd w:val="clear" w:color="auto" w:fill="FFFFFF"/>
            <w:tcMar>
              <w:top w:w="49" w:type="dxa"/>
              <w:left w:w="98" w:type="dxa"/>
              <w:bottom w:w="49" w:type="dxa"/>
              <w:right w:w="98" w:type="dxa"/>
            </w:tcMar>
            <w:vAlign w:val="center"/>
          </w:tcPr>
          <w:p w14:paraId="49EC1C2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0202248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2.87</w:t>
            </w:r>
          </w:p>
        </w:tc>
        <w:tc>
          <w:tcPr>
            <w:tcW w:w="980" w:type="dxa"/>
            <w:shd w:val="clear" w:color="auto" w:fill="FFFFFF"/>
            <w:tcMar>
              <w:top w:w="8" w:type="dxa"/>
              <w:left w:w="8" w:type="dxa"/>
              <w:bottom w:w="49" w:type="dxa"/>
              <w:right w:w="8" w:type="dxa"/>
            </w:tcMar>
            <w:vAlign w:val="center"/>
          </w:tcPr>
          <w:p w14:paraId="2740D0C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7.77</w:t>
            </w:r>
          </w:p>
        </w:tc>
        <w:tc>
          <w:tcPr>
            <w:tcW w:w="980" w:type="dxa"/>
            <w:shd w:val="clear" w:color="auto" w:fill="FFFFFF"/>
            <w:tcMar>
              <w:top w:w="10" w:type="dxa"/>
              <w:left w:w="10" w:type="dxa"/>
              <w:bottom w:w="0" w:type="dxa"/>
              <w:right w:w="10" w:type="dxa"/>
            </w:tcMar>
            <w:vAlign w:val="center"/>
          </w:tcPr>
          <w:p w14:paraId="7C96F5F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46668C4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2.54</w:t>
            </w:r>
          </w:p>
        </w:tc>
        <w:tc>
          <w:tcPr>
            <w:tcW w:w="980" w:type="dxa"/>
            <w:shd w:val="clear" w:color="auto" w:fill="FFFFFF"/>
            <w:tcMar>
              <w:top w:w="8" w:type="dxa"/>
              <w:left w:w="8" w:type="dxa"/>
              <w:bottom w:w="49" w:type="dxa"/>
              <w:right w:w="8" w:type="dxa"/>
            </w:tcMar>
            <w:vAlign w:val="center"/>
          </w:tcPr>
          <w:p w14:paraId="672126C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4.22</w:t>
            </w:r>
          </w:p>
        </w:tc>
        <w:tc>
          <w:tcPr>
            <w:tcW w:w="980" w:type="dxa"/>
            <w:shd w:val="clear" w:color="auto" w:fill="FFFFFF"/>
            <w:tcMar>
              <w:top w:w="8" w:type="dxa"/>
              <w:left w:w="8" w:type="dxa"/>
              <w:bottom w:w="49" w:type="dxa"/>
              <w:right w:w="8" w:type="dxa"/>
            </w:tcMar>
            <w:vAlign w:val="center"/>
          </w:tcPr>
          <w:p w14:paraId="7DD9CB6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0.42</w:t>
            </w:r>
          </w:p>
        </w:tc>
        <w:tc>
          <w:tcPr>
            <w:tcW w:w="980" w:type="dxa"/>
            <w:shd w:val="clear" w:color="auto" w:fill="FFFFFF"/>
            <w:tcMar>
              <w:top w:w="8" w:type="dxa"/>
              <w:left w:w="8" w:type="dxa"/>
              <w:bottom w:w="49" w:type="dxa"/>
              <w:right w:w="8" w:type="dxa"/>
            </w:tcMar>
            <w:vAlign w:val="center"/>
          </w:tcPr>
          <w:p w14:paraId="275E0FB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3.41</w:t>
            </w:r>
          </w:p>
        </w:tc>
        <w:tc>
          <w:tcPr>
            <w:tcW w:w="980" w:type="dxa"/>
            <w:shd w:val="clear" w:color="auto" w:fill="FFFFFF"/>
            <w:tcMar>
              <w:top w:w="8" w:type="dxa"/>
              <w:left w:w="8" w:type="dxa"/>
              <w:bottom w:w="49" w:type="dxa"/>
              <w:right w:w="8" w:type="dxa"/>
            </w:tcMar>
            <w:vAlign w:val="center"/>
          </w:tcPr>
          <w:p w14:paraId="5E8D570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8.58</w:t>
            </w:r>
          </w:p>
        </w:tc>
      </w:tr>
      <w:tr w:rsidR="00C33FFC" w:rsidRPr="00C33FFC" w14:paraId="78DC4C88"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6A3BE7B4"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1734E04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3.21</w:t>
            </w:r>
          </w:p>
        </w:tc>
        <w:tc>
          <w:tcPr>
            <w:tcW w:w="980" w:type="dxa"/>
            <w:shd w:val="clear" w:color="auto" w:fill="FFFFFF"/>
            <w:tcMar>
              <w:top w:w="10" w:type="dxa"/>
              <w:left w:w="10" w:type="dxa"/>
              <w:bottom w:w="0" w:type="dxa"/>
              <w:right w:w="10" w:type="dxa"/>
            </w:tcMar>
            <w:vAlign w:val="center"/>
          </w:tcPr>
          <w:p w14:paraId="628BB46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3.22</w:t>
            </w:r>
          </w:p>
        </w:tc>
        <w:tc>
          <w:tcPr>
            <w:tcW w:w="980" w:type="dxa"/>
            <w:shd w:val="clear" w:color="auto" w:fill="FFFFFF"/>
            <w:tcMar>
              <w:top w:w="10" w:type="dxa"/>
              <w:left w:w="10" w:type="dxa"/>
              <w:bottom w:w="0" w:type="dxa"/>
              <w:right w:w="10" w:type="dxa"/>
            </w:tcMar>
            <w:vAlign w:val="center"/>
          </w:tcPr>
          <w:p w14:paraId="2494429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0.32</w:t>
            </w:r>
          </w:p>
        </w:tc>
        <w:tc>
          <w:tcPr>
            <w:tcW w:w="980" w:type="dxa"/>
            <w:shd w:val="clear" w:color="auto" w:fill="FFFFFF"/>
            <w:tcMar>
              <w:top w:w="10" w:type="dxa"/>
              <w:left w:w="10" w:type="dxa"/>
              <w:bottom w:w="0" w:type="dxa"/>
              <w:right w:w="10" w:type="dxa"/>
            </w:tcMar>
            <w:vAlign w:val="center"/>
          </w:tcPr>
          <w:p w14:paraId="66CA46C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4.69</w:t>
            </w:r>
          </w:p>
        </w:tc>
        <w:tc>
          <w:tcPr>
            <w:tcW w:w="980" w:type="dxa"/>
            <w:shd w:val="clear" w:color="auto" w:fill="FFFFFF"/>
            <w:tcMar>
              <w:top w:w="49" w:type="dxa"/>
              <w:left w:w="98" w:type="dxa"/>
              <w:bottom w:w="49" w:type="dxa"/>
              <w:right w:w="98" w:type="dxa"/>
            </w:tcMar>
            <w:vAlign w:val="center"/>
          </w:tcPr>
          <w:p w14:paraId="790B4B6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3.21</w:t>
            </w:r>
          </w:p>
        </w:tc>
        <w:tc>
          <w:tcPr>
            <w:tcW w:w="980" w:type="dxa"/>
            <w:shd w:val="clear" w:color="auto" w:fill="FFFFFF"/>
            <w:tcMar>
              <w:top w:w="8" w:type="dxa"/>
              <w:left w:w="8" w:type="dxa"/>
              <w:bottom w:w="49" w:type="dxa"/>
              <w:right w:w="8" w:type="dxa"/>
            </w:tcMar>
            <w:vAlign w:val="center"/>
          </w:tcPr>
          <w:p w14:paraId="41580D2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-0.04</w:t>
            </w:r>
          </w:p>
        </w:tc>
        <w:tc>
          <w:tcPr>
            <w:tcW w:w="980" w:type="dxa"/>
            <w:shd w:val="clear" w:color="auto" w:fill="FFFFFF"/>
            <w:tcMar>
              <w:top w:w="8" w:type="dxa"/>
              <w:left w:w="8" w:type="dxa"/>
              <w:bottom w:w="49" w:type="dxa"/>
              <w:right w:w="8" w:type="dxa"/>
            </w:tcMar>
            <w:vAlign w:val="center"/>
          </w:tcPr>
          <w:p w14:paraId="69FD522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4.42</w:t>
            </w:r>
          </w:p>
        </w:tc>
        <w:tc>
          <w:tcPr>
            <w:tcW w:w="980" w:type="dxa"/>
            <w:shd w:val="clear" w:color="auto" w:fill="FFFFFF"/>
            <w:tcMar>
              <w:top w:w="10" w:type="dxa"/>
              <w:left w:w="10" w:type="dxa"/>
              <w:bottom w:w="0" w:type="dxa"/>
              <w:right w:w="10" w:type="dxa"/>
            </w:tcMar>
            <w:vAlign w:val="center"/>
          </w:tcPr>
          <w:p w14:paraId="3644A85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3.24</w:t>
            </w:r>
          </w:p>
        </w:tc>
        <w:tc>
          <w:tcPr>
            <w:tcW w:w="980" w:type="dxa"/>
            <w:shd w:val="clear" w:color="auto" w:fill="FFFFFF"/>
            <w:tcMar>
              <w:top w:w="8" w:type="dxa"/>
              <w:left w:w="8" w:type="dxa"/>
              <w:bottom w:w="49" w:type="dxa"/>
              <w:right w:w="8" w:type="dxa"/>
            </w:tcMar>
            <w:vAlign w:val="center"/>
          </w:tcPr>
          <w:p w14:paraId="02FAB7B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0.85</w:t>
            </w:r>
          </w:p>
        </w:tc>
        <w:tc>
          <w:tcPr>
            <w:tcW w:w="980" w:type="dxa"/>
            <w:shd w:val="clear" w:color="auto" w:fill="FFFFFF"/>
            <w:tcMar>
              <w:top w:w="8" w:type="dxa"/>
              <w:left w:w="8" w:type="dxa"/>
              <w:bottom w:w="49" w:type="dxa"/>
              <w:right w:w="8" w:type="dxa"/>
            </w:tcMar>
            <w:vAlign w:val="center"/>
          </w:tcPr>
          <w:p w14:paraId="6767DF5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3.82</w:t>
            </w:r>
          </w:p>
        </w:tc>
        <w:tc>
          <w:tcPr>
            <w:tcW w:w="980" w:type="dxa"/>
            <w:shd w:val="clear" w:color="auto" w:fill="FFFFFF"/>
            <w:tcMar>
              <w:top w:w="8" w:type="dxa"/>
              <w:left w:w="8" w:type="dxa"/>
              <w:bottom w:w="49" w:type="dxa"/>
              <w:right w:w="8" w:type="dxa"/>
            </w:tcMar>
            <w:vAlign w:val="center"/>
          </w:tcPr>
          <w:p w14:paraId="16EF2AD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3.17</w:t>
            </w:r>
          </w:p>
        </w:tc>
        <w:tc>
          <w:tcPr>
            <w:tcW w:w="980" w:type="dxa"/>
            <w:shd w:val="clear" w:color="auto" w:fill="FFFFFF"/>
            <w:tcMar>
              <w:top w:w="8" w:type="dxa"/>
              <w:left w:w="8" w:type="dxa"/>
              <w:bottom w:w="49" w:type="dxa"/>
              <w:right w:w="8" w:type="dxa"/>
            </w:tcMar>
            <w:vAlign w:val="center"/>
          </w:tcPr>
          <w:p w14:paraId="704ACFE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-1.30</w:t>
            </w:r>
          </w:p>
        </w:tc>
        <w:tc>
          <w:tcPr>
            <w:tcW w:w="980" w:type="dxa"/>
            <w:shd w:val="clear" w:color="auto" w:fill="FFFFFF"/>
            <w:tcMar>
              <w:top w:w="8" w:type="dxa"/>
              <w:left w:w="8" w:type="dxa"/>
              <w:bottom w:w="49" w:type="dxa"/>
              <w:right w:w="8" w:type="dxa"/>
            </w:tcMar>
            <w:vAlign w:val="center"/>
          </w:tcPr>
          <w:p w14:paraId="0117607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7.58</w:t>
            </w:r>
          </w:p>
        </w:tc>
      </w:tr>
      <w:tr w:rsidR="00C33FFC" w:rsidRPr="00C33FFC" w14:paraId="09742032" w14:textId="77777777" w:rsidTr="00FA5198">
        <w:trPr>
          <w:gridAfter w:val="1"/>
          <w:wAfter w:w="8" w:type="dxa"/>
          <w:trHeight w:val="209"/>
          <w:jc w:val="center"/>
        </w:trPr>
        <w:tc>
          <w:tcPr>
            <w:tcW w:w="1794" w:type="dxa"/>
            <w:shd w:val="clear" w:color="auto" w:fill="FFFFFF"/>
            <w:tcMar>
              <w:top w:w="15" w:type="dxa"/>
              <w:left w:w="108" w:type="dxa"/>
              <w:bottom w:w="0" w:type="dxa"/>
              <w:right w:w="108" w:type="dxa"/>
            </w:tcMar>
            <w:vAlign w:val="center"/>
            <w:hideMark/>
          </w:tcPr>
          <w:p w14:paraId="3670EA0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Epimedin A</w:t>
            </w:r>
            <w:r w:rsidRPr="00C33FFC">
              <w:rPr>
                <w:rFonts w:ascii="Times New Roman" w:eastAsia="等线" w:hAnsi="Times New Roman" w:cs="Times New Roman"/>
                <w:sz w:val="16"/>
                <w:szCs w:val="16"/>
                <w:vertAlign w:val="subscript"/>
              </w:rPr>
              <w:t>1</w:t>
            </w:r>
          </w:p>
        </w:tc>
        <w:tc>
          <w:tcPr>
            <w:tcW w:w="925" w:type="dxa"/>
            <w:shd w:val="clear" w:color="auto" w:fill="FFFFFF"/>
            <w:tcMar>
              <w:top w:w="15" w:type="dxa"/>
              <w:left w:w="108" w:type="dxa"/>
              <w:bottom w:w="0" w:type="dxa"/>
              <w:right w:w="108" w:type="dxa"/>
            </w:tcMar>
            <w:vAlign w:val="center"/>
          </w:tcPr>
          <w:p w14:paraId="24CFE8A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49" w:type="dxa"/>
              <w:left w:w="98" w:type="dxa"/>
              <w:bottom w:w="49" w:type="dxa"/>
              <w:right w:w="98" w:type="dxa"/>
            </w:tcMar>
            <w:vAlign w:val="center"/>
          </w:tcPr>
          <w:p w14:paraId="571C8EF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7DA5FDE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0.76</w:t>
            </w:r>
          </w:p>
        </w:tc>
        <w:tc>
          <w:tcPr>
            <w:tcW w:w="980" w:type="dxa"/>
            <w:shd w:val="clear" w:color="auto" w:fill="FFFFFF"/>
            <w:tcMar>
              <w:top w:w="8" w:type="dxa"/>
              <w:left w:w="8" w:type="dxa"/>
              <w:bottom w:w="49" w:type="dxa"/>
              <w:right w:w="8" w:type="dxa"/>
            </w:tcMar>
            <w:vAlign w:val="center"/>
          </w:tcPr>
          <w:p w14:paraId="6409CAF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5.00</w:t>
            </w:r>
          </w:p>
        </w:tc>
        <w:tc>
          <w:tcPr>
            <w:tcW w:w="980" w:type="dxa"/>
            <w:shd w:val="clear" w:color="auto" w:fill="FFFFFF"/>
            <w:tcMar>
              <w:top w:w="49" w:type="dxa"/>
              <w:left w:w="98" w:type="dxa"/>
              <w:bottom w:w="49" w:type="dxa"/>
              <w:right w:w="98" w:type="dxa"/>
            </w:tcMar>
            <w:vAlign w:val="center"/>
          </w:tcPr>
          <w:p w14:paraId="66BCA6A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0.20</w:t>
            </w:r>
          </w:p>
        </w:tc>
        <w:tc>
          <w:tcPr>
            <w:tcW w:w="980" w:type="dxa"/>
            <w:shd w:val="clear" w:color="auto" w:fill="FFFFFF"/>
            <w:tcMar>
              <w:top w:w="8" w:type="dxa"/>
              <w:left w:w="8" w:type="dxa"/>
              <w:bottom w:w="49" w:type="dxa"/>
              <w:right w:w="8" w:type="dxa"/>
            </w:tcMar>
            <w:vAlign w:val="center"/>
          </w:tcPr>
          <w:p w14:paraId="6E52E3C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0.26</w:t>
            </w:r>
          </w:p>
        </w:tc>
        <w:tc>
          <w:tcPr>
            <w:tcW w:w="980" w:type="dxa"/>
            <w:shd w:val="clear" w:color="auto" w:fill="FFFFFF"/>
            <w:tcMar>
              <w:top w:w="8" w:type="dxa"/>
              <w:left w:w="8" w:type="dxa"/>
              <w:bottom w:w="49" w:type="dxa"/>
              <w:right w:w="8" w:type="dxa"/>
            </w:tcMar>
            <w:vAlign w:val="center"/>
          </w:tcPr>
          <w:p w14:paraId="7CF86A0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5.01</w:t>
            </w:r>
          </w:p>
        </w:tc>
        <w:tc>
          <w:tcPr>
            <w:tcW w:w="980" w:type="dxa"/>
            <w:shd w:val="clear" w:color="auto" w:fill="FFFFFF"/>
            <w:tcMar>
              <w:top w:w="49" w:type="dxa"/>
              <w:left w:w="98" w:type="dxa"/>
              <w:bottom w:w="49" w:type="dxa"/>
              <w:right w:w="98" w:type="dxa"/>
            </w:tcMar>
            <w:vAlign w:val="center"/>
          </w:tcPr>
          <w:p w14:paraId="6109A08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0.21</w:t>
            </w:r>
          </w:p>
        </w:tc>
        <w:tc>
          <w:tcPr>
            <w:tcW w:w="980" w:type="dxa"/>
            <w:shd w:val="clear" w:color="auto" w:fill="FFFFFF"/>
            <w:tcMar>
              <w:top w:w="8" w:type="dxa"/>
              <w:left w:w="8" w:type="dxa"/>
              <w:bottom w:w="49" w:type="dxa"/>
              <w:right w:w="8" w:type="dxa"/>
            </w:tcMar>
            <w:vAlign w:val="center"/>
          </w:tcPr>
          <w:p w14:paraId="49606E9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2.50</w:t>
            </w:r>
          </w:p>
        </w:tc>
        <w:tc>
          <w:tcPr>
            <w:tcW w:w="980" w:type="dxa"/>
            <w:shd w:val="clear" w:color="auto" w:fill="FFFFFF"/>
            <w:tcMar>
              <w:top w:w="8" w:type="dxa"/>
              <w:left w:w="8" w:type="dxa"/>
              <w:bottom w:w="49" w:type="dxa"/>
              <w:right w:w="8" w:type="dxa"/>
            </w:tcMar>
            <w:vAlign w:val="center"/>
          </w:tcPr>
          <w:p w14:paraId="137EF03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3.86</w:t>
            </w:r>
          </w:p>
        </w:tc>
        <w:tc>
          <w:tcPr>
            <w:tcW w:w="980" w:type="dxa"/>
            <w:shd w:val="clear" w:color="auto" w:fill="FFFFFF"/>
            <w:tcMar>
              <w:top w:w="8" w:type="dxa"/>
              <w:left w:w="8" w:type="dxa"/>
              <w:bottom w:w="49" w:type="dxa"/>
              <w:right w:w="8" w:type="dxa"/>
            </w:tcMar>
            <w:vAlign w:val="center"/>
          </w:tcPr>
          <w:p w14:paraId="07D16C2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0.20</w:t>
            </w:r>
          </w:p>
        </w:tc>
        <w:tc>
          <w:tcPr>
            <w:tcW w:w="980" w:type="dxa"/>
            <w:shd w:val="clear" w:color="auto" w:fill="FFFFFF"/>
            <w:tcMar>
              <w:top w:w="8" w:type="dxa"/>
              <w:left w:w="8" w:type="dxa"/>
              <w:bottom w:w="49" w:type="dxa"/>
              <w:right w:w="8" w:type="dxa"/>
            </w:tcMar>
            <w:vAlign w:val="center"/>
          </w:tcPr>
          <w:p w14:paraId="082E102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-1.07</w:t>
            </w:r>
          </w:p>
        </w:tc>
        <w:tc>
          <w:tcPr>
            <w:tcW w:w="980" w:type="dxa"/>
            <w:shd w:val="clear" w:color="auto" w:fill="FFFFFF"/>
            <w:tcMar>
              <w:top w:w="8" w:type="dxa"/>
              <w:left w:w="8" w:type="dxa"/>
              <w:bottom w:w="49" w:type="dxa"/>
              <w:right w:w="8" w:type="dxa"/>
            </w:tcMar>
            <w:vAlign w:val="center"/>
          </w:tcPr>
          <w:p w14:paraId="6A2E335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9.61</w:t>
            </w:r>
          </w:p>
        </w:tc>
      </w:tr>
      <w:tr w:rsidR="00C33FFC" w:rsidRPr="00C33FFC" w14:paraId="79807AB0"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4703C93F"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774C60B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0.80</w:t>
            </w:r>
          </w:p>
        </w:tc>
        <w:tc>
          <w:tcPr>
            <w:tcW w:w="980" w:type="dxa"/>
            <w:shd w:val="clear" w:color="auto" w:fill="FFFFFF"/>
            <w:tcMar>
              <w:top w:w="49" w:type="dxa"/>
              <w:left w:w="98" w:type="dxa"/>
              <w:bottom w:w="49" w:type="dxa"/>
              <w:right w:w="98" w:type="dxa"/>
            </w:tcMar>
            <w:vAlign w:val="center"/>
          </w:tcPr>
          <w:p w14:paraId="4827E6E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0.82</w:t>
            </w:r>
          </w:p>
        </w:tc>
        <w:tc>
          <w:tcPr>
            <w:tcW w:w="980" w:type="dxa"/>
            <w:shd w:val="clear" w:color="auto" w:fill="FFFFFF"/>
            <w:tcMar>
              <w:top w:w="8" w:type="dxa"/>
              <w:left w:w="8" w:type="dxa"/>
              <w:bottom w:w="49" w:type="dxa"/>
              <w:right w:w="8" w:type="dxa"/>
            </w:tcMar>
            <w:vAlign w:val="center"/>
          </w:tcPr>
          <w:p w14:paraId="3DD15D2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2.38</w:t>
            </w:r>
          </w:p>
        </w:tc>
        <w:tc>
          <w:tcPr>
            <w:tcW w:w="980" w:type="dxa"/>
            <w:shd w:val="clear" w:color="auto" w:fill="FFFFFF"/>
            <w:tcMar>
              <w:top w:w="8" w:type="dxa"/>
              <w:left w:w="8" w:type="dxa"/>
              <w:bottom w:w="49" w:type="dxa"/>
              <w:right w:w="8" w:type="dxa"/>
            </w:tcMar>
            <w:vAlign w:val="center"/>
          </w:tcPr>
          <w:p w14:paraId="23F0182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3.77</w:t>
            </w:r>
          </w:p>
        </w:tc>
        <w:tc>
          <w:tcPr>
            <w:tcW w:w="980" w:type="dxa"/>
            <w:shd w:val="clear" w:color="auto" w:fill="FFFFFF"/>
            <w:tcMar>
              <w:top w:w="49" w:type="dxa"/>
              <w:left w:w="98" w:type="dxa"/>
              <w:bottom w:w="49" w:type="dxa"/>
              <w:right w:w="98" w:type="dxa"/>
            </w:tcMar>
            <w:vAlign w:val="center"/>
          </w:tcPr>
          <w:p w14:paraId="4CDA9E3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0.82</w:t>
            </w:r>
          </w:p>
        </w:tc>
        <w:tc>
          <w:tcPr>
            <w:tcW w:w="980" w:type="dxa"/>
            <w:shd w:val="clear" w:color="auto" w:fill="FFFFFF"/>
            <w:tcMar>
              <w:top w:w="8" w:type="dxa"/>
              <w:left w:w="8" w:type="dxa"/>
              <w:bottom w:w="49" w:type="dxa"/>
              <w:right w:w="8" w:type="dxa"/>
            </w:tcMar>
            <w:vAlign w:val="center"/>
          </w:tcPr>
          <w:p w14:paraId="79F4002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1.94</w:t>
            </w:r>
          </w:p>
        </w:tc>
        <w:tc>
          <w:tcPr>
            <w:tcW w:w="980" w:type="dxa"/>
            <w:shd w:val="clear" w:color="auto" w:fill="FFFFFF"/>
            <w:tcMar>
              <w:top w:w="8" w:type="dxa"/>
              <w:left w:w="8" w:type="dxa"/>
              <w:bottom w:w="49" w:type="dxa"/>
              <w:right w:w="8" w:type="dxa"/>
            </w:tcMar>
            <w:vAlign w:val="center"/>
          </w:tcPr>
          <w:p w14:paraId="20B72BD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3.85</w:t>
            </w:r>
          </w:p>
        </w:tc>
        <w:tc>
          <w:tcPr>
            <w:tcW w:w="980" w:type="dxa"/>
            <w:shd w:val="clear" w:color="auto" w:fill="FFFFFF"/>
            <w:tcMar>
              <w:top w:w="49" w:type="dxa"/>
              <w:left w:w="98" w:type="dxa"/>
              <w:bottom w:w="49" w:type="dxa"/>
              <w:right w:w="98" w:type="dxa"/>
            </w:tcMar>
            <w:vAlign w:val="center"/>
          </w:tcPr>
          <w:p w14:paraId="2E19B63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0.80</w:t>
            </w:r>
          </w:p>
        </w:tc>
        <w:tc>
          <w:tcPr>
            <w:tcW w:w="980" w:type="dxa"/>
            <w:shd w:val="clear" w:color="auto" w:fill="FFFFFF"/>
            <w:tcMar>
              <w:top w:w="8" w:type="dxa"/>
              <w:left w:w="8" w:type="dxa"/>
              <w:bottom w:w="49" w:type="dxa"/>
              <w:right w:w="8" w:type="dxa"/>
            </w:tcMar>
            <w:vAlign w:val="center"/>
          </w:tcPr>
          <w:p w14:paraId="2B6F3C8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0.03</w:t>
            </w:r>
          </w:p>
        </w:tc>
        <w:tc>
          <w:tcPr>
            <w:tcW w:w="980" w:type="dxa"/>
            <w:shd w:val="clear" w:color="auto" w:fill="FFFFFF"/>
            <w:tcMar>
              <w:top w:w="8" w:type="dxa"/>
              <w:left w:w="8" w:type="dxa"/>
              <w:bottom w:w="49" w:type="dxa"/>
              <w:right w:w="8" w:type="dxa"/>
            </w:tcMar>
            <w:vAlign w:val="center"/>
          </w:tcPr>
          <w:p w14:paraId="6572193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2.73</w:t>
            </w:r>
          </w:p>
        </w:tc>
        <w:tc>
          <w:tcPr>
            <w:tcW w:w="980" w:type="dxa"/>
            <w:shd w:val="clear" w:color="auto" w:fill="FFFFFF"/>
            <w:tcMar>
              <w:top w:w="8" w:type="dxa"/>
              <w:left w:w="8" w:type="dxa"/>
              <w:bottom w:w="49" w:type="dxa"/>
              <w:right w:w="8" w:type="dxa"/>
            </w:tcMar>
            <w:vAlign w:val="center"/>
          </w:tcPr>
          <w:p w14:paraId="653EAE8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0.82</w:t>
            </w:r>
          </w:p>
        </w:tc>
        <w:tc>
          <w:tcPr>
            <w:tcW w:w="980" w:type="dxa"/>
            <w:shd w:val="clear" w:color="auto" w:fill="FFFFFF"/>
            <w:tcMar>
              <w:top w:w="8" w:type="dxa"/>
              <w:left w:w="8" w:type="dxa"/>
              <w:bottom w:w="49" w:type="dxa"/>
              <w:right w:w="8" w:type="dxa"/>
            </w:tcMar>
            <w:vAlign w:val="center"/>
          </w:tcPr>
          <w:p w14:paraId="30BA061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2.25</w:t>
            </w:r>
          </w:p>
        </w:tc>
        <w:tc>
          <w:tcPr>
            <w:tcW w:w="980" w:type="dxa"/>
            <w:shd w:val="clear" w:color="auto" w:fill="FFFFFF"/>
            <w:tcMar>
              <w:top w:w="8" w:type="dxa"/>
              <w:left w:w="8" w:type="dxa"/>
              <w:bottom w:w="49" w:type="dxa"/>
              <w:right w:w="8" w:type="dxa"/>
            </w:tcMar>
            <w:vAlign w:val="center"/>
          </w:tcPr>
          <w:p w14:paraId="6B88C87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4.76</w:t>
            </w:r>
          </w:p>
        </w:tc>
      </w:tr>
      <w:tr w:rsidR="00C33FFC" w:rsidRPr="00C33FFC" w14:paraId="2362B769" w14:textId="77777777" w:rsidTr="00FA5198">
        <w:trPr>
          <w:gridAfter w:val="1"/>
          <w:wAfter w:w="8" w:type="dxa"/>
          <w:trHeight w:val="209"/>
          <w:jc w:val="center"/>
        </w:trPr>
        <w:tc>
          <w:tcPr>
            <w:tcW w:w="1794" w:type="dxa"/>
            <w:shd w:val="clear" w:color="auto" w:fill="auto"/>
            <w:tcMar>
              <w:top w:w="15" w:type="dxa"/>
              <w:left w:w="108" w:type="dxa"/>
              <w:bottom w:w="0" w:type="dxa"/>
              <w:right w:w="108" w:type="dxa"/>
            </w:tcMar>
            <w:vAlign w:val="center"/>
            <w:hideMark/>
          </w:tcPr>
          <w:p w14:paraId="50EFA7F3"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150AF26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6.41</w:t>
            </w:r>
          </w:p>
        </w:tc>
        <w:tc>
          <w:tcPr>
            <w:tcW w:w="980" w:type="dxa"/>
            <w:shd w:val="clear" w:color="auto" w:fill="FFFFFF"/>
            <w:tcMar>
              <w:top w:w="49" w:type="dxa"/>
              <w:left w:w="98" w:type="dxa"/>
              <w:bottom w:w="49" w:type="dxa"/>
              <w:right w:w="98" w:type="dxa"/>
            </w:tcMar>
            <w:vAlign w:val="center"/>
          </w:tcPr>
          <w:p w14:paraId="60029DE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6.37</w:t>
            </w:r>
          </w:p>
        </w:tc>
        <w:tc>
          <w:tcPr>
            <w:tcW w:w="980" w:type="dxa"/>
            <w:shd w:val="clear" w:color="auto" w:fill="FFFFFF"/>
            <w:tcMar>
              <w:top w:w="8" w:type="dxa"/>
              <w:left w:w="8" w:type="dxa"/>
              <w:bottom w:w="49" w:type="dxa"/>
              <w:right w:w="8" w:type="dxa"/>
            </w:tcMar>
            <w:vAlign w:val="center"/>
          </w:tcPr>
          <w:p w14:paraId="5F6FA49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-0.66</w:t>
            </w:r>
          </w:p>
        </w:tc>
        <w:tc>
          <w:tcPr>
            <w:tcW w:w="980" w:type="dxa"/>
            <w:shd w:val="clear" w:color="auto" w:fill="FFFFFF"/>
            <w:tcMar>
              <w:top w:w="8" w:type="dxa"/>
              <w:left w:w="8" w:type="dxa"/>
              <w:bottom w:w="49" w:type="dxa"/>
              <w:right w:w="8" w:type="dxa"/>
            </w:tcMar>
            <w:vAlign w:val="center"/>
          </w:tcPr>
          <w:p w14:paraId="590B201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4.56</w:t>
            </w:r>
          </w:p>
        </w:tc>
        <w:tc>
          <w:tcPr>
            <w:tcW w:w="980" w:type="dxa"/>
            <w:shd w:val="clear" w:color="auto" w:fill="FFFFFF"/>
            <w:tcMar>
              <w:top w:w="49" w:type="dxa"/>
              <w:left w:w="98" w:type="dxa"/>
              <w:bottom w:w="49" w:type="dxa"/>
              <w:right w:w="98" w:type="dxa"/>
            </w:tcMar>
            <w:vAlign w:val="center"/>
          </w:tcPr>
          <w:p w14:paraId="1ADB9C6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6.18</w:t>
            </w:r>
          </w:p>
        </w:tc>
        <w:tc>
          <w:tcPr>
            <w:tcW w:w="980" w:type="dxa"/>
            <w:shd w:val="clear" w:color="auto" w:fill="FFFFFF"/>
            <w:tcMar>
              <w:top w:w="8" w:type="dxa"/>
              <w:left w:w="8" w:type="dxa"/>
              <w:bottom w:w="49" w:type="dxa"/>
              <w:right w:w="8" w:type="dxa"/>
            </w:tcMar>
            <w:vAlign w:val="center"/>
          </w:tcPr>
          <w:p w14:paraId="760CDBA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-3.54</w:t>
            </w:r>
          </w:p>
        </w:tc>
        <w:tc>
          <w:tcPr>
            <w:tcW w:w="980" w:type="dxa"/>
            <w:shd w:val="clear" w:color="auto" w:fill="FFFFFF"/>
            <w:tcMar>
              <w:top w:w="8" w:type="dxa"/>
              <w:left w:w="8" w:type="dxa"/>
              <w:bottom w:w="49" w:type="dxa"/>
              <w:right w:w="8" w:type="dxa"/>
            </w:tcMar>
            <w:vAlign w:val="center"/>
          </w:tcPr>
          <w:p w14:paraId="6653C8F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3.97</w:t>
            </w:r>
          </w:p>
        </w:tc>
        <w:tc>
          <w:tcPr>
            <w:tcW w:w="980" w:type="dxa"/>
            <w:shd w:val="clear" w:color="auto" w:fill="FFFFFF"/>
            <w:tcMar>
              <w:top w:w="49" w:type="dxa"/>
              <w:left w:w="98" w:type="dxa"/>
              <w:bottom w:w="49" w:type="dxa"/>
              <w:right w:w="98" w:type="dxa"/>
            </w:tcMar>
            <w:vAlign w:val="center"/>
          </w:tcPr>
          <w:p w14:paraId="3751C58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6.52</w:t>
            </w:r>
          </w:p>
        </w:tc>
        <w:tc>
          <w:tcPr>
            <w:tcW w:w="980" w:type="dxa"/>
            <w:shd w:val="clear" w:color="auto" w:fill="FFFFFF"/>
            <w:tcMar>
              <w:top w:w="8" w:type="dxa"/>
              <w:left w:w="8" w:type="dxa"/>
              <w:bottom w:w="49" w:type="dxa"/>
              <w:right w:w="8" w:type="dxa"/>
            </w:tcMar>
            <w:vAlign w:val="center"/>
          </w:tcPr>
          <w:p w14:paraId="5714D54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1.65</w:t>
            </w:r>
          </w:p>
        </w:tc>
        <w:tc>
          <w:tcPr>
            <w:tcW w:w="980" w:type="dxa"/>
            <w:shd w:val="clear" w:color="auto" w:fill="FFFFFF"/>
            <w:tcMar>
              <w:top w:w="8" w:type="dxa"/>
              <w:left w:w="8" w:type="dxa"/>
              <w:bottom w:w="49" w:type="dxa"/>
              <w:right w:w="8" w:type="dxa"/>
            </w:tcMar>
            <w:vAlign w:val="center"/>
          </w:tcPr>
          <w:p w14:paraId="5546752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3.52</w:t>
            </w:r>
          </w:p>
        </w:tc>
        <w:tc>
          <w:tcPr>
            <w:tcW w:w="980" w:type="dxa"/>
            <w:shd w:val="clear" w:color="auto" w:fill="FFFFFF"/>
            <w:tcMar>
              <w:top w:w="8" w:type="dxa"/>
              <w:left w:w="8" w:type="dxa"/>
              <w:bottom w:w="49" w:type="dxa"/>
              <w:right w:w="8" w:type="dxa"/>
            </w:tcMar>
            <w:vAlign w:val="center"/>
          </w:tcPr>
          <w:p w14:paraId="0B08749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6.33</w:t>
            </w:r>
          </w:p>
        </w:tc>
        <w:tc>
          <w:tcPr>
            <w:tcW w:w="980" w:type="dxa"/>
            <w:shd w:val="clear" w:color="auto" w:fill="FFFFFF"/>
            <w:tcMar>
              <w:top w:w="8" w:type="dxa"/>
              <w:left w:w="8" w:type="dxa"/>
              <w:bottom w:w="49" w:type="dxa"/>
              <w:right w:w="8" w:type="dxa"/>
            </w:tcMar>
            <w:vAlign w:val="center"/>
          </w:tcPr>
          <w:p w14:paraId="5E6E8E0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-1.30</w:t>
            </w:r>
          </w:p>
        </w:tc>
        <w:tc>
          <w:tcPr>
            <w:tcW w:w="980" w:type="dxa"/>
            <w:shd w:val="clear" w:color="auto" w:fill="FFFFFF"/>
            <w:tcMar>
              <w:top w:w="8" w:type="dxa"/>
              <w:left w:w="8" w:type="dxa"/>
              <w:bottom w:w="49" w:type="dxa"/>
              <w:right w:w="8" w:type="dxa"/>
            </w:tcMar>
            <w:vAlign w:val="center"/>
          </w:tcPr>
          <w:p w14:paraId="524B074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4.13</w:t>
            </w:r>
          </w:p>
        </w:tc>
      </w:tr>
      <w:tr w:rsidR="00C33FFC" w:rsidRPr="00C33FFC" w14:paraId="2326284C" w14:textId="77777777" w:rsidTr="00FA5198">
        <w:trPr>
          <w:gridAfter w:val="1"/>
          <w:wAfter w:w="8" w:type="dxa"/>
          <w:trHeight w:val="199"/>
          <w:jc w:val="center"/>
        </w:trPr>
        <w:tc>
          <w:tcPr>
            <w:tcW w:w="1794" w:type="dxa"/>
            <w:shd w:val="clear" w:color="auto" w:fill="FFFFFF"/>
            <w:tcMar>
              <w:top w:w="15" w:type="dxa"/>
              <w:left w:w="108" w:type="dxa"/>
              <w:bottom w:w="0" w:type="dxa"/>
              <w:right w:w="108" w:type="dxa"/>
            </w:tcMar>
            <w:vAlign w:val="center"/>
            <w:hideMark/>
          </w:tcPr>
          <w:p w14:paraId="1D230CB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Epimedin A</w:t>
            </w:r>
          </w:p>
        </w:tc>
        <w:tc>
          <w:tcPr>
            <w:tcW w:w="925" w:type="dxa"/>
            <w:shd w:val="clear" w:color="auto" w:fill="FFFFFF"/>
            <w:tcMar>
              <w:top w:w="15" w:type="dxa"/>
              <w:left w:w="108" w:type="dxa"/>
              <w:bottom w:w="0" w:type="dxa"/>
              <w:right w:w="108" w:type="dxa"/>
            </w:tcMar>
            <w:vAlign w:val="center"/>
          </w:tcPr>
          <w:p w14:paraId="64AB8C9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49" w:type="dxa"/>
              <w:left w:w="98" w:type="dxa"/>
              <w:bottom w:w="49" w:type="dxa"/>
              <w:right w:w="98" w:type="dxa"/>
            </w:tcMar>
            <w:vAlign w:val="center"/>
          </w:tcPr>
          <w:p w14:paraId="243D5AF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60D794F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-0.46</w:t>
            </w:r>
          </w:p>
        </w:tc>
        <w:tc>
          <w:tcPr>
            <w:tcW w:w="980" w:type="dxa"/>
            <w:shd w:val="clear" w:color="auto" w:fill="FFFFFF"/>
            <w:tcMar>
              <w:top w:w="8" w:type="dxa"/>
              <w:left w:w="8" w:type="dxa"/>
              <w:bottom w:w="49" w:type="dxa"/>
              <w:right w:w="8" w:type="dxa"/>
            </w:tcMar>
            <w:vAlign w:val="center"/>
          </w:tcPr>
          <w:p w14:paraId="497A9C6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7.09</w:t>
            </w:r>
          </w:p>
        </w:tc>
        <w:tc>
          <w:tcPr>
            <w:tcW w:w="980" w:type="dxa"/>
            <w:shd w:val="clear" w:color="auto" w:fill="FFFFFF"/>
            <w:tcMar>
              <w:top w:w="49" w:type="dxa"/>
              <w:left w:w="98" w:type="dxa"/>
              <w:bottom w:w="49" w:type="dxa"/>
              <w:right w:w="98" w:type="dxa"/>
            </w:tcMar>
            <w:vAlign w:val="center"/>
          </w:tcPr>
          <w:p w14:paraId="7FCED8A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0.19</w:t>
            </w:r>
          </w:p>
        </w:tc>
        <w:tc>
          <w:tcPr>
            <w:tcW w:w="980" w:type="dxa"/>
            <w:shd w:val="clear" w:color="auto" w:fill="FFFFFF"/>
            <w:tcMar>
              <w:top w:w="8" w:type="dxa"/>
              <w:left w:w="8" w:type="dxa"/>
              <w:bottom w:w="49" w:type="dxa"/>
              <w:right w:w="8" w:type="dxa"/>
            </w:tcMar>
            <w:vAlign w:val="center"/>
          </w:tcPr>
          <w:p w14:paraId="3D59A80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-3.29</w:t>
            </w:r>
          </w:p>
        </w:tc>
        <w:tc>
          <w:tcPr>
            <w:tcW w:w="980" w:type="dxa"/>
            <w:shd w:val="clear" w:color="auto" w:fill="FFFFFF"/>
            <w:tcMar>
              <w:top w:w="8" w:type="dxa"/>
              <w:left w:w="8" w:type="dxa"/>
              <w:bottom w:w="49" w:type="dxa"/>
              <w:right w:w="8" w:type="dxa"/>
            </w:tcMar>
            <w:vAlign w:val="center"/>
          </w:tcPr>
          <w:p w14:paraId="3390D57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3.23</w:t>
            </w:r>
          </w:p>
        </w:tc>
        <w:tc>
          <w:tcPr>
            <w:tcW w:w="980" w:type="dxa"/>
            <w:shd w:val="clear" w:color="auto" w:fill="FFFFFF"/>
            <w:tcMar>
              <w:top w:w="49" w:type="dxa"/>
              <w:left w:w="98" w:type="dxa"/>
              <w:bottom w:w="49" w:type="dxa"/>
              <w:right w:w="98" w:type="dxa"/>
            </w:tcMar>
            <w:vAlign w:val="center"/>
          </w:tcPr>
          <w:p w14:paraId="5659E86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0.20</w:t>
            </w:r>
          </w:p>
        </w:tc>
        <w:tc>
          <w:tcPr>
            <w:tcW w:w="980" w:type="dxa"/>
            <w:shd w:val="clear" w:color="auto" w:fill="FFFFFF"/>
            <w:tcMar>
              <w:top w:w="8" w:type="dxa"/>
              <w:left w:w="8" w:type="dxa"/>
              <w:bottom w:w="49" w:type="dxa"/>
              <w:right w:w="8" w:type="dxa"/>
            </w:tcMar>
            <w:vAlign w:val="center"/>
          </w:tcPr>
          <w:p w14:paraId="5236B8A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1.21</w:t>
            </w:r>
          </w:p>
        </w:tc>
        <w:tc>
          <w:tcPr>
            <w:tcW w:w="980" w:type="dxa"/>
            <w:shd w:val="clear" w:color="auto" w:fill="FFFFFF"/>
            <w:tcMar>
              <w:top w:w="8" w:type="dxa"/>
              <w:left w:w="8" w:type="dxa"/>
              <w:bottom w:w="49" w:type="dxa"/>
              <w:right w:w="8" w:type="dxa"/>
            </w:tcMar>
            <w:vAlign w:val="center"/>
          </w:tcPr>
          <w:p w14:paraId="1855A4D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4.11</w:t>
            </w:r>
          </w:p>
        </w:tc>
        <w:tc>
          <w:tcPr>
            <w:tcW w:w="980" w:type="dxa"/>
            <w:shd w:val="clear" w:color="auto" w:fill="FFFFFF"/>
            <w:tcMar>
              <w:top w:w="49" w:type="dxa"/>
              <w:left w:w="98" w:type="dxa"/>
              <w:bottom w:w="49" w:type="dxa"/>
              <w:right w:w="98" w:type="dxa"/>
            </w:tcMar>
            <w:vAlign w:val="center"/>
          </w:tcPr>
          <w:p w14:paraId="28A1E0B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0.20</w:t>
            </w:r>
          </w:p>
        </w:tc>
        <w:tc>
          <w:tcPr>
            <w:tcW w:w="980" w:type="dxa"/>
            <w:shd w:val="clear" w:color="auto" w:fill="FFFFFF"/>
            <w:tcMar>
              <w:top w:w="8" w:type="dxa"/>
              <w:left w:w="8" w:type="dxa"/>
              <w:bottom w:w="49" w:type="dxa"/>
              <w:right w:w="8" w:type="dxa"/>
            </w:tcMar>
            <w:vAlign w:val="center"/>
          </w:tcPr>
          <w:p w14:paraId="6535A13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-2.29</w:t>
            </w:r>
          </w:p>
        </w:tc>
        <w:tc>
          <w:tcPr>
            <w:tcW w:w="980" w:type="dxa"/>
            <w:shd w:val="clear" w:color="auto" w:fill="FFFFFF"/>
            <w:tcMar>
              <w:top w:w="8" w:type="dxa"/>
              <w:left w:w="8" w:type="dxa"/>
              <w:bottom w:w="49" w:type="dxa"/>
              <w:right w:w="8" w:type="dxa"/>
            </w:tcMar>
            <w:vAlign w:val="center"/>
          </w:tcPr>
          <w:p w14:paraId="5575CC2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8.95</w:t>
            </w:r>
          </w:p>
        </w:tc>
      </w:tr>
      <w:tr w:rsidR="00C33FFC" w:rsidRPr="00C33FFC" w14:paraId="08B283C5" w14:textId="77777777" w:rsidTr="00FA5198">
        <w:trPr>
          <w:gridAfter w:val="1"/>
          <w:wAfter w:w="8" w:type="dxa"/>
          <w:trHeight w:val="209"/>
          <w:jc w:val="center"/>
        </w:trPr>
        <w:tc>
          <w:tcPr>
            <w:tcW w:w="1794" w:type="dxa"/>
            <w:shd w:val="clear" w:color="auto" w:fill="auto"/>
            <w:tcMar>
              <w:top w:w="15" w:type="dxa"/>
              <w:left w:w="108" w:type="dxa"/>
              <w:bottom w:w="0" w:type="dxa"/>
              <w:right w:w="108" w:type="dxa"/>
            </w:tcMar>
            <w:vAlign w:val="center"/>
            <w:hideMark/>
          </w:tcPr>
          <w:p w14:paraId="09E4B890"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268934B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0.80</w:t>
            </w:r>
          </w:p>
        </w:tc>
        <w:tc>
          <w:tcPr>
            <w:tcW w:w="980" w:type="dxa"/>
            <w:shd w:val="clear" w:color="auto" w:fill="FFFFFF"/>
            <w:tcMar>
              <w:top w:w="49" w:type="dxa"/>
              <w:left w:w="98" w:type="dxa"/>
              <w:bottom w:w="49" w:type="dxa"/>
              <w:right w:w="98" w:type="dxa"/>
            </w:tcMar>
            <w:vAlign w:val="center"/>
          </w:tcPr>
          <w:p w14:paraId="78B755F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0.83</w:t>
            </w:r>
          </w:p>
        </w:tc>
        <w:tc>
          <w:tcPr>
            <w:tcW w:w="980" w:type="dxa"/>
            <w:shd w:val="clear" w:color="auto" w:fill="FFFFFF"/>
            <w:tcMar>
              <w:top w:w="8" w:type="dxa"/>
              <w:left w:w="8" w:type="dxa"/>
              <w:bottom w:w="49" w:type="dxa"/>
              <w:right w:w="8" w:type="dxa"/>
            </w:tcMar>
            <w:vAlign w:val="center"/>
          </w:tcPr>
          <w:p w14:paraId="2C6A0BF9"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3.85</w:t>
            </w:r>
          </w:p>
        </w:tc>
        <w:tc>
          <w:tcPr>
            <w:tcW w:w="980" w:type="dxa"/>
            <w:shd w:val="clear" w:color="auto" w:fill="FFFFFF"/>
            <w:tcMar>
              <w:top w:w="8" w:type="dxa"/>
              <w:left w:w="8" w:type="dxa"/>
              <w:bottom w:w="49" w:type="dxa"/>
              <w:right w:w="8" w:type="dxa"/>
            </w:tcMar>
            <w:vAlign w:val="center"/>
          </w:tcPr>
          <w:p w14:paraId="7B5A131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4.91</w:t>
            </w:r>
          </w:p>
        </w:tc>
        <w:tc>
          <w:tcPr>
            <w:tcW w:w="980" w:type="dxa"/>
            <w:shd w:val="clear" w:color="auto" w:fill="FFFFFF"/>
            <w:tcMar>
              <w:top w:w="49" w:type="dxa"/>
              <w:left w:w="98" w:type="dxa"/>
              <w:bottom w:w="49" w:type="dxa"/>
              <w:right w:w="98" w:type="dxa"/>
            </w:tcMar>
            <w:vAlign w:val="center"/>
          </w:tcPr>
          <w:p w14:paraId="499C409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0.82</w:t>
            </w:r>
          </w:p>
        </w:tc>
        <w:tc>
          <w:tcPr>
            <w:tcW w:w="980" w:type="dxa"/>
            <w:shd w:val="clear" w:color="auto" w:fill="FFFFFF"/>
            <w:tcMar>
              <w:top w:w="8" w:type="dxa"/>
              <w:left w:w="8" w:type="dxa"/>
              <w:bottom w:w="49" w:type="dxa"/>
              <w:right w:w="8" w:type="dxa"/>
            </w:tcMar>
            <w:vAlign w:val="center"/>
          </w:tcPr>
          <w:p w14:paraId="0A65A61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2.27</w:t>
            </w:r>
          </w:p>
        </w:tc>
        <w:tc>
          <w:tcPr>
            <w:tcW w:w="980" w:type="dxa"/>
            <w:shd w:val="clear" w:color="auto" w:fill="FFFFFF"/>
            <w:tcMar>
              <w:top w:w="8" w:type="dxa"/>
              <w:left w:w="8" w:type="dxa"/>
              <w:bottom w:w="49" w:type="dxa"/>
              <w:right w:w="8" w:type="dxa"/>
            </w:tcMar>
            <w:vAlign w:val="center"/>
          </w:tcPr>
          <w:p w14:paraId="78A06DC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3.32</w:t>
            </w:r>
          </w:p>
        </w:tc>
        <w:tc>
          <w:tcPr>
            <w:tcW w:w="980" w:type="dxa"/>
            <w:shd w:val="clear" w:color="auto" w:fill="FFFFFF"/>
            <w:tcMar>
              <w:top w:w="49" w:type="dxa"/>
              <w:left w:w="98" w:type="dxa"/>
              <w:bottom w:w="49" w:type="dxa"/>
              <w:right w:w="98" w:type="dxa"/>
            </w:tcMar>
            <w:vAlign w:val="center"/>
          </w:tcPr>
          <w:p w14:paraId="3DA1684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0.80</w:t>
            </w:r>
          </w:p>
        </w:tc>
        <w:tc>
          <w:tcPr>
            <w:tcW w:w="980" w:type="dxa"/>
            <w:shd w:val="clear" w:color="auto" w:fill="FFFFFF"/>
            <w:tcMar>
              <w:top w:w="8" w:type="dxa"/>
              <w:left w:w="8" w:type="dxa"/>
              <w:bottom w:w="49" w:type="dxa"/>
              <w:right w:w="8" w:type="dxa"/>
            </w:tcMar>
            <w:vAlign w:val="center"/>
          </w:tcPr>
          <w:p w14:paraId="742B448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0.27</w:t>
            </w:r>
          </w:p>
        </w:tc>
        <w:tc>
          <w:tcPr>
            <w:tcW w:w="980" w:type="dxa"/>
            <w:shd w:val="clear" w:color="auto" w:fill="FFFFFF"/>
            <w:tcMar>
              <w:top w:w="8" w:type="dxa"/>
              <w:left w:w="8" w:type="dxa"/>
              <w:bottom w:w="49" w:type="dxa"/>
              <w:right w:w="8" w:type="dxa"/>
            </w:tcMar>
            <w:vAlign w:val="center"/>
          </w:tcPr>
          <w:p w14:paraId="3AF1318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4.85</w:t>
            </w:r>
          </w:p>
        </w:tc>
        <w:tc>
          <w:tcPr>
            <w:tcW w:w="980" w:type="dxa"/>
            <w:shd w:val="clear" w:color="auto" w:fill="FFFFFF"/>
            <w:tcMar>
              <w:top w:w="49" w:type="dxa"/>
              <w:left w:w="98" w:type="dxa"/>
              <w:bottom w:w="49" w:type="dxa"/>
              <w:right w:w="98" w:type="dxa"/>
            </w:tcMar>
            <w:vAlign w:val="center"/>
          </w:tcPr>
          <w:p w14:paraId="5207031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0.82</w:t>
            </w:r>
          </w:p>
        </w:tc>
        <w:tc>
          <w:tcPr>
            <w:tcW w:w="980" w:type="dxa"/>
            <w:shd w:val="clear" w:color="auto" w:fill="FFFFFF"/>
            <w:tcMar>
              <w:top w:w="8" w:type="dxa"/>
              <w:left w:w="8" w:type="dxa"/>
              <w:bottom w:w="49" w:type="dxa"/>
              <w:right w:w="8" w:type="dxa"/>
            </w:tcMar>
            <w:vAlign w:val="center"/>
          </w:tcPr>
          <w:p w14:paraId="720EF99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2.48</w:t>
            </w:r>
          </w:p>
        </w:tc>
        <w:tc>
          <w:tcPr>
            <w:tcW w:w="980" w:type="dxa"/>
            <w:shd w:val="clear" w:color="auto" w:fill="FFFFFF"/>
            <w:tcMar>
              <w:top w:w="8" w:type="dxa"/>
              <w:left w:w="8" w:type="dxa"/>
              <w:bottom w:w="49" w:type="dxa"/>
              <w:right w:w="8" w:type="dxa"/>
            </w:tcMar>
            <w:vAlign w:val="center"/>
          </w:tcPr>
          <w:p w14:paraId="4389634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6.65</w:t>
            </w:r>
          </w:p>
        </w:tc>
      </w:tr>
      <w:tr w:rsidR="00C33FFC" w:rsidRPr="00C33FFC" w14:paraId="6D0AE46A"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4375E266"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1C7B47F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6.41</w:t>
            </w:r>
          </w:p>
        </w:tc>
        <w:tc>
          <w:tcPr>
            <w:tcW w:w="980" w:type="dxa"/>
            <w:shd w:val="clear" w:color="auto" w:fill="FFFFFF"/>
            <w:tcMar>
              <w:top w:w="49" w:type="dxa"/>
              <w:left w:w="98" w:type="dxa"/>
              <w:bottom w:w="49" w:type="dxa"/>
              <w:right w:w="98" w:type="dxa"/>
            </w:tcMar>
            <w:vAlign w:val="center"/>
          </w:tcPr>
          <w:p w14:paraId="40855BB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6.41</w:t>
            </w:r>
          </w:p>
        </w:tc>
        <w:tc>
          <w:tcPr>
            <w:tcW w:w="980" w:type="dxa"/>
            <w:shd w:val="clear" w:color="auto" w:fill="FFFFFF"/>
            <w:tcMar>
              <w:top w:w="8" w:type="dxa"/>
              <w:left w:w="8" w:type="dxa"/>
              <w:bottom w:w="49" w:type="dxa"/>
              <w:right w:w="8" w:type="dxa"/>
            </w:tcMar>
            <w:vAlign w:val="center"/>
          </w:tcPr>
          <w:p w14:paraId="571CA57E"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-0.03</w:t>
            </w:r>
          </w:p>
        </w:tc>
        <w:tc>
          <w:tcPr>
            <w:tcW w:w="980" w:type="dxa"/>
            <w:shd w:val="clear" w:color="auto" w:fill="FFFFFF"/>
            <w:tcMar>
              <w:top w:w="8" w:type="dxa"/>
              <w:left w:w="8" w:type="dxa"/>
              <w:bottom w:w="49" w:type="dxa"/>
              <w:right w:w="8" w:type="dxa"/>
            </w:tcMar>
            <w:vAlign w:val="center"/>
          </w:tcPr>
          <w:p w14:paraId="0105B21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5.10</w:t>
            </w:r>
          </w:p>
        </w:tc>
        <w:tc>
          <w:tcPr>
            <w:tcW w:w="980" w:type="dxa"/>
            <w:shd w:val="clear" w:color="auto" w:fill="FFFFFF"/>
            <w:tcMar>
              <w:top w:w="49" w:type="dxa"/>
              <w:left w:w="98" w:type="dxa"/>
              <w:bottom w:w="49" w:type="dxa"/>
              <w:right w:w="98" w:type="dxa"/>
            </w:tcMar>
            <w:vAlign w:val="center"/>
          </w:tcPr>
          <w:p w14:paraId="528DAB4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6.32</w:t>
            </w:r>
          </w:p>
        </w:tc>
        <w:tc>
          <w:tcPr>
            <w:tcW w:w="980" w:type="dxa"/>
            <w:shd w:val="clear" w:color="auto" w:fill="FFFFFF"/>
            <w:tcMar>
              <w:top w:w="8" w:type="dxa"/>
              <w:left w:w="8" w:type="dxa"/>
              <w:bottom w:w="49" w:type="dxa"/>
              <w:right w:w="8" w:type="dxa"/>
            </w:tcMar>
            <w:vAlign w:val="center"/>
          </w:tcPr>
          <w:p w14:paraId="1FF02F2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-1.31</w:t>
            </w:r>
          </w:p>
        </w:tc>
        <w:tc>
          <w:tcPr>
            <w:tcW w:w="980" w:type="dxa"/>
            <w:shd w:val="clear" w:color="auto" w:fill="FFFFFF"/>
            <w:tcMar>
              <w:top w:w="8" w:type="dxa"/>
              <w:left w:w="8" w:type="dxa"/>
              <w:bottom w:w="49" w:type="dxa"/>
              <w:right w:w="8" w:type="dxa"/>
            </w:tcMar>
            <w:vAlign w:val="center"/>
          </w:tcPr>
          <w:p w14:paraId="5C4E2CE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2.76</w:t>
            </w:r>
          </w:p>
        </w:tc>
        <w:tc>
          <w:tcPr>
            <w:tcW w:w="980" w:type="dxa"/>
            <w:shd w:val="clear" w:color="auto" w:fill="FFFFFF"/>
            <w:tcMar>
              <w:top w:w="49" w:type="dxa"/>
              <w:left w:w="98" w:type="dxa"/>
              <w:bottom w:w="49" w:type="dxa"/>
              <w:right w:w="98" w:type="dxa"/>
            </w:tcMar>
            <w:vAlign w:val="center"/>
          </w:tcPr>
          <w:p w14:paraId="3E1E9C0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6.45</w:t>
            </w:r>
          </w:p>
        </w:tc>
        <w:tc>
          <w:tcPr>
            <w:tcW w:w="980" w:type="dxa"/>
            <w:shd w:val="clear" w:color="auto" w:fill="FFFFFF"/>
            <w:tcMar>
              <w:top w:w="8" w:type="dxa"/>
              <w:left w:w="8" w:type="dxa"/>
              <w:bottom w:w="49" w:type="dxa"/>
              <w:right w:w="8" w:type="dxa"/>
            </w:tcMar>
            <w:vAlign w:val="center"/>
          </w:tcPr>
          <w:p w14:paraId="37546BC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0.63</w:t>
            </w:r>
          </w:p>
        </w:tc>
        <w:tc>
          <w:tcPr>
            <w:tcW w:w="980" w:type="dxa"/>
            <w:shd w:val="clear" w:color="auto" w:fill="FFFFFF"/>
            <w:tcMar>
              <w:top w:w="8" w:type="dxa"/>
              <w:left w:w="8" w:type="dxa"/>
              <w:bottom w:w="49" w:type="dxa"/>
              <w:right w:w="8" w:type="dxa"/>
            </w:tcMar>
            <w:vAlign w:val="center"/>
          </w:tcPr>
          <w:p w14:paraId="3CB82DE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3.55</w:t>
            </w:r>
          </w:p>
        </w:tc>
        <w:tc>
          <w:tcPr>
            <w:tcW w:w="980" w:type="dxa"/>
            <w:shd w:val="clear" w:color="auto" w:fill="FFFFFF"/>
            <w:tcMar>
              <w:top w:w="49" w:type="dxa"/>
              <w:left w:w="98" w:type="dxa"/>
              <w:bottom w:w="49" w:type="dxa"/>
              <w:right w:w="98" w:type="dxa"/>
            </w:tcMar>
            <w:vAlign w:val="center"/>
          </w:tcPr>
          <w:p w14:paraId="00C4D02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6.35</w:t>
            </w:r>
          </w:p>
        </w:tc>
        <w:tc>
          <w:tcPr>
            <w:tcW w:w="980" w:type="dxa"/>
            <w:shd w:val="clear" w:color="auto" w:fill="FFFFFF"/>
            <w:tcMar>
              <w:top w:w="8" w:type="dxa"/>
              <w:left w:w="8" w:type="dxa"/>
              <w:bottom w:w="49" w:type="dxa"/>
              <w:right w:w="8" w:type="dxa"/>
            </w:tcMar>
            <w:vAlign w:val="center"/>
          </w:tcPr>
          <w:p w14:paraId="19714F1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-0.98</w:t>
            </w:r>
          </w:p>
        </w:tc>
        <w:tc>
          <w:tcPr>
            <w:tcW w:w="980" w:type="dxa"/>
            <w:shd w:val="clear" w:color="auto" w:fill="FFFFFF"/>
            <w:tcMar>
              <w:top w:w="8" w:type="dxa"/>
              <w:left w:w="8" w:type="dxa"/>
              <w:bottom w:w="49" w:type="dxa"/>
              <w:right w:w="8" w:type="dxa"/>
            </w:tcMar>
            <w:vAlign w:val="center"/>
          </w:tcPr>
          <w:p w14:paraId="2AF3FBA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4.98</w:t>
            </w:r>
          </w:p>
        </w:tc>
      </w:tr>
      <w:tr w:rsidR="00C33FFC" w:rsidRPr="00C33FFC" w14:paraId="38797B40" w14:textId="77777777" w:rsidTr="00FA5198">
        <w:trPr>
          <w:gridAfter w:val="1"/>
          <w:wAfter w:w="8" w:type="dxa"/>
          <w:trHeight w:val="209"/>
          <w:jc w:val="center"/>
        </w:trPr>
        <w:tc>
          <w:tcPr>
            <w:tcW w:w="1794" w:type="dxa"/>
            <w:shd w:val="clear" w:color="auto" w:fill="FFFFFF"/>
            <w:tcMar>
              <w:top w:w="15" w:type="dxa"/>
              <w:left w:w="108" w:type="dxa"/>
              <w:bottom w:w="0" w:type="dxa"/>
              <w:right w:w="108" w:type="dxa"/>
            </w:tcMar>
            <w:vAlign w:val="center"/>
            <w:hideMark/>
          </w:tcPr>
          <w:p w14:paraId="55E9A06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Epimedin B</w:t>
            </w:r>
          </w:p>
        </w:tc>
        <w:tc>
          <w:tcPr>
            <w:tcW w:w="925" w:type="dxa"/>
            <w:shd w:val="clear" w:color="auto" w:fill="FFFFFF"/>
            <w:tcMar>
              <w:top w:w="15" w:type="dxa"/>
              <w:left w:w="108" w:type="dxa"/>
              <w:bottom w:w="0" w:type="dxa"/>
              <w:right w:w="108" w:type="dxa"/>
            </w:tcMar>
            <w:vAlign w:val="center"/>
          </w:tcPr>
          <w:p w14:paraId="7EBC0C4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49" w:type="dxa"/>
              <w:left w:w="98" w:type="dxa"/>
              <w:bottom w:w="49" w:type="dxa"/>
              <w:right w:w="98" w:type="dxa"/>
            </w:tcMar>
            <w:vAlign w:val="center"/>
          </w:tcPr>
          <w:p w14:paraId="0F30C13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5C71FDED"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0.07</w:t>
            </w:r>
          </w:p>
        </w:tc>
        <w:tc>
          <w:tcPr>
            <w:tcW w:w="980" w:type="dxa"/>
            <w:shd w:val="clear" w:color="auto" w:fill="FFFFFF"/>
            <w:tcMar>
              <w:top w:w="8" w:type="dxa"/>
              <w:left w:w="8" w:type="dxa"/>
              <w:bottom w:w="49" w:type="dxa"/>
              <w:right w:w="8" w:type="dxa"/>
            </w:tcMar>
            <w:vAlign w:val="center"/>
          </w:tcPr>
          <w:p w14:paraId="1C2752D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3.92</w:t>
            </w:r>
          </w:p>
        </w:tc>
        <w:tc>
          <w:tcPr>
            <w:tcW w:w="980" w:type="dxa"/>
            <w:shd w:val="clear" w:color="auto" w:fill="FFFFFF"/>
            <w:tcMar>
              <w:top w:w="49" w:type="dxa"/>
              <w:left w:w="98" w:type="dxa"/>
              <w:bottom w:w="49" w:type="dxa"/>
              <w:right w:w="98" w:type="dxa"/>
            </w:tcMar>
            <w:vAlign w:val="center"/>
          </w:tcPr>
          <w:p w14:paraId="2BA2424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0.19</w:t>
            </w:r>
          </w:p>
        </w:tc>
        <w:tc>
          <w:tcPr>
            <w:tcW w:w="980" w:type="dxa"/>
            <w:shd w:val="clear" w:color="auto" w:fill="FFFFFF"/>
            <w:tcMar>
              <w:top w:w="8" w:type="dxa"/>
              <w:left w:w="8" w:type="dxa"/>
              <w:bottom w:w="49" w:type="dxa"/>
              <w:right w:w="8" w:type="dxa"/>
            </w:tcMar>
            <w:vAlign w:val="center"/>
          </w:tcPr>
          <w:p w14:paraId="0AD633EE"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-4.09</w:t>
            </w:r>
          </w:p>
        </w:tc>
        <w:tc>
          <w:tcPr>
            <w:tcW w:w="980" w:type="dxa"/>
            <w:shd w:val="clear" w:color="auto" w:fill="FFFFFF"/>
            <w:tcMar>
              <w:top w:w="8" w:type="dxa"/>
              <w:left w:w="8" w:type="dxa"/>
              <w:bottom w:w="49" w:type="dxa"/>
              <w:right w:w="8" w:type="dxa"/>
            </w:tcMar>
            <w:vAlign w:val="center"/>
          </w:tcPr>
          <w:p w14:paraId="5692EE8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3.38</w:t>
            </w:r>
          </w:p>
        </w:tc>
        <w:tc>
          <w:tcPr>
            <w:tcW w:w="980" w:type="dxa"/>
            <w:shd w:val="clear" w:color="auto" w:fill="FFFFFF"/>
            <w:tcMar>
              <w:top w:w="49" w:type="dxa"/>
              <w:left w:w="98" w:type="dxa"/>
              <w:bottom w:w="49" w:type="dxa"/>
              <w:right w:w="98" w:type="dxa"/>
            </w:tcMar>
            <w:vAlign w:val="center"/>
          </w:tcPr>
          <w:p w14:paraId="5DD58C4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64746F5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-2.26</w:t>
            </w:r>
          </w:p>
        </w:tc>
        <w:tc>
          <w:tcPr>
            <w:tcW w:w="980" w:type="dxa"/>
            <w:shd w:val="clear" w:color="auto" w:fill="FFFFFF"/>
            <w:tcMar>
              <w:top w:w="8" w:type="dxa"/>
              <w:left w:w="8" w:type="dxa"/>
              <w:bottom w:w="49" w:type="dxa"/>
              <w:right w:w="8" w:type="dxa"/>
            </w:tcMar>
            <w:vAlign w:val="center"/>
          </w:tcPr>
          <w:p w14:paraId="61DF4E3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6.22</w:t>
            </w:r>
          </w:p>
        </w:tc>
        <w:tc>
          <w:tcPr>
            <w:tcW w:w="980" w:type="dxa"/>
            <w:shd w:val="clear" w:color="auto" w:fill="FFFFFF"/>
            <w:tcMar>
              <w:top w:w="8" w:type="dxa"/>
              <w:left w:w="8" w:type="dxa"/>
              <w:bottom w:w="49" w:type="dxa"/>
              <w:right w:w="8" w:type="dxa"/>
            </w:tcMar>
            <w:vAlign w:val="center"/>
          </w:tcPr>
          <w:p w14:paraId="4EC975D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21BB9B3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-0.27</w:t>
            </w:r>
          </w:p>
        </w:tc>
        <w:tc>
          <w:tcPr>
            <w:tcW w:w="980" w:type="dxa"/>
            <w:shd w:val="clear" w:color="auto" w:fill="FFFFFF"/>
            <w:tcMar>
              <w:top w:w="8" w:type="dxa"/>
              <w:left w:w="8" w:type="dxa"/>
              <w:bottom w:w="49" w:type="dxa"/>
              <w:right w:w="8" w:type="dxa"/>
            </w:tcMar>
            <w:vAlign w:val="center"/>
          </w:tcPr>
          <w:p w14:paraId="353E777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7.18</w:t>
            </w:r>
          </w:p>
        </w:tc>
      </w:tr>
      <w:tr w:rsidR="00C33FFC" w:rsidRPr="00C33FFC" w14:paraId="0D1EE591"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277A257C"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13FCDAB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0.80</w:t>
            </w:r>
          </w:p>
        </w:tc>
        <w:tc>
          <w:tcPr>
            <w:tcW w:w="980" w:type="dxa"/>
            <w:shd w:val="clear" w:color="auto" w:fill="FFFFFF"/>
            <w:tcMar>
              <w:top w:w="49" w:type="dxa"/>
              <w:left w:w="98" w:type="dxa"/>
              <w:bottom w:w="49" w:type="dxa"/>
              <w:right w:w="98" w:type="dxa"/>
            </w:tcMar>
            <w:vAlign w:val="center"/>
          </w:tcPr>
          <w:p w14:paraId="665F820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0.82</w:t>
            </w:r>
          </w:p>
        </w:tc>
        <w:tc>
          <w:tcPr>
            <w:tcW w:w="980" w:type="dxa"/>
            <w:shd w:val="clear" w:color="auto" w:fill="FFFFFF"/>
            <w:tcMar>
              <w:top w:w="8" w:type="dxa"/>
              <w:left w:w="8" w:type="dxa"/>
              <w:bottom w:w="49" w:type="dxa"/>
              <w:right w:w="8" w:type="dxa"/>
            </w:tcMar>
            <w:vAlign w:val="center"/>
          </w:tcPr>
          <w:p w14:paraId="790D62A5"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2.50</w:t>
            </w:r>
          </w:p>
        </w:tc>
        <w:tc>
          <w:tcPr>
            <w:tcW w:w="980" w:type="dxa"/>
            <w:shd w:val="clear" w:color="auto" w:fill="FFFFFF"/>
            <w:tcMar>
              <w:top w:w="8" w:type="dxa"/>
              <w:left w:w="8" w:type="dxa"/>
              <w:bottom w:w="49" w:type="dxa"/>
              <w:right w:w="8" w:type="dxa"/>
            </w:tcMar>
            <w:vAlign w:val="center"/>
          </w:tcPr>
          <w:p w14:paraId="118E550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9.12</w:t>
            </w:r>
          </w:p>
        </w:tc>
        <w:tc>
          <w:tcPr>
            <w:tcW w:w="980" w:type="dxa"/>
            <w:shd w:val="clear" w:color="auto" w:fill="FFFFFF"/>
            <w:tcMar>
              <w:top w:w="49" w:type="dxa"/>
              <w:left w:w="98" w:type="dxa"/>
              <w:bottom w:w="49" w:type="dxa"/>
              <w:right w:w="98" w:type="dxa"/>
            </w:tcMar>
            <w:vAlign w:val="center"/>
          </w:tcPr>
          <w:p w14:paraId="1C615FA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0.82</w:t>
            </w:r>
          </w:p>
        </w:tc>
        <w:tc>
          <w:tcPr>
            <w:tcW w:w="980" w:type="dxa"/>
            <w:shd w:val="clear" w:color="auto" w:fill="FFFFFF"/>
            <w:tcMar>
              <w:top w:w="8" w:type="dxa"/>
              <w:left w:w="8" w:type="dxa"/>
              <w:bottom w:w="49" w:type="dxa"/>
              <w:right w:w="8" w:type="dxa"/>
            </w:tcMar>
            <w:vAlign w:val="center"/>
          </w:tcPr>
          <w:p w14:paraId="5E9EC57B"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2.56</w:t>
            </w:r>
          </w:p>
        </w:tc>
        <w:tc>
          <w:tcPr>
            <w:tcW w:w="980" w:type="dxa"/>
            <w:shd w:val="clear" w:color="auto" w:fill="FFFFFF"/>
            <w:tcMar>
              <w:top w:w="8" w:type="dxa"/>
              <w:left w:w="8" w:type="dxa"/>
              <w:bottom w:w="49" w:type="dxa"/>
              <w:right w:w="8" w:type="dxa"/>
            </w:tcMar>
            <w:vAlign w:val="center"/>
          </w:tcPr>
          <w:p w14:paraId="0C0AF4A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2.94</w:t>
            </w:r>
          </w:p>
        </w:tc>
        <w:tc>
          <w:tcPr>
            <w:tcW w:w="980" w:type="dxa"/>
            <w:shd w:val="clear" w:color="auto" w:fill="FFFFFF"/>
            <w:tcMar>
              <w:top w:w="49" w:type="dxa"/>
              <w:left w:w="98" w:type="dxa"/>
              <w:bottom w:w="49" w:type="dxa"/>
              <w:right w:w="98" w:type="dxa"/>
            </w:tcMar>
            <w:vAlign w:val="center"/>
          </w:tcPr>
          <w:p w14:paraId="1B584C8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0.80</w:t>
            </w:r>
          </w:p>
        </w:tc>
        <w:tc>
          <w:tcPr>
            <w:tcW w:w="980" w:type="dxa"/>
            <w:shd w:val="clear" w:color="auto" w:fill="FFFFFF"/>
            <w:tcMar>
              <w:top w:w="8" w:type="dxa"/>
              <w:left w:w="8" w:type="dxa"/>
              <w:bottom w:w="49" w:type="dxa"/>
              <w:right w:w="8" w:type="dxa"/>
            </w:tcMar>
            <w:vAlign w:val="center"/>
          </w:tcPr>
          <w:p w14:paraId="257D018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47AF949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6.12</w:t>
            </w:r>
          </w:p>
        </w:tc>
        <w:tc>
          <w:tcPr>
            <w:tcW w:w="980" w:type="dxa"/>
            <w:shd w:val="clear" w:color="auto" w:fill="FFFFFF"/>
            <w:tcMar>
              <w:top w:w="8" w:type="dxa"/>
              <w:left w:w="8" w:type="dxa"/>
              <w:bottom w:w="49" w:type="dxa"/>
              <w:right w:w="8" w:type="dxa"/>
            </w:tcMar>
            <w:vAlign w:val="center"/>
          </w:tcPr>
          <w:p w14:paraId="35E55AA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0.80</w:t>
            </w:r>
          </w:p>
        </w:tc>
        <w:tc>
          <w:tcPr>
            <w:tcW w:w="980" w:type="dxa"/>
            <w:shd w:val="clear" w:color="auto" w:fill="FFFFFF"/>
            <w:tcMar>
              <w:top w:w="8" w:type="dxa"/>
              <w:left w:w="8" w:type="dxa"/>
              <w:bottom w:w="49" w:type="dxa"/>
              <w:right w:w="8" w:type="dxa"/>
            </w:tcMar>
            <w:vAlign w:val="center"/>
          </w:tcPr>
          <w:p w14:paraId="3AD45A3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-0.02</w:t>
            </w:r>
          </w:p>
        </w:tc>
        <w:tc>
          <w:tcPr>
            <w:tcW w:w="980" w:type="dxa"/>
            <w:shd w:val="clear" w:color="auto" w:fill="FFFFFF"/>
            <w:tcMar>
              <w:top w:w="8" w:type="dxa"/>
              <w:left w:w="8" w:type="dxa"/>
              <w:bottom w:w="49" w:type="dxa"/>
              <w:right w:w="8" w:type="dxa"/>
            </w:tcMar>
            <w:vAlign w:val="center"/>
          </w:tcPr>
          <w:p w14:paraId="7F94DE3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4.49</w:t>
            </w:r>
          </w:p>
        </w:tc>
      </w:tr>
      <w:tr w:rsidR="00C33FFC" w:rsidRPr="00C33FFC" w14:paraId="27BF7089" w14:textId="77777777" w:rsidTr="00FA5198">
        <w:trPr>
          <w:gridAfter w:val="1"/>
          <w:wAfter w:w="8" w:type="dxa"/>
          <w:trHeight w:val="209"/>
          <w:jc w:val="center"/>
        </w:trPr>
        <w:tc>
          <w:tcPr>
            <w:tcW w:w="1794" w:type="dxa"/>
            <w:shd w:val="clear" w:color="auto" w:fill="auto"/>
            <w:tcMar>
              <w:top w:w="15" w:type="dxa"/>
              <w:left w:w="108" w:type="dxa"/>
              <w:bottom w:w="0" w:type="dxa"/>
              <w:right w:w="108" w:type="dxa"/>
            </w:tcMar>
            <w:vAlign w:val="center"/>
            <w:hideMark/>
          </w:tcPr>
          <w:p w14:paraId="755994A9"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08A8FEF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6.41</w:t>
            </w:r>
          </w:p>
        </w:tc>
        <w:tc>
          <w:tcPr>
            <w:tcW w:w="980" w:type="dxa"/>
            <w:shd w:val="clear" w:color="auto" w:fill="FFFFFF"/>
            <w:tcMar>
              <w:top w:w="49" w:type="dxa"/>
              <w:left w:w="98" w:type="dxa"/>
              <w:bottom w:w="49" w:type="dxa"/>
              <w:right w:w="98" w:type="dxa"/>
            </w:tcMar>
            <w:vAlign w:val="center"/>
          </w:tcPr>
          <w:p w14:paraId="564964F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6.39</w:t>
            </w:r>
          </w:p>
        </w:tc>
        <w:tc>
          <w:tcPr>
            <w:tcW w:w="980" w:type="dxa"/>
            <w:shd w:val="clear" w:color="auto" w:fill="FFFFFF"/>
            <w:tcMar>
              <w:top w:w="8" w:type="dxa"/>
              <w:left w:w="8" w:type="dxa"/>
              <w:bottom w:w="49" w:type="dxa"/>
              <w:right w:w="8" w:type="dxa"/>
            </w:tcMar>
            <w:vAlign w:val="center"/>
          </w:tcPr>
          <w:p w14:paraId="58B2B2B7"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-0.28</w:t>
            </w:r>
          </w:p>
        </w:tc>
        <w:tc>
          <w:tcPr>
            <w:tcW w:w="980" w:type="dxa"/>
            <w:shd w:val="clear" w:color="auto" w:fill="FFFFFF"/>
            <w:tcMar>
              <w:top w:w="8" w:type="dxa"/>
              <w:left w:w="8" w:type="dxa"/>
              <w:bottom w:w="49" w:type="dxa"/>
              <w:right w:w="8" w:type="dxa"/>
            </w:tcMar>
            <w:vAlign w:val="center"/>
          </w:tcPr>
          <w:p w14:paraId="5A7EFAA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5.46</w:t>
            </w:r>
          </w:p>
        </w:tc>
        <w:tc>
          <w:tcPr>
            <w:tcW w:w="980" w:type="dxa"/>
            <w:shd w:val="clear" w:color="auto" w:fill="FFFFFF"/>
            <w:tcMar>
              <w:top w:w="49" w:type="dxa"/>
              <w:left w:w="98" w:type="dxa"/>
              <w:bottom w:w="49" w:type="dxa"/>
              <w:right w:w="98" w:type="dxa"/>
            </w:tcMar>
            <w:vAlign w:val="center"/>
          </w:tcPr>
          <w:p w14:paraId="5462F99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6.30</w:t>
            </w:r>
          </w:p>
        </w:tc>
        <w:tc>
          <w:tcPr>
            <w:tcW w:w="980" w:type="dxa"/>
            <w:shd w:val="clear" w:color="auto" w:fill="FFFFFF"/>
            <w:tcMar>
              <w:top w:w="8" w:type="dxa"/>
              <w:left w:w="8" w:type="dxa"/>
              <w:bottom w:w="49" w:type="dxa"/>
              <w:right w:w="8" w:type="dxa"/>
            </w:tcMar>
            <w:vAlign w:val="center"/>
          </w:tcPr>
          <w:p w14:paraId="740EDC2A"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-1.72</w:t>
            </w:r>
          </w:p>
        </w:tc>
        <w:tc>
          <w:tcPr>
            <w:tcW w:w="980" w:type="dxa"/>
            <w:shd w:val="clear" w:color="auto" w:fill="FFFFFF"/>
            <w:tcMar>
              <w:top w:w="8" w:type="dxa"/>
              <w:left w:w="8" w:type="dxa"/>
              <w:bottom w:w="49" w:type="dxa"/>
              <w:right w:w="8" w:type="dxa"/>
            </w:tcMar>
            <w:vAlign w:val="center"/>
          </w:tcPr>
          <w:p w14:paraId="7921392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3.49</w:t>
            </w:r>
          </w:p>
        </w:tc>
        <w:tc>
          <w:tcPr>
            <w:tcW w:w="980" w:type="dxa"/>
            <w:shd w:val="clear" w:color="auto" w:fill="FFFFFF"/>
            <w:tcMar>
              <w:top w:w="49" w:type="dxa"/>
              <w:left w:w="98" w:type="dxa"/>
              <w:bottom w:w="49" w:type="dxa"/>
              <w:right w:w="98" w:type="dxa"/>
            </w:tcMar>
            <w:vAlign w:val="center"/>
          </w:tcPr>
          <w:p w14:paraId="0A9B98B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6.40</w:t>
            </w:r>
          </w:p>
        </w:tc>
        <w:tc>
          <w:tcPr>
            <w:tcW w:w="980" w:type="dxa"/>
            <w:shd w:val="clear" w:color="auto" w:fill="FFFFFF"/>
            <w:tcMar>
              <w:top w:w="8" w:type="dxa"/>
              <w:left w:w="8" w:type="dxa"/>
              <w:bottom w:w="49" w:type="dxa"/>
              <w:right w:w="8" w:type="dxa"/>
            </w:tcMar>
            <w:vAlign w:val="center"/>
          </w:tcPr>
          <w:p w14:paraId="0E3E79D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-0.19</w:t>
            </w:r>
          </w:p>
        </w:tc>
        <w:tc>
          <w:tcPr>
            <w:tcW w:w="980" w:type="dxa"/>
            <w:shd w:val="clear" w:color="auto" w:fill="FFFFFF"/>
            <w:tcMar>
              <w:top w:w="8" w:type="dxa"/>
              <w:left w:w="8" w:type="dxa"/>
              <w:bottom w:w="49" w:type="dxa"/>
              <w:right w:w="8" w:type="dxa"/>
            </w:tcMar>
            <w:vAlign w:val="center"/>
          </w:tcPr>
          <w:p w14:paraId="0DD4693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4.05</w:t>
            </w:r>
          </w:p>
        </w:tc>
        <w:tc>
          <w:tcPr>
            <w:tcW w:w="980" w:type="dxa"/>
            <w:shd w:val="clear" w:color="auto" w:fill="FFFFFF"/>
            <w:tcMar>
              <w:top w:w="8" w:type="dxa"/>
              <w:left w:w="8" w:type="dxa"/>
              <w:bottom w:w="49" w:type="dxa"/>
              <w:right w:w="8" w:type="dxa"/>
            </w:tcMar>
            <w:vAlign w:val="center"/>
          </w:tcPr>
          <w:p w14:paraId="28D573D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6.25</w:t>
            </w:r>
          </w:p>
        </w:tc>
        <w:tc>
          <w:tcPr>
            <w:tcW w:w="980" w:type="dxa"/>
            <w:shd w:val="clear" w:color="auto" w:fill="FFFFFF"/>
            <w:tcMar>
              <w:top w:w="8" w:type="dxa"/>
              <w:left w:w="8" w:type="dxa"/>
              <w:bottom w:w="49" w:type="dxa"/>
              <w:right w:w="8" w:type="dxa"/>
            </w:tcMar>
            <w:vAlign w:val="center"/>
          </w:tcPr>
          <w:p w14:paraId="1FC8F70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-2.51</w:t>
            </w:r>
          </w:p>
        </w:tc>
        <w:tc>
          <w:tcPr>
            <w:tcW w:w="980" w:type="dxa"/>
            <w:shd w:val="clear" w:color="auto" w:fill="FFFFFF"/>
            <w:tcMar>
              <w:top w:w="8" w:type="dxa"/>
              <w:left w:w="8" w:type="dxa"/>
              <w:bottom w:w="49" w:type="dxa"/>
              <w:right w:w="8" w:type="dxa"/>
            </w:tcMar>
            <w:vAlign w:val="center"/>
          </w:tcPr>
          <w:p w14:paraId="7BB9F38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3.76</w:t>
            </w:r>
          </w:p>
        </w:tc>
      </w:tr>
      <w:tr w:rsidR="00C33FFC" w:rsidRPr="00C33FFC" w14:paraId="537368DB" w14:textId="77777777" w:rsidTr="00FA5198">
        <w:trPr>
          <w:gridAfter w:val="1"/>
          <w:wAfter w:w="8" w:type="dxa"/>
          <w:trHeight w:val="199"/>
          <w:jc w:val="center"/>
        </w:trPr>
        <w:tc>
          <w:tcPr>
            <w:tcW w:w="1794" w:type="dxa"/>
            <w:shd w:val="clear" w:color="auto" w:fill="FFFFFF"/>
            <w:tcMar>
              <w:top w:w="15" w:type="dxa"/>
              <w:left w:w="108" w:type="dxa"/>
              <w:bottom w:w="0" w:type="dxa"/>
              <w:right w:w="108" w:type="dxa"/>
            </w:tcMar>
            <w:vAlign w:val="center"/>
            <w:hideMark/>
          </w:tcPr>
          <w:p w14:paraId="764CF52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Epimedin C</w:t>
            </w:r>
          </w:p>
        </w:tc>
        <w:tc>
          <w:tcPr>
            <w:tcW w:w="925" w:type="dxa"/>
            <w:shd w:val="clear" w:color="auto" w:fill="FFFFFF"/>
            <w:tcMar>
              <w:top w:w="15" w:type="dxa"/>
              <w:left w:w="108" w:type="dxa"/>
              <w:bottom w:w="0" w:type="dxa"/>
              <w:right w:w="108" w:type="dxa"/>
            </w:tcMar>
            <w:vAlign w:val="center"/>
          </w:tcPr>
          <w:p w14:paraId="0165107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10" w:type="dxa"/>
              <w:left w:w="10" w:type="dxa"/>
              <w:bottom w:w="0" w:type="dxa"/>
              <w:right w:w="10" w:type="dxa"/>
            </w:tcMar>
            <w:vAlign w:val="center"/>
          </w:tcPr>
          <w:p w14:paraId="1D365E0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0.39</w:t>
            </w:r>
          </w:p>
        </w:tc>
        <w:tc>
          <w:tcPr>
            <w:tcW w:w="980" w:type="dxa"/>
            <w:shd w:val="clear" w:color="auto" w:fill="FFFFFF"/>
            <w:tcMar>
              <w:top w:w="8" w:type="dxa"/>
              <w:left w:w="8" w:type="dxa"/>
              <w:bottom w:w="49" w:type="dxa"/>
              <w:right w:w="8" w:type="dxa"/>
            </w:tcMar>
            <w:vAlign w:val="center"/>
          </w:tcPr>
          <w:p w14:paraId="49C32657"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-2.97</w:t>
            </w:r>
          </w:p>
        </w:tc>
        <w:tc>
          <w:tcPr>
            <w:tcW w:w="980" w:type="dxa"/>
            <w:shd w:val="clear" w:color="auto" w:fill="FFFFFF"/>
            <w:tcMar>
              <w:top w:w="8" w:type="dxa"/>
              <w:left w:w="8" w:type="dxa"/>
              <w:bottom w:w="49" w:type="dxa"/>
              <w:right w:w="8" w:type="dxa"/>
            </w:tcMar>
            <w:vAlign w:val="center"/>
          </w:tcPr>
          <w:p w14:paraId="5EA2A21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4.81</w:t>
            </w:r>
          </w:p>
        </w:tc>
        <w:tc>
          <w:tcPr>
            <w:tcW w:w="980" w:type="dxa"/>
            <w:shd w:val="clear" w:color="auto" w:fill="FFFFFF"/>
            <w:tcMar>
              <w:top w:w="10" w:type="dxa"/>
              <w:left w:w="10" w:type="dxa"/>
              <w:bottom w:w="0" w:type="dxa"/>
              <w:right w:w="10" w:type="dxa"/>
            </w:tcMar>
            <w:vAlign w:val="center"/>
          </w:tcPr>
          <w:p w14:paraId="20325E9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8" w:type="dxa"/>
              <w:left w:w="8" w:type="dxa"/>
              <w:bottom w:w="49" w:type="dxa"/>
              <w:right w:w="8" w:type="dxa"/>
            </w:tcMar>
            <w:vAlign w:val="center"/>
          </w:tcPr>
          <w:p w14:paraId="4762E2AD"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-0.34</w:t>
            </w:r>
          </w:p>
        </w:tc>
        <w:tc>
          <w:tcPr>
            <w:tcW w:w="980" w:type="dxa"/>
            <w:shd w:val="clear" w:color="auto" w:fill="FFFFFF"/>
            <w:tcMar>
              <w:top w:w="8" w:type="dxa"/>
              <w:left w:w="8" w:type="dxa"/>
              <w:bottom w:w="49" w:type="dxa"/>
              <w:right w:w="8" w:type="dxa"/>
            </w:tcMar>
            <w:vAlign w:val="center"/>
          </w:tcPr>
          <w:p w14:paraId="379EE64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4.39</w:t>
            </w:r>
          </w:p>
        </w:tc>
        <w:tc>
          <w:tcPr>
            <w:tcW w:w="980" w:type="dxa"/>
            <w:shd w:val="clear" w:color="auto" w:fill="FFFFFF"/>
            <w:tcMar>
              <w:top w:w="10" w:type="dxa"/>
              <w:left w:w="10" w:type="dxa"/>
              <w:bottom w:w="0" w:type="dxa"/>
              <w:right w:w="10" w:type="dxa"/>
            </w:tcMar>
            <w:vAlign w:val="center"/>
          </w:tcPr>
          <w:p w14:paraId="65F627E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8" w:type="dxa"/>
              <w:left w:w="8" w:type="dxa"/>
              <w:bottom w:w="49" w:type="dxa"/>
              <w:right w:w="8" w:type="dxa"/>
            </w:tcMar>
            <w:vAlign w:val="center"/>
          </w:tcPr>
          <w:p w14:paraId="2F65ECD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0.66</w:t>
            </w:r>
          </w:p>
        </w:tc>
        <w:tc>
          <w:tcPr>
            <w:tcW w:w="980" w:type="dxa"/>
            <w:shd w:val="clear" w:color="auto" w:fill="FFFFFF"/>
            <w:tcMar>
              <w:top w:w="8" w:type="dxa"/>
              <w:left w:w="8" w:type="dxa"/>
              <w:bottom w:w="49" w:type="dxa"/>
              <w:right w:w="8" w:type="dxa"/>
            </w:tcMar>
            <w:vAlign w:val="center"/>
          </w:tcPr>
          <w:p w14:paraId="743C9E3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4.49</w:t>
            </w:r>
          </w:p>
        </w:tc>
        <w:tc>
          <w:tcPr>
            <w:tcW w:w="980" w:type="dxa"/>
            <w:shd w:val="clear" w:color="auto" w:fill="FFFFFF"/>
            <w:tcMar>
              <w:top w:w="8" w:type="dxa"/>
              <w:left w:w="8" w:type="dxa"/>
              <w:bottom w:w="49" w:type="dxa"/>
              <w:right w:w="8" w:type="dxa"/>
            </w:tcMar>
            <w:vAlign w:val="center"/>
          </w:tcPr>
          <w:p w14:paraId="548FA70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2608D21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2.62</w:t>
            </w:r>
          </w:p>
        </w:tc>
        <w:tc>
          <w:tcPr>
            <w:tcW w:w="980" w:type="dxa"/>
            <w:shd w:val="clear" w:color="auto" w:fill="FFFFFF"/>
            <w:tcMar>
              <w:top w:w="8" w:type="dxa"/>
              <w:left w:w="8" w:type="dxa"/>
              <w:bottom w:w="49" w:type="dxa"/>
              <w:right w:w="8" w:type="dxa"/>
            </w:tcMar>
            <w:vAlign w:val="center"/>
          </w:tcPr>
          <w:p w14:paraId="3B7004C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8.62</w:t>
            </w:r>
          </w:p>
        </w:tc>
      </w:tr>
      <w:tr w:rsidR="00C33FFC" w:rsidRPr="00C33FFC" w14:paraId="09A8951B"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0D8A865C"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1651210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1.60</w:t>
            </w:r>
          </w:p>
        </w:tc>
        <w:tc>
          <w:tcPr>
            <w:tcW w:w="980" w:type="dxa"/>
            <w:shd w:val="clear" w:color="auto" w:fill="FFFFFF"/>
            <w:tcMar>
              <w:top w:w="10" w:type="dxa"/>
              <w:left w:w="10" w:type="dxa"/>
              <w:bottom w:w="0" w:type="dxa"/>
              <w:right w:w="10" w:type="dxa"/>
            </w:tcMar>
            <w:vAlign w:val="center"/>
          </w:tcPr>
          <w:p w14:paraId="416C1C4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1.66</w:t>
            </w:r>
          </w:p>
        </w:tc>
        <w:tc>
          <w:tcPr>
            <w:tcW w:w="980" w:type="dxa"/>
            <w:shd w:val="clear" w:color="auto" w:fill="FFFFFF"/>
            <w:tcMar>
              <w:top w:w="8" w:type="dxa"/>
              <w:left w:w="8" w:type="dxa"/>
              <w:bottom w:w="49" w:type="dxa"/>
              <w:right w:w="8" w:type="dxa"/>
            </w:tcMar>
            <w:vAlign w:val="center"/>
          </w:tcPr>
          <w:p w14:paraId="6B866FE4"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3.68</w:t>
            </w:r>
          </w:p>
        </w:tc>
        <w:tc>
          <w:tcPr>
            <w:tcW w:w="980" w:type="dxa"/>
            <w:shd w:val="clear" w:color="auto" w:fill="FFFFFF"/>
            <w:tcMar>
              <w:top w:w="8" w:type="dxa"/>
              <w:left w:w="8" w:type="dxa"/>
              <w:bottom w:w="49" w:type="dxa"/>
              <w:right w:w="8" w:type="dxa"/>
            </w:tcMar>
            <w:vAlign w:val="center"/>
          </w:tcPr>
          <w:p w14:paraId="1F7F675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4.44</w:t>
            </w:r>
          </w:p>
        </w:tc>
        <w:tc>
          <w:tcPr>
            <w:tcW w:w="980" w:type="dxa"/>
            <w:shd w:val="clear" w:color="auto" w:fill="FFFFFF"/>
            <w:tcMar>
              <w:top w:w="10" w:type="dxa"/>
              <w:left w:w="10" w:type="dxa"/>
              <w:bottom w:w="0" w:type="dxa"/>
              <w:right w:w="10" w:type="dxa"/>
            </w:tcMar>
            <w:vAlign w:val="center"/>
          </w:tcPr>
          <w:p w14:paraId="75ABD1C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1.64</w:t>
            </w:r>
          </w:p>
        </w:tc>
        <w:tc>
          <w:tcPr>
            <w:tcW w:w="980" w:type="dxa"/>
            <w:shd w:val="clear" w:color="auto" w:fill="FFFFFF"/>
            <w:tcMar>
              <w:top w:w="8" w:type="dxa"/>
              <w:left w:w="8" w:type="dxa"/>
              <w:bottom w:w="49" w:type="dxa"/>
              <w:right w:w="8" w:type="dxa"/>
            </w:tcMar>
            <w:vAlign w:val="center"/>
          </w:tcPr>
          <w:p w14:paraId="5B9B1448"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2.28</w:t>
            </w:r>
          </w:p>
        </w:tc>
        <w:tc>
          <w:tcPr>
            <w:tcW w:w="980" w:type="dxa"/>
            <w:shd w:val="clear" w:color="auto" w:fill="FFFFFF"/>
            <w:tcMar>
              <w:top w:w="8" w:type="dxa"/>
              <w:left w:w="8" w:type="dxa"/>
              <w:bottom w:w="49" w:type="dxa"/>
              <w:right w:w="8" w:type="dxa"/>
            </w:tcMar>
            <w:vAlign w:val="center"/>
          </w:tcPr>
          <w:p w14:paraId="6766047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4.77</w:t>
            </w:r>
          </w:p>
        </w:tc>
        <w:tc>
          <w:tcPr>
            <w:tcW w:w="980" w:type="dxa"/>
            <w:shd w:val="clear" w:color="auto" w:fill="FFFFFF"/>
            <w:tcMar>
              <w:top w:w="10" w:type="dxa"/>
              <w:left w:w="10" w:type="dxa"/>
              <w:bottom w:w="0" w:type="dxa"/>
              <w:right w:w="10" w:type="dxa"/>
            </w:tcMar>
            <w:vAlign w:val="center"/>
          </w:tcPr>
          <w:p w14:paraId="4FC6422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1.62</w:t>
            </w:r>
          </w:p>
        </w:tc>
        <w:tc>
          <w:tcPr>
            <w:tcW w:w="980" w:type="dxa"/>
            <w:shd w:val="clear" w:color="auto" w:fill="FFFFFF"/>
            <w:tcMar>
              <w:top w:w="8" w:type="dxa"/>
              <w:left w:w="8" w:type="dxa"/>
              <w:bottom w:w="49" w:type="dxa"/>
              <w:right w:w="8" w:type="dxa"/>
            </w:tcMar>
            <w:vAlign w:val="center"/>
          </w:tcPr>
          <w:p w14:paraId="03E5258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1.26</w:t>
            </w:r>
          </w:p>
        </w:tc>
        <w:tc>
          <w:tcPr>
            <w:tcW w:w="980" w:type="dxa"/>
            <w:shd w:val="clear" w:color="auto" w:fill="FFFFFF"/>
            <w:tcMar>
              <w:top w:w="8" w:type="dxa"/>
              <w:left w:w="8" w:type="dxa"/>
              <w:bottom w:w="49" w:type="dxa"/>
              <w:right w:w="8" w:type="dxa"/>
            </w:tcMar>
            <w:vAlign w:val="center"/>
          </w:tcPr>
          <w:p w14:paraId="08DE08A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4.04</w:t>
            </w:r>
          </w:p>
        </w:tc>
        <w:tc>
          <w:tcPr>
            <w:tcW w:w="980" w:type="dxa"/>
            <w:shd w:val="clear" w:color="auto" w:fill="FFFFFF"/>
            <w:tcMar>
              <w:top w:w="8" w:type="dxa"/>
              <w:left w:w="8" w:type="dxa"/>
              <w:bottom w:w="49" w:type="dxa"/>
              <w:right w:w="8" w:type="dxa"/>
            </w:tcMar>
            <w:vAlign w:val="center"/>
          </w:tcPr>
          <w:p w14:paraId="48FDFF1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1.60</w:t>
            </w:r>
          </w:p>
        </w:tc>
        <w:tc>
          <w:tcPr>
            <w:tcW w:w="980" w:type="dxa"/>
            <w:shd w:val="clear" w:color="auto" w:fill="FFFFFF"/>
            <w:tcMar>
              <w:top w:w="8" w:type="dxa"/>
              <w:left w:w="8" w:type="dxa"/>
              <w:bottom w:w="49" w:type="dxa"/>
              <w:right w:w="8" w:type="dxa"/>
            </w:tcMar>
            <w:vAlign w:val="center"/>
          </w:tcPr>
          <w:p w14:paraId="5330508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0.28</w:t>
            </w:r>
          </w:p>
        </w:tc>
        <w:tc>
          <w:tcPr>
            <w:tcW w:w="980" w:type="dxa"/>
            <w:shd w:val="clear" w:color="auto" w:fill="FFFFFF"/>
            <w:tcMar>
              <w:top w:w="8" w:type="dxa"/>
              <w:left w:w="8" w:type="dxa"/>
              <w:bottom w:w="49" w:type="dxa"/>
              <w:right w:w="8" w:type="dxa"/>
            </w:tcMar>
            <w:vAlign w:val="center"/>
          </w:tcPr>
          <w:p w14:paraId="7F8E1AD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9.23</w:t>
            </w:r>
          </w:p>
        </w:tc>
      </w:tr>
      <w:tr w:rsidR="00C33FFC" w:rsidRPr="00C33FFC" w14:paraId="0DC6B2F6"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236CEEF9"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251888D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12.80</w:t>
            </w:r>
          </w:p>
        </w:tc>
        <w:tc>
          <w:tcPr>
            <w:tcW w:w="980" w:type="dxa"/>
            <w:shd w:val="clear" w:color="auto" w:fill="FFFFFF"/>
            <w:tcMar>
              <w:top w:w="10" w:type="dxa"/>
              <w:left w:w="10" w:type="dxa"/>
              <w:bottom w:w="0" w:type="dxa"/>
              <w:right w:w="10" w:type="dxa"/>
            </w:tcMar>
            <w:vAlign w:val="center"/>
          </w:tcPr>
          <w:p w14:paraId="39469DC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12.74</w:t>
            </w:r>
          </w:p>
        </w:tc>
        <w:tc>
          <w:tcPr>
            <w:tcW w:w="980" w:type="dxa"/>
            <w:shd w:val="clear" w:color="auto" w:fill="FFFFFF"/>
            <w:tcMar>
              <w:top w:w="8" w:type="dxa"/>
              <w:left w:w="8" w:type="dxa"/>
              <w:bottom w:w="49" w:type="dxa"/>
              <w:right w:w="8" w:type="dxa"/>
            </w:tcMar>
            <w:vAlign w:val="center"/>
          </w:tcPr>
          <w:p w14:paraId="651F0CC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8" w:type="dxa"/>
              <w:left w:w="8" w:type="dxa"/>
              <w:bottom w:w="49" w:type="dxa"/>
              <w:right w:w="8" w:type="dxa"/>
            </w:tcMar>
            <w:vAlign w:val="center"/>
          </w:tcPr>
          <w:p w14:paraId="7339AD9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5.06</w:t>
            </w:r>
          </w:p>
        </w:tc>
        <w:tc>
          <w:tcPr>
            <w:tcW w:w="980" w:type="dxa"/>
            <w:shd w:val="clear" w:color="auto" w:fill="FFFFFF"/>
            <w:tcMar>
              <w:top w:w="10" w:type="dxa"/>
              <w:left w:w="10" w:type="dxa"/>
              <w:bottom w:w="0" w:type="dxa"/>
              <w:right w:w="10" w:type="dxa"/>
            </w:tcMar>
            <w:vAlign w:val="center"/>
          </w:tcPr>
          <w:p w14:paraId="06C66E4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12.91</w:t>
            </w:r>
          </w:p>
        </w:tc>
        <w:tc>
          <w:tcPr>
            <w:tcW w:w="980" w:type="dxa"/>
            <w:shd w:val="clear" w:color="auto" w:fill="FFFFFF"/>
            <w:tcMar>
              <w:top w:w="8" w:type="dxa"/>
              <w:left w:w="8" w:type="dxa"/>
              <w:bottom w:w="49" w:type="dxa"/>
              <w:right w:w="8" w:type="dxa"/>
            </w:tcMar>
            <w:vAlign w:val="center"/>
          </w:tcPr>
          <w:p w14:paraId="05805DCD"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0.92</w:t>
            </w:r>
          </w:p>
        </w:tc>
        <w:tc>
          <w:tcPr>
            <w:tcW w:w="980" w:type="dxa"/>
            <w:shd w:val="clear" w:color="auto" w:fill="FFFFFF"/>
            <w:tcMar>
              <w:top w:w="8" w:type="dxa"/>
              <w:left w:w="8" w:type="dxa"/>
              <w:bottom w:w="49" w:type="dxa"/>
              <w:right w:w="8" w:type="dxa"/>
            </w:tcMar>
            <w:vAlign w:val="center"/>
          </w:tcPr>
          <w:p w14:paraId="289B3F1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4.13</w:t>
            </w:r>
          </w:p>
        </w:tc>
        <w:tc>
          <w:tcPr>
            <w:tcW w:w="980" w:type="dxa"/>
            <w:shd w:val="clear" w:color="auto" w:fill="FFFFFF"/>
            <w:tcMar>
              <w:top w:w="10" w:type="dxa"/>
              <w:left w:w="10" w:type="dxa"/>
              <w:bottom w:w="0" w:type="dxa"/>
              <w:right w:w="10" w:type="dxa"/>
            </w:tcMar>
            <w:vAlign w:val="center"/>
          </w:tcPr>
          <w:p w14:paraId="66CF2E7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12.69</w:t>
            </w:r>
          </w:p>
        </w:tc>
        <w:tc>
          <w:tcPr>
            <w:tcW w:w="980" w:type="dxa"/>
            <w:shd w:val="clear" w:color="auto" w:fill="FFFFFF"/>
            <w:tcMar>
              <w:top w:w="8" w:type="dxa"/>
              <w:left w:w="8" w:type="dxa"/>
              <w:bottom w:w="49" w:type="dxa"/>
              <w:right w:w="8" w:type="dxa"/>
            </w:tcMar>
            <w:vAlign w:val="center"/>
          </w:tcPr>
          <w:p w14:paraId="35375DE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-0.79</w:t>
            </w:r>
          </w:p>
        </w:tc>
        <w:tc>
          <w:tcPr>
            <w:tcW w:w="980" w:type="dxa"/>
            <w:shd w:val="clear" w:color="auto" w:fill="FFFFFF"/>
            <w:tcMar>
              <w:top w:w="8" w:type="dxa"/>
              <w:left w:w="8" w:type="dxa"/>
              <w:bottom w:w="49" w:type="dxa"/>
              <w:right w:w="8" w:type="dxa"/>
            </w:tcMar>
            <w:vAlign w:val="center"/>
          </w:tcPr>
          <w:p w14:paraId="281A67B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4.05</w:t>
            </w:r>
          </w:p>
        </w:tc>
        <w:tc>
          <w:tcPr>
            <w:tcW w:w="980" w:type="dxa"/>
            <w:shd w:val="clear" w:color="auto" w:fill="FFFFFF"/>
            <w:tcMar>
              <w:top w:w="8" w:type="dxa"/>
              <w:left w:w="8" w:type="dxa"/>
              <w:bottom w:w="49" w:type="dxa"/>
              <w:right w:w="8" w:type="dxa"/>
            </w:tcMar>
            <w:vAlign w:val="center"/>
          </w:tcPr>
          <w:p w14:paraId="1809E0E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12.67</w:t>
            </w:r>
          </w:p>
        </w:tc>
        <w:tc>
          <w:tcPr>
            <w:tcW w:w="980" w:type="dxa"/>
            <w:shd w:val="clear" w:color="auto" w:fill="FFFFFF"/>
            <w:tcMar>
              <w:top w:w="8" w:type="dxa"/>
              <w:left w:w="8" w:type="dxa"/>
              <w:bottom w:w="49" w:type="dxa"/>
              <w:right w:w="8" w:type="dxa"/>
            </w:tcMar>
            <w:vAlign w:val="center"/>
          </w:tcPr>
          <w:p w14:paraId="4E05B65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-1.00</w:t>
            </w:r>
          </w:p>
        </w:tc>
        <w:tc>
          <w:tcPr>
            <w:tcW w:w="980" w:type="dxa"/>
            <w:shd w:val="clear" w:color="auto" w:fill="FFFFFF"/>
            <w:tcMar>
              <w:top w:w="8" w:type="dxa"/>
              <w:left w:w="8" w:type="dxa"/>
              <w:bottom w:w="49" w:type="dxa"/>
              <w:right w:w="8" w:type="dxa"/>
            </w:tcMar>
            <w:vAlign w:val="center"/>
          </w:tcPr>
          <w:p w14:paraId="4C30F8D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6.95</w:t>
            </w:r>
          </w:p>
        </w:tc>
      </w:tr>
      <w:tr w:rsidR="00C33FFC" w:rsidRPr="00C33FFC" w14:paraId="628C40EF"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1ACC47F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Icariin</w:t>
            </w:r>
          </w:p>
        </w:tc>
        <w:tc>
          <w:tcPr>
            <w:tcW w:w="925" w:type="dxa"/>
            <w:shd w:val="clear" w:color="auto" w:fill="FFFFFF"/>
            <w:tcMar>
              <w:top w:w="15" w:type="dxa"/>
              <w:left w:w="108" w:type="dxa"/>
              <w:bottom w:w="0" w:type="dxa"/>
              <w:right w:w="108" w:type="dxa"/>
            </w:tcMar>
            <w:vAlign w:val="center"/>
          </w:tcPr>
          <w:p w14:paraId="29F14B8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10" w:type="dxa"/>
              <w:left w:w="10" w:type="dxa"/>
              <w:bottom w:w="0" w:type="dxa"/>
              <w:right w:w="10" w:type="dxa"/>
            </w:tcMar>
            <w:vAlign w:val="center"/>
          </w:tcPr>
          <w:p w14:paraId="28EA9B5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8" w:type="dxa"/>
              <w:left w:w="8" w:type="dxa"/>
              <w:bottom w:w="49" w:type="dxa"/>
              <w:right w:w="8" w:type="dxa"/>
            </w:tcMar>
            <w:vAlign w:val="center"/>
          </w:tcPr>
          <w:p w14:paraId="4B55F54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-0.78</w:t>
            </w:r>
          </w:p>
        </w:tc>
        <w:tc>
          <w:tcPr>
            <w:tcW w:w="980" w:type="dxa"/>
            <w:shd w:val="clear" w:color="auto" w:fill="FFFFFF"/>
            <w:tcMar>
              <w:top w:w="8" w:type="dxa"/>
              <w:left w:w="8" w:type="dxa"/>
              <w:bottom w:w="49" w:type="dxa"/>
              <w:right w:w="8" w:type="dxa"/>
            </w:tcMar>
            <w:vAlign w:val="center"/>
          </w:tcPr>
          <w:p w14:paraId="3BB07A9E"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11.85</w:t>
            </w:r>
          </w:p>
        </w:tc>
        <w:tc>
          <w:tcPr>
            <w:tcW w:w="980" w:type="dxa"/>
            <w:shd w:val="clear" w:color="auto" w:fill="FFFFFF"/>
            <w:tcMar>
              <w:top w:w="10" w:type="dxa"/>
              <w:left w:w="10" w:type="dxa"/>
              <w:bottom w:w="0" w:type="dxa"/>
              <w:right w:w="10" w:type="dxa"/>
            </w:tcMar>
            <w:vAlign w:val="center"/>
          </w:tcPr>
          <w:p w14:paraId="7C5CCB9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0.41</w:t>
            </w:r>
          </w:p>
        </w:tc>
        <w:tc>
          <w:tcPr>
            <w:tcW w:w="980" w:type="dxa"/>
            <w:shd w:val="clear" w:color="auto" w:fill="FFFFFF"/>
            <w:tcMar>
              <w:top w:w="8" w:type="dxa"/>
              <w:left w:w="8" w:type="dxa"/>
              <w:bottom w:w="49" w:type="dxa"/>
              <w:right w:w="8" w:type="dxa"/>
            </w:tcMar>
            <w:vAlign w:val="center"/>
          </w:tcPr>
          <w:p w14:paraId="0EFBA25F"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2.17</w:t>
            </w:r>
          </w:p>
        </w:tc>
        <w:tc>
          <w:tcPr>
            <w:tcW w:w="980" w:type="dxa"/>
            <w:shd w:val="clear" w:color="auto" w:fill="FFFFFF"/>
            <w:tcMar>
              <w:top w:w="8" w:type="dxa"/>
              <w:left w:w="8" w:type="dxa"/>
              <w:bottom w:w="49" w:type="dxa"/>
              <w:right w:w="8" w:type="dxa"/>
            </w:tcMar>
            <w:vAlign w:val="center"/>
          </w:tcPr>
          <w:p w14:paraId="6690DEA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4.42</w:t>
            </w:r>
          </w:p>
        </w:tc>
        <w:tc>
          <w:tcPr>
            <w:tcW w:w="980" w:type="dxa"/>
            <w:shd w:val="clear" w:color="auto" w:fill="FFFFFF"/>
            <w:tcMar>
              <w:top w:w="10" w:type="dxa"/>
              <w:left w:w="10" w:type="dxa"/>
              <w:bottom w:w="0" w:type="dxa"/>
              <w:right w:w="10" w:type="dxa"/>
            </w:tcMar>
            <w:vAlign w:val="center"/>
          </w:tcPr>
          <w:p w14:paraId="5EBB1CE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0.39</w:t>
            </w:r>
          </w:p>
        </w:tc>
        <w:tc>
          <w:tcPr>
            <w:tcW w:w="980" w:type="dxa"/>
            <w:shd w:val="clear" w:color="auto" w:fill="FFFFFF"/>
            <w:tcMar>
              <w:top w:w="8" w:type="dxa"/>
              <w:left w:w="8" w:type="dxa"/>
              <w:bottom w:w="49" w:type="dxa"/>
              <w:right w:w="8" w:type="dxa"/>
            </w:tcMar>
            <w:vAlign w:val="center"/>
          </w:tcPr>
          <w:p w14:paraId="4B50175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-2.78</w:t>
            </w:r>
          </w:p>
        </w:tc>
        <w:tc>
          <w:tcPr>
            <w:tcW w:w="980" w:type="dxa"/>
            <w:shd w:val="clear" w:color="auto" w:fill="FFFFFF"/>
            <w:tcMar>
              <w:top w:w="8" w:type="dxa"/>
              <w:left w:w="8" w:type="dxa"/>
              <w:bottom w:w="49" w:type="dxa"/>
              <w:right w:w="8" w:type="dxa"/>
            </w:tcMar>
            <w:vAlign w:val="center"/>
          </w:tcPr>
          <w:p w14:paraId="5A9C4D8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7.28</w:t>
            </w:r>
          </w:p>
        </w:tc>
        <w:tc>
          <w:tcPr>
            <w:tcW w:w="980" w:type="dxa"/>
            <w:shd w:val="clear" w:color="auto" w:fill="FFFFFF"/>
            <w:tcMar>
              <w:top w:w="8" w:type="dxa"/>
              <w:left w:w="8" w:type="dxa"/>
              <w:bottom w:w="49" w:type="dxa"/>
              <w:right w:w="8" w:type="dxa"/>
            </w:tcMar>
            <w:vAlign w:val="center"/>
          </w:tcPr>
          <w:p w14:paraId="3956331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0.40</w:t>
            </w:r>
          </w:p>
        </w:tc>
        <w:tc>
          <w:tcPr>
            <w:tcW w:w="980" w:type="dxa"/>
            <w:shd w:val="clear" w:color="auto" w:fill="FFFFFF"/>
            <w:tcMar>
              <w:top w:w="8" w:type="dxa"/>
              <w:left w:w="8" w:type="dxa"/>
              <w:bottom w:w="49" w:type="dxa"/>
              <w:right w:w="8" w:type="dxa"/>
            </w:tcMar>
            <w:vAlign w:val="center"/>
          </w:tcPr>
          <w:p w14:paraId="3AF2E26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-0.70</w:t>
            </w:r>
          </w:p>
        </w:tc>
        <w:tc>
          <w:tcPr>
            <w:tcW w:w="980" w:type="dxa"/>
            <w:shd w:val="clear" w:color="auto" w:fill="FFFFFF"/>
            <w:tcMar>
              <w:top w:w="8" w:type="dxa"/>
              <w:left w:w="8" w:type="dxa"/>
              <w:bottom w:w="49" w:type="dxa"/>
              <w:right w:w="8" w:type="dxa"/>
            </w:tcMar>
            <w:vAlign w:val="center"/>
          </w:tcPr>
          <w:p w14:paraId="12E47C9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7.30</w:t>
            </w:r>
          </w:p>
        </w:tc>
      </w:tr>
      <w:tr w:rsidR="00C33FFC" w:rsidRPr="00C33FFC" w14:paraId="2256C0F6"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39A404BD"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6456A06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1.60</w:t>
            </w:r>
          </w:p>
        </w:tc>
        <w:tc>
          <w:tcPr>
            <w:tcW w:w="980" w:type="dxa"/>
            <w:shd w:val="clear" w:color="auto" w:fill="FFFFFF"/>
            <w:tcMar>
              <w:top w:w="10" w:type="dxa"/>
              <w:left w:w="10" w:type="dxa"/>
              <w:bottom w:w="0" w:type="dxa"/>
              <w:right w:w="10" w:type="dxa"/>
            </w:tcMar>
            <w:vAlign w:val="center"/>
          </w:tcPr>
          <w:p w14:paraId="6A55404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1.66</w:t>
            </w:r>
          </w:p>
        </w:tc>
        <w:tc>
          <w:tcPr>
            <w:tcW w:w="980" w:type="dxa"/>
            <w:shd w:val="clear" w:color="auto" w:fill="FFFFFF"/>
            <w:tcMar>
              <w:top w:w="8" w:type="dxa"/>
              <w:left w:w="8" w:type="dxa"/>
              <w:bottom w:w="49" w:type="dxa"/>
              <w:right w:w="8" w:type="dxa"/>
            </w:tcMar>
            <w:vAlign w:val="center"/>
          </w:tcPr>
          <w:p w14:paraId="6390A77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3.48</w:t>
            </w:r>
          </w:p>
        </w:tc>
        <w:tc>
          <w:tcPr>
            <w:tcW w:w="980" w:type="dxa"/>
            <w:shd w:val="clear" w:color="auto" w:fill="FFFFFF"/>
            <w:tcMar>
              <w:top w:w="8" w:type="dxa"/>
              <w:left w:w="8" w:type="dxa"/>
              <w:bottom w:w="49" w:type="dxa"/>
              <w:right w:w="8" w:type="dxa"/>
            </w:tcMar>
            <w:vAlign w:val="center"/>
          </w:tcPr>
          <w:p w14:paraId="3F760DE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4.89</w:t>
            </w:r>
          </w:p>
        </w:tc>
        <w:tc>
          <w:tcPr>
            <w:tcW w:w="980" w:type="dxa"/>
            <w:shd w:val="clear" w:color="auto" w:fill="FFFFFF"/>
            <w:tcMar>
              <w:top w:w="10" w:type="dxa"/>
              <w:left w:w="10" w:type="dxa"/>
              <w:bottom w:w="0" w:type="dxa"/>
              <w:right w:w="10" w:type="dxa"/>
            </w:tcMar>
            <w:vAlign w:val="center"/>
          </w:tcPr>
          <w:p w14:paraId="2EFFFFD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1.67</w:t>
            </w:r>
          </w:p>
        </w:tc>
        <w:tc>
          <w:tcPr>
            <w:tcW w:w="980" w:type="dxa"/>
            <w:shd w:val="clear" w:color="auto" w:fill="FFFFFF"/>
            <w:tcMar>
              <w:top w:w="8" w:type="dxa"/>
              <w:left w:w="8" w:type="dxa"/>
              <w:bottom w:w="49" w:type="dxa"/>
              <w:right w:w="8" w:type="dxa"/>
            </w:tcMar>
            <w:vAlign w:val="center"/>
          </w:tcPr>
          <w:p w14:paraId="2E06489A"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4.41</w:t>
            </w:r>
          </w:p>
        </w:tc>
        <w:tc>
          <w:tcPr>
            <w:tcW w:w="980" w:type="dxa"/>
            <w:shd w:val="clear" w:color="auto" w:fill="FFFFFF"/>
            <w:tcMar>
              <w:top w:w="8" w:type="dxa"/>
              <w:left w:w="8" w:type="dxa"/>
              <w:bottom w:w="49" w:type="dxa"/>
              <w:right w:w="8" w:type="dxa"/>
            </w:tcMar>
            <w:vAlign w:val="center"/>
          </w:tcPr>
          <w:p w14:paraId="421BF49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3.02</w:t>
            </w:r>
          </w:p>
        </w:tc>
        <w:tc>
          <w:tcPr>
            <w:tcW w:w="980" w:type="dxa"/>
            <w:shd w:val="clear" w:color="auto" w:fill="FFFFFF"/>
            <w:tcMar>
              <w:top w:w="10" w:type="dxa"/>
              <w:left w:w="10" w:type="dxa"/>
              <w:bottom w:w="0" w:type="dxa"/>
              <w:right w:w="10" w:type="dxa"/>
            </w:tcMar>
            <w:vAlign w:val="center"/>
          </w:tcPr>
          <w:p w14:paraId="45832AF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1.63</w:t>
            </w:r>
          </w:p>
        </w:tc>
        <w:tc>
          <w:tcPr>
            <w:tcW w:w="980" w:type="dxa"/>
            <w:shd w:val="clear" w:color="auto" w:fill="FFFFFF"/>
            <w:tcMar>
              <w:top w:w="8" w:type="dxa"/>
              <w:left w:w="8" w:type="dxa"/>
              <w:bottom w:w="49" w:type="dxa"/>
              <w:right w:w="8" w:type="dxa"/>
            </w:tcMar>
            <w:vAlign w:val="center"/>
          </w:tcPr>
          <w:p w14:paraId="5414CF2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1.79</w:t>
            </w:r>
          </w:p>
        </w:tc>
        <w:tc>
          <w:tcPr>
            <w:tcW w:w="980" w:type="dxa"/>
            <w:shd w:val="clear" w:color="auto" w:fill="FFFFFF"/>
            <w:tcMar>
              <w:top w:w="8" w:type="dxa"/>
              <w:left w:w="8" w:type="dxa"/>
              <w:bottom w:w="49" w:type="dxa"/>
              <w:right w:w="8" w:type="dxa"/>
            </w:tcMar>
            <w:vAlign w:val="center"/>
          </w:tcPr>
          <w:p w14:paraId="3D5AE6B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7.00</w:t>
            </w:r>
          </w:p>
        </w:tc>
        <w:tc>
          <w:tcPr>
            <w:tcW w:w="980" w:type="dxa"/>
            <w:shd w:val="clear" w:color="auto" w:fill="FFFFFF"/>
            <w:tcMar>
              <w:top w:w="8" w:type="dxa"/>
              <w:left w:w="8" w:type="dxa"/>
              <w:bottom w:w="49" w:type="dxa"/>
              <w:right w:w="8" w:type="dxa"/>
            </w:tcMar>
            <w:vAlign w:val="center"/>
          </w:tcPr>
          <w:p w14:paraId="6351465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1.66</w:t>
            </w:r>
          </w:p>
        </w:tc>
        <w:tc>
          <w:tcPr>
            <w:tcW w:w="980" w:type="dxa"/>
            <w:shd w:val="clear" w:color="auto" w:fill="FFFFFF"/>
            <w:tcMar>
              <w:top w:w="8" w:type="dxa"/>
              <w:left w:w="8" w:type="dxa"/>
              <w:bottom w:w="49" w:type="dxa"/>
              <w:right w:w="8" w:type="dxa"/>
            </w:tcMar>
            <w:vAlign w:val="center"/>
          </w:tcPr>
          <w:p w14:paraId="4003F48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3.51</w:t>
            </w:r>
          </w:p>
        </w:tc>
        <w:tc>
          <w:tcPr>
            <w:tcW w:w="980" w:type="dxa"/>
            <w:shd w:val="clear" w:color="auto" w:fill="FFFFFF"/>
            <w:tcMar>
              <w:top w:w="8" w:type="dxa"/>
              <w:left w:w="8" w:type="dxa"/>
              <w:bottom w:w="49" w:type="dxa"/>
              <w:right w:w="8" w:type="dxa"/>
            </w:tcMar>
            <w:vAlign w:val="center"/>
          </w:tcPr>
          <w:p w14:paraId="72C8F47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5.03</w:t>
            </w:r>
          </w:p>
        </w:tc>
      </w:tr>
      <w:tr w:rsidR="00C33FFC" w:rsidRPr="00C33FFC" w14:paraId="3D949E21"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75356778"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1CCF591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12.81</w:t>
            </w:r>
          </w:p>
        </w:tc>
        <w:tc>
          <w:tcPr>
            <w:tcW w:w="980" w:type="dxa"/>
            <w:shd w:val="clear" w:color="auto" w:fill="FFFFFF"/>
            <w:tcMar>
              <w:top w:w="10" w:type="dxa"/>
              <w:left w:w="10" w:type="dxa"/>
              <w:bottom w:w="0" w:type="dxa"/>
              <w:right w:w="10" w:type="dxa"/>
            </w:tcMar>
            <w:vAlign w:val="center"/>
          </w:tcPr>
          <w:p w14:paraId="5999697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12.71</w:t>
            </w:r>
          </w:p>
        </w:tc>
        <w:tc>
          <w:tcPr>
            <w:tcW w:w="980" w:type="dxa"/>
            <w:shd w:val="clear" w:color="auto" w:fill="FFFFFF"/>
            <w:tcMar>
              <w:top w:w="8" w:type="dxa"/>
              <w:left w:w="8" w:type="dxa"/>
              <w:bottom w:w="49" w:type="dxa"/>
              <w:right w:w="8" w:type="dxa"/>
            </w:tcMar>
            <w:vAlign w:val="center"/>
          </w:tcPr>
          <w:p w14:paraId="6D6F2D0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-0.80</w:t>
            </w:r>
          </w:p>
        </w:tc>
        <w:tc>
          <w:tcPr>
            <w:tcW w:w="980" w:type="dxa"/>
            <w:shd w:val="clear" w:color="auto" w:fill="FFFFFF"/>
            <w:tcMar>
              <w:top w:w="8" w:type="dxa"/>
              <w:left w:w="8" w:type="dxa"/>
              <w:bottom w:w="49" w:type="dxa"/>
              <w:right w:w="8" w:type="dxa"/>
            </w:tcMar>
            <w:vAlign w:val="center"/>
          </w:tcPr>
          <w:p w14:paraId="5D20487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3.83</w:t>
            </w:r>
          </w:p>
        </w:tc>
        <w:tc>
          <w:tcPr>
            <w:tcW w:w="980" w:type="dxa"/>
            <w:shd w:val="clear" w:color="auto" w:fill="FFFFFF"/>
            <w:tcMar>
              <w:top w:w="10" w:type="dxa"/>
              <w:left w:w="10" w:type="dxa"/>
              <w:bottom w:w="0" w:type="dxa"/>
              <w:right w:w="10" w:type="dxa"/>
            </w:tcMar>
            <w:vAlign w:val="center"/>
          </w:tcPr>
          <w:p w14:paraId="3A895AC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12.38</w:t>
            </w:r>
          </w:p>
        </w:tc>
        <w:tc>
          <w:tcPr>
            <w:tcW w:w="980" w:type="dxa"/>
            <w:shd w:val="clear" w:color="auto" w:fill="FFFFFF"/>
            <w:tcMar>
              <w:top w:w="8" w:type="dxa"/>
              <w:left w:w="8" w:type="dxa"/>
              <w:bottom w:w="49" w:type="dxa"/>
              <w:right w:w="8" w:type="dxa"/>
            </w:tcMar>
            <w:vAlign w:val="center"/>
          </w:tcPr>
          <w:p w14:paraId="426CFBD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-3.37</w:t>
            </w:r>
          </w:p>
        </w:tc>
        <w:tc>
          <w:tcPr>
            <w:tcW w:w="980" w:type="dxa"/>
            <w:shd w:val="clear" w:color="auto" w:fill="FFFFFF"/>
            <w:tcMar>
              <w:top w:w="8" w:type="dxa"/>
              <w:left w:w="8" w:type="dxa"/>
              <w:bottom w:w="49" w:type="dxa"/>
              <w:right w:w="8" w:type="dxa"/>
            </w:tcMar>
            <w:vAlign w:val="center"/>
          </w:tcPr>
          <w:p w14:paraId="6A06DFC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2.92</w:t>
            </w:r>
          </w:p>
        </w:tc>
        <w:tc>
          <w:tcPr>
            <w:tcW w:w="980" w:type="dxa"/>
            <w:shd w:val="clear" w:color="auto" w:fill="FFFFFF"/>
            <w:tcMar>
              <w:top w:w="10" w:type="dxa"/>
              <w:left w:w="10" w:type="dxa"/>
              <w:bottom w:w="0" w:type="dxa"/>
              <w:right w:w="10" w:type="dxa"/>
            </w:tcMar>
            <w:vAlign w:val="center"/>
          </w:tcPr>
          <w:p w14:paraId="24C4436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12.89</w:t>
            </w:r>
          </w:p>
        </w:tc>
        <w:tc>
          <w:tcPr>
            <w:tcW w:w="980" w:type="dxa"/>
            <w:shd w:val="clear" w:color="auto" w:fill="FFFFFF"/>
            <w:tcMar>
              <w:top w:w="8" w:type="dxa"/>
              <w:left w:w="8" w:type="dxa"/>
              <w:bottom w:w="49" w:type="dxa"/>
              <w:right w:w="8" w:type="dxa"/>
            </w:tcMar>
            <w:vAlign w:val="center"/>
          </w:tcPr>
          <w:p w14:paraId="185B1D1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0.62</w:t>
            </w:r>
          </w:p>
        </w:tc>
        <w:tc>
          <w:tcPr>
            <w:tcW w:w="980" w:type="dxa"/>
            <w:shd w:val="clear" w:color="auto" w:fill="FFFFFF"/>
            <w:tcMar>
              <w:top w:w="8" w:type="dxa"/>
              <w:left w:w="8" w:type="dxa"/>
              <w:bottom w:w="49" w:type="dxa"/>
              <w:right w:w="8" w:type="dxa"/>
            </w:tcMar>
            <w:vAlign w:val="center"/>
          </w:tcPr>
          <w:p w14:paraId="7A77BE3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3.93</w:t>
            </w:r>
          </w:p>
        </w:tc>
        <w:tc>
          <w:tcPr>
            <w:tcW w:w="980" w:type="dxa"/>
            <w:shd w:val="clear" w:color="auto" w:fill="FFFFFF"/>
            <w:tcMar>
              <w:top w:w="8" w:type="dxa"/>
              <w:left w:w="8" w:type="dxa"/>
              <w:bottom w:w="49" w:type="dxa"/>
              <w:right w:w="8" w:type="dxa"/>
            </w:tcMar>
            <w:vAlign w:val="center"/>
          </w:tcPr>
          <w:p w14:paraId="5EC8388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12.56</w:t>
            </w:r>
          </w:p>
        </w:tc>
        <w:tc>
          <w:tcPr>
            <w:tcW w:w="980" w:type="dxa"/>
            <w:shd w:val="clear" w:color="auto" w:fill="FFFFFF"/>
            <w:tcMar>
              <w:top w:w="8" w:type="dxa"/>
              <w:left w:w="8" w:type="dxa"/>
              <w:bottom w:w="49" w:type="dxa"/>
              <w:right w:w="8" w:type="dxa"/>
            </w:tcMar>
            <w:vAlign w:val="center"/>
          </w:tcPr>
          <w:p w14:paraId="422DDEC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-1.95</w:t>
            </w:r>
          </w:p>
        </w:tc>
        <w:tc>
          <w:tcPr>
            <w:tcW w:w="980" w:type="dxa"/>
            <w:shd w:val="clear" w:color="auto" w:fill="FFFFFF"/>
            <w:tcMar>
              <w:top w:w="8" w:type="dxa"/>
              <w:left w:w="8" w:type="dxa"/>
              <w:bottom w:w="49" w:type="dxa"/>
              <w:right w:w="8" w:type="dxa"/>
            </w:tcMar>
            <w:vAlign w:val="center"/>
          </w:tcPr>
          <w:p w14:paraId="74C8273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6.82</w:t>
            </w:r>
          </w:p>
        </w:tc>
      </w:tr>
      <w:tr w:rsidR="00C33FFC" w:rsidRPr="00C33FFC" w14:paraId="2C039C27"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0983204C" w14:textId="77777777" w:rsidR="00C33FFC" w:rsidRPr="00C33FFC" w:rsidRDefault="00C33FFC" w:rsidP="00A1322A">
            <w:pPr>
              <w:jc w:val="center"/>
              <w:rPr>
                <w:rFonts w:ascii="Times New Roman" w:eastAsia="等线" w:hAnsi="Times New Roman" w:cs="Times New Roman"/>
                <w:sz w:val="16"/>
                <w:szCs w:val="16"/>
              </w:rPr>
            </w:pPr>
            <w:proofErr w:type="spellStart"/>
            <w:r w:rsidRPr="00C33FFC">
              <w:rPr>
                <w:rFonts w:ascii="Times New Roman" w:eastAsia="等线" w:hAnsi="Times New Roman" w:cs="Times New Roman"/>
                <w:sz w:val="16"/>
                <w:szCs w:val="16"/>
              </w:rPr>
              <w:t>Ikarisoside</w:t>
            </w:r>
            <w:proofErr w:type="spellEnd"/>
            <w:r w:rsidRPr="00C33FFC">
              <w:rPr>
                <w:rFonts w:ascii="Times New Roman" w:eastAsia="等线" w:hAnsi="Times New Roman" w:cs="Times New Roman"/>
                <w:sz w:val="16"/>
                <w:szCs w:val="16"/>
              </w:rPr>
              <w:t xml:space="preserve"> A</w:t>
            </w:r>
          </w:p>
        </w:tc>
        <w:tc>
          <w:tcPr>
            <w:tcW w:w="925" w:type="dxa"/>
            <w:shd w:val="clear" w:color="auto" w:fill="FFFFFF"/>
            <w:tcMar>
              <w:top w:w="15" w:type="dxa"/>
              <w:left w:w="108" w:type="dxa"/>
              <w:bottom w:w="0" w:type="dxa"/>
              <w:right w:w="108" w:type="dxa"/>
            </w:tcMar>
            <w:vAlign w:val="center"/>
          </w:tcPr>
          <w:p w14:paraId="067AC1F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10" w:type="dxa"/>
              <w:left w:w="10" w:type="dxa"/>
              <w:bottom w:w="0" w:type="dxa"/>
              <w:right w:w="10" w:type="dxa"/>
            </w:tcMar>
            <w:vAlign w:val="center"/>
          </w:tcPr>
          <w:p w14:paraId="2E6F65E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02A5854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-0.03</w:t>
            </w:r>
          </w:p>
        </w:tc>
        <w:tc>
          <w:tcPr>
            <w:tcW w:w="980" w:type="dxa"/>
            <w:shd w:val="clear" w:color="auto" w:fill="FFFFFF"/>
            <w:tcMar>
              <w:top w:w="8" w:type="dxa"/>
              <w:left w:w="8" w:type="dxa"/>
              <w:bottom w:w="49" w:type="dxa"/>
              <w:right w:w="8" w:type="dxa"/>
            </w:tcMar>
            <w:vAlign w:val="center"/>
          </w:tcPr>
          <w:p w14:paraId="22F76C6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4.52</w:t>
            </w:r>
          </w:p>
        </w:tc>
        <w:tc>
          <w:tcPr>
            <w:tcW w:w="980" w:type="dxa"/>
            <w:shd w:val="clear" w:color="auto" w:fill="FFFFFF"/>
            <w:tcMar>
              <w:top w:w="10" w:type="dxa"/>
              <w:left w:w="10" w:type="dxa"/>
              <w:bottom w:w="0" w:type="dxa"/>
              <w:right w:w="10" w:type="dxa"/>
            </w:tcMar>
            <w:vAlign w:val="center"/>
          </w:tcPr>
          <w:p w14:paraId="09079E2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044B98D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3.47</w:t>
            </w:r>
          </w:p>
        </w:tc>
        <w:tc>
          <w:tcPr>
            <w:tcW w:w="980" w:type="dxa"/>
            <w:shd w:val="clear" w:color="auto" w:fill="FFFFFF"/>
            <w:tcMar>
              <w:top w:w="8" w:type="dxa"/>
              <w:left w:w="8" w:type="dxa"/>
              <w:bottom w:w="49" w:type="dxa"/>
              <w:right w:w="8" w:type="dxa"/>
            </w:tcMar>
            <w:vAlign w:val="center"/>
          </w:tcPr>
          <w:p w14:paraId="6332181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3.80</w:t>
            </w:r>
          </w:p>
        </w:tc>
        <w:tc>
          <w:tcPr>
            <w:tcW w:w="980" w:type="dxa"/>
            <w:shd w:val="clear" w:color="auto" w:fill="FFFFFF"/>
            <w:tcMar>
              <w:top w:w="10" w:type="dxa"/>
              <w:left w:w="10" w:type="dxa"/>
              <w:bottom w:w="0" w:type="dxa"/>
              <w:right w:w="10" w:type="dxa"/>
            </w:tcMar>
            <w:vAlign w:val="center"/>
          </w:tcPr>
          <w:p w14:paraId="13D2EA7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1D7AD03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1.30</w:t>
            </w:r>
          </w:p>
        </w:tc>
        <w:tc>
          <w:tcPr>
            <w:tcW w:w="980" w:type="dxa"/>
            <w:shd w:val="clear" w:color="auto" w:fill="FFFFFF"/>
            <w:tcMar>
              <w:top w:w="8" w:type="dxa"/>
              <w:left w:w="8" w:type="dxa"/>
              <w:bottom w:w="49" w:type="dxa"/>
              <w:right w:w="8" w:type="dxa"/>
            </w:tcMar>
            <w:vAlign w:val="center"/>
          </w:tcPr>
          <w:p w14:paraId="0B91E1A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6.51</w:t>
            </w:r>
          </w:p>
        </w:tc>
        <w:tc>
          <w:tcPr>
            <w:tcW w:w="980" w:type="dxa"/>
            <w:shd w:val="clear" w:color="auto" w:fill="FFFFFF"/>
            <w:tcMar>
              <w:top w:w="8" w:type="dxa"/>
              <w:left w:w="8" w:type="dxa"/>
              <w:bottom w:w="49" w:type="dxa"/>
              <w:right w:w="8" w:type="dxa"/>
            </w:tcMar>
            <w:vAlign w:val="center"/>
          </w:tcPr>
          <w:p w14:paraId="7689EB0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240A49F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-3.20</w:t>
            </w:r>
          </w:p>
        </w:tc>
        <w:tc>
          <w:tcPr>
            <w:tcW w:w="980" w:type="dxa"/>
            <w:shd w:val="clear" w:color="auto" w:fill="FFFFFF"/>
            <w:tcMar>
              <w:top w:w="8" w:type="dxa"/>
              <w:left w:w="8" w:type="dxa"/>
              <w:bottom w:w="49" w:type="dxa"/>
              <w:right w:w="8" w:type="dxa"/>
            </w:tcMar>
            <w:vAlign w:val="center"/>
          </w:tcPr>
          <w:p w14:paraId="39C3EA6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8.06</w:t>
            </w:r>
          </w:p>
        </w:tc>
      </w:tr>
      <w:tr w:rsidR="00C33FFC" w:rsidRPr="00C33FFC" w14:paraId="5C83776F"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218A42E3"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5034B33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10" w:type="dxa"/>
              <w:left w:w="10" w:type="dxa"/>
              <w:bottom w:w="0" w:type="dxa"/>
              <w:right w:w="10" w:type="dxa"/>
            </w:tcMar>
            <w:vAlign w:val="center"/>
          </w:tcPr>
          <w:p w14:paraId="10CC1A0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8" w:type="dxa"/>
              <w:left w:w="8" w:type="dxa"/>
              <w:bottom w:w="49" w:type="dxa"/>
              <w:right w:w="8" w:type="dxa"/>
            </w:tcMar>
            <w:vAlign w:val="center"/>
          </w:tcPr>
          <w:p w14:paraId="010F383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1.14</w:t>
            </w:r>
          </w:p>
        </w:tc>
        <w:tc>
          <w:tcPr>
            <w:tcW w:w="980" w:type="dxa"/>
            <w:shd w:val="clear" w:color="auto" w:fill="FFFFFF"/>
            <w:tcMar>
              <w:top w:w="8" w:type="dxa"/>
              <w:left w:w="8" w:type="dxa"/>
              <w:bottom w:w="49" w:type="dxa"/>
              <w:right w:w="8" w:type="dxa"/>
            </w:tcMar>
            <w:vAlign w:val="center"/>
          </w:tcPr>
          <w:p w14:paraId="3FED50C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3.86</w:t>
            </w:r>
          </w:p>
        </w:tc>
        <w:tc>
          <w:tcPr>
            <w:tcW w:w="980" w:type="dxa"/>
            <w:shd w:val="clear" w:color="auto" w:fill="FFFFFF"/>
            <w:tcMar>
              <w:top w:w="10" w:type="dxa"/>
              <w:left w:w="10" w:type="dxa"/>
              <w:bottom w:w="0" w:type="dxa"/>
              <w:right w:w="10" w:type="dxa"/>
            </w:tcMar>
            <w:vAlign w:val="center"/>
          </w:tcPr>
          <w:p w14:paraId="0E3FD8B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8" w:type="dxa"/>
              <w:left w:w="8" w:type="dxa"/>
              <w:bottom w:w="49" w:type="dxa"/>
              <w:right w:w="8" w:type="dxa"/>
            </w:tcMar>
            <w:vAlign w:val="center"/>
          </w:tcPr>
          <w:p w14:paraId="426A29F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-0.11</w:t>
            </w:r>
          </w:p>
        </w:tc>
        <w:tc>
          <w:tcPr>
            <w:tcW w:w="980" w:type="dxa"/>
            <w:shd w:val="clear" w:color="auto" w:fill="FFFFFF"/>
            <w:tcMar>
              <w:top w:w="8" w:type="dxa"/>
              <w:left w:w="8" w:type="dxa"/>
              <w:bottom w:w="49" w:type="dxa"/>
              <w:right w:w="8" w:type="dxa"/>
            </w:tcMar>
            <w:vAlign w:val="center"/>
          </w:tcPr>
          <w:p w14:paraId="7DD9C79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3.34</w:t>
            </w:r>
          </w:p>
        </w:tc>
        <w:tc>
          <w:tcPr>
            <w:tcW w:w="980" w:type="dxa"/>
            <w:shd w:val="clear" w:color="auto" w:fill="FFFFFF"/>
            <w:tcMar>
              <w:top w:w="10" w:type="dxa"/>
              <w:left w:w="10" w:type="dxa"/>
              <w:bottom w:w="0" w:type="dxa"/>
              <w:right w:w="10" w:type="dxa"/>
            </w:tcMar>
            <w:vAlign w:val="center"/>
          </w:tcPr>
          <w:p w14:paraId="26CBEA2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8" w:type="dxa"/>
              <w:left w:w="8" w:type="dxa"/>
              <w:bottom w:w="49" w:type="dxa"/>
              <w:right w:w="8" w:type="dxa"/>
            </w:tcMar>
            <w:vAlign w:val="center"/>
          </w:tcPr>
          <w:p w14:paraId="77E236B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0.01</w:t>
            </w:r>
          </w:p>
        </w:tc>
        <w:tc>
          <w:tcPr>
            <w:tcW w:w="980" w:type="dxa"/>
            <w:shd w:val="clear" w:color="auto" w:fill="FFFFFF"/>
            <w:tcMar>
              <w:top w:w="8" w:type="dxa"/>
              <w:left w:w="8" w:type="dxa"/>
              <w:bottom w:w="49" w:type="dxa"/>
              <w:right w:w="8" w:type="dxa"/>
            </w:tcMar>
            <w:vAlign w:val="center"/>
          </w:tcPr>
          <w:p w14:paraId="3C5A5AA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2.68</w:t>
            </w:r>
          </w:p>
        </w:tc>
        <w:tc>
          <w:tcPr>
            <w:tcW w:w="980" w:type="dxa"/>
            <w:shd w:val="clear" w:color="auto" w:fill="FFFFFF"/>
            <w:tcMar>
              <w:top w:w="8" w:type="dxa"/>
              <w:left w:w="8" w:type="dxa"/>
              <w:bottom w:w="49" w:type="dxa"/>
              <w:right w:w="8" w:type="dxa"/>
            </w:tcMar>
            <w:vAlign w:val="center"/>
          </w:tcPr>
          <w:p w14:paraId="7153C36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357C3C5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1.97</w:t>
            </w:r>
          </w:p>
        </w:tc>
        <w:tc>
          <w:tcPr>
            <w:tcW w:w="980" w:type="dxa"/>
            <w:shd w:val="clear" w:color="auto" w:fill="FFFFFF"/>
            <w:tcMar>
              <w:top w:w="8" w:type="dxa"/>
              <w:left w:w="8" w:type="dxa"/>
              <w:bottom w:w="49" w:type="dxa"/>
              <w:right w:w="8" w:type="dxa"/>
            </w:tcMar>
            <w:vAlign w:val="center"/>
          </w:tcPr>
          <w:p w14:paraId="7A24454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5.57</w:t>
            </w:r>
          </w:p>
        </w:tc>
      </w:tr>
      <w:tr w:rsidR="00C33FFC" w:rsidRPr="00C33FFC" w14:paraId="741D985A"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3A89BCDC"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511F0E1A"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3.20</w:t>
            </w:r>
          </w:p>
        </w:tc>
        <w:tc>
          <w:tcPr>
            <w:tcW w:w="980" w:type="dxa"/>
            <w:shd w:val="clear" w:color="auto" w:fill="FFFFFF"/>
            <w:tcMar>
              <w:top w:w="10" w:type="dxa"/>
              <w:left w:w="10" w:type="dxa"/>
              <w:bottom w:w="0" w:type="dxa"/>
              <w:right w:w="10" w:type="dxa"/>
            </w:tcMar>
            <w:vAlign w:val="center"/>
          </w:tcPr>
          <w:p w14:paraId="2F6CCE8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3.19</w:t>
            </w:r>
          </w:p>
        </w:tc>
        <w:tc>
          <w:tcPr>
            <w:tcW w:w="980" w:type="dxa"/>
            <w:shd w:val="clear" w:color="auto" w:fill="FFFFFF"/>
            <w:tcMar>
              <w:top w:w="8" w:type="dxa"/>
              <w:left w:w="8" w:type="dxa"/>
              <w:bottom w:w="49" w:type="dxa"/>
              <w:right w:w="8" w:type="dxa"/>
            </w:tcMar>
            <w:vAlign w:val="center"/>
          </w:tcPr>
          <w:p w14:paraId="7C3C6ED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-0.31</w:t>
            </w:r>
          </w:p>
        </w:tc>
        <w:tc>
          <w:tcPr>
            <w:tcW w:w="980" w:type="dxa"/>
            <w:shd w:val="clear" w:color="auto" w:fill="FFFFFF"/>
            <w:tcMar>
              <w:top w:w="8" w:type="dxa"/>
              <w:left w:w="8" w:type="dxa"/>
              <w:bottom w:w="49" w:type="dxa"/>
              <w:right w:w="8" w:type="dxa"/>
            </w:tcMar>
            <w:vAlign w:val="center"/>
          </w:tcPr>
          <w:p w14:paraId="3574AE0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3.18</w:t>
            </w:r>
          </w:p>
        </w:tc>
        <w:tc>
          <w:tcPr>
            <w:tcW w:w="980" w:type="dxa"/>
            <w:shd w:val="clear" w:color="auto" w:fill="FFFFFF"/>
            <w:tcMar>
              <w:top w:w="10" w:type="dxa"/>
              <w:left w:w="10" w:type="dxa"/>
              <w:bottom w:w="0" w:type="dxa"/>
              <w:right w:w="10" w:type="dxa"/>
            </w:tcMar>
            <w:vAlign w:val="center"/>
          </w:tcPr>
          <w:p w14:paraId="58453BD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3.21</w:t>
            </w:r>
          </w:p>
        </w:tc>
        <w:tc>
          <w:tcPr>
            <w:tcW w:w="980" w:type="dxa"/>
            <w:shd w:val="clear" w:color="auto" w:fill="FFFFFF"/>
            <w:tcMar>
              <w:top w:w="8" w:type="dxa"/>
              <w:left w:w="8" w:type="dxa"/>
              <w:bottom w:w="49" w:type="dxa"/>
              <w:right w:w="8" w:type="dxa"/>
            </w:tcMar>
            <w:vAlign w:val="center"/>
          </w:tcPr>
          <w:p w14:paraId="7315F6F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0.38</w:t>
            </w:r>
          </w:p>
        </w:tc>
        <w:tc>
          <w:tcPr>
            <w:tcW w:w="980" w:type="dxa"/>
            <w:shd w:val="clear" w:color="auto" w:fill="FFFFFF"/>
            <w:tcMar>
              <w:top w:w="8" w:type="dxa"/>
              <w:left w:w="8" w:type="dxa"/>
              <w:bottom w:w="49" w:type="dxa"/>
              <w:right w:w="8" w:type="dxa"/>
            </w:tcMar>
            <w:vAlign w:val="center"/>
          </w:tcPr>
          <w:p w14:paraId="2CAFE9E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2.21</w:t>
            </w:r>
          </w:p>
        </w:tc>
        <w:tc>
          <w:tcPr>
            <w:tcW w:w="980" w:type="dxa"/>
            <w:shd w:val="clear" w:color="auto" w:fill="FFFFFF"/>
            <w:tcMar>
              <w:top w:w="10" w:type="dxa"/>
              <w:left w:w="10" w:type="dxa"/>
              <w:bottom w:w="0" w:type="dxa"/>
              <w:right w:w="10" w:type="dxa"/>
            </w:tcMar>
            <w:vAlign w:val="center"/>
          </w:tcPr>
          <w:p w14:paraId="73ACEEC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3.18</w:t>
            </w:r>
          </w:p>
        </w:tc>
        <w:tc>
          <w:tcPr>
            <w:tcW w:w="980" w:type="dxa"/>
            <w:shd w:val="clear" w:color="auto" w:fill="FFFFFF"/>
            <w:tcMar>
              <w:top w:w="8" w:type="dxa"/>
              <w:left w:w="8" w:type="dxa"/>
              <w:bottom w:w="49" w:type="dxa"/>
              <w:right w:w="8" w:type="dxa"/>
            </w:tcMar>
            <w:vAlign w:val="center"/>
          </w:tcPr>
          <w:p w14:paraId="4C501F8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-0.76</w:t>
            </w:r>
          </w:p>
        </w:tc>
        <w:tc>
          <w:tcPr>
            <w:tcW w:w="980" w:type="dxa"/>
            <w:shd w:val="clear" w:color="auto" w:fill="FFFFFF"/>
            <w:tcMar>
              <w:top w:w="8" w:type="dxa"/>
              <w:left w:w="8" w:type="dxa"/>
              <w:bottom w:w="49" w:type="dxa"/>
              <w:right w:w="8" w:type="dxa"/>
            </w:tcMar>
            <w:vAlign w:val="center"/>
          </w:tcPr>
          <w:p w14:paraId="38D7625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5.61</w:t>
            </w:r>
          </w:p>
        </w:tc>
        <w:tc>
          <w:tcPr>
            <w:tcW w:w="980" w:type="dxa"/>
            <w:shd w:val="clear" w:color="auto" w:fill="FFFFFF"/>
            <w:tcMar>
              <w:top w:w="8" w:type="dxa"/>
              <w:left w:w="8" w:type="dxa"/>
              <w:bottom w:w="49" w:type="dxa"/>
              <w:right w:w="8" w:type="dxa"/>
            </w:tcMar>
            <w:vAlign w:val="center"/>
          </w:tcPr>
          <w:p w14:paraId="39E3FEE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3.16</w:t>
            </w:r>
          </w:p>
        </w:tc>
        <w:tc>
          <w:tcPr>
            <w:tcW w:w="980" w:type="dxa"/>
            <w:shd w:val="clear" w:color="auto" w:fill="FFFFFF"/>
            <w:tcMar>
              <w:top w:w="8" w:type="dxa"/>
              <w:left w:w="8" w:type="dxa"/>
              <w:bottom w:w="49" w:type="dxa"/>
              <w:right w:w="8" w:type="dxa"/>
            </w:tcMar>
            <w:vAlign w:val="center"/>
          </w:tcPr>
          <w:p w14:paraId="7AB64A8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-1.41</w:t>
            </w:r>
          </w:p>
        </w:tc>
        <w:tc>
          <w:tcPr>
            <w:tcW w:w="980" w:type="dxa"/>
            <w:shd w:val="clear" w:color="auto" w:fill="FFFFFF"/>
            <w:tcMar>
              <w:top w:w="8" w:type="dxa"/>
              <w:left w:w="8" w:type="dxa"/>
              <w:bottom w:w="49" w:type="dxa"/>
              <w:right w:w="8" w:type="dxa"/>
            </w:tcMar>
            <w:vAlign w:val="center"/>
          </w:tcPr>
          <w:p w14:paraId="3E55940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6.70</w:t>
            </w:r>
          </w:p>
        </w:tc>
      </w:tr>
      <w:tr w:rsidR="00C33FFC" w:rsidRPr="00C33FFC" w14:paraId="07368A9A" w14:textId="77777777" w:rsidTr="00FA5198">
        <w:trPr>
          <w:gridAfter w:val="1"/>
          <w:wAfter w:w="8" w:type="dxa"/>
          <w:trHeight w:val="209"/>
          <w:jc w:val="center"/>
        </w:trPr>
        <w:tc>
          <w:tcPr>
            <w:tcW w:w="1794" w:type="dxa"/>
            <w:shd w:val="clear" w:color="auto" w:fill="auto"/>
            <w:tcMar>
              <w:top w:w="15" w:type="dxa"/>
              <w:left w:w="108" w:type="dxa"/>
              <w:bottom w:w="0" w:type="dxa"/>
              <w:right w:w="108" w:type="dxa"/>
            </w:tcMar>
            <w:vAlign w:val="center"/>
          </w:tcPr>
          <w:p w14:paraId="2E6AA889" w14:textId="77777777" w:rsidR="00C33FFC" w:rsidRPr="00C33FFC" w:rsidRDefault="00C33FFC" w:rsidP="00A1322A">
            <w:pPr>
              <w:jc w:val="center"/>
              <w:rPr>
                <w:rFonts w:ascii="Times New Roman" w:eastAsia="等线" w:hAnsi="Times New Roman" w:cs="Times New Roman"/>
                <w:sz w:val="16"/>
                <w:szCs w:val="16"/>
              </w:rPr>
            </w:pPr>
            <w:proofErr w:type="spellStart"/>
            <w:r w:rsidRPr="00C33FFC">
              <w:rPr>
                <w:rFonts w:ascii="Times New Roman" w:eastAsia="等线" w:hAnsi="Times New Roman" w:cs="Times New Roman"/>
                <w:sz w:val="16"/>
                <w:szCs w:val="16"/>
              </w:rPr>
              <w:t>Icariside</w:t>
            </w:r>
            <w:proofErr w:type="spellEnd"/>
            <w:r w:rsidRPr="00C33FFC">
              <w:rPr>
                <w:rFonts w:ascii="Times New Roman" w:eastAsia="等线" w:hAnsi="Times New Roman" w:cs="Times New Roman"/>
                <w:sz w:val="16"/>
                <w:szCs w:val="16"/>
              </w:rPr>
              <w:t xml:space="preserve"> I</w:t>
            </w:r>
          </w:p>
        </w:tc>
        <w:tc>
          <w:tcPr>
            <w:tcW w:w="925" w:type="dxa"/>
            <w:shd w:val="clear" w:color="auto" w:fill="FFFFFF"/>
            <w:tcMar>
              <w:top w:w="15" w:type="dxa"/>
              <w:left w:w="108" w:type="dxa"/>
              <w:bottom w:w="0" w:type="dxa"/>
              <w:right w:w="108" w:type="dxa"/>
            </w:tcMar>
            <w:vAlign w:val="center"/>
          </w:tcPr>
          <w:p w14:paraId="4CD062B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0.05</w:t>
            </w:r>
          </w:p>
        </w:tc>
        <w:tc>
          <w:tcPr>
            <w:tcW w:w="980" w:type="dxa"/>
            <w:shd w:val="clear" w:color="auto" w:fill="FFFFFF"/>
            <w:tcMar>
              <w:top w:w="10" w:type="dxa"/>
              <w:left w:w="10" w:type="dxa"/>
              <w:bottom w:w="0" w:type="dxa"/>
              <w:right w:w="10" w:type="dxa"/>
            </w:tcMar>
            <w:vAlign w:val="center"/>
          </w:tcPr>
          <w:p w14:paraId="7167E33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0.05</w:t>
            </w:r>
          </w:p>
        </w:tc>
        <w:tc>
          <w:tcPr>
            <w:tcW w:w="980" w:type="dxa"/>
            <w:shd w:val="clear" w:color="auto" w:fill="FFFFFF"/>
            <w:tcMar>
              <w:top w:w="8" w:type="dxa"/>
              <w:left w:w="8" w:type="dxa"/>
              <w:bottom w:w="49" w:type="dxa"/>
              <w:right w:w="8" w:type="dxa"/>
            </w:tcMar>
            <w:vAlign w:val="center"/>
          </w:tcPr>
          <w:p w14:paraId="3985966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-0.08</w:t>
            </w:r>
          </w:p>
        </w:tc>
        <w:tc>
          <w:tcPr>
            <w:tcW w:w="980" w:type="dxa"/>
            <w:shd w:val="clear" w:color="auto" w:fill="FFFFFF"/>
            <w:tcMar>
              <w:top w:w="8" w:type="dxa"/>
              <w:left w:w="8" w:type="dxa"/>
              <w:bottom w:w="49" w:type="dxa"/>
              <w:right w:w="8" w:type="dxa"/>
            </w:tcMar>
            <w:vAlign w:val="center"/>
          </w:tcPr>
          <w:p w14:paraId="54E8591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7.18</w:t>
            </w:r>
          </w:p>
        </w:tc>
        <w:tc>
          <w:tcPr>
            <w:tcW w:w="980" w:type="dxa"/>
            <w:shd w:val="clear" w:color="auto" w:fill="FFFFFF"/>
            <w:tcMar>
              <w:top w:w="10" w:type="dxa"/>
              <w:left w:w="10" w:type="dxa"/>
              <w:bottom w:w="0" w:type="dxa"/>
              <w:right w:w="10" w:type="dxa"/>
            </w:tcMar>
            <w:vAlign w:val="center"/>
          </w:tcPr>
          <w:p w14:paraId="70ADC4F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0.05</w:t>
            </w:r>
          </w:p>
        </w:tc>
        <w:tc>
          <w:tcPr>
            <w:tcW w:w="980" w:type="dxa"/>
            <w:shd w:val="clear" w:color="auto" w:fill="FFFFFF"/>
            <w:tcMar>
              <w:top w:w="8" w:type="dxa"/>
              <w:left w:w="8" w:type="dxa"/>
              <w:bottom w:w="49" w:type="dxa"/>
              <w:right w:w="8" w:type="dxa"/>
            </w:tcMar>
            <w:vAlign w:val="center"/>
          </w:tcPr>
          <w:p w14:paraId="556AA8E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77DF5A8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5.56</w:t>
            </w:r>
          </w:p>
        </w:tc>
        <w:tc>
          <w:tcPr>
            <w:tcW w:w="980" w:type="dxa"/>
            <w:shd w:val="clear" w:color="auto" w:fill="FFFFFF"/>
            <w:tcMar>
              <w:top w:w="10" w:type="dxa"/>
              <w:left w:w="10" w:type="dxa"/>
              <w:bottom w:w="0" w:type="dxa"/>
              <w:right w:w="10" w:type="dxa"/>
            </w:tcMar>
            <w:vAlign w:val="center"/>
          </w:tcPr>
          <w:p w14:paraId="4EA18D8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0.05</w:t>
            </w:r>
          </w:p>
        </w:tc>
        <w:tc>
          <w:tcPr>
            <w:tcW w:w="980" w:type="dxa"/>
            <w:shd w:val="clear" w:color="auto" w:fill="FFFFFF"/>
            <w:tcMar>
              <w:top w:w="8" w:type="dxa"/>
              <w:left w:w="8" w:type="dxa"/>
              <w:bottom w:w="49" w:type="dxa"/>
              <w:right w:w="8" w:type="dxa"/>
            </w:tcMar>
            <w:vAlign w:val="center"/>
          </w:tcPr>
          <w:p w14:paraId="26BEE71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-1.41</w:t>
            </w:r>
          </w:p>
        </w:tc>
        <w:tc>
          <w:tcPr>
            <w:tcW w:w="980" w:type="dxa"/>
            <w:shd w:val="clear" w:color="auto" w:fill="FFFFFF"/>
            <w:tcMar>
              <w:top w:w="8" w:type="dxa"/>
              <w:left w:w="8" w:type="dxa"/>
              <w:bottom w:w="49" w:type="dxa"/>
              <w:right w:w="8" w:type="dxa"/>
            </w:tcMar>
            <w:vAlign w:val="center"/>
          </w:tcPr>
          <w:p w14:paraId="04B3DA3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5.79</w:t>
            </w:r>
          </w:p>
        </w:tc>
        <w:tc>
          <w:tcPr>
            <w:tcW w:w="980" w:type="dxa"/>
            <w:shd w:val="clear" w:color="auto" w:fill="FFFFFF"/>
            <w:tcMar>
              <w:top w:w="8" w:type="dxa"/>
              <w:left w:w="8" w:type="dxa"/>
              <w:bottom w:w="49" w:type="dxa"/>
              <w:right w:w="8" w:type="dxa"/>
            </w:tcMar>
            <w:vAlign w:val="center"/>
          </w:tcPr>
          <w:p w14:paraId="02C70B5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0.05</w:t>
            </w:r>
          </w:p>
        </w:tc>
        <w:tc>
          <w:tcPr>
            <w:tcW w:w="980" w:type="dxa"/>
            <w:shd w:val="clear" w:color="auto" w:fill="FFFFFF"/>
            <w:tcMar>
              <w:top w:w="8" w:type="dxa"/>
              <w:left w:w="8" w:type="dxa"/>
              <w:bottom w:w="49" w:type="dxa"/>
              <w:right w:w="8" w:type="dxa"/>
            </w:tcMar>
            <w:vAlign w:val="center"/>
          </w:tcPr>
          <w:p w14:paraId="290A7AD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1.24</w:t>
            </w:r>
          </w:p>
        </w:tc>
        <w:tc>
          <w:tcPr>
            <w:tcW w:w="980" w:type="dxa"/>
            <w:shd w:val="clear" w:color="auto" w:fill="FFFFFF"/>
            <w:tcMar>
              <w:top w:w="8" w:type="dxa"/>
              <w:left w:w="8" w:type="dxa"/>
              <w:bottom w:w="49" w:type="dxa"/>
              <w:right w:w="8" w:type="dxa"/>
            </w:tcMar>
            <w:vAlign w:val="center"/>
          </w:tcPr>
          <w:p w14:paraId="121693F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8.86</w:t>
            </w:r>
          </w:p>
        </w:tc>
      </w:tr>
      <w:tr w:rsidR="00C33FFC" w:rsidRPr="00C33FFC" w14:paraId="7D27FB19"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526FE7B2"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2A1888E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10" w:type="dxa"/>
              <w:left w:w="10" w:type="dxa"/>
              <w:bottom w:w="0" w:type="dxa"/>
              <w:right w:w="10" w:type="dxa"/>
            </w:tcMar>
            <w:vAlign w:val="center"/>
          </w:tcPr>
          <w:p w14:paraId="0A480B3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08E1F60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0.74</w:t>
            </w:r>
          </w:p>
        </w:tc>
        <w:tc>
          <w:tcPr>
            <w:tcW w:w="980" w:type="dxa"/>
            <w:shd w:val="clear" w:color="auto" w:fill="FFFFFF"/>
            <w:tcMar>
              <w:top w:w="8" w:type="dxa"/>
              <w:left w:w="8" w:type="dxa"/>
              <w:bottom w:w="49" w:type="dxa"/>
              <w:right w:w="8" w:type="dxa"/>
            </w:tcMar>
            <w:vAlign w:val="center"/>
          </w:tcPr>
          <w:p w14:paraId="5FA8FA6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8.05</w:t>
            </w:r>
          </w:p>
        </w:tc>
        <w:tc>
          <w:tcPr>
            <w:tcW w:w="980" w:type="dxa"/>
            <w:shd w:val="clear" w:color="auto" w:fill="FFFFFF"/>
            <w:tcMar>
              <w:top w:w="10" w:type="dxa"/>
              <w:left w:w="10" w:type="dxa"/>
              <w:bottom w:w="0" w:type="dxa"/>
              <w:right w:w="10" w:type="dxa"/>
            </w:tcMar>
            <w:vAlign w:val="center"/>
          </w:tcPr>
          <w:p w14:paraId="709A5B2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0.21</w:t>
            </w:r>
          </w:p>
        </w:tc>
        <w:tc>
          <w:tcPr>
            <w:tcW w:w="980" w:type="dxa"/>
            <w:shd w:val="clear" w:color="auto" w:fill="FFFFFF"/>
            <w:tcMar>
              <w:top w:w="8" w:type="dxa"/>
              <w:left w:w="8" w:type="dxa"/>
              <w:bottom w:w="49" w:type="dxa"/>
              <w:right w:w="8" w:type="dxa"/>
            </w:tcMar>
            <w:vAlign w:val="center"/>
          </w:tcPr>
          <w:p w14:paraId="6CA7503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3.14</w:t>
            </w:r>
          </w:p>
        </w:tc>
        <w:tc>
          <w:tcPr>
            <w:tcW w:w="980" w:type="dxa"/>
            <w:shd w:val="clear" w:color="auto" w:fill="FFFFFF"/>
            <w:tcMar>
              <w:top w:w="8" w:type="dxa"/>
              <w:left w:w="8" w:type="dxa"/>
              <w:bottom w:w="49" w:type="dxa"/>
              <w:right w:w="8" w:type="dxa"/>
            </w:tcMar>
            <w:vAlign w:val="center"/>
          </w:tcPr>
          <w:p w14:paraId="69BE1E2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3.35</w:t>
            </w:r>
          </w:p>
        </w:tc>
        <w:tc>
          <w:tcPr>
            <w:tcW w:w="980" w:type="dxa"/>
            <w:shd w:val="clear" w:color="auto" w:fill="FFFFFF"/>
            <w:tcMar>
              <w:top w:w="10" w:type="dxa"/>
              <w:left w:w="10" w:type="dxa"/>
              <w:bottom w:w="0" w:type="dxa"/>
              <w:right w:w="10" w:type="dxa"/>
            </w:tcMar>
            <w:vAlign w:val="center"/>
          </w:tcPr>
          <w:p w14:paraId="3D98CBD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29CFC32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0.33</w:t>
            </w:r>
          </w:p>
        </w:tc>
        <w:tc>
          <w:tcPr>
            <w:tcW w:w="980" w:type="dxa"/>
            <w:shd w:val="clear" w:color="auto" w:fill="FFFFFF"/>
            <w:tcMar>
              <w:top w:w="8" w:type="dxa"/>
              <w:left w:w="8" w:type="dxa"/>
              <w:bottom w:w="49" w:type="dxa"/>
              <w:right w:w="8" w:type="dxa"/>
            </w:tcMar>
            <w:vAlign w:val="center"/>
          </w:tcPr>
          <w:p w14:paraId="227D974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2.99</w:t>
            </w:r>
          </w:p>
        </w:tc>
        <w:tc>
          <w:tcPr>
            <w:tcW w:w="980" w:type="dxa"/>
            <w:shd w:val="clear" w:color="auto" w:fill="FFFFFF"/>
            <w:tcMar>
              <w:top w:w="8" w:type="dxa"/>
              <w:left w:w="8" w:type="dxa"/>
              <w:bottom w:w="49" w:type="dxa"/>
              <w:right w:w="8" w:type="dxa"/>
            </w:tcMar>
            <w:vAlign w:val="center"/>
          </w:tcPr>
          <w:p w14:paraId="4721C49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0.19</w:t>
            </w:r>
          </w:p>
        </w:tc>
        <w:tc>
          <w:tcPr>
            <w:tcW w:w="980" w:type="dxa"/>
            <w:shd w:val="clear" w:color="auto" w:fill="FFFFFF"/>
            <w:tcMar>
              <w:top w:w="8" w:type="dxa"/>
              <w:left w:w="8" w:type="dxa"/>
              <w:bottom w:w="49" w:type="dxa"/>
              <w:right w:w="8" w:type="dxa"/>
            </w:tcMar>
            <w:vAlign w:val="center"/>
          </w:tcPr>
          <w:p w14:paraId="7580362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-3.89</w:t>
            </w:r>
          </w:p>
        </w:tc>
        <w:tc>
          <w:tcPr>
            <w:tcW w:w="980" w:type="dxa"/>
            <w:shd w:val="clear" w:color="auto" w:fill="FFFFFF"/>
            <w:tcMar>
              <w:top w:w="8" w:type="dxa"/>
              <w:left w:w="8" w:type="dxa"/>
              <w:bottom w:w="49" w:type="dxa"/>
              <w:right w:w="8" w:type="dxa"/>
            </w:tcMar>
            <w:vAlign w:val="center"/>
          </w:tcPr>
          <w:p w14:paraId="52AACA8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6.96</w:t>
            </w:r>
          </w:p>
        </w:tc>
      </w:tr>
      <w:tr w:rsidR="00C33FFC" w:rsidRPr="00C33FFC" w14:paraId="6D3CD573"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01D8E36D"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78996B17"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1.61</w:t>
            </w:r>
          </w:p>
        </w:tc>
        <w:tc>
          <w:tcPr>
            <w:tcW w:w="980" w:type="dxa"/>
            <w:shd w:val="clear" w:color="auto" w:fill="FFFFFF"/>
            <w:tcMar>
              <w:top w:w="10" w:type="dxa"/>
              <w:left w:w="10" w:type="dxa"/>
              <w:bottom w:w="0" w:type="dxa"/>
              <w:right w:w="10" w:type="dxa"/>
            </w:tcMar>
            <w:vAlign w:val="center"/>
          </w:tcPr>
          <w:p w14:paraId="30AE4EC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1.62</w:t>
            </w:r>
          </w:p>
        </w:tc>
        <w:tc>
          <w:tcPr>
            <w:tcW w:w="980" w:type="dxa"/>
            <w:shd w:val="clear" w:color="auto" w:fill="FFFFFF"/>
            <w:tcMar>
              <w:top w:w="8" w:type="dxa"/>
              <w:left w:w="8" w:type="dxa"/>
              <w:bottom w:w="49" w:type="dxa"/>
              <w:right w:w="8" w:type="dxa"/>
            </w:tcMar>
            <w:vAlign w:val="center"/>
          </w:tcPr>
          <w:p w14:paraId="2A11687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0.61</w:t>
            </w:r>
          </w:p>
        </w:tc>
        <w:tc>
          <w:tcPr>
            <w:tcW w:w="980" w:type="dxa"/>
            <w:shd w:val="clear" w:color="auto" w:fill="FFFFFF"/>
            <w:tcMar>
              <w:top w:w="8" w:type="dxa"/>
              <w:left w:w="8" w:type="dxa"/>
              <w:bottom w:w="49" w:type="dxa"/>
              <w:right w:w="8" w:type="dxa"/>
            </w:tcMar>
            <w:vAlign w:val="center"/>
          </w:tcPr>
          <w:p w14:paraId="78E2335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3.53</w:t>
            </w:r>
          </w:p>
        </w:tc>
        <w:tc>
          <w:tcPr>
            <w:tcW w:w="980" w:type="dxa"/>
            <w:shd w:val="clear" w:color="auto" w:fill="FFFFFF"/>
            <w:tcMar>
              <w:top w:w="10" w:type="dxa"/>
              <w:left w:w="10" w:type="dxa"/>
              <w:bottom w:w="0" w:type="dxa"/>
              <w:right w:w="10" w:type="dxa"/>
            </w:tcMar>
            <w:vAlign w:val="center"/>
          </w:tcPr>
          <w:p w14:paraId="18D95A3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1.62</w:t>
            </w:r>
          </w:p>
        </w:tc>
        <w:tc>
          <w:tcPr>
            <w:tcW w:w="980" w:type="dxa"/>
            <w:shd w:val="clear" w:color="auto" w:fill="FFFFFF"/>
            <w:tcMar>
              <w:top w:w="8" w:type="dxa"/>
              <w:left w:w="8" w:type="dxa"/>
              <w:bottom w:w="49" w:type="dxa"/>
              <w:right w:w="8" w:type="dxa"/>
            </w:tcMar>
            <w:vAlign w:val="center"/>
          </w:tcPr>
          <w:p w14:paraId="6566CB5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0.38</w:t>
            </w:r>
          </w:p>
        </w:tc>
        <w:tc>
          <w:tcPr>
            <w:tcW w:w="980" w:type="dxa"/>
            <w:shd w:val="clear" w:color="auto" w:fill="FFFFFF"/>
            <w:tcMar>
              <w:top w:w="8" w:type="dxa"/>
              <w:left w:w="8" w:type="dxa"/>
              <w:bottom w:w="49" w:type="dxa"/>
              <w:right w:w="8" w:type="dxa"/>
            </w:tcMar>
            <w:vAlign w:val="center"/>
          </w:tcPr>
          <w:p w14:paraId="3392CC6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3.18</w:t>
            </w:r>
          </w:p>
        </w:tc>
        <w:tc>
          <w:tcPr>
            <w:tcW w:w="980" w:type="dxa"/>
            <w:shd w:val="clear" w:color="auto" w:fill="FFFFFF"/>
            <w:tcMar>
              <w:top w:w="10" w:type="dxa"/>
              <w:left w:w="10" w:type="dxa"/>
              <w:bottom w:w="0" w:type="dxa"/>
              <w:right w:w="10" w:type="dxa"/>
            </w:tcMar>
            <w:vAlign w:val="center"/>
          </w:tcPr>
          <w:p w14:paraId="21B7529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1.65</w:t>
            </w:r>
          </w:p>
        </w:tc>
        <w:tc>
          <w:tcPr>
            <w:tcW w:w="980" w:type="dxa"/>
            <w:shd w:val="clear" w:color="auto" w:fill="FFFFFF"/>
            <w:tcMar>
              <w:top w:w="8" w:type="dxa"/>
              <w:left w:w="8" w:type="dxa"/>
              <w:bottom w:w="49" w:type="dxa"/>
              <w:right w:w="8" w:type="dxa"/>
            </w:tcMar>
            <w:vAlign w:val="center"/>
          </w:tcPr>
          <w:p w14:paraId="10E780C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2.47</w:t>
            </w:r>
          </w:p>
        </w:tc>
        <w:tc>
          <w:tcPr>
            <w:tcW w:w="980" w:type="dxa"/>
            <w:shd w:val="clear" w:color="auto" w:fill="FFFFFF"/>
            <w:tcMar>
              <w:top w:w="8" w:type="dxa"/>
              <w:left w:w="8" w:type="dxa"/>
              <w:bottom w:w="49" w:type="dxa"/>
              <w:right w:w="8" w:type="dxa"/>
            </w:tcMar>
            <w:vAlign w:val="center"/>
          </w:tcPr>
          <w:p w14:paraId="1C43648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2.36</w:t>
            </w:r>
          </w:p>
        </w:tc>
        <w:tc>
          <w:tcPr>
            <w:tcW w:w="980" w:type="dxa"/>
            <w:shd w:val="clear" w:color="auto" w:fill="FFFFFF"/>
            <w:tcMar>
              <w:top w:w="8" w:type="dxa"/>
              <w:left w:w="8" w:type="dxa"/>
              <w:bottom w:w="49" w:type="dxa"/>
              <w:right w:w="8" w:type="dxa"/>
            </w:tcMar>
            <w:vAlign w:val="center"/>
          </w:tcPr>
          <w:p w14:paraId="60743E8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1.64</w:t>
            </w:r>
          </w:p>
        </w:tc>
        <w:tc>
          <w:tcPr>
            <w:tcW w:w="980" w:type="dxa"/>
            <w:shd w:val="clear" w:color="auto" w:fill="FFFFFF"/>
            <w:tcMar>
              <w:top w:w="8" w:type="dxa"/>
              <w:left w:w="8" w:type="dxa"/>
              <w:bottom w:w="49" w:type="dxa"/>
              <w:right w:w="8" w:type="dxa"/>
            </w:tcMar>
            <w:vAlign w:val="center"/>
          </w:tcPr>
          <w:p w14:paraId="669060D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1.59</w:t>
            </w:r>
          </w:p>
        </w:tc>
        <w:tc>
          <w:tcPr>
            <w:tcW w:w="980" w:type="dxa"/>
            <w:shd w:val="clear" w:color="auto" w:fill="FFFFFF"/>
            <w:tcMar>
              <w:top w:w="8" w:type="dxa"/>
              <w:left w:w="8" w:type="dxa"/>
              <w:bottom w:w="49" w:type="dxa"/>
              <w:right w:w="8" w:type="dxa"/>
            </w:tcMar>
            <w:vAlign w:val="center"/>
          </w:tcPr>
          <w:p w14:paraId="4BE00C1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6.04</w:t>
            </w:r>
          </w:p>
        </w:tc>
      </w:tr>
      <w:tr w:rsidR="00C33FFC" w:rsidRPr="00C33FFC" w14:paraId="65FEBD25"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51D589B9" w14:textId="77777777" w:rsidR="00C33FFC" w:rsidRPr="00C33FFC" w:rsidRDefault="00C33FFC" w:rsidP="00A1322A">
            <w:pPr>
              <w:jc w:val="center"/>
              <w:rPr>
                <w:rFonts w:ascii="Times New Roman" w:eastAsia="等线" w:hAnsi="Times New Roman" w:cs="Times New Roman"/>
                <w:sz w:val="16"/>
                <w:szCs w:val="16"/>
              </w:rPr>
            </w:pPr>
            <w:proofErr w:type="spellStart"/>
            <w:r w:rsidRPr="00C33FFC">
              <w:rPr>
                <w:rFonts w:ascii="Times New Roman" w:eastAsia="等线" w:hAnsi="Times New Roman" w:cs="Times New Roman"/>
                <w:sz w:val="16"/>
                <w:szCs w:val="16"/>
              </w:rPr>
              <w:t>Sagittatoside</w:t>
            </w:r>
            <w:proofErr w:type="spellEnd"/>
            <w:r w:rsidRPr="00C33FFC">
              <w:rPr>
                <w:rFonts w:ascii="Times New Roman" w:eastAsia="等线" w:hAnsi="Times New Roman" w:cs="Times New Roman"/>
                <w:sz w:val="16"/>
                <w:szCs w:val="16"/>
              </w:rPr>
              <w:t xml:space="preserve"> B</w:t>
            </w:r>
          </w:p>
        </w:tc>
        <w:tc>
          <w:tcPr>
            <w:tcW w:w="925" w:type="dxa"/>
            <w:shd w:val="clear" w:color="auto" w:fill="FFFFFF"/>
            <w:tcMar>
              <w:top w:w="15" w:type="dxa"/>
              <w:left w:w="108" w:type="dxa"/>
              <w:bottom w:w="0" w:type="dxa"/>
              <w:right w:w="108" w:type="dxa"/>
            </w:tcMar>
            <w:vAlign w:val="center"/>
          </w:tcPr>
          <w:p w14:paraId="08115C3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w:t>
            </w:r>
          </w:p>
        </w:tc>
        <w:tc>
          <w:tcPr>
            <w:tcW w:w="980" w:type="dxa"/>
            <w:shd w:val="clear" w:color="auto" w:fill="FFFFFF"/>
            <w:tcMar>
              <w:top w:w="10" w:type="dxa"/>
              <w:left w:w="10" w:type="dxa"/>
              <w:bottom w:w="0" w:type="dxa"/>
              <w:right w:w="10" w:type="dxa"/>
            </w:tcMar>
            <w:vAlign w:val="center"/>
          </w:tcPr>
          <w:p w14:paraId="1D0C8EC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05CEB42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0.25</w:t>
            </w:r>
          </w:p>
        </w:tc>
        <w:tc>
          <w:tcPr>
            <w:tcW w:w="980" w:type="dxa"/>
            <w:shd w:val="clear" w:color="auto" w:fill="FFFFFF"/>
            <w:tcMar>
              <w:top w:w="8" w:type="dxa"/>
              <w:left w:w="8" w:type="dxa"/>
              <w:bottom w:w="49" w:type="dxa"/>
              <w:right w:w="8" w:type="dxa"/>
            </w:tcMar>
            <w:vAlign w:val="center"/>
          </w:tcPr>
          <w:p w14:paraId="65E2DF3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3.03</w:t>
            </w:r>
          </w:p>
        </w:tc>
        <w:tc>
          <w:tcPr>
            <w:tcW w:w="980" w:type="dxa"/>
            <w:shd w:val="clear" w:color="auto" w:fill="FFFFFF"/>
            <w:tcMar>
              <w:top w:w="10" w:type="dxa"/>
              <w:left w:w="10" w:type="dxa"/>
              <w:bottom w:w="0" w:type="dxa"/>
              <w:right w:w="10" w:type="dxa"/>
            </w:tcMar>
            <w:vAlign w:val="center"/>
          </w:tcPr>
          <w:p w14:paraId="4B99212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4C99EAE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-0.75</w:t>
            </w:r>
          </w:p>
        </w:tc>
        <w:tc>
          <w:tcPr>
            <w:tcW w:w="980" w:type="dxa"/>
            <w:shd w:val="clear" w:color="auto" w:fill="FFFFFF"/>
            <w:tcMar>
              <w:top w:w="8" w:type="dxa"/>
              <w:left w:w="8" w:type="dxa"/>
              <w:bottom w:w="49" w:type="dxa"/>
              <w:right w:w="8" w:type="dxa"/>
            </w:tcMar>
            <w:vAlign w:val="center"/>
          </w:tcPr>
          <w:p w14:paraId="47D46A1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6.85</w:t>
            </w:r>
          </w:p>
        </w:tc>
        <w:tc>
          <w:tcPr>
            <w:tcW w:w="980" w:type="dxa"/>
            <w:shd w:val="clear" w:color="auto" w:fill="FFFFFF"/>
            <w:tcMar>
              <w:top w:w="10" w:type="dxa"/>
              <w:left w:w="10" w:type="dxa"/>
              <w:bottom w:w="0" w:type="dxa"/>
              <w:right w:w="10" w:type="dxa"/>
            </w:tcMar>
            <w:vAlign w:val="center"/>
          </w:tcPr>
          <w:p w14:paraId="3AF5EE1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07BB88A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-1.92</w:t>
            </w:r>
          </w:p>
        </w:tc>
        <w:tc>
          <w:tcPr>
            <w:tcW w:w="980" w:type="dxa"/>
            <w:shd w:val="clear" w:color="auto" w:fill="FFFFFF"/>
            <w:tcMar>
              <w:top w:w="8" w:type="dxa"/>
              <w:left w:w="8" w:type="dxa"/>
              <w:bottom w:w="49" w:type="dxa"/>
              <w:right w:w="8" w:type="dxa"/>
            </w:tcMar>
            <w:vAlign w:val="center"/>
          </w:tcPr>
          <w:p w14:paraId="40762D2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3.06</w:t>
            </w:r>
          </w:p>
        </w:tc>
        <w:tc>
          <w:tcPr>
            <w:tcW w:w="980" w:type="dxa"/>
            <w:shd w:val="clear" w:color="auto" w:fill="FFFFFF"/>
            <w:tcMar>
              <w:top w:w="8" w:type="dxa"/>
              <w:left w:w="8" w:type="dxa"/>
              <w:bottom w:w="49" w:type="dxa"/>
              <w:right w:w="8" w:type="dxa"/>
            </w:tcMar>
            <w:vAlign w:val="center"/>
          </w:tcPr>
          <w:p w14:paraId="10AF441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8" w:type="dxa"/>
              <w:left w:w="8" w:type="dxa"/>
              <w:bottom w:w="49" w:type="dxa"/>
              <w:right w:w="8" w:type="dxa"/>
            </w:tcMar>
            <w:vAlign w:val="center"/>
          </w:tcPr>
          <w:p w14:paraId="2ED47AD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0.42</w:t>
            </w:r>
          </w:p>
        </w:tc>
        <w:tc>
          <w:tcPr>
            <w:tcW w:w="980" w:type="dxa"/>
            <w:shd w:val="clear" w:color="auto" w:fill="FFFFFF"/>
            <w:tcMar>
              <w:top w:w="8" w:type="dxa"/>
              <w:left w:w="8" w:type="dxa"/>
              <w:bottom w:w="49" w:type="dxa"/>
              <w:right w:w="8" w:type="dxa"/>
            </w:tcMar>
            <w:vAlign w:val="center"/>
          </w:tcPr>
          <w:p w14:paraId="2879DC2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6.33</w:t>
            </w:r>
          </w:p>
        </w:tc>
      </w:tr>
      <w:tr w:rsidR="00C33FFC" w:rsidRPr="00C33FFC" w14:paraId="1606B159"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78AB2881"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593DC49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w:t>
            </w:r>
          </w:p>
        </w:tc>
        <w:tc>
          <w:tcPr>
            <w:tcW w:w="980" w:type="dxa"/>
            <w:shd w:val="clear" w:color="auto" w:fill="FFFFFF"/>
            <w:tcMar>
              <w:top w:w="10" w:type="dxa"/>
              <w:left w:w="10" w:type="dxa"/>
              <w:bottom w:w="0" w:type="dxa"/>
              <w:right w:w="10" w:type="dxa"/>
            </w:tcMar>
            <w:vAlign w:val="center"/>
          </w:tcPr>
          <w:p w14:paraId="31AAB12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7C5A69F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3.17</w:t>
            </w:r>
          </w:p>
        </w:tc>
        <w:tc>
          <w:tcPr>
            <w:tcW w:w="980" w:type="dxa"/>
            <w:shd w:val="clear" w:color="auto" w:fill="FFFFFF"/>
            <w:tcMar>
              <w:top w:w="8" w:type="dxa"/>
              <w:left w:w="8" w:type="dxa"/>
              <w:bottom w:w="49" w:type="dxa"/>
              <w:right w:w="8" w:type="dxa"/>
            </w:tcMar>
            <w:vAlign w:val="center"/>
          </w:tcPr>
          <w:p w14:paraId="33A062A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4.40</w:t>
            </w:r>
          </w:p>
        </w:tc>
        <w:tc>
          <w:tcPr>
            <w:tcW w:w="980" w:type="dxa"/>
            <w:shd w:val="clear" w:color="auto" w:fill="FFFFFF"/>
            <w:tcMar>
              <w:top w:w="10" w:type="dxa"/>
              <w:left w:w="10" w:type="dxa"/>
              <w:bottom w:w="0" w:type="dxa"/>
              <w:right w:w="10" w:type="dxa"/>
            </w:tcMar>
            <w:vAlign w:val="center"/>
          </w:tcPr>
          <w:p w14:paraId="2AF486F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01EB833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2.34</w:t>
            </w:r>
          </w:p>
        </w:tc>
        <w:tc>
          <w:tcPr>
            <w:tcW w:w="980" w:type="dxa"/>
            <w:shd w:val="clear" w:color="auto" w:fill="FFFFFF"/>
            <w:tcMar>
              <w:top w:w="8" w:type="dxa"/>
              <w:left w:w="8" w:type="dxa"/>
              <w:bottom w:w="49" w:type="dxa"/>
              <w:right w:w="8" w:type="dxa"/>
            </w:tcMar>
            <w:vAlign w:val="center"/>
          </w:tcPr>
          <w:p w14:paraId="4315664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2.46</w:t>
            </w:r>
          </w:p>
        </w:tc>
        <w:tc>
          <w:tcPr>
            <w:tcW w:w="980" w:type="dxa"/>
            <w:shd w:val="clear" w:color="auto" w:fill="FFFFFF"/>
            <w:tcMar>
              <w:top w:w="10" w:type="dxa"/>
              <w:left w:w="10" w:type="dxa"/>
              <w:bottom w:w="0" w:type="dxa"/>
              <w:right w:w="10" w:type="dxa"/>
            </w:tcMar>
            <w:vAlign w:val="center"/>
          </w:tcPr>
          <w:p w14:paraId="2701FD2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12598A9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1.59</w:t>
            </w:r>
          </w:p>
        </w:tc>
        <w:tc>
          <w:tcPr>
            <w:tcW w:w="980" w:type="dxa"/>
            <w:shd w:val="clear" w:color="auto" w:fill="FFFFFF"/>
            <w:tcMar>
              <w:top w:w="8" w:type="dxa"/>
              <w:left w:w="8" w:type="dxa"/>
              <w:bottom w:w="49" w:type="dxa"/>
              <w:right w:w="8" w:type="dxa"/>
            </w:tcMar>
            <w:vAlign w:val="center"/>
          </w:tcPr>
          <w:p w14:paraId="1026E9B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3.19</w:t>
            </w:r>
          </w:p>
        </w:tc>
        <w:tc>
          <w:tcPr>
            <w:tcW w:w="980" w:type="dxa"/>
            <w:shd w:val="clear" w:color="auto" w:fill="FFFFFF"/>
            <w:tcMar>
              <w:top w:w="8" w:type="dxa"/>
              <w:left w:w="8" w:type="dxa"/>
              <w:bottom w:w="49" w:type="dxa"/>
              <w:right w:w="8" w:type="dxa"/>
            </w:tcMar>
            <w:vAlign w:val="center"/>
          </w:tcPr>
          <w:p w14:paraId="3FE1256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0.41</w:t>
            </w:r>
          </w:p>
        </w:tc>
        <w:tc>
          <w:tcPr>
            <w:tcW w:w="980" w:type="dxa"/>
            <w:shd w:val="clear" w:color="auto" w:fill="FFFFFF"/>
            <w:tcMar>
              <w:top w:w="8" w:type="dxa"/>
              <w:left w:w="8" w:type="dxa"/>
              <w:bottom w:w="49" w:type="dxa"/>
              <w:right w:w="8" w:type="dxa"/>
            </w:tcMar>
            <w:vAlign w:val="center"/>
          </w:tcPr>
          <w:p w14:paraId="3B64363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2.01</w:t>
            </w:r>
          </w:p>
        </w:tc>
        <w:tc>
          <w:tcPr>
            <w:tcW w:w="980" w:type="dxa"/>
            <w:shd w:val="clear" w:color="auto" w:fill="FFFFFF"/>
            <w:tcMar>
              <w:top w:w="8" w:type="dxa"/>
              <w:left w:w="8" w:type="dxa"/>
              <w:bottom w:w="49" w:type="dxa"/>
              <w:right w:w="8" w:type="dxa"/>
            </w:tcMar>
            <w:vAlign w:val="center"/>
          </w:tcPr>
          <w:p w14:paraId="0E816B8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6.63</w:t>
            </w:r>
          </w:p>
        </w:tc>
      </w:tr>
      <w:tr w:rsidR="00C33FFC" w:rsidRPr="00C33FFC" w14:paraId="125228AF"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tcPr>
          <w:p w14:paraId="19CE699E"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1EB6946A" w14:textId="77777777" w:rsidR="00C33FFC" w:rsidRPr="00C33FFC" w:rsidRDefault="00C33FFC" w:rsidP="00A1322A">
            <w:pPr>
              <w:jc w:val="center"/>
              <w:rPr>
                <w:rFonts w:ascii="Times New Roman" w:eastAsia="等线" w:hAnsi="Times New Roman" w:cs="Times New Roman"/>
                <w:color w:val="000000"/>
                <w:sz w:val="16"/>
                <w:szCs w:val="16"/>
              </w:rPr>
            </w:pPr>
            <w:r w:rsidRPr="00C33FFC">
              <w:rPr>
                <w:rFonts w:ascii="Times New Roman" w:eastAsia="等线" w:hAnsi="Times New Roman" w:cs="Times New Roman"/>
                <w:color w:val="000000"/>
                <w:sz w:val="16"/>
                <w:szCs w:val="16"/>
              </w:rPr>
              <w:t>3.2</w:t>
            </w:r>
          </w:p>
        </w:tc>
        <w:tc>
          <w:tcPr>
            <w:tcW w:w="980" w:type="dxa"/>
            <w:shd w:val="clear" w:color="auto" w:fill="FFFFFF"/>
            <w:tcMar>
              <w:top w:w="10" w:type="dxa"/>
              <w:left w:w="10" w:type="dxa"/>
              <w:bottom w:w="0" w:type="dxa"/>
              <w:right w:w="10" w:type="dxa"/>
            </w:tcMar>
            <w:vAlign w:val="center"/>
          </w:tcPr>
          <w:p w14:paraId="5D685AF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3.18</w:t>
            </w:r>
          </w:p>
        </w:tc>
        <w:tc>
          <w:tcPr>
            <w:tcW w:w="980" w:type="dxa"/>
            <w:shd w:val="clear" w:color="auto" w:fill="FFFFFF"/>
            <w:tcMar>
              <w:top w:w="8" w:type="dxa"/>
              <w:left w:w="8" w:type="dxa"/>
              <w:bottom w:w="49" w:type="dxa"/>
              <w:right w:w="8" w:type="dxa"/>
            </w:tcMar>
            <w:vAlign w:val="center"/>
          </w:tcPr>
          <w:p w14:paraId="0776488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-0.51</w:t>
            </w:r>
          </w:p>
        </w:tc>
        <w:tc>
          <w:tcPr>
            <w:tcW w:w="980" w:type="dxa"/>
            <w:shd w:val="clear" w:color="auto" w:fill="FFFFFF"/>
            <w:tcMar>
              <w:top w:w="8" w:type="dxa"/>
              <w:left w:w="8" w:type="dxa"/>
              <w:bottom w:w="49" w:type="dxa"/>
              <w:right w:w="8" w:type="dxa"/>
            </w:tcMar>
            <w:vAlign w:val="center"/>
          </w:tcPr>
          <w:p w14:paraId="5FC9A04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4.20</w:t>
            </w:r>
          </w:p>
        </w:tc>
        <w:tc>
          <w:tcPr>
            <w:tcW w:w="980" w:type="dxa"/>
            <w:shd w:val="clear" w:color="auto" w:fill="FFFFFF"/>
            <w:tcMar>
              <w:top w:w="10" w:type="dxa"/>
              <w:left w:w="10" w:type="dxa"/>
              <w:bottom w:w="0" w:type="dxa"/>
              <w:right w:w="10" w:type="dxa"/>
            </w:tcMar>
            <w:vAlign w:val="center"/>
          </w:tcPr>
          <w:p w14:paraId="5517F02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3.10</w:t>
            </w:r>
          </w:p>
        </w:tc>
        <w:tc>
          <w:tcPr>
            <w:tcW w:w="980" w:type="dxa"/>
            <w:shd w:val="clear" w:color="auto" w:fill="FFFFFF"/>
            <w:tcMar>
              <w:top w:w="8" w:type="dxa"/>
              <w:left w:w="8" w:type="dxa"/>
              <w:bottom w:w="49" w:type="dxa"/>
              <w:right w:w="8" w:type="dxa"/>
            </w:tcMar>
            <w:vAlign w:val="center"/>
          </w:tcPr>
          <w:p w14:paraId="1265193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-2.89</w:t>
            </w:r>
          </w:p>
        </w:tc>
        <w:tc>
          <w:tcPr>
            <w:tcW w:w="980" w:type="dxa"/>
            <w:shd w:val="clear" w:color="auto" w:fill="FFFFFF"/>
            <w:tcMar>
              <w:top w:w="8" w:type="dxa"/>
              <w:left w:w="8" w:type="dxa"/>
              <w:bottom w:w="49" w:type="dxa"/>
              <w:right w:w="8" w:type="dxa"/>
            </w:tcMar>
            <w:vAlign w:val="center"/>
          </w:tcPr>
          <w:p w14:paraId="4B85B91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3.17</w:t>
            </w:r>
          </w:p>
        </w:tc>
        <w:tc>
          <w:tcPr>
            <w:tcW w:w="980" w:type="dxa"/>
            <w:shd w:val="clear" w:color="auto" w:fill="FFFFFF"/>
            <w:tcMar>
              <w:top w:w="10" w:type="dxa"/>
              <w:left w:w="10" w:type="dxa"/>
              <w:bottom w:w="0" w:type="dxa"/>
              <w:right w:w="10" w:type="dxa"/>
            </w:tcMar>
            <w:vAlign w:val="center"/>
          </w:tcPr>
          <w:p w14:paraId="641A53D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3.13</w:t>
            </w:r>
          </w:p>
        </w:tc>
        <w:tc>
          <w:tcPr>
            <w:tcW w:w="980" w:type="dxa"/>
            <w:shd w:val="clear" w:color="auto" w:fill="FFFFFF"/>
            <w:tcMar>
              <w:top w:w="8" w:type="dxa"/>
              <w:left w:w="8" w:type="dxa"/>
              <w:bottom w:w="49" w:type="dxa"/>
              <w:right w:w="8" w:type="dxa"/>
            </w:tcMar>
            <w:vAlign w:val="center"/>
          </w:tcPr>
          <w:p w14:paraId="61101B1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-1.79</w:t>
            </w:r>
          </w:p>
        </w:tc>
        <w:tc>
          <w:tcPr>
            <w:tcW w:w="980" w:type="dxa"/>
            <w:shd w:val="clear" w:color="auto" w:fill="FFFFFF"/>
            <w:tcMar>
              <w:top w:w="8" w:type="dxa"/>
              <w:left w:w="8" w:type="dxa"/>
              <w:bottom w:w="49" w:type="dxa"/>
              <w:right w:w="8" w:type="dxa"/>
            </w:tcMar>
            <w:vAlign w:val="center"/>
          </w:tcPr>
          <w:p w14:paraId="41EBA74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2.88</w:t>
            </w:r>
          </w:p>
        </w:tc>
        <w:tc>
          <w:tcPr>
            <w:tcW w:w="980" w:type="dxa"/>
            <w:shd w:val="clear" w:color="auto" w:fill="FFFFFF"/>
            <w:tcMar>
              <w:top w:w="8" w:type="dxa"/>
              <w:left w:w="8" w:type="dxa"/>
              <w:bottom w:w="49" w:type="dxa"/>
              <w:right w:w="8" w:type="dxa"/>
            </w:tcMar>
            <w:vAlign w:val="center"/>
          </w:tcPr>
          <w:p w14:paraId="087D46E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3.11</w:t>
            </w:r>
          </w:p>
        </w:tc>
        <w:tc>
          <w:tcPr>
            <w:tcW w:w="980" w:type="dxa"/>
            <w:shd w:val="clear" w:color="auto" w:fill="FFFFFF"/>
            <w:tcMar>
              <w:top w:w="8" w:type="dxa"/>
              <w:left w:w="8" w:type="dxa"/>
              <w:bottom w:w="49" w:type="dxa"/>
              <w:right w:w="8" w:type="dxa"/>
            </w:tcMar>
            <w:vAlign w:val="center"/>
          </w:tcPr>
          <w:p w14:paraId="4915EC4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-2.70</w:t>
            </w:r>
          </w:p>
        </w:tc>
        <w:tc>
          <w:tcPr>
            <w:tcW w:w="980" w:type="dxa"/>
            <w:shd w:val="clear" w:color="auto" w:fill="FFFFFF"/>
            <w:tcMar>
              <w:top w:w="8" w:type="dxa"/>
              <w:left w:w="8" w:type="dxa"/>
              <w:bottom w:w="49" w:type="dxa"/>
              <w:right w:w="8" w:type="dxa"/>
            </w:tcMar>
            <w:vAlign w:val="center"/>
          </w:tcPr>
          <w:p w14:paraId="691629E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6.30</w:t>
            </w:r>
          </w:p>
        </w:tc>
      </w:tr>
      <w:tr w:rsidR="00C33FFC" w:rsidRPr="00C33FFC" w14:paraId="09AD4A5F" w14:textId="77777777" w:rsidTr="00FA5198">
        <w:trPr>
          <w:gridAfter w:val="1"/>
          <w:wAfter w:w="8" w:type="dxa"/>
          <w:trHeight w:val="418"/>
          <w:jc w:val="center"/>
        </w:trPr>
        <w:tc>
          <w:tcPr>
            <w:tcW w:w="1794" w:type="dxa"/>
            <w:shd w:val="clear" w:color="auto" w:fill="FFFFFF"/>
            <w:tcMar>
              <w:top w:w="15" w:type="dxa"/>
              <w:left w:w="108" w:type="dxa"/>
              <w:bottom w:w="0" w:type="dxa"/>
              <w:right w:w="108" w:type="dxa"/>
            </w:tcMar>
            <w:vAlign w:val="center"/>
            <w:hideMark/>
          </w:tcPr>
          <w:p w14:paraId="74EF8A07" w14:textId="77777777" w:rsidR="00C33FFC" w:rsidRPr="00C33FFC" w:rsidRDefault="00C33FFC" w:rsidP="00A1322A">
            <w:pPr>
              <w:jc w:val="center"/>
              <w:rPr>
                <w:rFonts w:ascii="Times New Roman" w:eastAsia="等线" w:hAnsi="Times New Roman" w:cs="Times New Roman"/>
                <w:sz w:val="16"/>
                <w:szCs w:val="16"/>
              </w:rPr>
            </w:pPr>
            <w:bookmarkStart w:id="46" w:name="_Hlk145530459"/>
            <w:r w:rsidRPr="00C33FFC">
              <w:rPr>
                <w:rFonts w:ascii="Times New Roman" w:hAnsi="Times New Roman" w:cs="Times New Roman"/>
                <w:color w:val="000000"/>
                <w:kern w:val="0"/>
                <w:sz w:val="16"/>
                <w:szCs w:val="16"/>
              </w:rPr>
              <w:t>2″-</w:t>
            </w:r>
            <w:r w:rsidRPr="00C33FFC">
              <w:rPr>
                <w:rFonts w:ascii="Times New Roman" w:hAnsi="Times New Roman" w:cs="Times New Roman"/>
                <w:i/>
                <w:iCs/>
                <w:color w:val="000000"/>
                <w:kern w:val="0"/>
                <w:sz w:val="16"/>
                <w:szCs w:val="16"/>
              </w:rPr>
              <w:t>O</w:t>
            </w:r>
            <w:r w:rsidRPr="00C33FFC">
              <w:rPr>
                <w:rFonts w:ascii="Times New Roman" w:hAnsi="Times New Roman" w:cs="Times New Roman"/>
                <w:color w:val="000000"/>
                <w:kern w:val="0"/>
                <w:sz w:val="16"/>
                <w:szCs w:val="16"/>
              </w:rPr>
              <w:t>-</w:t>
            </w:r>
            <w:proofErr w:type="spellStart"/>
            <w:r w:rsidRPr="00C33FFC">
              <w:rPr>
                <w:rFonts w:ascii="Times New Roman" w:hAnsi="Times New Roman" w:cs="Times New Roman"/>
                <w:color w:val="000000"/>
                <w:kern w:val="0"/>
                <w:sz w:val="16"/>
                <w:szCs w:val="16"/>
              </w:rPr>
              <w:t>rhamnosyl</w:t>
            </w:r>
            <w:proofErr w:type="spellEnd"/>
            <w:r w:rsidRPr="00C33FFC">
              <w:rPr>
                <w:rFonts w:ascii="Times New Roman" w:hAnsi="Times New Roman" w:cs="Times New Roman"/>
                <w:color w:val="000000"/>
                <w:kern w:val="0"/>
                <w:sz w:val="16"/>
                <w:szCs w:val="16"/>
              </w:rPr>
              <w:t xml:space="preserve"> </w:t>
            </w:r>
            <w:proofErr w:type="spellStart"/>
            <w:r w:rsidRPr="00C33FFC">
              <w:rPr>
                <w:rFonts w:ascii="Times New Roman" w:hAnsi="Times New Roman" w:cs="Times New Roman"/>
                <w:color w:val="000000"/>
                <w:kern w:val="0"/>
                <w:sz w:val="16"/>
                <w:szCs w:val="16"/>
              </w:rPr>
              <w:t>icariside</w:t>
            </w:r>
            <w:proofErr w:type="spellEnd"/>
            <w:r w:rsidRPr="00C33FFC">
              <w:rPr>
                <w:rFonts w:ascii="Times New Roman" w:hAnsi="Times New Roman" w:cs="Times New Roman"/>
                <w:color w:val="000000"/>
                <w:kern w:val="0"/>
                <w:sz w:val="16"/>
                <w:szCs w:val="16"/>
              </w:rPr>
              <w:t xml:space="preserve"> Ⅱ</w:t>
            </w:r>
          </w:p>
        </w:tc>
        <w:tc>
          <w:tcPr>
            <w:tcW w:w="925" w:type="dxa"/>
            <w:shd w:val="clear" w:color="auto" w:fill="FFFFFF"/>
            <w:tcMar>
              <w:top w:w="15" w:type="dxa"/>
              <w:left w:w="108" w:type="dxa"/>
              <w:bottom w:w="0" w:type="dxa"/>
              <w:right w:w="108" w:type="dxa"/>
            </w:tcMar>
            <w:vAlign w:val="center"/>
          </w:tcPr>
          <w:p w14:paraId="248F212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0.10</w:t>
            </w:r>
          </w:p>
        </w:tc>
        <w:tc>
          <w:tcPr>
            <w:tcW w:w="980" w:type="dxa"/>
            <w:shd w:val="clear" w:color="auto" w:fill="FFFFFF"/>
            <w:tcMar>
              <w:top w:w="49" w:type="dxa"/>
              <w:left w:w="98" w:type="dxa"/>
              <w:bottom w:w="49" w:type="dxa"/>
              <w:right w:w="98" w:type="dxa"/>
            </w:tcMar>
            <w:vAlign w:val="center"/>
          </w:tcPr>
          <w:p w14:paraId="21F8DE9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0.10</w:t>
            </w:r>
          </w:p>
        </w:tc>
        <w:tc>
          <w:tcPr>
            <w:tcW w:w="980" w:type="dxa"/>
            <w:shd w:val="clear" w:color="auto" w:fill="FFFFFF"/>
            <w:tcMar>
              <w:top w:w="8" w:type="dxa"/>
              <w:left w:w="8" w:type="dxa"/>
              <w:bottom w:w="49" w:type="dxa"/>
              <w:right w:w="8" w:type="dxa"/>
            </w:tcMar>
            <w:vAlign w:val="center"/>
          </w:tcPr>
          <w:p w14:paraId="6381255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0.42</w:t>
            </w:r>
          </w:p>
        </w:tc>
        <w:tc>
          <w:tcPr>
            <w:tcW w:w="980" w:type="dxa"/>
            <w:shd w:val="clear" w:color="auto" w:fill="FFFFFF"/>
            <w:tcMar>
              <w:top w:w="8" w:type="dxa"/>
              <w:left w:w="8" w:type="dxa"/>
              <w:bottom w:w="49" w:type="dxa"/>
              <w:right w:w="8" w:type="dxa"/>
            </w:tcMar>
            <w:vAlign w:val="center"/>
          </w:tcPr>
          <w:p w14:paraId="6C837C6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5.34</w:t>
            </w:r>
          </w:p>
        </w:tc>
        <w:tc>
          <w:tcPr>
            <w:tcW w:w="980" w:type="dxa"/>
            <w:shd w:val="clear" w:color="auto" w:fill="FFFFFF"/>
            <w:tcMar>
              <w:top w:w="49" w:type="dxa"/>
              <w:left w:w="98" w:type="dxa"/>
              <w:bottom w:w="49" w:type="dxa"/>
              <w:right w:w="98" w:type="dxa"/>
            </w:tcMar>
            <w:vAlign w:val="center"/>
          </w:tcPr>
          <w:p w14:paraId="0B48AC4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0.10</w:t>
            </w:r>
          </w:p>
        </w:tc>
        <w:tc>
          <w:tcPr>
            <w:tcW w:w="980" w:type="dxa"/>
            <w:shd w:val="clear" w:color="auto" w:fill="FFFFFF"/>
            <w:tcMar>
              <w:top w:w="8" w:type="dxa"/>
              <w:left w:w="8" w:type="dxa"/>
              <w:bottom w:w="49" w:type="dxa"/>
              <w:right w:w="8" w:type="dxa"/>
            </w:tcMar>
            <w:vAlign w:val="center"/>
          </w:tcPr>
          <w:p w14:paraId="7E04E07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-2.09</w:t>
            </w:r>
          </w:p>
        </w:tc>
        <w:tc>
          <w:tcPr>
            <w:tcW w:w="980" w:type="dxa"/>
            <w:shd w:val="clear" w:color="auto" w:fill="FFFFFF"/>
            <w:tcMar>
              <w:top w:w="49" w:type="dxa"/>
              <w:left w:w="98" w:type="dxa"/>
              <w:bottom w:w="49" w:type="dxa"/>
              <w:right w:w="98" w:type="dxa"/>
            </w:tcMar>
            <w:vAlign w:val="center"/>
          </w:tcPr>
          <w:p w14:paraId="1C2572C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3.76</w:t>
            </w:r>
          </w:p>
        </w:tc>
        <w:tc>
          <w:tcPr>
            <w:tcW w:w="980" w:type="dxa"/>
            <w:shd w:val="clear" w:color="auto" w:fill="FFFFFF"/>
            <w:tcMar>
              <w:top w:w="49" w:type="dxa"/>
              <w:left w:w="98" w:type="dxa"/>
              <w:bottom w:w="49" w:type="dxa"/>
              <w:right w:w="98" w:type="dxa"/>
            </w:tcMar>
            <w:vAlign w:val="center"/>
          </w:tcPr>
          <w:p w14:paraId="63B0317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0.10</w:t>
            </w:r>
          </w:p>
        </w:tc>
        <w:tc>
          <w:tcPr>
            <w:tcW w:w="980" w:type="dxa"/>
            <w:shd w:val="clear" w:color="auto" w:fill="FFFFFF"/>
            <w:tcMar>
              <w:top w:w="8" w:type="dxa"/>
              <w:left w:w="8" w:type="dxa"/>
              <w:bottom w:w="49" w:type="dxa"/>
              <w:right w:w="8" w:type="dxa"/>
            </w:tcMar>
            <w:vAlign w:val="center"/>
          </w:tcPr>
          <w:p w14:paraId="7965F2B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-0.25</w:t>
            </w:r>
          </w:p>
        </w:tc>
        <w:tc>
          <w:tcPr>
            <w:tcW w:w="980" w:type="dxa"/>
            <w:shd w:val="clear" w:color="auto" w:fill="FFFFFF"/>
            <w:tcMar>
              <w:top w:w="8" w:type="dxa"/>
              <w:left w:w="8" w:type="dxa"/>
              <w:bottom w:w="49" w:type="dxa"/>
              <w:right w:w="8" w:type="dxa"/>
            </w:tcMar>
            <w:vAlign w:val="center"/>
          </w:tcPr>
          <w:p w14:paraId="571D9D4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5.08</w:t>
            </w:r>
          </w:p>
        </w:tc>
        <w:tc>
          <w:tcPr>
            <w:tcW w:w="980" w:type="dxa"/>
            <w:shd w:val="clear" w:color="auto" w:fill="FFFFFF"/>
            <w:tcMar>
              <w:top w:w="8" w:type="dxa"/>
              <w:left w:w="8" w:type="dxa"/>
              <w:bottom w:w="49" w:type="dxa"/>
              <w:right w:w="8" w:type="dxa"/>
            </w:tcMar>
            <w:vAlign w:val="center"/>
          </w:tcPr>
          <w:p w14:paraId="26270F7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0.10</w:t>
            </w:r>
          </w:p>
        </w:tc>
        <w:tc>
          <w:tcPr>
            <w:tcW w:w="980" w:type="dxa"/>
            <w:shd w:val="clear" w:color="auto" w:fill="FFFFFF"/>
            <w:tcMar>
              <w:top w:w="8" w:type="dxa"/>
              <w:left w:w="8" w:type="dxa"/>
              <w:bottom w:w="49" w:type="dxa"/>
              <w:right w:w="8" w:type="dxa"/>
            </w:tcMar>
            <w:vAlign w:val="center"/>
          </w:tcPr>
          <w:p w14:paraId="438A542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-1.92</w:t>
            </w:r>
          </w:p>
        </w:tc>
        <w:tc>
          <w:tcPr>
            <w:tcW w:w="980" w:type="dxa"/>
            <w:shd w:val="clear" w:color="auto" w:fill="FFFFFF"/>
            <w:tcMar>
              <w:top w:w="8" w:type="dxa"/>
              <w:left w:w="8" w:type="dxa"/>
              <w:bottom w:w="49" w:type="dxa"/>
              <w:right w:w="8" w:type="dxa"/>
            </w:tcMar>
            <w:vAlign w:val="center"/>
          </w:tcPr>
          <w:p w14:paraId="2CCB2DE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5.87</w:t>
            </w:r>
          </w:p>
        </w:tc>
      </w:tr>
      <w:bookmarkEnd w:id="46"/>
      <w:tr w:rsidR="00C33FFC" w:rsidRPr="00C33FFC" w14:paraId="1162DA2B"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580AC240"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2FCB03B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0.40</w:t>
            </w:r>
          </w:p>
        </w:tc>
        <w:tc>
          <w:tcPr>
            <w:tcW w:w="980" w:type="dxa"/>
            <w:shd w:val="clear" w:color="auto" w:fill="FFFFFF"/>
            <w:tcMar>
              <w:top w:w="49" w:type="dxa"/>
              <w:left w:w="98" w:type="dxa"/>
              <w:bottom w:w="49" w:type="dxa"/>
              <w:right w:w="98" w:type="dxa"/>
            </w:tcMar>
            <w:vAlign w:val="center"/>
          </w:tcPr>
          <w:p w14:paraId="1A5B587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0.41</w:t>
            </w:r>
          </w:p>
        </w:tc>
        <w:tc>
          <w:tcPr>
            <w:tcW w:w="980" w:type="dxa"/>
            <w:shd w:val="clear" w:color="auto" w:fill="FFFFFF"/>
            <w:tcMar>
              <w:top w:w="8" w:type="dxa"/>
              <w:left w:w="8" w:type="dxa"/>
              <w:bottom w:w="49" w:type="dxa"/>
              <w:right w:w="8" w:type="dxa"/>
            </w:tcMar>
            <w:vAlign w:val="center"/>
          </w:tcPr>
          <w:p w14:paraId="3D5E32F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2.80</w:t>
            </w:r>
          </w:p>
        </w:tc>
        <w:tc>
          <w:tcPr>
            <w:tcW w:w="980" w:type="dxa"/>
            <w:shd w:val="clear" w:color="auto" w:fill="FFFFFF"/>
            <w:tcMar>
              <w:top w:w="8" w:type="dxa"/>
              <w:left w:w="8" w:type="dxa"/>
              <w:bottom w:w="49" w:type="dxa"/>
              <w:right w:w="8" w:type="dxa"/>
            </w:tcMar>
            <w:vAlign w:val="center"/>
          </w:tcPr>
          <w:p w14:paraId="61D5DDC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4.32</w:t>
            </w:r>
          </w:p>
        </w:tc>
        <w:tc>
          <w:tcPr>
            <w:tcW w:w="980" w:type="dxa"/>
            <w:shd w:val="clear" w:color="auto" w:fill="FFFFFF"/>
            <w:tcMar>
              <w:top w:w="49" w:type="dxa"/>
              <w:left w:w="98" w:type="dxa"/>
              <w:bottom w:w="49" w:type="dxa"/>
              <w:right w:w="98" w:type="dxa"/>
            </w:tcMar>
            <w:vAlign w:val="center"/>
          </w:tcPr>
          <w:p w14:paraId="64A945D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0.41</w:t>
            </w:r>
          </w:p>
        </w:tc>
        <w:tc>
          <w:tcPr>
            <w:tcW w:w="980" w:type="dxa"/>
            <w:shd w:val="clear" w:color="auto" w:fill="FFFFFF"/>
            <w:tcMar>
              <w:top w:w="8" w:type="dxa"/>
              <w:left w:w="8" w:type="dxa"/>
              <w:bottom w:w="49" w:type="dxa"/>
              <w:right w:w="8" w:type="dxa"/>
            </w:tcMar>
            <w:vAlign w:val="center"/>
          </w:tcPr>
          <w:p w14:paraId="4CEA798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3.63</w:t>
            </w:r>
          </w:p>
        </w:tc>
        <w:tc>
          <w:tcPr>
            <w:tcW w:w="980" w:type="dxa"/>
            <w:shd w:val="clear" w:color="auto" w:fill="FFFFFF"/>
            <w:tcMar>
              <w:top w:w="49" w:type="dxa"/>
              <w:left w:w="98" w:type="dxa"/>
              <w:bottom w:w="49" w:type="dxa"/>
              <w:right w:w="98" w:type="dxa"/>
            </w:tcMar>
            <w:vAlign w:val="center"/>
          </w:tcPr>
          <w:p w14:paraId="5A44A04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2.57</w:t>
            </w:r>
          </w:p>
        </w:tc>
        <w:tc>
          <w:tcPr>
            <w:tcW w:w="980" w:type="dxa"/>
            <w:shd w:val="clear" w:color="auto" w:fill="FFFFFF"/>
            <w:tcMar>
              <w:top w:w="49" w:type="dxa"/>
              <w:left w:w="98" w:type="dxa"/>
              <w:bottom w:w="49" w:type="dxa"/>
              <w:right w:w="98" w:type="dxa"/>
            </w:tcMar>
            <w:vAlign w:val="center"/>
          </w:tcPr>
          <w:p w14:paraId="15C6CAF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0.39</w:t>
            </w:r>
          </w:p>
        </w:tc>
        <w:tc>
          <w:tcPr>
            <w:tcW w:w="980" w:type="dxa"/>
            <w:shd w:val="clear" w:color="auto" w:fill="FFFFFF"/>
            <w:tcMar>
              <w:top w:w="8" w:type="dxa"/>
              <w:left w:w="8" w:type="dxa"/>
              <w:bottom w:w="49" w:type="dxa"/>
              <w:right w:w="8" w:type="dxa"/>
            </w:tcMar>
            <w:vAlign w:val="center"/>
          </w:tcPr>
          <w:p w14:paraId="0666596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-1.25</w:t>
            </w:r>
          </w:p>
        </w:tc>
        <w:tc>
          <w:tcPr>
            <w:tcW w:w="980" w:type="dxa"/>
            <w:shd w:val="clear" w:color="auto" w:fill="FFFFFF"/>
            <w:tcMar>
              <w:top w:w="8" w:type="dxa"/>
              <w:left w:w="8" w:type="dxa"/>
              <w:bottom w:w="49" w:type="dxa"/>
              <w:right w:w="8" w:type="dxa"/>
            </w:tcMar>
            <w:vAlign w:val="center"/>
          </w:tcPr>
          <w:p w14:paraId="1F7F8F5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5.44</w:t>
            </w:r>
          </w:p>
        </w:tc>
        <w:tc>
          <w:tcPr>
            <w:tcW w:w="980" w:type="dxa"/>
            <w:shd w:val="clear" w:color="auto" w:fill="FFFFFF"/>
            <w:tcMar>
              <w:top w:w="8" w:type="dxa"/>
              <w:left w:w="8" w:type="dxa"/>
              <w:bottom w:w="49" w:type="dxa"/>
              <w:right w:w="8" w:type="dxa"/>
            </w:tcMar>
            <w:vAlign w:val="center"/>
          </w:tcPr>
          <w:p w14:paraId="7BA9EF4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0.39</w:t>
            </w:r>
          </w:p>
        </w:tc>
        <w:tc>
          <w:tcPr>
            <w:tcW w:w="980" w:type="dxa"/>
            <w:shd w:val="clear" w:color="auto" w:fill="FFFFFF"/>
            <w:tcMar>
              <w:top w:w="8" w:type="dxa"/>
              <w:left w:w="8" w:type="dxa"/>
              <w:bottom w:w="49" w:type="dxa"/>
              <w:right w:w="8" w:type="dxa"/>
            </w:tcMar>
            <w:vAlign w:val="center"/>
          </w:tcPr>
          <w:p w14:paraId="414DD40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-1.96</w:t>
            </w:r>
          </w:p>
        </w:tc>
        <w:tc>
          <w:tcPr>
            <w:tcW w:w="980" w:type="dxa"/>
            <w:shd w:val="clear" w:color="auto" w:fill="FFFFFF"/>
            <w:tcMar>
              <w:top w:w="8" w:type="dxa"/>
              <w:left w:w="8" w:type="dxa"/>
              <w:bottom w:w="49" w:type="dxa"/>
              <w:right w:w="8" w:type="dxa"/>
            </w:tcMar>
            <w:vAlign w:val="center"/>
          </w:tcPr>
          <w:p w14:paraId="61CD05C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7.41</w:t>
            </w:r>
          </w:p>
        </w:tc>
      </w:tr>
      <w:tr w:rsidR="00C33FFC" w:rsidRPr="00C33FFC" w14:paraId="185EDE3B" w14:textId="77777777" w:rsidTr="00FA5198">
        <w:trPr>
          <w:gridAfter w:val="1"/>
          <w:wAfter w:w="8" w:type="dxa"/>
          <w:trHeight w:val="209"/>
          <w:jc w:val="center"/>
        </w:trPr>
        <w:tc>
          <w:tcPr>
            <w:tcW w:w="1794" w:type="dxa"/>
            <w:shd w:val="clear" w:color="auto" w:fill="auto"/>
            <w:tcMar>
              <w:top w:w="15" w:type="dxa"/>
              <w:left w:w="108" w:type="dxa"/>
              <w:bottom w:w="0" w:type="dxa"/>
              <w:right w:w="108" w:type="dxa"/>
            </w:tcMar>
            <w:vAlign w:val="center"/>
            <w:hideMark/>
          </w:tcPr>
          <w:p w14:paraId="18584C4F"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0E743E6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3.19</w:t>
            </w:r>
          </w:p>
        </w:tc>
        <w:tc>
          <w:tcPr>
            <w:tcW w:w="980" w:type="dxa"/>
            <w:shd w:val="clear" w:color="auto" w:fill="FFFFFF"/>
            <w:tcMar>
              <w:top w:w="49" w:type="dxa"/>
              <w:left w:w="98" w:type="dxa"/>
              <w:bottom w:w="49" w:type="dxa"/>
              <w:right w:w="98" w:type="dxa"/>
            </w:tcMar>
            <w:vAlign w:val="center"/>
          </w:tcPr>
          <w:p w14:paraId="1C89D44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3.18</w:t>
            </w:r>
          </w:p>
        </w:tc>
        <w:tc>
          <w:tcPr>
            <w:tcW w:w="980" w:type="dxa"/>
            <w:shd w:val="clear" w:color="auto" w:fill="FFFFFF"/>
            <w:tcMar>
              <w:top w:w="8" w:type="dxa"/>
              <w:left w:w="8" w:type="dxa"/>
              <w:bottom w:w="49" w:type="dxa"/>
              <w:right w:w="8" w:type="dxa"/>
            </w:tcMar>
            <w:vAlign w:val="center"/>
          </w:tcPr>
          <w:p w14:paraId="6EA059E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-0.27</w:t>
            </w:r>
          </w:p>
        </w:tc>
        <w:tc>
          <w:tcPr>
            <w:tcW w:w="980" w:type="dxa"/>
            <w:shd w:val="clear" w:color="auto" w:fill="FFFFFF"/>
            <w:tcMar>
              <w:top w:w="8" w:type="dxa"/>
              <w:left w:w="8" w:type="dxa"/>
              <w:bottom w:w="49" w:type="dxa"/>
              <w:right w:w="8" w:type="dxa"/>
            </w:tcMar>
            <w:vAlign w:val="center"/>
          </w:tcPr>
          <w:p w14:paraId="18A553F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3.30</w:t>
            </w:r>
          </w:p>
        </w:tc>
        <w:tc>
          <w:tcPr>
            <w:tcW w:w="980" w:type="dxa"/>
            <w:shd w:val="clear" w:color="auto" w:fill="FFFFFF"/>
            <w:tcMar>
              <w:top w:w="49" w:type="dxa"/>
              <w:left w:w="98" w:type="dxa"/>
              <w:bottom w:w="49" w:type="dxa"/>
              <w:right w:w="98" w:type="dxa"/>
            </w:tcMar>
            <w:vAlign w:val="center"/>
          </w:tcPr>
          <w:p w14:paraId="199350B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3.20</w:t>
            </w:r>
          </w:p>
        </w:tc>
        <w:tc>
          <w:tcPr>
            <w:tcW w:w="980" w:type="dxa"/>
            <w:shd w:val="clear" w:color="auto" w:fill="FFFFFF"/>
            <w:tcMar>
              <w:top w:w="8" w:type="dxa"/>
              <w:left w:w="8" w:type="dxa"/>
              <w:bottom w:w="49" w:type="dxa"/>
              <w:right w:w="8" w:type="dxa"/>
            </w:tcMar>
            <w:vAlign w:val="center"/>
          </w:tcPr>
          <w:p w14:paraId="438BA35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0.23</w:t>
            </w:r>
          </w:p>
        </w:tc>
        <w:tc>
          <w:tcPr>
            <w:tcW w:w="980" w:type="dxa"/>
            <w:shd w:val="clear" w:color="auto" w:fill="FFFFFF"/>
            <w:tcMar>
              <w:top w:w="49" w:type="dxa"/>
              <w:left w:w="98" w:type="dxa"/>
              <w:bottom w:w="49" w:type="dxa"/>
              <w:right w:w="98" w:type="dxa"/>
            </w:tcMar>
            <w:vAlign w:val="center"/>
          </w:tcPr>
          <w:p w14:paraId="5F052E6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2.27</w:t>
            </w:r>
          </w:p>
        </w:tc>
        <w:tc>
          <w:tcPr>
            <w:tcW w:w="980" w:type="dxa"/>
            <w:shd w:val="clear" w:color="auto" w:fill="FFFFFF"/>
            <w:tcMar>
              <w:top w:w="49" w:type="dxa"/>
              <w:left w:w="98" w:type="dxa"/>
              <w:bottom w:w="49" w:type="dxa"/>
              <w:right w:w="98" w:type="dxa"/>
            </w:tcMar>
            <w:vAlign w:val="center"/>
          </w:tcPr>
          <w:p w14:paraId="64D2B07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3.17</w:t>
            </w:r>
          </w:p>
        </w:tc>
        <w:tc>
          <w:tcPr>
            <w:tcW w:w="980" w:type="dxa"/>
            <w:shd w:val="clear" w:color="auto" w:fill="FFFFFF"/>
            <w:tcMar>
              <w:top w:w="8" w:type="dxa"/>
              <w:left w:w="8" w:type="dxa"/>
              <w:bottom w:w="49" w:type="dxa"/>
              <w:right w:w="8" w:type="dxa"/>
            </w:tcMar>
            <w:vAlign w:val="center"/>
          </w:tcPr>
          <w:p w14:paraId="01C886C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-0.63</w:t>
            </w:r>
          </w:p>
        </w:tc>
        <w:tc>
          <w:tcPr>
            <w:tcW w:w="980" w:type="dxa"/>
            <w:shd w:val="clear" w:color="auto" w:fill="FFFFFF"/>
            <w:tcMar>
              <w:top w:w="8" w:type="dxa"/>
              <w:left w:w="8" w:type="dxa"/>
              <w:bottom w:w="49" w:type="dxa"/>
              <w:right w:w="8" w:type="dxa"/>
            </w:tcMar>
            <w:vAlign w:val="center"/>
          </w:tcPr>
          <w:p w14:paraId="04E7F11E"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5.19</w:t>
            </w:r>
          </w:p>
        </w:tc>
        <w:tc>
          <w:tcPr>
            <w:tcW w:w="980" w:type="dxa"/>
            <w:shd w:val="clear" w:color="auto" w:fill="FFFFFF"/>
            <w:tcMar>
              <w:top w:w="8" w:type="dxa"/>
              <w:left w:w="8" w:type="dxa"/>
              <w:bottom w:w="49" w:type="dxa"/>
              <w:right w:w="8" w:type="dxa"/>
            </w:tcMar>
            <w:vAlign w:val="center"/>
          </w:tcPr>
          <w:p w14:paraId="5119B76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3.17</w:t>
            </w:r>
          </w:p>
        </w:tc>
        <w:tc>
          <w:tcPr>
            <w:tcW w:w="980" w:type="dxa"/>
            <w:shd w:val="clear" w:color="auto" w:fill="FFFFFF"/>
            <w:tcMar>
              <w:top w:w="8" w:type="dxa"/>
              <w:left w:w="8" w:type="dxa"/>
              <w:bottom w:w="49" w:type="dxa"/>
              <w:right w:w="8" w:type="dxa"/>
            </w:tcMar>
            <w:vAlign w:val="center"/>
          </w:tcPr>
          <w:p w14:paraId="629EFC3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-0.60</w:t>
            </w:r>
          </w:p>
        </w:tc>
        <w:tc>
          <w:tcPr>
            <w:tcW w:w="980" w:type="dxa"/>
            <w:shd w:val="clear" w:color="auto" w:fill="FFFFFF"/>
            <w:tcMar>
              <w:top w:w="8" w:type="dxa"/>
              <w:left w:w="8" w:type="dxa"/>
              <w:bottom w:w="49" w:type="dxa"/>
              <w:right w:w="8" w:type="dxa"/>
            </w:tcMar>
            <w:vAlign w:val="center"/>
          </w:tcPr>
          <w:p w14:paraId="083FF32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sz w:val="16"/>
                <w:szCs w:val="16"/>
              </w:rPr>
              <w:t>4.21</w:t>
            </w:r>
          </w:p>
        </w:tc>
      </w:tr>
      <w:tr w:rsidR="00C33FFC" w:rsidRPr="00C33FFC" w14:paraId="7F5A394F" w14:textId="77777777" w:rsidTr="00FA5198">
        <w:trPr>
          <w:gridAfter w:val="1"/>
          <w:wAfter w:w="8" w:type="dxa"/>
          <w:trHeight w:val="199"/>
          <w:jc w:val="center"/>
        </w:trPr>
        <w:tc>
          <w:tcPr>
            <w:tcW w:w="1794" w:type="dxa"/>
            <w:shd w:val="clear" w:color="auto" w:fill="FFFFFF"/>
            <w:tcMar>
              <w:top w:w="15" w:type="dxa"/>
              <w:left w:w="108" w:type="dxa"/>
              <w:bottom w:w="0" w:type="dxa"/>
              <w:right w:w="108" w:type="dxa"/>
            </w:tcMar>
            <w:vAlign w:val="center"/>
            <w:hideMark/>
          </w:tcPr>
          <w:p w14:paraId="0A803B7A" w14:textId="6274B9B4" w:rsidR="00C33FFC" w:rsidRPr="00C33FFC" w:rsidRDefault="004A333E" w:rsidP="00A1322A">
            <w:pPr>
              <w:jc w:val="center"/>
              <w:rPr>
                <w:rFonts w:ascii="Times New Roman" w:eastAsia="等线" w:hAnsi="Times New Roman" w:cs="Times New Roman"/>
                <w:sz w:val="16"/>
                <w:szCs w:val="16"/>
              </w:rPr>
            </w:pPr>
            <w:proofErr w:type="spellStart"/>
            <w:r>
              <w:rPr>
                <w:rFonts w:ascii="Times New Roman" w:eastAsia="等线" w:hAnsi="Times New Roman" w:cs="Times New Roman"/>
                <w:sz w:val="16"/>
                <w:szCs w:val="16"/>
              </w:rPr>
              <w:t>Icariside</w:t>
            </w:r>
            <w:proofErr w:type="spellEnd"/>
            <w:r>
              <w:rPr>
                <w:rFonts w:ascii="Times New Roman" w:eastAsia="等线" w:hAnsi="Times New Roman" w:cs="Times New Roman"/>
                <w:sz w:val="16"/>
                <w:szCs w:val="16"/>
              </w:rPr>
              <w:t xml:space="preserve"> </w:t>
            </w:r>
          </w:p>
        </w:tc>
        <w:tc>
          <w:tcPr>
            <w:tcW w:w="925" w:type="dxa"/>
            <w:shd w:val="clear" w:color="auto" w:fill="FFFFFF"/>
            <w:tcMar>
              <w:top w:w="15" w:type="dxa"/>
              <w:left w:w="108" w:type="dxa"/>
              <w:bottom w:w="0" w:type="dxa"/>
              <w:right w:w="108" w:type="dxa"/>
            </w:tcMar>
            <w:vAlign w:val="center"/>
          </w:tcPr>
          <w:p w14:paraId="74767A1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49" w:type="dxa"/>
              <w:left w:w="98" w:type="dxa"/>
              <w:bottom w:w="49" w:type="dxa"/>
              <w:right w:w="98" w:type="dxa"/>
            </w:tcMar>
            <w:vAlign w:val="center"/>
          </w:tcPr>
          <w:p w14:paraId="00364B6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3DF764E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1.34</w:t>
            </w:r>
          </w:p>
        </w:tc>
        <w:tc>
          <w:tcPr>
            <w:tcW w:w="980" w:type="dxa"/>
            <w:shd w:val="clear" w:color="auto" w:fill="FFFFFF"/>
            <w:tcMar>
              <w:top w:w="8" w:type="dxa"/>
              <w:left w:w="8" w:type="dxa"/>
              <w:bottom w:w="49" w:type="dxa"/>
              <w:right w:w="8" w:type="dxa"/>
            </w:tcMar>
            <w:vAlign w:val="center"/>
          </w:tcPr>
          <w:p w14:paraId="56E65AB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6.06</w:t>
            </w:r>
          </w:p>
        </w:tc>
        <w:tc>
          <w:tcPr>
            <w:tcW w:w="980" w:type="dxa"/>
            <w:shd w:val="clear" w:color="auto" w:fill="FFFFFF"/>
            <w:tcMar>
              <w:top w:w="8" w:type="dxa"/>
              <w:left w:w="8" w:type="dxa"/>
              <w:bottom w:w="49" w:type="dxa"/>
              <w:right w:w="8" w:type="dxa"/>
            </w:tcMar>
            <w:vAlign w:val="center"/>
          </w:tcPr>
          <w:p w14:paraId="5E3214B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42507C5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1.84</w:t>
            </w:r>
          </w:p>
        </w:tc>
        <w:tc>
          <w:tcPr>
            <w:tcW w:w="980" w:type="dxa"/>
            <w:shd w:val="clear" w:color="auto" w:fill="FFFFFF"/>
            <w:tcMar>
              <w:top w:w="8" w:type="dxa"/>
              <w:left w:w="8" w:type="dxa"/>
              <w:bottom w:w="49" w:type="dxa"/>
              <w:right w:w="8" w:type="dxa"/>
            </w:tcMar>
            <w:vAlign w:val="center"/>
          </w:tcPr>
          <w:p w14:paraId="24BF6F6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6.37</w:t>
            </w:r>
          </w:p>
        </w:tc>
        <w:tc>
          <w:tcPr>
            <w:tcW w:w="980" w:type="dxa"/>
            <w:shd w:val="clear" w:color="auto" w:fill="FFFFFF"/>
            <w:tcMar>
              <w:top w:w="49" w:type="dxa"/>
              <w:left w:w="98" w:type="dxa"/>
              <w:bottom w:w="49" w:type="dxa"/>
              <w:right w:w="98" w:type="dxa"/>
            </w:tcMar>
            <w:vAlign w:val="center"/>
          </w:tcPr>
          <w:p w14:paraId="5F225D3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445E34A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1.17</w:t>
            </w:r>
          </w:p>
        </w:tc>
        <w:tc>
          <w:tcPr>
            <w:tcW w:w="980" w:type="dxa"/>
            <w:shd w:val="clear" w:color="auto" w:fill="FFFFFF"/>
            <w:tcMar>
              <w:top w:w="8" w:type="dxa"/>
              <w:left w:w="8" w:type="dxa"/>
              <w:bottom w:w="49" w:type="dxa"/>
              <w:right w:w="8" w:type="dxa"/>
            </w:tcMar>
            <w:vAlign w:val="center"/>
          </w:tcPr>
          <w:p w14:paraId="6D161326"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4.87</w:t>
            </w:r>
          </w:p>
        </w:tc>
        <w:tc>
          <w:tcPr>
            <w:tcW w:w="980" w:type="dxa"/>
            <w:shd w:val="clear" w:color="auto" w:fill="FFFFFF"/>
            <w:tcMar>
              <w:top w:w="8" w:type="dxa"/>
              <w:left w:w="8" w:type="dxa"/>
              <w:bottom w:w="49" w:type="dxa"/>
              <w:right w:w="8" w:type="dxa"/>
            </w:tcMar>
            <w:vAlign w:val="center"/>
          </w:tcPr>
          <w:p w14:paraId="02E9930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0.20</w:t>
            </w:r>
          </w:p>
        </w:tc>
        <w:tc>
          <w:tcPr>
            <w:tcW w:w="980" w:type="dxa"/>
            <w:shd w:val="clear" w:color="auto" w:fill="FFFFFF"/>
            <w:tcMar>
              <w:top w:w="8" w:type="dxa"/>
              <w:left w:w="8" w:type="dxa"/>
              <w:bottom w:w="49" w:type="dxa"/>
              <w:right w:w="8" w:type="dxa"/>
            </w:tcMar>
            <w:vAlign w:val="center"/>
          </w:tcPr>
          <w:p w14:paraId="55B9BDD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-0.49</w:t>
            </w:r>
          </w:p>
        </w:tc>
        <w:tc>
          <w:tcPr>
            <w:tcW w:w="980" w:type="dxa"/>
            <w:shd w:val="clear" w:color="auto" w:fill="FFFFFF"/>
            <w:tcMar>
              <w:top w:w="8" w:type="dxa"/>
              <w:left w:w="8" w:type="dxa"/>
              <w:bottom w:w="49" w:type="dxa"/>
              <w:right w:w="8" w:type="dxa"/>
            </w:tcMar>
            <w:vAlign w:val="center"/>
          </w:tcPr>
          <w:p w14:paraId="51B3F21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10.80</w:t>
            </w:r>
          </w:p>
        </w:tc>
      </w:tr>
      <w:tr w:rsidR="00C33FFC" w:rsidRPr="00C33FFC" w14:paraId="79E7C5E0" w14:textId="77777777" w:rsidTr="00FA5198">
        <w:trPr>
          <w:gridAfter w:val="1"/>
          <w:wAfter w:w="8" w:type="dxa"/>
          <w:trHeight w:val="209"/>
          <w:jc w:val="center"/>
        </w:trPr>
        <w:tc>
          <w:tcPr>
            <w:tcW w:w="1794" w:type="dxa"/>
            <w:shd w:val="clear" w:color="auto" w:fill="auto"/>
            <w:tcMar>
              <w:top w:w="15" w:type="dxa"/>
              <w:left w:w="108" w:type="dxa"/>
              <w:bottom w:w="0" w:type="dxa"/>
              <w:right w:w="108" w:type="dxa"/>
            </w:tcMar>
            <w:vAlign w:val="center"/>
            <w:hideMark/>
          </w:tcPr>
          <w:p w14:paraId="43558250"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4274FF3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0.80</w:t>
            </w:r>
          </w:p>
        </w:tc>
        <w:tc>
          <w:tcPr>
            <w:tcW w:w="980" w:type="dxa"/>
            <w:shd w:val="clear" w:color="auto" w:fill="FFFFFF"/>
            <w:tcMar>
              <w:top w:w="49" w:type="dxa"/>
              <w:left w:w="98" w:type="dxa"/>
              <w:bottom w:w="49" w:type="dxa"/>
              <w:right w:w="98" w:type="dxa"/>
            </w:tcMar>
            <w:vAlign w:val="center"/>
          </w:tcPr>
          <w:p w14:paraId="1D6FDE1D"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0.82</w:t>
            </w:r>
          </w:p>
        </w:tc>
        <w:tc>
          <w:tcPr>
            <w:tcW w:w="980" w:type="dxa"/>
            <w:shd w:val="clear" w:color="auto" w:fill="FFFFFF"/>
            <w:tcMar>
              <w:top w:w="8" w:type="dxa"/>
              <w:left w:w="8" w:type="dxa"/>
              <w:bottom w:w="49" w:type="dxa"/>
              <w:right w:w="8" w:type="dxa"/>
            </w:tcMar>
            <w:vAlign w:val="center"/>
          </w:tcPr>
          <w:p w14:paraId="67A8BF0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2.13</w:t>
            </w:r>
          </w:p>
        </w:tc>
        <w:tc>
          <w:tcPr>
            <w:tcW w:w="980" w:type="dxa"/>
            <w:shd w:val="clear" w:color="auto" w:fill="FFFFFF"/>
            <w:tcMar>
              <w:top w:w="8" w:type="dxa"/>
              <w:left w:w="8" w:type="dxa"/>
              <w:bottom w:w="49" w:type="dxa"/>
              <w:right w:w="8" w:type="dxa"/>
            </w:tcMar>
            <w:vAlign w:val="center"/>
          </w:tcPr>
          <w:p w14:paraId="4FB6184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1.48</w:t>
            </w:r>
          </w:p>
        </w:tc>
        <w:tc>
          <w:tcPr>
            <w:tcW w:w="980" w:type="dxa"/>
            <w:shd w:val="clear" w:color="auto" w:fill="FFFFFF"/>
            <w:tcMar>
              <w:top w:w="8" w:type="dxa"/>
              <w:left w:w="8" w:type="dxa"/>
              <w:bottom w:w="49" w:type="dxa"/>
              <w:right w:w="8" w:type="dxa"/>
            </w:tcMar>
            <w:vAlign w:val="center"/>
          </w:tcPr>
          <w:p w14:paraId="17CD813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0.82</w:t>
            </w:r>
          </w:p>
        </w:tc>
        <w:tc>
          <w:tcPr>
            <w:tcW w:w="980" w:type="dxa"/>
            <w:shd w:val="clear" w:color="auto" w:fill="FFFFFF"/>
            <w:tcMar>
              <w:top w:w="8" w:type="dxa"/>
              <w:left w:w="8" w:type="dxa"/>
              <w:bottom w:w="49" w:type="dxa"/>
              <w:right w:w="8" w:type="dxa"/>
            </w:tcMar>
            <w:vAlign w:val="center"/>
          </w:tcPr>
          <w:p w14:paraId="41E290F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2.98</w:t>
            </w:r>
          </w:p>
        </w:tc>
        <w:tc>
          <w:tcPr>
            <w:tcW w:w="980" w:type="dxa"/>
            <w:shd w:val="clear" w:color="auto" w:fill="FFFFFF"/>
            <w:tcMar>
              <w:top w:w="8" w:type="dxa"/>
              <w:left w:w="8" w:type="dxa"/>
              <w:bottom w:w="49" w:type="dxa"/>
              <w:right w:w="8" w:type="dxa"/>
            </w:tcMar>
            <w:vAlign w:val="center"/>
          </w:tcPr>
          <w:p w14:paraId="2BDF3A5B"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3.12</w:t>
            </w:r>
          </w:p>
        </w:tc>
        <w:tc>
          <w:tcPr>
            <w:tcW w:w="980" w:type="dxa"/>
            <w:shd w:val="clear" w:color="auto" w:fill="FFFFFF"/>
            <w:tcMar>
              <w:top w:w="49" w:type="dxa"/>
              <w:left w:w="98" w:type="dxa"/>
              <w:bottom w:w="49" w:type="dxa"/>
              <w:right w:w="98" w:type="dxa"/>
            </w:tcMar>
            <w:vAlign w:val="center"/>
          </w:tcPr>
          <w:p w14:paraId="2DCE6F8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0.81</w:t>
            </w:r>
          </w:p>
        </w:tc>
        <w:tc>
          <w:tcPr>
            <w:tcW w:w="980" w:type="dxa"/>
            <w:shd w:val="clear" w:color="auto" w:fill="FFFFFF"/>
            <w:tcMar>
              <w:top w:w="8" w:type="dxa"/>
              <w:left w:w="8" w:type="dxa"/>
              <w:bottom w:w="49" w:type="dxa"/>
              <w:right w:w="8" w:type="dxa"/>
            </w:tcMar>
            <w:vAlign w:val="center"/>
          </w:tcPr>
          <w:p w14:paraId="6398756A"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1.42</w:t>
            </w:r>
          </w:p>
        </w:tc>
        <w:tc>
          <w:tcPr>
            <w:tcW w:w="980" w:type="dxa"/>
            <w:shd w:val="clear" w:color="auto" w:fill="FFFFFF"/>
            <w:tcMar>
              <w:top w:w="8" w:type="dxa"/>
              <w:left w:w="8" w:type="dxa"/>
              <w:bottom w:w="49" w:type="dxa"/>
              <w:right w:w="8" w:type="dxa"/>
            </w:tcMar>
            <w:vAlign w:val="center"/>
          </w:tcPr>
          <w:p w14:paraId="6ADD3D45"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4.41</w:t>
            </w:r>
          </w:p>
        </w:tc>
        <w:tc>
          <w:tcPr>
            <w:tcW w:w="980" w:type="dxa"/>
            <w:shd w:val="clear" w:color="auto" w:fill="FFFFFF"/>
            <w:tcMar>
              <w:top w:w="8" w:type="dxa"/>
              <w:left w:w="8" w:type="dxa"/>
              <w:bottom w:w="49" w:type="dxa"/>
              <w:right w:w="8" w:type="dxa"/>
            </w:tcMar>
            <w:vAlign w:val="center"/>
          </w:tcPr>
          <w:p w14:paraId="44847122"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0.79</w:t>
            </w:r>
          </w:p>
        </w:tc>
        <w:tc>
          <w:tcPr>
            <w:tcW w:w="980" w:type="dxa"/>
            <w:shd w:val="clear" w:color="auto" w:fill="FFFFFF"/>
            <w:tcMar>
              <w:top w:w="8" w:type="dxa"/>
              <w:left w:w="8" w:type="dxa"/>
              <w:bottom w:w="49" w:type="dxa"/>
              <w:right w:w="8" w:type="dxa"/>
            </w:tcMar>
            <w:vAlign w:val="center"/>
          </w:tcPr>
          <w:p w14:paraId="27F502F0"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-0.89</w:t>
            </w:r>
          </w:p>
        </w:tc>
        <w:tc>
          <w:tcPr>
            <w:tcW w:w="980" w:type="dxa"/>
            <w:shd w:val="clear" w:color="auto" w:fill="FFFFFF"/>
            <w:tcMar>
              <w:top w:w="8" w:type="dxa"/>
              <w:left w:w="8" w:type="dxa"/>
              <w:bottom w:w="49" w:type="dxa"/>
              <w:right w:w="8" w:type="dxa"/>
            </w:tcMar>
            <w:vAlign w:val="center"/>
          </w:tcPr>
          <w:p w14:paraId="7D7E860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9.20</w:t>
            </w:r>
          </w:p>
        </w:tc>
      </w:tr>
      <w:tr w:rsidR="00C33FFC" w:rsidRPr="00C33FFC" w14:paraId="7E7936B1" w14:textId="77777777" w:rsidTr="00FA5198">
        <w:trPr>
          <w:gridAfter w:val="1"/>
          <w:wAfter w:w="8" w:type="dxa"/>
          <w:trHeight w:val="199"/>
          <w:jc w:val="center"/>
        </w:trPr>
        <w:tc>
          <w:tcPr>
            <w:tcW w:w="1794" w:type="dxa"/>
            <w:shd w:val="clear" w:color="auto" w:fill="auto"/>
            <w:tcMar>
              <w:top w:w="15" w:type="dxa"/>
              <w:left w:w="108" w:type="dxa"/>
              <w:bottom w:w="0" w:type="dxa"/>
              <w:right w:w="108" w:type="dxa"/>
            </w:tcMar>
            <w:vAlign w:val="center"/>
            <w:hideMark/>
          </w:tcPr>
          <w:p w14:paraId="4B9F29C5" w14:textId="77777777" w:rsidR="00C33FFC" w:rsidRPr="00C33FFC" w:rsidRDefault="00C33FFC" w:rsidP="00A1322A">
            <w:pPr>
              <w:jc w:val="center"/>
              <w:rPr>
                <w:rFonts w:ascii="Times New Roman" w:eastAsia="等线" w:hAnsi="Times New Roman" w:cs="Times New Roman"/>
                <w:sz w:val="16"/>
                <w:szCs w:val="16"/>
              </w:rPr>
            </w:pPr>
          </w:p>
        </w:tc>
        <w:tc>
          <w:tcPr>
            <w:tcW w:w="925" w:type="dxa"/>
            <w:shd w:val="clear" w:color="auto" w:fill="FFFFFF"/>
            <w:tcMar>
              <w:top w:w="15" w:type="dxa"/>
              <w:left w:w="108" w:type="dxa"/>
              <w:bottom w:w="0" w:type="dxa"/>
              <w:right w:w="108" w:type="dxa"/>
            </w:tcMar>
            <w:vAlign w:val="center"/>
          </w:tcPr>
          <w:p w14:paraId="34124D1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6.40</w:t>
            </w:r>
          </w:p>
        </w:tc>
        <w:tc>
          <w:tcPr>
            <w:tcW w:w="980" w:type="dxa"/>
            <w:shd w:val="clear" w:color="auto" w:fill="FFFFFF"/>
            <w:tcMar>
              <w:top w:w="49" w:type="dxa"/>
              <w:left w:w="98" w:type="dxa"/>
              <w:bottom w:w="49" w:type="dxa"/>
              <w:right w:w="98" w:type="dxa"/>
            </w:tcMar>
            <w:vAlign w:val="center"/>
          </w:tcPr>
          <w:p w14:paraId="3D248C74"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6.48</w:t>
            </w:r>
          </w:p>
        </w:tc>
        <w:tc>
          <w:tcPr>
            <w:tcW w:w="980" w:type="dxa"/>
            <w:shd w:val="clear" w:color="auto" w:fill="FFFFFF"/>
            <w:tcMar>
              <w:top w:w="8" w:type="dxa"/>
              <w:left w:w="8" w:type="dxa"/>
              <w:bottom w:w="49" w:type="dxa"/>
              <w:right w:w="8" w:type="dxa"/>
            </w:tcMar>
            <w:vAlign w:val="center"/>
          </w:tcPr>
          <w:p w14:paraId="3E2D05D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1.14</w:t>
            </w:r>
          </w:p>
        </w:tc>
        <w:tc>
          <w:tcPr>
            <w:tcW w:w="980" w:type="dxa"/>
            <w:shd w:val="clear" w:color="auto" w:fill="FFFFFF"/>
            <w:tcMar>
              <w:top w:w="8" w:type="dxa"/>
              <w:left w:w="8" w:type="dxa"/>
              <w:bottom w:w="49" w:type="dxa"/>
              <w:right w:w="8" w:type="dxa"/>
            </w:tcMar>
            <w:vAlign w:val="center"/>
          </w:tcPr>
          <w:p w14:paraId="6046292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3.05</w:t>
            </w:r>
          </w:p>
        </w:tc>
        <w:tc>
          <w:tcPr>
            <w:tcW w:w="980" w:type="dxa"/>
            <w:shd w:val="clear" w:color="auto" w:fill="FFFFFF"/>
            <w:tcMar>
              <w:top w:w="8" w:type="dxa"/>
              <w:left w:w="8" w:type="dxa"/>
              <w:bottom w:w="49" w:type="dxa"/>
              <w:right w:w="8" w:type="dxa"/>
            </w:tcMar>
            <w:vAlign w:val="center"/>
          </w:tcPr>
          <w:p w14:paraId="7EA59667"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6.30</w:t>
            </w:r>
          </w:p>
        </w:tc>
        <w:tc>
          <w:tcPr>
            <w:tcW w:w="980" w:type="dxa"/>
            <w:shd w:val="clear" w:color="auto" w:fill="FFFFFF"/>
            <w:tcMar>
              <w:top w:w="8" w:type="dxa"/>
              <w:left w:w="8" w:type="dxa"/>
              <w:bottom w:w="49" w:type="dxa"/>
              <w:right w:w="8" w:type="dxa"/>
            </w:tcMar>
            <w:vAlign w:val="center"/>
          </w:tcPr>
          <w:p w14:paraId="3187FA6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-1.69</w:t>
            </w:r>
          </w:p>
        </w:tc>
        <w:tc>
          <w:tcPr>
            <w:tcW w:w="980" w:type="dxa"/>
            <w:shd w:val="clear" w:color="auto" w:fill="FFFFFF"/>
            <w:tcMar>
              <w:top w:w="8" w:type="dxa"/>
              <w:left w:w="8" w:type="dxa"/>
              <w:bottom w:w="49" w:type="dxa"/>
              <w:right w:w="8" w:type="dxa"/>
            </w:tcMar>
            <w:vAlign w:val="center"/>
          </w:tcPr>
          <w:p w14:paraId="489F4878"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1.99</w:t>
            </w:r>
          </w:p>
        </w:tc>
        <w:tc>
          <w:tcPr>
            <w:tcW w:w="980" w:type="dxa"/>
            <w:shd w:val="clear" w:color="auto" w:fill="FFFFFF"/>
            <w:tcMar>
              <w:top w:w="49" w:type="dxa"/>
              <w:left w:w="98" w:type="dxa"/>
              <w:bottom w:w="49" w:type="dxa"/>
              <w:right w:w="98" w:type="dxa"/>
            </w:tcMar>
            <w:vAlign w:val="center"/>
          </w:tcPr>
          <w:p w14:paraId="21ABFCC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6.46</w:t>
            </w:r>
          </w:p>
        </w:tc>
        <w:tc>
          <w:tcPr>
            <w:tcW w:w="980" w:type="dxa"/>
            <w:shd w:val="clear" w:color="auto" w:fill="FFFFFF"/>
            <w:tcMar>
              <w:top w:w="8" w:type="dxa"/>
              <w:left w:w="8" w:type="dxa"/>
              <w:bottom w:w="49" w:type="dxa"/>
              <w:right w:w="8" w:type="dxa"/>
            </w:tcMar>
            <w:vAlign w:val="center"/>
          </w:tcPr>
          <w:p w14:paraId="5E0C7E29"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0.86</w:t>
            </w:r>
          </w:p>
        </w:tc>
        <w:tc>
          <w:tcPr>
            <w:tcW w:w="980" w:type="dxa"/>
            <w:shd w:val="clear" w:color="auto" w:fill="FFFFFF"/>
            <w:tcMar>
              <w:top w:w="8" w:type="dxa"/>
              <w:left w:w="8" w:type="dxa"/>
              <w:bottom w:w="49" w:type="dxa"/>
              <w:right w:w="8" w:type="dxa"/>
            </w:tcMar>
            <w:vAlign w:val="center"/>
          </w:tcPr>
          <w:p w14:paraId="2050C303"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3.90</w:t>
            </w:r>
          </w:p>
        </w:tc>
        <w:tc>
          <w:tcPr>
            <w:tcW w:w="980" w:type="dxa"/>
            <w:shd w:val="clear" w:color="auto" w:fill="FFFFFF"/>
            <w:tcMar>
              <w:top w:w="8" w:type="dxa"/>
              <w:left w:w="8" w:type="dxa"/>
              <w:bottom w:w="49" w:type="dxa"/>
              <w:right w:w="8" w:type="dxa"/>
            </w:tcMar>
            <w:vAlign w:val="center"/>
          </w:tcPr>
          <w:p w14:paraId="555614F1"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6.54</w:t>
            </w:r>
          </w:p>
        </w:tc>
        <w:tc>
          <w:tcPr>
            <w:tcW w:w="980" w:type="dxa"/>
            <w:shd w:val="clear" w:color="auto" w:fill="FFFFFF"/>
            <w:tcMar>
              <w:top w:w="8" w:type="dxa"/>
              <w:left w:w="8" w:type="dxa"/>
              <w:bottom w:w="49" w:type="dxa"/>
              <w:right w:w="8" w:type="dxa"/>
            </w:tcMar>
            <w:vAlign w:val="center"/>
          </w:tcPr>
          <w:p w14:paraId="626E4CFF"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2.04</w:t>
            </w:r>
          </w:p>
        </w:tc>
        <w:tc>
          <w:tcPr>
            <w:tcW w:w="980" w:type="dxa"/>
            <w:shd w:val="clear" w:color="auto" w:fill="FFFFFF"/>
            <w:tcMar>
              <w:top w:w="8" w:type="dxa"/>
              <w:left w:w="8" w:type="dxa"/>
              <w:bottom w:w="49" w:type="dxa"/>
              <w:right w:w="8" w:type="dxa"/>
            </w:tcMar>
            <w:vAlign w:val="center"/>
          </w:tcPr>
          <w:p w14:paraId="3C8CBE9C" w14:textId="77777777" w:rsidR="00C33FFC" w:rsidRPr="00C33FFC" w:rsidRDefault="00C33FFC" w:rsidP="00A1322A">
            <w:pPr>
              <w:jc w:val="center"/>
              <w:rPr>
                <w:rFonts w:ascii="Times New Roman" w:eastAsia="等线" w:hAnsi="Times New Roman" w:cs="Times New Roman"/>
                <w:sz w:val="16"/>
                <w:szCs w:val="16"/>
              </w:rPr>
            </w:pPr>
            <w:r w:rsidRPr="00C33FFC">
              <w:rPr>
                <w:rFonts w:ascii="Times New Roman" w:eastAsia="等线" w:hAnsi="Times New Roman" w:cs="Times New Roman"/>
                <w:color w:val="000000"/>
                <w:sz w:val="16"/>
                <w:szCs w:val="16"/>
              </w:rPr>
              <w:t>10.12</w:t>
            </w:r>
          </w:p>
        </w:tc>
      </w:tr>
    </w:tbl>
    <w:p w14:paraId="5EFA9E9B" w14:textId="77777777" w:rsidR="005927FA" w:rsidRDefault="005927FA" w:rsidP="00385F36">
      <w:pPr>
        <w:spacing w:line="360" w:lineRule="auto"/>
        <w:jc w:val="center"/>
        <w:rPr>
          <w:rFonts w:ascii="Times New Roman" w:hAnsi="Times New Roman" w:cs="Times New Roman"/>
        </w:rPr>
        <w:sectPr w:rsidR="005927FA" w:rsidSect="00086AE3">
          <w:pgSz w:w="16838" w:h="11906" w:orient="landscape"/>
          <w:pgMar w:top="1797" w:right="1440" w:bottom="1797" w:left="1440" w:header="851" w:footer="992" w:gutter="0"/>
          <w:cols w:space="425"/>
          <w:docGrid w:type="lines" w:linePitch="312"/>
        </w:sectPr>
      </w:pPr>
    </w:p>
    <w:p w14:paraId="45332197" w14:textId="7E16955A" w:rsidR="005927FA" w:rsidRDefault="005927FA" w:rsidP="00E74F61">
      <w:pPr>
        <w:spacing w:line="360" w:lineRule="auto"/>
        <w:jc w:val="center"/>
        <w:rPr>
          <w:rFonts w:ascii="Times New Roman" w:hAnsi="Times New Roman" w:cs="Times New Roman"/>
          <w:b/>
          <w:bCs/>
        </w:rPr>
      </w:pPr>
      <w:r w:rsidRPr="00A237BE">
        <w:rPr>
          <w:rFonts w:ascii="Times New Roman" w:hAnsi="Times New Roman" w:cs="Times New Roman"/>
          <w:b/>
          <w:bCs/>
        </w:rPr>
        <w:lastRenderedPageBreak/>
        <w:t>Table S</w:t>
      </w:r>
      <w:r>
        <w:rPr>
          <w:rFonts w:ascii="Times New Roman" w:hAnsi="Times New Roman" w:cs="Times New Roman" w:hint="eastAsia"/>
          <w:b/>
          <w:bCs/>
        </w:rPr>
        <w:t>15</w:t>
      </w:r>
      <w:r w:rsidR="00E74F61">
        <w:rPr>
          <w:rFonts w:ascii="Times New Roman" w:hAnsi="Times New Roman" w:cs="Times New Roman" w:hint="eastAsia"/>
          <w:b/>
          <w:bCs/>
        </w:rPr>
        <w:t xml:space="preserve"> </w:t>
      </w:r>
      <w:r w:rsidR="00E74F61" w:rsidRPr="00E74F61">
        <w:rPr>
          <w:rFonts w:ascii="Times New Roman" w:hAnsi="Times New Roman" w:cs="Times New Roman"/>
        </w:rPr>
        <w:t>The sequences of PCR primers</w:t>
      </w:r>
    </w:p>
    <w:tbl>
      <w:tblPr>
        <w:tblStyle w:val="2120"/>
        <w:tblW w:w="5013" w:type="pct"/>
        <w:jc w:val="center"/>
        <w:tblBorders>
          <w:top w:val="single" w:sz="8" w:space="0" w:color="auto"/>
          <w:bottom w:val="single" w:sz="4" w:space="0" w:color="auto"/>
        </w:tblBorders>
        <w:tblLook w:val="04A0" w:firstRow="1" w:lastRow="0" w:firstColumn="1" w:lastColumn="0" w:noHBand="0" w:noVBand="1"/>
      </w:tblPr>
      <w:tblGrid>
        <w:gridCol w:w="987"/>
        <w:gridCol w:w="3642"/>
        <w:gridCol w:w="3705"/>
      </w:tblGrid>
      <w:tr w:rsidR="00ED76E0" w:rsidRPr="00ED76E0" w14:paraId="57860271" w14:textId="77777777" w:rsidTr="004633C7">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single" w:sz="8" w:space="0" w:color="auto"/>
              <w:bottom w:val="single" w:sz="8" w:space="0" w:color="auto"/>
            </w:tcBorders>
            <w:vAlign w:val="center"/>
          </w:tcPr>
          <w:p w14:paraId="7CAB49FE" w14:textId="77777777" w:rsidR="00ED76E0" w:rsidRPr="00ED76E0" w:rsidRDefault="00ED76E0" w:rsidP="00ED76E0">
            <w:pPr>
              <w:jc w:val="center"/>
              <w:rPr>
                <w:rFonts w:ascii="Times New Roman" w:hAnsi="Times New Roman" w:cs="Times New Roman"/>
                <w:b w:val="0"/>
                <w:bCs w:val="0"/>
                <w:color w:val="000000"/>
                <w14:ligatures w14:val="none"/>
              </w:rPr>
            </w:pPr>
            <w:r w:rsidRPr="00ED76E0">
              <w:rPr>
                <w:rFonts w:ascii="Times New Roman" w:hAnsi="Times New Roman" w:cs="Times New Roman"/>
                <w:b w:val="0"/>
                <w:bCs w:val="0"/>
                <w:color w:val="000000"/>
                <w14:ligatures w14:val="none"/>
              </w:rPr>
              <w:t>Gene</w:t>
            </w:r>
          </w:p>
        </w:tc>
        <w:tc>
          <w:tcPr>
            <w:tcW w:w="2185" w:type="pct"/>
            <w:tcBorders>
              <w:top w:val="single" w:sz="8" w:space="0" w:color="auto"/>
              <w:bottom w:val="single" w:sz="8" w:space="0" w:color="auto"/>
            </w:tcBorders>
            <w:vAlign w:val="center"/>
          </w:tcPr>
          <w:p w14:paraId="52428451" w14:textId="77777777" w:rsidR="00ED76E0" w:rsidRPr="00ED76E0" w:rsidRDefault="00ED76E0" w:rsidP="00ED76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14:ligatures w14:val="none"/>
              </w:rPr>
            </w:pPr>
            <w:r w:rsidRPr="00ED76E0">
              <w:rPr>
                <w:rFonts w:ascii="Times New Roman" w:hAnsi="Times New Roman" w:cs="Times New Roman"/>
                <w:b w:val="0"/>
                <w:bCs w:val="0"/>
                <w:color w:val="000000"/>
                <w14:ligatures w14:val="none"/>
              </w:rPr>
              <w:t>Forward</w:t>
            </w:r>
          </w:p>
        </w:tc>
        <w:tc>
          <w:tcPr>
            <w:tcW w:w="2223" w:type="pct"/>
            <w:tcBorders>
              <w:top w:val="single" w:sz="8" w:space="0" w:color="auto"/>
              <w:bottom w:val="single" w:sz="8" w:space="0" w:color="auto"/>
            </w:tcBorders>
            <w:vAlign w:val="center"/>
          </w:tcPr>
          <w:p w14:paraId="5CDAF8C2" w14:textId="0EA10CAD" w:rsidR="00ED76E0" w:rsidRPr="00ED76E0" w:rsidRDefault="00ED76E0" w:rsidP="00ED76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14:ligatures w14:val="none"/>
              </w:rPr>
            </w:pPr>
            <w:r w:rsidRPr="00ED76E0">
              <w:rPr>
                <w:rFonts w:ascii="Times New Roman" w:hAnsi="Times New Roman" w:cs="Times New Roman"/>
                <w:b w:val="0"/>
                <w:bCs w:val="0"/>
                <w:color w:val="000000"/>
                <w14:ligatures w14:val="none"/>
              </w:rPr>
              <w:t>Reverse</w:t>
            </w:r>
          </w:p>
        </w:tc>
      </w:tr>
      <w:tr w:rsidR="00ED76E0" w:rsidRPr="00ED76E0" w14:paraId="2565639B" w14:textId="77777777" w:rsidTr="004633C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single" w:sz="8" w:space="0" w:color="auto"/>
              <w:bottom w:val="none" w:sz="0" w:space="0" w:color="auto"/>
            </w:tcBorders>
            <w:vAlign w:val="center"/>
          </w:tcPr>
          <w:p w14:paraId="4B188C55" w14:textId="77777777" w:rsidR="00ED76E0" w:rsidRPr="00ED76E0" w:rsidRDefault="00ED76E0" w:rsidP="00ED76E0">
            <w:pPr>
              <w:jc w:val="center"/>
              <w:rPr>
                <w:rFonts w:ascii="Times New Roman" w:hAnsi="Times New Roman" w:cs="Times New Roman"/>
                <w:b w:val="0"/>
                <w:bCs w:val="0"/>
                <w:color w:val="000000"/>
                <w14:ligatures w14:val="none"/>
              </w:rPr>
            </w:pPr>
            <w:r w:rsidRPr="00ED76E0">
              <w:rPr>
                <w:rFonts w:ascii="Times New Roman" w:hAnsi="Times New Roman" w:cs="Times New Roman"/>
                <w:b w:val="0"/>
                <w:bCs w:val="0"/>
                <w:color w:val="000000"/>
                <w14:ligatures w14:val="none"/>
              </w:rPr>
              <w:t>TNF-α</w:t>
            </w:r>
          </w:p>
        </w:tc>
        <w:tc>
          <w:tcPr>
            <w:tcW w:w="2185" w:type="pct"/>
            <w:tcBorders>
              <w:top w:val="single" w:sz="8" w:space="0" w:color="auto"/>
              <w:bottom w:val="none" w:sz="0" w:space="0" w:color="auto"/>
            </w:tcBorders>
            <w:vAlign w:val="center"/>
          </w:tcPr>
          <w:p w14:paraId="07CC6635" w14:textId="77777777" w:rsidR="00ED76E0" w:rsidRPr="00ED76E0" w:rsidRDefault="00ED76E0"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CCCTCACACTCAGATCATCTTCT</w:t>
            </w:r>
          </w:p>
        </w:tc>
        <w:tc>
          <w:tcPr>
            <w:tcW w:w="2223" w:type="pct"/>
            <w:tcBorders>
              <w:top w:val="single" w:sz="8" w:space="0" w:color="auto"/>
              <w:bottom w:val="none" w:sz="0" w:space="0" w:color="auto"/>
            </w:tcBorders>
            <w:vAlign w:val="center"/>
          </w:tcPr>
          <w:p w14:paraId="4779C41D" w14:textId="77777777" w:rsidR="00ED76E0" w:rsidRPr="00ED76E0" w:rsidRDefault="00ED76E0"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GCTACGACGTGGGCTACAG</w:t>
            </w:r>
          </w:p>
        </w:tc>
      </w:tr>
      <w:tr w:rsidR="00ED76E0" w:rsidRPr="00ED76E0" w14:paraId="7B0E626B" w14:textId="77777777" w:rsidTr="004633C7">
        <w:trPr>
          <w:trHeight w:val="316"/>
          <w:jc w:val="center"/>
        </w:trPr>
        <w:tc>
          <w:tcPr>
            <w:cnfStyle w:val="001000000000" w:firstRow="0" w:lastRow="0" w:firstColumn="1" w:lastColumn="0" w:oddVBand="0" w:evenVBand="0" w:oddHBand="0" w:evenHBand="0" w:firstRowFirstColumn="0" w:firstRowLastColumn="0" w:lastRowFirstColumn="0" w:lastRowLastColumn="0"/>
            <w:tcW w:w="592" w:type="pct"/>
            <w:vAlign w:val="center"/>
          </w:tcPr>
          <w:p w14:paraId="3DAAE755" w14:textId="77777777" w:rsidR="00ED76E0" w:rsidRPr="00ED76E0" w:rsidRDefault="00ED76E0" w:rsidP="00ED76E0">
            <w:pPr>
              <w:jc w:val="center"/>
              <w:rPr>
                <w:rFonts w:ascii="Times New Roman" w:hAnsi="Times New Roman" w:cs="Times New Roman"/>
                <w:b w:val="0"/>
                <w:bCs w:val="0"/>
                <w:color w:val="000000"/>
                <w14:ligatures w14:val="none"/>
              </w:rPr>
            </w:pPr>
            <w:r w:rsidRPr="00ED76E0">
              <w:rPr>
                <w:rFonts w:ascii="Times New Roman" w:hAnsi="Times New Roman" w:cs="Times New Roman"/>
                <w:b w:val="0"/>
                <w:bCs w:val="0"/>
                <w:color w:val="000000"/>
                <w14:ligatures w14:val="none"/>
              </w:rPr>
              <w:t>IL-6</w:t>
            </w:r>
          </w:p>
        </w:tc>
        <w:tc>
          <w:tcPr>
            <w:tcW w:w="2185" w:type="pct"/>
            <w:vAlign w:val="center"/>
          </w:tcPr>
          <w:p w14:paraId="6079804B" w14:textId="77777777" w:rsidR="00ED76E0" w:rsidRPr="00ED76E0" w:rsidRDefault="00ED76E0"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TAGTCCTTCCTACCCCAATTTCC</w:t>
            </w:r>
          </w:p>
        </w:tc>
        <w:tc>
          <w:tcPr>
            <w:tcW w:w="2223" w:type="pct"/>
            <w:vAlign w:val="center"/>
          </w:tcPr>
          <w:p w14:paraId="303BA3F9" w14:textId="77777777" w:rsidR="00ED76E0" w:rsidRPr="00ED76E0" w:rsidRDefault="00ED76E0"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TTGGTCCTTAGCCACTCCTTC</w:t>
            </w:r>
          </w:p>
        </w:tc>
      </w:tr>
      <w:tr w:rsidR="00ED76E0" w:rsidRPr="00ED76E0" w14:paraId="216D3A0B" w14:textId="77777777" w:rsidTr="004633C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none" w:sz="0" w:space="0" w:color="auto"/>
              <w:bottom w:val="none" w:sz="0" w:space="0" w:color="auto"/>
            </w:tcBorders>
            <w:vAlign w:val="center"/>
          </w:tcPr>
          <w:p w14:paraId="71E29057" w14:textId="77777777" w:rsidR="00ED76E0" w:rsidRPr="00ED76E0" w:rsidRDefault="00ED76E0" w:rsidP="00ED76E0">
            <w:pPr>
              <w:jc w:val="center"/>
              <w:rPr>
                <w:rFonts w:ascii="Times New Roman" w:hAnsi="Times New Roman" w:cs="Times New Roman"/>
                <w:b w:val="0"/>
                <w:bCs w:val="0"/>
                <w:color w:val="000000"/>
                <w14:ligatures w14:val="none"/>
              </w:rPr>
            </w:pPr>
            <w:r w:rsidRPr="00ED76E0">
              <w:rPr>
                <w:rFonts w:ascii="Times New Roman" w:hAnsi="Times New Roman" w:cs="Times New Roman"/>
                <w:b w:val="0"/>
                <w:bCs w:val="0"/>
                <w:color w:val="000000"/>
                <w14:ligatures w14:val="none"/>
              </w:rPr>
              <w:t>β-actin</w:t>
            </w:r>
          </w:p>
        </w:tc>
        <w:tc>
          <w:tcPr>
            <w:tcW w:w="2185" w:type="pct"/>
            <w:tcBorders>
              <w:top w:val="none" w:sz="0" w:space="0" w:color="auto"/>
              <w:bottom w:val="none" w:sz="0" w:space="0" w:color="auto"/>
            </w:tcBorders>
            <w:vAlign w:val="center"/>
          </w:tcPr>
          <w:p w14:paraId="1BC841FC" w14:textId="77777777" w:rsidR="00ED76E0" w:rsidRPr="00ED76E0" w:rsidRDefault="00ED76E0"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GTCGTACCACAGGCATTGTGATGG</w:t>
            </w:r>
          </w:p>
        </w:tc>
        <w:tc>
          <w:tcPr>
            <w:tcW w:w="2223" w:type="pct"/>
            <w:tcBorders>
              <w:top w:val="none" w:sz="0" w:space="0" w:color="auto"/>
              <w:bottom w:val="none" w:sz="0" w:space="0" w:color="auto"/>
            </w:tcBorders>
            <w:vAlign w:val="center"/>
          </w:tcPr>
          <w:p w14:paraId="6C981512" w14:textId="77777777" w:rsidR="00ED76E0" w:rsidRPr="00ED76E0" w:rsidRDefault="00ED76E0"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GCAATGCCTGGGTACATGGTG</w:t>
            </w:r>
          </w:p>
        </w:tc>
      </w:tr>
      <w:tr w:rsidR="00ED76E0" w:rsidRPr="00ED76E0" w14:paraId="2C8C4EFE" w14:textId="77777777" w:rsidTr="004633C7">
        <w:trPr>
          <w:trHeight w:val="316"/>
          <w:jc w:val="center"/>
        </w:trPr>
        <w:tc>
          <w:tcPr>
            <w:cnfStyle w:val="001000000000" w:firstRow="0" w:lastRow="0" w:firstColumn="1" w:lastColumn="0" w:oddVBand="0" w:evenVBand="0" w:oddHBand="0" w:evenHBand="0" w:firstRowFirstColumn="0" w:firstRowLastColumn="0" w:lastRowFirstColumn="0" w:lastRowLastColumn="0"/>
            <w:tcW w:w="592" w:type="pct"/>
            <w:vAlign w:val="center"/>
          </w:tcPr>
          <w:p w14:paraId="76587E0D" w14:textId="77777777" w:rsidR="00ED76E0" w:rsidRPr="00ED76E0" w:rsidRDefault="00ED76E0" w:rsidP="00ED76E0">
            <w:pPr>
              <w:jc w:val="center"/>
              <w:rPr>
                <w:rFonts w:ascii="Times New Roman" w:hAnsi="Times New Roman" w:cs="Times New Roman"/>
                <w:b w:val="0"/>
                <w:bCs w:val="0"/>
                <w:color w:val="000000"/>
                <w14:ligatures w14:val="none"/>
              </w:rPr>
            </w:pPr>
            <w:proofErr w:type="spellStart"/>
            <w:r w:rsidRPr="00ED76E0">
              <w:rPr>
                <w:rFonts w:ascii="Times New Roman" w:hAnsi="Times New Roman" w:cs="Times New Roman"/>
                <w:b w:val="0"/>
                <w:bCs w:val="0"/>
                <w:color w:val="000000"/>
                <w14:ligatures w14:val="none"/>
              </w:rPr>
              <w:t>iNOS</w:t>
            </w:r>
            <w:proofErr w:type="spellEnd"/>
          </w:p>
        </w:tc>
        <w:tc>
          <w:tcPr>
            <w:tcW w:w="2185" w:type="pct"/>
            <w:vAlign w:val="center"/>
          </w:tcPr>
          <w:p w14:paraId="3BE8B28F" w14:textId="77777777" w:rsidR="00ED76E0" w:rsidRPr="00ED76E0" w:rsidRDefault="00ED76E0"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CTGGCTGCCTTGTTCAGCTA</w:t>
            </w:r>
          </w:p>
        </w:tc>
        <w:tc>
          <w:tcPr>
            <w:tcW w:w="2223" w:type="pct"/>
            <w:vAlign w:val="center"/>
          </w:tcPr>
          <w:p w14:paraId="6916D8E9" w14:textId="77777777" w:rsidR="00ED76E0" w:rsidRPr="00ED76E0" w:rsidRDefault="00ED76E0"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AGTGTAGCGTTTCGGGATCT</w:t>
            </w:r>
          </w:p>
        </w:tc>
      </w:tr>
      <w:tr w:rsidR="00ED76E0" w:rsidRPr="00ED76E0" w14:paraId="3DD76013" w14:textId="77777777" w:rsidTr="004633C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none" w:sz="0" w:space="0" w:color="auto"/>
              <w:bottom w:val="nil"/>
            </w:tcBorders>
            <w:vAlign w:val="center"/>
          </w:tcPr>
          <w:p w14:paraId="1DBF32C7" w14:textId="77777777" w:rsidR="00ED76E0" w:rsidRPr="00ED76E0" w:rsidRDefault="00ED76E0" w:rsidP="00ED76E0">
            <w:pPr>
              <w:jc w:val="center"/>
              <w:rPr>
                <w:rFonts w:ascii="Times New Roman" w:hAnsi="Times New Roman" w:cs="Times New Roman"/>
                <w:b w:val="0"/>
                <w:bCs w:val="0"/>
                <w:color w:val="000000"/>
                <w14:ligatures w14:val="none"/>
              </w:rPr>
            </w:pPr>
            <w:r w:rsidRPr="00ED76E0">
              <w:rPr>
                <w:rFonts w:ascii="Times New Roman" w:hAnsi="Times New Roman" w:cs="Times New Roman"/>
                <w:b w:val="0"/>
                <w:bCs w:val="0"/>
                <w:color w:val="000000"/>
                <w14:ligatures w14:val="none"/>
              </w:rPr>
              <w:t>COX-2</w:t>
            </w:r>
          </w:p>
        </w:tc>
        <w:tc>
          <w:tcPr>
            <w:tcW w:w="2185" w:type="pct"/>
            <w:tcBorders>
              <w:top w:val="none" w:sz="0" w:space="0" w:color="auto"/>
              <w:bottom w:val="nil"/>
            </w:tcBorders>
            <w:vAlign w:val="center"/>
          </w:tcPr>
          <w:p w14:paraId="4B0BC13A" w14:textId="77777777" w:rsidR="00ED76E0" w:rsidRPr="00ED76E0" w:rsidRDefault="00ED76E0"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TGCTGTACAAGCAGTGGCAA</w:t>
            </w:r>
          </w:p>
        </w:tc>
        <w:tc>
          <w:tcPr>
            <w:tcW w:w="2223" w:type="pct"/>
            <w:tcBorders>
              <w:top w:val="none" w:sz="0" w:space="0" w:color="auto"/>
              <w:bottom w:val="nil"/>
            </w:tcBorders>
            <w:vAlign w:val="center"/>
          </w:tcPr>
          <w:p w14:paraId="1D00AC1C" w14:textId="77777777" w:rsidR="00ED76E0" w:rsidRPr="00ED76E0" w:rsidRDefault="00ED76E0"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ED76E0">
              <w:rPr>
                <w:rFonts w:ascii="Times New Roman" w:hAnsi="Times New Roman" w:cs="Times New Roman"/>
                <w:color w:val="000000"/>
                <w14:ligatures w14:val="none"/>
              </w:rPr>
              <w:t>AGGTGCTCGGCTTCCAGTAT</w:t>
            </w:r>
          </w:p>
        </w:tc>
      </w:tr>
      <w:tr w:rsidR="00ED76E0" w:rsidRPr="00ED76E0" w14:paraId="1BC3F099" w14:textId="77777777" w:rsidTr="004633C7">
        <w:trPr>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nil"/>
              <w:bottom w:val="nil"/>
              <w:right w:val="nil"/>
            </w:tcBorders>
            <w:vAlign w:val="center"/>
          </w:tcPr>
          <w:p w14:paraId="4F957788" w14:textId="4FEE474C" w:rsidR="00ED76E0" w:rsidRPr="00FD3C57" w:rsidRDefault="007A67D1" w:rsidP="00ED76E0">
            <w:pPr>
              <w:jc w:val="center"/>
              <w:rPr>
                <w:rFonts w:ascii="Times New Roman" w:hAnsi="Times New Roman" w:cs="Times New Roman"/>
                <w:b w:val="0"/>
                <w:bCs w:val="0"/>
                <w:color w:val="000000"/>
                <w14:ligatures w14:val="none"/>
              </w:rPr>
            </w:pPr>
            <w:r w:rsidRPr="00FD3C57">
              <w:rPr>
                <w:rFonts w:ascii="Times New Roman" w:hAnsi="Times New Roman" w:cs="Times New Roman"/>
                <w:b w:val="0"/>
                <w:bCs w:val="0"/>
                <w:color w:val="000000"/>
                <w14:ligatures w14:val="none"/>
              </w:rPr>
              <w:t>NF-kb1</w:t>
            </w:r>
          </w:p>
        </w:tc>
        <w:tc>
          <w:tcPr>
            <w:tcW w:w="2185" w:type="pct"/>
            <w:tcBorders>
              <w:top w:val="nil"/>
              <w:left w:val="nil"/>
              <w:bottom w:val="nil"/>
              <w:right w:val="nil"/>
            </w:tcBorders>
            <w:vAlign w:val="center"/>
          </w:tcPr>
          <w:p w14:paraId="341785D5" w14:textId="35DF0966" w:rsidR="00ED76E0" w:rsidRPr="00ED76E0" w:rsidRDefault="007A67D1"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AGAGGGGATTTCGATTCCGC</w:t>
            </w:r>
          </w:p>
        </w:tc>
        <w:tc>
          <w:tcPr>
            <w:tcW w:w="2223" w:type="pct"/>
            <w:tcBorders>
              <w:top w:val="nil"/>
              <w:left w:val="nil"/>
              <w:bottom w:val="nil"/>
            </w:tcBorders>
            <w:vAlign w:val="center"/>
          </w:tcPr>
          <w:p w14:paraId="057605AA" w14:textId="0827983A" w:rsidR="00ED76E0" w:rsidRPr="00ED76E0" w:rsidRDefault="007A67D1"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CCTGTGGGTAGGATTTCTTGTTC</w:t>
            </w:r>
          </w:p>
        </w:tc>
      </w:tr>
      <w:tr w:rsidR="00ED76E0" w:rsidRPr="00ED76E0" w14:paraId="0A2A4198" w14:textId="77777777" w:rsidTr="004633C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nil"/>
              <w:bottom w:val="nil"/>
              <w:right w:val="nil"/>
            </w:tcBorders>
            <w:vAlign w:val="center"/>
          </w:tcPr>
          <w:p w14:paraId="31F1F7E0" w14:textId="5357BBA3" w:rsidR="00ED76E0" w:rsidRPr="00FD3C57" w:rsidRDefault="007A67D1" w:rsidP="00ED76E0">
            <w:pPr>
              <w:jc w:val="center"/>
              <w:rPr>
                <w:rFonts w:ascii="Times New Roman" w:hAnsi="Times New Roman" w:cs="Times New Roman"/>
                <w:b w:val="0"/>
                <w:bCs w:val="0"/>
                <w:color w:val="000000"/>
                <w14:ligatures w14:val="none"/>
              </w:rPr>
            </w:pPr>
            <w:proofErr w:type="spellStart"/>
            <w:r w:rsidRPr="00FD3C57">
              <w:rPr>
                <w:rFonts w:ascii="Times New Roman" w:hAnsi="Times New Roman" w:cs="Times New Roman"/>
                <w:b w:val="0"/>
                <w:bCs w:val="0"/>
                <w:color w:val="000000"/>
                <w14:ligatures w14:val="none"/>
              </w:rPr>
              <w:t>Ikb</w:t>
            </w:r>
            <w:proofErr w:type="spellEnd"/>
            <w:r w:rsidRPr="00FD3C57">
              <w:rPr>
                <w:rFonts w:ascii="Times New Roman" w:hAnsi="Times New Roman" w:cs="Times New Roman"/>
                <w:b w:val="0"/>
                <w:bCs w:val="0"/>
                <w:color w:val="000000"/>
                <w14:ligatures w14:val="none"/>
              </w:rPr>
              <w:t>-α</w:t>
            </w:r>
          </w:p>
        </w:tc>
        <w:tc>
          <w:tcPr>
            <w:tcW w:w="2185" w:type="pct"/>
            <w:tcBorders>
              <w:top w:val="nil"/>
              <w:left w:val="nil"/>
              <w:bottom w:val="nil"/>
              <w:right w:val="nil"/>
            </w:tcBorders>
            <w:vAlign w:val="center"/>
          </w:tcPr>
          <w:p w14:paraId="2ABF0912" w14:textId="170BE9ED" w:rsidR="00ED76E0" w:rsidRPr="00ED76E0" w:rsidRDefault="007A67D1"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CCGTCCTGCAGGCCACCAACTACA</w:t>
            </w:r>
          </w:p>
        </w:tc>
        <w:tc>
          <w:tcPr>
            <w:tcW w:w="2223" w:type="pct"/>
            <w:tcBorders>
              <w:top w:val="nil"/>
              <w:left w:val="nil"/>
              <w:bottom w:val="nil"/>
            </w:tcBorders>
            <w:vAlign w:val="center"/>
          </w:tcPr>
          <w:p w14:paraId="7DCBAFF5" w14:textId="3A8D847A" w:rsidR="00ED76E0" w:rsidRPr="00ED76E0" w:rsidRDefault="007A67D1"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CAAGAGCGAAACCAGGTCAGGATT</w:t>
            </w:r>
          </w:p>
        </w:tc>
      </w:tr>
      <w:tr w:rsidR="00ED76E0" w:rsidRPr="00ED76E0" w14:paraId="02F80CE8" w14:textId="77777777" w:rsidTr="004633C7">
        <w:trPr>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nil"/>
              <w:bottom w:val="nil"/>
              <w:right w:val="nil"/>
            </w:tcBorders>
            <w:vAlign w:val="center"/>
          </w:tcPr>
          <w:p w14:paraId="3F6CAEA4" w14:textId="43A528F4" w:rsidR="00ED76E0" w:rsidRPr="00FD3C57" w:rsidRDefault="007A67D1" w:rsidP="00ED76E0">
            <w:pPr>
              <w:jc w:val="center"/>
              <w:rPr>
                <w:rFonts w:ascii="Times New Roman" w:hAnsi="Times New Roman" w:cs="Times New Roman"/>
                <w:b w:val="0"/>
                <w:bCs w:val="0"/>
                <w:color w:val="000000"/>
                <w14:ligatures w14:val="none"/>
              </w:rPr>
            </w:pPr>
            <w:r w:rsidRPr="00FD3C57">
              <w:rPr>
                <w:rFonts w:ascii="Times New Roman" w:hAnsi="Times New Roman" w:cs="Times New Roman"/>
                <w:b w:val="0"/>
                <w:bCs w:val="0"/>
                <w:color w:val="000000"/>
                <w14:ligatures w14:val="none"/>
              </w:rPr>
              <w:t>P65</w:t>
            </w:r>
          </w:p>
        </w:tc>
        <w:tc>
          <w:tcPr>
            <w:tcW w:w="2185" w:type="pct"/>
            <w:tcBorders>
              <w:top w:val="nil"/>
              <w:left w:val="nil"/>
              <w:bottom w:val="nil"/>
              <w:right w:val="nil"/>
            </w:tcBorders>
            <w:vAlign w:val="center"/>
          </w:tcPr>
          <w:p w14:paraId="4774A8E3" w14:textId="707C9626" w:rsidR="00ED76E0" w:rsidRPr="00ED76E0" w:rsidRDefault="007A67D1"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TGCGATTCCGCTATAAATGCG</w:t>
            </w:r>
          </w:p>
        </w:tc>
        <w:tc>
          <w:tcPr>
            <w:tcW w:w="2223" w:type="pct"/>
            <w:tcBorders>
              <w:top w:val="nil"/>
              <w:left w:val="nil"/>
              <w:bottom w:val="nil"/>
            </w:tcBorders>
            <w:vAlign w:val="center"/>
          </w:tcPr>
          <w:p w14:paraId="617FE81A" w14:textId="5634E52C" w:rsidR="00ED76E0" w:rsidRPr="00ED76E0" w:rsidRDefault="007A67D1" w:rsidP="00ED7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ACAAGTTCATGTGGATGAGGC</w:t>
            </w:r>
          </w:p>
        </w:tc>
      </w:tr>
      <w:tr w:rsidR="00ED76E0" w:rsidRPr="00ED76E0" w14:paraId="7131591B" w14:textId="77777777" w:rsidTr="004633C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92" w:type="pct"/>
            <w:tcBorders>
              <w:top w:val="nil"/>
              <w:bottom w:val="single" w:sz="8" w:space="0" w:color="auto"/>
              <w:right w:val="nil"/>
            </w:tcBorders>
            <w:vAlign w:val="center"/>
          </w:tcPr>
          <w:p w14:paraId="0BA46CF7" w14:textId="6E5BB024" w:rsidR="00ED76E0" w:rsidRPr="00FD3C57" w:rsidRDefault="007A67D1" w:rsidP="00ED76E0">
            <w:pPr>
              <w:jc w:val="center"/>
              <w:rPr>
                <w:rFonts w:ascii="Times New Roman" w:hAnsi="Times New Roman" w:cs="Times New Roman"/>
                <w:b w:val="0"/>
                <w:bCs w:val="0"/>
                <w:color w:val="000000"/>
                <w14:ligatures w14:val="none"/>
              </w:rPr>
            </w:pPr>
            <w:proofErr w:type="spellStart"/>
            <w:r w:rsidRPr="00FD3C57">
              <w:rPr>
                <w:rFonts w:ascii="Times New Roman" w:hAnsi="Times New Roman" w:cs="Times New Roman"/>
                <w:b w:val="0"/>
                <w:bCs w:val="0"/>
                <w:color w:val="000000"/>
                <w14:ligatures w14:val="none"/>
              </w:rPr>
              <w:t>IkK</w:t>
            </w:r>
            <w:proofErr w:type="spellEnd"/>
            <w:r w:rsidRPr="00FD3C57">
              <w:rPr>
                <w:rFonts w:ascii="Times New Roman" w:hAnsi="Times New Roman" w:cs="Times New Roman"/>
                <w:b w:val="0"/>
                <w:bCs w:val="0"/>
                <w:color w:val="000000"/>
                <w14:ligatures w14:val="none"/>
              </w:rPr>
              <w:t>-α</w:t>
            </w:r>
          </w:p>
        </w:tc>
        <w:tc>
          <w:tcPr>
            <w:tcW w:w="2185" w:type="pct"/>
            <w:tcBorders>
              <w:top w:val="nil"/>
              <w:left w:val="nil"/>
              <w:bottom w:val="single" w:sz="8" w:space="0" w:color="auto"/>
              <w:right w:val="nil"/>
            </w:tcBorders>
            <w:vAlign w:val="center"/>
          </w:tcPr>
          <w:p w14:paraId="3DF508B6" w14:textId="785CDE15" w:rsidR="00ED76E0" w:rsidRPr="00ED76E0" w:rsidRDefault="007A67D1"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CTCGTTCATAAGGCTCACTACC</w:t>
            </w:r>
          </w:p>
        </w:tc>
        <w:tc>
          <w:tcPr>
            <w:tcW w:w="2223" w:type="pct"/>
            <w:tcBorders>
              <w:top w:val="nil"/>
              <w:left w:val="nil"/>
              <w:bottom w:val="single" w:sz="8" w:space="0" w:color="auto"/>
            </w:tcBorders>
            <w:vAlign w:val="center"/>
          </w:tcPr>
          <w:p w14:paraId="7C5C04CE" w14:textId="40284601" w:rsidR="00ED76E0" w:rsidRPr="00ED76E0" w:rsidRDefault="007A67D1" w:rsidP="00ED7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14:ligatures w14:val="none"/>
              </w:rPr>
            </w:pPr>
            <w:r w:rsidRPr="007A67D1">
              <w:rPr>
                <w:rFonts w:ascii="Times New Roman" w:hAnsi="Times New Roman" w:cs="Times New Roman"/>
                <w:color w:val="000000"/>
                <w14:ligatures w14:val="none"/>
              </w:rPr>
              <w:t>TACAGCGACAGCACAGAGAT</w:t>
            </w:r>
          </w:p>
        </w:tc>
      </w:tr>
    </w:tbl>
    <w:p w14:paraId="75A030F2" w14:textId="77777777" w:rsidR="004633C7" w:rsidRDefault="004633C7" w:rsidP="004633C7">
      <w:pPr>
        <w:jc w:val="center"/>
        <w:rPr>
          <w:rFonts w:ascii="Times New Roman" w:eastAsia="宋体" w:hAnsi="Times New Roman" w:cs="Times New Roman"/>
          <w:b/>
          <w:bCs/>
          <w14:ligatures w14:val="none"/>
        </w:rPr>
      </w:pPr>
    </w:p>
    <w:p w14:paraId="5FE4AD9D" w14:textId="59282F01" w:rsidR="004633C7" w:rsidRPr="004633C7" w:rsidRDefault="004633C7" w:rsidP="004633C7">
      <w:pPr>
        <w:jc w:val="center"/>
        <w:rPr>
          <w:rFonts w:ascii="Times New Roman" w:eastAsia="宋体" w:hAnsi="Times New Roman" w:cs="Times New Roman"/>
          <w14:ligatures w14:val="none"/>
        </w:rPr>
      </w:pPr>
      <w:bookmarkStart w:id="47" w:name="_Hlk181791289"/>
      <w:r w:rsidRPr="004633C7">
        <w:rPr>
          <w:rFonts w:ascii="Times New Roman" w:eastAsia="宋体" w:hAnsi="Times New Roman" w:cs="Times New Roman"/>
          <w:b/>
          <w:bCs/>
          <w14:ligatures w14:val="none"/>
        </w:rPr>
        <w:t xml:space="preserve">Table </w:t>
      </w:r>
      <w:r w:rsidRPr="004633C7">
        <w:rPr>
          <w:rFonts w:ascii="Times New Roman" w:eastAsia="宋体" w:hAnsi="Times New Roman" w:cs="Times New Roman" w:hint="eastAsia"/>
          <w:b/>
          <w:bCs/>
          <w14:ligatures w14:val="none"/>
        </w:rPr>
        <w:t>S16</w:t>
      </w:r>
      <w:r w:rsidRPr="004633C7">
        <w:rPr>
          <w:rFonts w:ascii="Times New Roman" w:eastAsia="宋体" w:hAnsi="Times New Roman" w:cs="Times New Roman"/>
          <w14:ligatures w14:val="none"/>
        </w:rPr>
        <w:t xml:space="preserve"> Compounds and targets with degree values greater than or equal to the mediator value</w:t>
      </w:r>
    </w:p>
    <w:tbl>
      <w:tblPr>
        <w:tblW w:w="5000" w:type="pct"/>
        <w:tblLook w:val="04A0" w:firstRow="1" w:lastRow="0" w:firstColumn="1" w:lastColumn="0" w:noHBand="0" w:noVBand="1"/>
      </w:tblPr>
      <w:tblGrid>
        <w:gridCol w:w="1356"/>
        <w:gridCol w:w="1528"/>
        <w:gridCol w:w="1357"/>
        <w:gridCol w:w="1357"/>
        <w:gridCol w:w="1357"/>
        <w:gridCol w:w="1357"/>
      </w:tblGrid>
      <w:tr w:rsidR="004633C7" w:rsidRPr="004633C7" w14:paraId="34C322F1" w14:textId="77777777" w:rsidTr="00A1322A">
        <w:trPr>
          <w:trHeight w:val="255"/>
        </w:trPr>
        <w:tc>
          <w:tcPr>
            <w:tcW w:w="833" w:type="pct"/>
            <w:tcBorders>
              <w:top w:val="single" w:sz="4" w:space="0" w:color="auto"/>
              <w:left w:val="nil"/>
              <w:bottom w:val="single" w:sz="4" w:space="0" w:color="auto"/>
              <w:right w:val="nil"/>
            </w:tcBorders>
            <w:shd w:val="clear" w:color="auto" w:fill="auto"/>
            <w:noWrap/>
            <w:vAlign w:val="center"/>
            <w:hideMark/>
          </w:tcPr>
          <w:bookmarkEnd w:id="47"/>
          <w:p w14:paraId="62E552F9" w14:textId="77777777" w:rsidR="004633C7" w:rsidRPr="004633C7" w:rsidRDefault="004633C7" w:rsidP="004633C7">
            <w:pPr>
              <w:widowControl/>
              <w:jc w:val="center"/>
              <w:rPr>
                <w:rFonts w:ascii="Times New Roman" w:eastAsia="宋体" w:hAnsi="Times New Roman" w:cs="Times New Roman"/>
                <w:b/>
                <w:bCs/>
                <w:kern w:val="0"/>
                <w:sz w:val="20"/>
                <w:szCs w:val="20"/>
                <w14:ligatures w14:val="none"/>
              </w:rPr>
            </w:pPr>
            <w:r w:rsidRPr="004633C7">
              <w:rPr>
                <w:rFonts w:ascii="Times New Roman" w:eastAsia="宋体" w:hAnsi="Times New Roman" w:cs="Times New Roman"/>
                <w:b/>
                <w:bCs/>
                <w:kern w:val="0"/>
                <w:sz w:val="20"/>
                <w:szCs w:val="20"/>
                <w14:ligatures w14:val="none"/>
              </w:rPr>
              <w:t>No.</w:t>
            </w:r>
          </w:p>
        </w:tc>
        <w:tc>
          <w:tcPr>
            <w:tcW w:w="833" w:type="pct"/>
            <w:tcBorders>
              <w:top w:val="single" w:sz="4" w:space="0" w:color="auto"/>
              <w:left w:val="nil"/>
              <w:bottom w:val="single" w:sz="4" w:space="0" w:color="auto"/>
              <w:right w:val="nil"/>
            </w:tcBorders>
            <w:shd w:val="clear" w:color="auto" w:fill="auto"/>
            <w:noWrap/>
            <w:vAlign w:val="center"/>
            <w:hideMark/>
          </w:tcPr>
          <w:p w14:paraId="12AD0CBA" w14:textId="77777777" w:rsidR="004633C7" w:rsidRPr="004633C7" w:rsidRDefault="004633C7" w:rsidP="004633C7">
            <w:pPr>
              <w:widowControl/>
              <w:jc w:val="center"/>
              <w:rPr>
                <w:rFonts w:ascii="Times New Roman" w:eastAsia="宋体" w:hAnsi="Times New Roman" w:cs="Times New Roman"/>
                <w:b/>
                <w:bCs/>
                <w:kern w:val="0"/>
                <w:sz w:val="20"/>
                <w:szCs w:val="20"/>
                <w14:ligatures w14:val="none"/>
              </w:rPr>
            </w:pPr>
            <w:r w:rsidRPr="004633C7">
              <w:rPr>
                <w:rFonts w:ascii="Times New Roman" w:eastAsia="宋体" w:hAnsi="Times New Roman" w:cs="Times New Roman"/>
                <w:b/>
                <w:bCs/>
                <w:kern w:val="0"/>
                <w:sz w:val="20"/>
                <w:szCs w:val="20"/>
                <w14:ligatures w14:val="none"/>
              </w:rPr>
              <w:t>name</w:t>
            </w:r>
          </w:p>
        </w:tc>
        <w:tc>
          <w:tcPr>
            <w:tcW w:w="833" w:type="pct"/>
            <w:tcBorders>
              <w:top w:val="single" w:sz="4" w:space="0" w:color="auto"/>
              <w:left w:val="nil"/>
              <w:bottom w:val="single" w:sz="4" w:space="0" w:color="auto"/>
              <w:right w:val="nil"/>
            </w:tcBorders>
            <w:shd w:val="clear" w:color="auto" w:fill="auto"/>
            <w:noWrap/>
            <w:vAlign w:val="center"/>
            <w:hideMark/>
          </w:tcPr>
          <w:p w14:paraId="13CDEF20" w14:textId="77777777" w:rsidR="004633C7" w:rsidRPr="004633C7" w:rsidRDefault="004633C7" w:rsidP="004633C7">
            <w:pPr>
              <w:widowControl/>
              <w:jc w:val="center"/>
              <w:rPr>
                <w:rFonts w:ascii="Times New Roman" w:eastAsia="宋体" w:hAnsi="Times New Roman" w:cs="Times New Roman"/>
                <w:b/>
                <w:bCs/>
                <w:kern w:val="0"/>
                <w:sz w:val="20"/>
                <w:szCs w:val="20"/>
                <w14:ligatures w14:val="none"/>
              </w:rPr>
            </w:pPr>
            <w:r w:rsidRPr="004633C7">
              <w:rPr>
                <w:rFonts w:ascii="Times New Roman" w:eastAsia="宋体" w:hAnsi="Times New Roman" w:cs="Times New Roman"/>
                <w:b/>
                <w:bCs/>
                <w:kern w:val="0"/>
                <w:sz w:val="20"/>
                <w:szCs w:val="20"/>
                <w14:ligatures w14:val="none"/>
              </w:rPr>
              <w:t>Betweenness</w:t>
            </w:r>
          </w:p>
        </w:tc>
        <w:tc>
          <w:tcPr>
            <w:tcW w:w="833" w:type="pct"/>
            <w:tcBorders>
              <w:top w:val="single" w:sz="4" w:space="0" w:color="auto"/>
              <w:left w:val="nil"/>
              <w:bottom w:val="single" w:sz="4" w:space="0" w:color="auto"/>
              <w:right w:val="nil"/>
            </w:tcBorders>
            <w:shd w:val="clear" w:color="auto" w:fill="auto"/>
            <w:noWrap/>
            <w:vAlign w:val="center"/>
            <w:hideMark/>
          </w:tcPr>
          <w:p w14:paraId="5E5B50E6" w14:textId="77777777" w:rsidR="004633C7" w:rsidRPr="004633C7" w:rsidRDefault="004633C7" w:rsidP="004633C7">
            <w:pPr>
              <w:widowControl/>
              <w:jc w:val="center"/>
              <w:rPr>
                <w:rFonts w:ascii="Times New Roman" w:eastAsia="宋体" w:hAnsi="Times New Roman" w:cs="Times New Roman"/>
                <w:b/>
                <w:bCs/>
                <w:kern w:val="0"/>
                <w:sz w:val="20"/>
                <w:szCs w:val="20"/>
                <w14:ligatures w14:val="none"/>
              </w:rPr>
            </w:pPr>
            <w:r w:rsidRPr="004633C7">
              <w:rPr>
                <w:rFonts w:ascii="Times New Roman" w:eastAsia="宋体" w:hAnsi="Times New Roman" w:cs="Times New Roman"/>
                <w:b/>
                <w:bCs/>
                <w:kern w:val="0"/>
                <w:sz w:val="20"/>
                <w:szCs w:val="20"/>
                <w14:ligatures w14:val="none"/>
              </w:rPr>
              <w:t>Closeness</w:t>
            </w:r>
          </w:p>
        </w:tc>
        <w:tc>
          <w:tcPr>
            <w:tcW w:w="833" w:type="pct"/>
            <w:tcBorders>
              <w:top w:val="single" w:sz="4" w:space="0" w:color="auto"/>
              <w:left w:val="nil"/>
              <w:bottom w:val="single" w:sz="4" w:space="0" w:color="auto"/>
              <w:right w:val="nil"/>
            </w:tcBorders>
            <w:shd w:val="clear" w:color="auto" w:fill="auto"/>
            <w:noWrap/>
            <w:vAlign w:val="center"/>
            <w:hideMark/>
          </w:tcPr>
          <w:p w14:paraId="703B832F" w14:textId="77777777" w:rsidR="004633C7" w:rsidRPr="004633C7" w:rsidRDefault="004633C7" w:rsidP="004633C7">
            <w:pPr>
              <w:widowControl/>
              <w:jc w:val="center"/>
              <w:rPr>
                <w:rFonts w:ascii="Times New Roman" w:eastAsia="宋体" w:hAnsi="Times New Roman" w:cs="Times New Roman"/>
                <w:b/>
                <w:bCs/>
                <w:kern w:val="0"/>
                <w:sz w:val="20"/>
                <w:szCs w:val="20"/>
                <w14:ligatures w14:val="none"/>
              </w:rPr>
            </w:pPr>
            <w:r w:rsidRPr="004633C7">
              <w:rPr>
                <w:rFonts w:ascii="Times New Roman" w:eastAsia="宋体" w:hAnsi="Times New Roman" w:cs="Times New Roman"/>
                <w:b/>
                <w:bCs/>
                <w:kern w:val="0"/>
                <w:sz w:val="20"/>
                <w:szCs w:val="20"/>
                <w14:ligatures w14:val="none"/>
              </w:rPr>
              <w:t>Degree</w:t>
            </w:r>
          </w:p>
        </w:tc>
        <w:tc>
          <w:tcPr>
            <w:tcW w:w="833" w:type="pct"/>
            <w:tcBorders>
              <w:top w:val="single" w:sz="4" w:space="0" w:color="auto"/>
              <w:left w:val="nil"/>
              <w:bottom w:val="single" w:sz="4" w:space="0" w:color="auto"/>
              <w:right w:val="nil"/>
            </w:tcBorders>
            <w:shd w:val="clear" w:color="auto" w:fill="auto"/>
            <w:noWrap/>
            <w:vAlign w:val="center"/>
            <w:hideMark/>
          </w:tcPr>
          <w:p w14:paraId="3624970A" w14:textId="77777777" w:rsidR="004633C7" w:rsidRPr="004633C7" w:rsidRDefault="004633C7" w:rsidP="004633C7">
            <w:pPr>
              <w:widowControl/>
              <w:jc w:val="center"/>
              <w:rPr>
                <w:rFonts w:ascii="Times New Roman" w:eastAsia="宋体" w:hAnsi="Times New Roman" w:cs="Times New Roman"/>
                <w:b/>
                <w:bCs/>
                <w:kern w:val="0"/>
                <w:sz w:val="20"/>
                <w:szCs w:val="20"/>
                <w14:ligatures w14:val="none"/>
              </w:rPr>
            </w:pPr>
            <w:r w:rsidRPr="004633C7">
              <w:rPr>
                <w:rFonts w:ascii="Times New Roman" w:eastAsia="宋体" w:hAnsi="Times New Roman" w:cs="Times New Roman"/>
                <w:b/>
                <w:bCs/>
                <w:kern w:val="0"/>
                <w:sz w:val="20"/>
                <w:szCs w:val="20"/>
                <w14:ligatures w14:val="none"/>
              </w:rPr>
              <w:t>note</w:t>
            </w:r>
          </w:p>
        </w:tc>
      </w:tr>
      <w:tr w:rsidR="004633C7" w:rsidRPr="004633C7" w14:paraId="6C50C253" w14:textId="77777777" w:rsidTr="00A1322A">
        <w:trPr>
          <w:trHeight w:val="255"/>
        </w:trPr>
        <w:tc>
          <w:tcPr>
            <w:tcW w:w="833" w:type="pct"/>
            <w:tcBorders>
              <w:top w:val="nil"/>
              <w:left w:val="nil"/>
              <w:bottom w:val="nil"/>
              <w:right w:val="nil"/>
            </w:tcBorders>
            <w:shd w:val="clear" w:color="auto" w:fill="auto"/>
            <w:noWrap/>
            <w:vAlign w:val="center"/>
            <w:hideMark/>
          </w:tcPr>
          <w:p w14:paraId="3D2035E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w:t>
            </w:r>
          </w:p>
        </w:tc>
        <w:tc>
          <w:tcPr>
            <w:tcW w:w="833" w:type="pct"/>
            <w:tcBorders>
              <w:top w:val="nil"/>
              <w:left w:val="nil"/>
              <w:bottom w:val="nil"/>
              <w:right w:val="nil"/>
            </w:tcBorders>
            <w:shd w:val="clear" w:color="auto" w:fill="auto"/>
            <w:noWrap/>
            <w:vAlign w:val="center"/>
            <w:hideMark/>
          </w:tcPr>
          <w:p w14:paraId="17C04A7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P28</w:t>
            </w:r>
          </w:p>
        </w:tc>
        <w:tc>
          <w:tcPr>
            <w:tcW w:w="833" w:type="pct"/>
            <w:tcBorders>
              <w:top w:val="nil"/>
              <w:left w:val="nil"/>
              <w:bottom w:val="nil"/>
              <w:right w:val="nil"/>
            </w:tcBorders>
            <w:shd w:val="clear" w:color="auto" w:fill="auto"/>
            <w:noWrap/>
            <w:vAlign w:val="center"/>
            <w:hideMark/>
          </w:tcPr>
          <w:p w14:paraId="46F57A8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0.1403</w:t>
            </w:r>
          </w:p>
        </w:tc>
        <w:tc>
          <w:tcPr>
            <w:tcW w:w="833" w:type="pct"/>
            <w:tcBorders>
              <w:top w:val="nil"/>
              <w:left w:val="nil"/>
              <w:bottom w:val="nil"/>
              <w:right w:val="nil"/>
            </w:tcBorders>
            <w:shd w:val="clear" w:color="auto" w:fill="auto"/>
            <w:noWrap/>
            <w:vAlign w:val="center"/>
            <w:hideMark/>
          </w:tcPr>
          <w:p w14:paraId="5269F82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0.4710</w:t>
            </w:r>
          </w:p>
        </w:tc>
        <w:tc>
          <w:tcPr>
            <w:tcW w:w="833" w:type="pct"/>
            <w:tcBorders>
              <w:top w:val="nil"/>
              <w:left w:val="nil"/>
              <w:bottom w:val="nil"/>
              <w:right w:val="nil"/>
            </w:tcBorders>
            <w:shd w:val="clear" w:color="auto" w:fill="auto"/>
            <w:noWrap/>
            <w:vAlign w:val="center"/>
            <w:hideMark/>
          </w:tcPr>
          <w:p w14:paraId="46613CE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46</w:t>
            </w:r>
          </w:p>
        </w:tc>
        <w:tc>
          <w:tcPr>
            <w:tcW w:w="833" w:type="pct"/>
            <w:tcBorders>
              <w:top w:val="nil"/>
              <w:left w:val="nil"/>
              <w:bottom w:val="nil"/>
              <w:right w:val="nil"/>
            </w:tcBorders>
            <w:shd w:val="clear" w:color="auto" w:fill="auto"/>
            <w:noWrap/>
            <w:vAlign w:val="center"/>
            <w:hideMark/>
          </w:tcPr>
          <w:p w14:paraId="1B6AD3E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4AB33EE1" w14:textId="77777777" w:rsidTr="00A1322A">
        <w:trPr>
          <w:trHeight w:val="255"/>
        </w:trPr>
        <w:tc>
          <w:tcPr>
            <w:tcW w:w="833" w:type="pct"/>
            <w:tcBorders>
              <w:top w:val="nil"/>
              <w:left w:val="nil"/>
              <w:bottom w:val="nil"/>
              <w:right w:val="nil"/>
            </w:tcBorders>
            <w:shd w:val="clear" w:color="auto" w:fill="auto"/>
            <w:noWrap/>
            <w:vAlign w:val="center"/>
            <w:hideMark/>
          </w:tcPr>
          <w:p w14:paraId="713BCFD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w:t>
            </w:r>
          </w:p>
        </w:tc>
        <w:tc>
          <w:tcPr>
            <w:tcW w:w="833" w:type="pct"/>
            <w:tcBorders>
              <w:top w:val="nil"/>
              <w:left w:val="nil"/>
              <w:bottom w:val="nil"/>
              <w:right w:val="nil"/>
            </w:tcBorders>
            <w:shd w:val="clear" w:color="auto" w:fill="auto"/>
            <w:noWrap/>
            <w:vAlign w:val="center"/>
            <w:hideMark/>
          </w:tcPr>
          <w:p w14:paraId="1EA0E49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P39</w:t>
            </w:r>
          </w:p>
        </w:tc>
        <w:tc>
          <w:tcPr>
            <w:tcW w:w="833" w:type="pct"/>
            <w:tcBorders>
              <w:top w:val="nil"/>
              <w:left w:val="nil"/>
              <w:bottom w:val="nil"/>
              <w:right w:val="nil"/>
            </w:tcBorders>
            <w:shd w:val="clear" w:color="auto" w:fill="auto"/>
            <w:noWrap/>
            <w:vAlign w:val="center"/>
            <w:hideMark/>
          </w:tcPr>
          <w:p w14:paraId="1D6E2FF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0.1284</w:t>
            </w:r>
          </w:p>
        </w:tc>
        <w:tc>
          <w:tcPr>
            <w:tcW w:w="833" w:type="pct"/>
            <w:tcBorders>
              <w:top w:val="nil"/>
              <w:left w:val="nil"/>
              <w:bottom w:val="nil"/>
              <w:right w:val="nil"/>
            </w:tcBorders>
            <w:shd w:val="clear" w:color="auto" w:fill="auto"/>
            <w:noWrap/>
            <w:vAlign w:val="center"/>
            <w:hideMark/>
          </w:tcPr>
          <w:p w14:paraId="2733495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0.4710</w:t>
            </w:r>
          </w:p>
        </w:tc>
        <w:tc>
          <w:tcPr>
            <w:tcW w:w="833" w:type="pct"/>
            <w:tcBorders>
              <w:top w:val="nil"/>
              <w:left w:val="nil"/>
              <w:bottom w:val="nil"/>
              <w:right w:val="nil"/>
            </w:tcBorders>
            <w:shd w:val="clear" w:color="auto" w:fill="auto"/>
            <w:noWrap/>
            <w:vAlign w:val="center"/>
            <w:hideMark/>
          </w:tcPr>
          <w:p w14:paraId="7592297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46</w:t>
            </w:r>
          </w:p>
        </w:tc>
        <w:tc>
          <w:tcPr>
            <w:tcW w:w="833" w:type="pct"/>
            <w:tcBorders>
              <w:top w:val="nil"/>
              <w:left w:val="nil"/>
              <w:bottom w:val="nil"/>
              <w:right w:val="nil"/>
            </w:tcBorders>
            <w:shd w:val="clear" w:color="auto" w:fill="auto"/>
            <w:noWrap/>
            <w:vAlign w:val="center"/>
            <w:hideMark/>
          </w:tcPr>
          <w:p w14:paraId="034D61F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398FF6E7" w14:textId="77777777" w:rsidTr="00A1322A">
        <w:trPr>
          <w:trHeight w:val="255"/>
        </w:trPr>
        <w:tc>
          <w:tcPr>
            <w:tcW w:w="833" w:type="pct"/>
            <w:tcBorders>
              <w:top w:val="nil"/>
              <w:left w:val="nil"/>
              <w:bottom w:val="nil"/>
              <w:right w:val="nil"/>
            </w:tcBorders>
            <w:shd w:val="clear" w:color="auto" w:fill="auto"/>
            <w:noWrap/>
            <w:vAlign w:val="center"/>
            <w:hideMark/>
          </w:tcPr>
          <w:p w14:paraId="59801FE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w:t>
            </w:r>
          </w:p>
        </w:tc>
        <w:tc>
          <w:tcPr>
            <w:tcW w:w="833" w:type="pct"/>
            <w:tcBorders>
              <w:top w:val="nil"/>
              <w:left w:val="nil"/>
              <w:bottom w:val="nil"/>
              <w:right w:val="nil"/>
            </w:tcBorders>
            <w:shd w:val="clear" w:color="auto" w:fill="auto"/>
            <w:noWrap/>
            <w:vAlign w:val="center"/>
            <w:hideMark/>
          </w:tcPr>
          <w:p w14:paraId="2354831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P42</w:t>
            </w:r>
          </w:p>
        </w:tc>
        <w:tc>
          <w:tcPr>
            <w:tcW w:w="833" w:type="pct"/>
            <w:tcBorders>
              <w:top w:val="nil"/>
              <w:left w:val="nil"/>
              <w:bottom w:val="nil"/>
              <w:right w:val="nil"/>
            </w:tcBorders>
            <w:shd w:val="clear" w:color="auto" w:fill="auto"/>
            <w:noWrap/>
            <w:vAlign w:val="center"/>
            <w:hideMark/>
          </w:tcPr>
          <w:p w14:paraId="7C35B63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0.1098</w:t>
            </w:r>
          </w:p>
        </w:tc>
        <w:tc>
          <w:tcPr>
            <w:tcW w:w="833" w:type="pct"/>
            <w:tcBorders>
              <w:top w:val="nil"/>
              <w:left w:val="nil"/>
              <w:bottom w:val="nil"/>
              <w:right w:val="nil"/>
            </w:tcBorders>
            <w:shd w:val="clear" w:color="auto" w:fill="auto"/>
            <w:noWrap/>
            <w:vAlign w:val="center"/>
            <w:hideMark/>
          </w:tcPr>
          <w:p w14:paraId="339D146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0.4643</w:t>
            </w:r>
          </w:p>
        </w:tc>
        <w:tc>
          <w:tcPr>
            <w:tcW w:w="833" w:type="pct"/>
            <w:tcBorders>
              <w:top w:val="nil"/>
              <w:left w:val="nil"/>
              <w:bottom w:val="nil"/>
              <w:right w:val="nil"/>
            </w:tcBorders>
            <w:shd w:val="clear" w:color="auto" w:fill="auto"/>
            <w:noWrap/>
            <w:vAlign w:val="center"/>
            <w:hideMark/>
          </w:tcPr>
          <w:p w14:paraId="2C25AAE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44</w:t>
            </w:r>
          </w:p>
        </w:tc>
        <w:tc>
          <w:tcPr>
            <w:tcW w:w="833" w:type="pct"/>
            <w:tcBorders>
              <w:top w:val="nil"/>
              <w:left w:val="nil"/>
              <w:bottom w:val="nil"/>
              <w:right w:val="nil"/>
            </w:tcBorders>
            <w:shd w:val="clear" w:color="auto" w:fill="auto"/>
            <w:noWrap/>
            <w:vAlign w:val="center"/>
            <w:hideMark/>
          </w:tcPr>
          <w:p w14:paraId="3C1981A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1A1D422B" w14:textId="77777777" w:rsidTr="00A1322A">
        <w:trPr>
          <w:trHeight w:val="255"/>
        </w:trPr>
        <w:tc>
          <w:tcPr>
            <w:tcW w:w="833" w:type="pct"/>
            <w:tcBorders>
              <w:top w:val="nil"/>
              <w:left w:val="nil"/>
              <w:bottom w:val="nil"/>
              <w:right w:val="nil"/>
            </w:tcBorders>
            <w:shd w:val="clear" w:color="auto" w:fill="auto"/>
            <w:noWrap/>
            <w:vAlign w:val="center"/>
            <w:hideMark/>
          </w:tcPr>
          <w:p w14:paraId="62FFD2D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0B482A3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P27</w:t>
            </w:r>
          </w:p>
        </w:tc>
        <w:tc>
          <w:tcPr>
            <w:tcW w:w="833" w:type="pct"/>
            <w:tcBorders>
              <w:top w:val="nil"/>
              <w:left w:val="nil"/>
              <w:bottom w:val="nil"/>
              <w:right w:val="nil"/>
            </w:tcBorders>
            <w:shd w:val="clear" w:color="auto" w:fill="auto"/>
            <w:noWrap/>
            <w:vAlign w:val="center"/>
            <w:hideMark/>
          </w:tcPr>
          <w:p w14:paraId="6A877A7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0.1018</w:t>
            </w:r>
          </w:p>
        </w:tc>
        <w:tc>
          <w:tcPr>
            <w:tcW w:w="833" w:type="pct"/>
            <w:tcBorders>
              <w:top w:val="nil"/>
              <w:left w:val="nil"/>
              <w:bottom w:val="nil"/>
              <w:right w:val="nil"/>
            </w:tcBorders>
            <w:shd w:val="clear" w:color="auto" w:fill="auto"/>
            <w:noWrap/>
            <w:vAlign w:val="center"/>
            <w:hideMark/>
          </w:tcPr>
          <w:p w14:paraId="6A71C07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0.4610</w:t>
            </w:r>
          </w:p>
        </w:tc>
        <w:tc>
          <w:tcPr>
            <w:tcW w:w="833" w:type="pct"/>
            <w:tcBorders>
              <w:top w:val="nil"/>
              <w:left w:val="nil"/>
              <w:bottom w:val="nil"/>
              <w:right w:val="nil"/>
            </w:tcBorders>
            <w:shd w:val="clear" w:color="auto" w:fill="auto"/>
            <w:noWrap/>
            <w:vAlign w:val="center"/>
            <w:hideMark/>
          </w:tcPr>
          <w:p w14:paraId="28F210B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43</w:t>
            </w:r>
          </w:p>
        </w:tc>
        <w:tc>
          <w:tcPr>
            <w:tcW w:w="833" w:type="pct"/>
            <w:tcBorders>
              <w:top w:val="nil"/>
              <w:left w:val="nil"/>
              <w:bottom w:val="nil"/>
              <w:right w:val="nil"/>
            </w:tcBorders>
            <w:shd w:val="clear" w:color="auto" w:fill="auto"/>
            <w:noWrap/>
            <w:vAlign w:val="center"/>
            <w:hideMark/>
          </w:tcPr>
          <w:p w14:paraId="6977204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3E36FDCC" w14:textId="77777777" w:rsidTr="00A1322A">
        <w:trPr>
          <w:trHeight w:val="255"/>
        </w:trPr>
        <w:tc>
          <w:tcPr>
            <w:tcW w:w="833" w:type="pct"/>
            <w:tcBorders>
              <w:top w:val="nil"/>
              <w:left w:val="nil"/>
              <w:bottom w:val="nil"/>
              <w:right w:val="nil"/>
            </w:tcBorders>
            <w:shd w:val="clear" w:color="auto" w:fill="auto"/>
            <w:noWrap/>
            <w:vAlign w:val="center"/>
            <w:hideMark/>
          </w:tcPr>
          <w:p w14:paraId="6F803C5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2596E15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P43</w:t>
            </w:r>
          </w:p>
        </w:tc>
        <w:tc>
          <w:tcPr>
            <w:tcW w:w="833" w:type="pct"/>
            <w:tcBorders>
              <w:top w:val="nil"/>
              <w:left w:val="nil"/>
              <w:bottom w:val="nil"/>
              <w:right w:val="nil"/>
            </w:tcBorders>
            <w:shd w:val="clear" w:color="auto" w:fill="auto"/>
            <w:noWrap/>
            <w:vAlign w:val="center"/>
            <w:hideMark/>
          </w:tcPr>
          <w:p w14:paraId="284EBDD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0.3409</w:t>
            </w:r>
          </w:p>
        </w:tc>
        <w:tc>
          <w:tcPr>
            <w:tcW w:w="833" w:type="pct"/>
            <w:tcBorders>
              <w:top w:val="nil"/>
              <w:left w:val="nil"/>
              <w:bottom w:val="nil"/>
              <w:right w:val="nil"/>
            </w:tcBorders>
            <w:shd w:val="clear" w:color="auto" w:fill="auto"/>
            <w:noWrap/>
            <w:vAlign w:val="center"/>
            <w:hideMark/>
          </w:tcPr>
          <w:p w14:paraId="6FD68E2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0.4452</w:t>
            </w:r>
          </w:p>
        </w:tc>
        <w:tc>
          <w:tcPr>
            <w:tcW w:w="833" w:type="pct"/>
            <w:tcBorders>
              <w:top w:val="nil"/>
              <w:left w:val="nil"/>
              <w:bottom w:val="nil"/>
              <w:right w:val="nil"/>
            </w:tcBorders>
            <w:shd w:val="clear" w:color="auto" w:fill="auto"/>
            <w:noWrap/>
            <w:vAlign w:val="center"/>
            <w:hideMark/>
          </w:tcPr>
          <w:p w14:paraId="1518DB0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38</w:t>
            </w:r>
          </w:p>
        </w:tc>
        <w:tc>
          <w:tcPr>
            <w:tcW w:w="833" w:type="pct"/>
            <w:tcBorders>
              <w:top w:val="nil"/>
              <w:left w:val="nil"/>
              <w:bottom w:val="nil"/>
              <w:right w:val="nil"/>
            </w:tcBorders>
            <w:shd w:val="clear" w:color="auto" w:fill="auto"/>
            <w:noWrap/>
            <w:vAlign w:val="center"/>
            <w:hideMark/>
          </w:tcPr>
          <w:p w14:paraId="759708B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5C3AB034" w14:textId="77777777" w:rsidTr="00A1322A">
        <w:trPr>
          <w:trHeight w:val="255"/>
        </w:trPr>
        <w:tc>
          <w:tcPr>
            <w:tcW w:w="833" w:type="pct"/>
            <w:tcBorders>
              <w:top w:val="nil"/>
              <w:left w:val="nil"/>
              <w:bottom w:val="nil"/>
              <w:right w:val="nil"/>
            </w:tcBorders>
            <w:shd w:val="clear" w:color="auto" w:fill="auto"/>
            <w:noWrap/>
            <w:vAlign w:val="center"/>
            <w:hideMark/>
          </w:tcPr>
          <w:p w14:paraId="5EB34B5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w:t>
            </w:r>
          </w:p>
        </w:tc>
        <w:tc>
          <w:tcPr>
            <w:tcW w:w="833" w:type="pct"/>
            <w:tcBorders>
              <w:top w:val="nil"/>
              <w:left w:val="nil"/>
              <w:bottom w:val="nil"/>
              <w:right w:val="nil"/>
            </w:tcBorders>
            <w:shd w:val="clear" w:color="auto" w:fill="auto"/>
            <w:noWrap/>
            <w:vAlign w:val="center"/>
            <w:hideMark/>
          </w:tcPr>
          <w:p w14:paraId="1F5ED08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P7</w:t>
            </w:r>
          </w:p>
        </w:tc>
        <w:tc>
          <w:tcPr>
            <w:tcW w:w="833" w:type="pct"/>
            <w:tcBorders>
              <w:top w:val="nil"/>
              <w:left w:val="nil"/>
              <w:bottom w:val="nil"/>
              <w:right w:val="nil"/>
            </w:tcBorders>
            <w:shd w:val="clear" w:color="auto" w:fill="auto"/>
            <w:noWrap/>
            <w:vAlign w:val="center"/>
            <w:hideMark/>
          </w:tcPr>
          <w:p w14:paraId="1371B4A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0.3001</w:t>
            </w:r>
          </w:p>
        </w:tc>
        <w:tc>
          <w:tcPr>
            <w:tcW w:w="833" w:type="pct"/>
            <w:tcBorders>
              <w:top w:val="nil"/>
              <w:left w:val="nil"/>
              <w:bottom w:val="nil"/>
              <w:right w:val="nil"/>
            </w:tcBorders>
            <w:shd w:val="clear" w:color="auto" w:fill="auto"/>
            <w:noWrap/>
            <w:vAlign w:val="center"/>
            <w:hideMark/>
          </w:tcPr>
          <w:p w14:paraId="0C2CA26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0.4305</w:t>
            </w:r>
          </w:p>
        </w:tc>
        <w:tc>
          <w:tcPr>
            <w:tcW w:w="833" w:type="pct"/>
            <w:tcBorders>
              <w:top w:val="nil"/>
              <w:left w:val="nil"/>
              <w:bottom w:val="nil"/>
              <w:right w:val="nil"/>
            </w:tcBorders>
            <w:shd w:val="clear" w:color="auto" w:fill="auto"/>
            <w:noWrap/>
            <w:vAlign w:val="center"/>
            <w:hideMark/>
          </w:tcPr>
          <w:p w14:paraId="275EBED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36</w:t>
            </w:r>
          </w:p>
        </w:tc>
        <w:tc>
          <w:tcPr>
            <w:tcW w:w="833" w:type="pct"/>
            <w:tcBorders>
              <w:top w:val="nil"/>
              <w:left w:val="nil"/>
              <w:bottom w:val="nil"/>
              <w:right w:val="nil"/>
            </w:tcBorders>
            <w:shd w:val="clear" w:color="auto" w:fill="auto"/>
            <w:noWrap/>
            <w:vAlign w:val="center"/>
            <w:hideMark/>
          </w:tcPr>
          <w:p w14:paraId="78CC99F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546D0EE0" w14:textId="77777777" w:rsidTr="00A1322A">
        <w:trPr>
          <w:trHeight w:val="255"/>
        </w:trPr>
        <w:tc>
          <w:tcPr>
            <w:tcW w:w="833" w:type="pct"/>
            <w:tcBorders>
              <w:top w:val="nil"/>
              <w:left w:val="nil"/>
              <w:bottom w:val="nil"/>
              <w:right w:val="nil"/>
            </w:tcBorders>
            <w:shd w:val="clear" w:color="auto" w:fill="auto"/>
            <w:noWrap/>
            <w:vAlign w:val="center"/>
            <w:hideMark/>
          </w:tcPr>
          <w:p w14:paraId="5286AC4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7</w:t>
            </w:r>
          </w:p>
        </w:tc>
        <w:tc>
          <w:tcPr>
            <w:tcW w:w="833" w:type="pct"/>
            <w:tcBorders>
              <w:top w:val="nil"/>
              <w:left w:val="nil"/>
              <w:bottom w:val="nil"/>
              <w:right w:val="nil"/>
            </w:tcBorders>
            <w:shd w:val="clear" w:color="auto" w:fill="auto"/>
            <w:noWrap/>
            <w:vAlign w:val="center"/>
            <w:hideMark/>
          </w:tcPr>
          <w:p w14:paraId="138B330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P8</w:t>
            </w:r>
          </w:p>
        </w:tc>
        <w:tc>
          <w:tcPr>
            <w:tcW w:w="833" w:type="pct"/>
            <w:tcBorders>
              <w:top w:val="nil"/>
              <w:left w:val="nil"/>
              <w:bottom w:val="nil"/>
              <w:right w:val="nil"/>
            </w:tcBorders>
            <w:shd w:val="clear" w:color="auto" w:fill="auto"/>
            <w:noWrap/>
            <w:vAlign w:val="center"/>
            <w:hideMark/>
          </w:tcPr>
          <w:p w14:paraId="5E30445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0.0852</w:t>
            </w:r>
          </w:p>
        </w:tc>
        <w:tc>
          <w:tcPr>
            <w:tcW w:w="833" w:type="pct"/>
            <w:tcBorders>
              <w:top w:val="nil"/>
              <w:left w:val="nil"/>
              <w:bottom w:val="nil"/>
              <w:right w:val="nil"/>
            </w:tcBorders>
            <w:shd w:val="clear" w:color="auto" w:fill="auto"/>
            <w:noWrap/>
            <w:vAlign w:val="center"/>
            <w:hideMark/>
          </w:tcPr>
          <w:p w14:paraId="7CBB9AE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0.3693</w:t>
            </w:r>
          </w:p>
        </w:tc>
        <w:tc>
          <w:tcPr>
            <w:tcW w:w="833" w:type="pct"/>
            <w:tcBorders>
              <w:top w:val="nil"/>
              <w:left w:val="nil"/>
              <w:bottom w:val="nil"/>
              <w:right w:val="nil"/>
            </w:tcBorders>
            <w:shd w:val="clear" w:color="auto" w:fill="auto"/>
            <w:noWrap/>
            <w:vAlign w:val="center"/>
            <w:hideMark/>
          </w:tcPr>
          <w:p w14:paraId="4433223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12</w:t>
            </w:r>
          </w:p>
        </w:tc>
        <w:tc>
          <w:tcPr>
            <w:tcW w:w="833" w:type="pct"/>
            <w:tcBorders>
              <w:top w:val="nil"/>
              <w:left w:val="nil"/>
              <w:bottom w:val="nil"/>
              <w:right w:val="nil"/>
            </w:tcBorders>
            <w:shd w:val="clear" w:color="auto" w:fill="auto"/>
            <w:noWrap/>
            <w:vAlign w:val="center"/>
            <w:hideMark/>
          </w:tcPr>
          <w:p w14:paraId="78B50AD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56610B2E" w14:textId="77777777" w:rsidTr="00A1322A">
        <w:trPr>
          <w:trHeight w:val="255"/>
        </w:trPr>
        <w:tc>
          <w:tcPr>
            <w:tcW w:w="833" w:type="pct"/>
            <w:tcBorders>
              <w:top w:val="nil"/>
              <w:left w:val="nil"/>
              <w:bottom w:val="nil"/>
              <w:right w:val="nil"/>
            </w:tcBorders>
            <w:shd w:val="clear" w:color="auto" w:fill="auto"/>
            <w:noWrap/>
            <w:vAlign w:val="center"/>
            <w:hideMark/>
          </w:tcPr>
          <w:p w14:paraId="76E0997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216D42C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P14</w:t>
            </w:r>
          </w:p>
        </w:tc>
        <w:tc>
          <w:tcPr>
            <w:tcW w:w="833" w:type="pct"/>
            <w:tcBorders>
              <w:top w:val="nil"/>
              <w:left w:val="nil"/>
              <w:bottom w:val="nil"/>
              <w:right w:val="nil"/>
            </w:tcBorders>
            <w:shd w:val="clear" w:color="auto" w:fill="auto"/>
            <w:noWrap/>
            <w:vAlign w:val="center"/>
            <w:hideMark/>
          </w:tcPr>
          <w:p w14:paraId="77A6A0C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0.0068</w:t>
            </w:r>
          </w:p>
        </w:tc>
        <w:tc>
          <w:tcPr>
            <w:tcW w:w="833" w:type="pct"/>
            <w:tcBorders>
              <w:top w:val="nil"/>
              <w:left w:val="nil"/>
              <w:bottom w:val="nil"/>
              <w:right w:val="nil"/>
            </w:tcBorders>
            <w:shd w:val="clear" w:color="auto" w:fill="auto"/>
            <w:noWrap/>
            <w:vAlign w:val="center"/>
            <w:hideMark/>
          </w:tcPr>
          <w:p w14:paraId="4E72FB1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0.3736</w:t>
            </w:r>
          </w:p>
        </w:tc>
        <w:tc>
          <w:tcPr>
            <w:tcW w:w="833" w:type="pct"/>
            <w:tcBorders>
              <w:top w:val="nil"/>
              <w:left w:val="nil"/>
              <w:bottom w:val="nil"/>
              <w:right w:val="nil"/>
            </w:tcBorders>
            <w:shd w:val="clear" w:color="auto" w:fill="auto"/>
            <w:noWrap/>
            <w:vAlign w:val="center"/>
            <w:hideMark/>
          </w:tcPr>
          <w:p w14:paraId="2C18551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12</w:t>
            </w:r>
          </w:p>
        </w:tc>
        <w:tc>
          <w:tcPr>
            <w:tcW w:w="833" w:type="pct"/>
            <w:tcBorders>
              <w:top w:val="nil"/>
              <w:left w:val="nil"/>
              <w:bottom w:val="nil"/>
              <w:right w:val="nil"/>
            </w:tcBorders>
            <w:shd w:val="clear" w:color="auto" w:fill="auto"/>
            <w:noWrap/>
            <w:vAlign w:val="center"/>
            <w:hideMark/>
          </w:tcPr>
          <w:p w14:paraId="3C8506C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4E27E2A8" w14:textId="77777777" w:rsidTr="00A1322A">
        <w:trPr>
          <w:trHeight w:val="255"/>
        </w:trPr>
        <w:tc>
          <w:tcPr>
            <w:tcW w:w="833" w:type="pct"/>
            <w:tcBorders>
              <w:top w:val="nil"/>
              <w:left w:val="nil"/>
              <w:bottom w:val="nil"/>
              <w:right w:val="nil"/>
            </w:tcBorders>
            <w:shd w:val="clear" w:color="auto" w:fill="auto"/>
            <w:noWrap/>
            <w:vAlign w:val="center"/>
            <w:hideMark/>
          </w:tcPr>
          <w:p w14:paraId="63F6C13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9</w:t>
            </w:r>
          </w:p>
        </w:tc>
        <w:tc>
          <w:tcPr>
            <w:tcW w:w="833" w:type="pct"/>
            <w:tcBorders>
              <w:top w:val="nil"/>
              <w:left w:val="nil"/>
              <w:bottom w:val="nil"/>
              <w:right w:val="nil"/>
            </w:tcBorders>
            <w:shd w:val="clear" w:color="auto" w:fill="auto"/>
            <w:noWrap/>
            <w:vAlign w:val="center"/>
            <w:hideMark/>
          </w:tcPr>
          <w:p w14:paraId="0C5F759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P24</w:t>
            </w:r>
          </w:p>
        </w:tc>
        <w:tc>
          <w:tcPr>
            <w:tcW w:w="833" w:type="pct"/>
            <w:tcBorders>
              <w:top w:val="nil"/>
              <w:left w:val="nil"/>
              <w:bottom w:val="nil"/>
              <w:right w:val="nil"/>
            </w:tcBorders>
            <w:shd w:val="clear" w:color="auto" w:fill="auto"/>
            <w:noWrap/>
            <w:vAlign w:val="center"/>
            <w:hideMark/>
          </w:tcPr>
          <w:p w14:paraId="452DBE3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0.0046</w:t>
            </w:r>
          </w:p>
        </w:tc>
        <w:tc>
          <w:tcPr>
            <w:tcW w:w="833" w:type="pct"/>
            <w:tcBorders>
              <w:top w:val="nil"/>
              <w:left w:val="nil"/>
              <w:bottom w:val="nil"/>
              <w:right w:val="nil"/>
            </w:tcBorders>
            <w:shd w:val="clear" w:color="auto" w:fill="auto"/>
            <w:noWrap/>
            <w:vAlign w:val="center"/>
            <w:hideMark/>
          </w:tcPr>
          <w:p w14:paraId="06E7714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0.3693</w:t>
            </w:r>
          </w:p>
        </w:tc>
        <w:tc>
          <w:tcPr>
            <w:tcW w:w="833" w:type="pct"/>
            <w:tcBorders>
              <w:top w:val="nil"/>
              <w:left w:val="nil"/>
              <w:bottom w:val="nil"/>
              <w:right w:val="nil"/>
            </w:tcBorders>
            <w:shd w:val="clear" w:color="auto" w:fill="auto"/>
            <w:noWrap/>
            <w:vAlign w:val="center"/>
            <w:hideMark/>
          </w:tcPr>
          <w:p w14:paraId="77F202E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10</w:t>
            </w:r>
          </w:p>
        </w:tc>
        <w:tc>
          <w:tcPr>
            <w:tcW w:w="833" w:type="pct"/>
            <w:tcBorders>
              <w:top w:val="nil"/>
              <w:left w:val="nil"/>
              <w:bottom w:val="nil"/>
              <w:right w:val="nil"/>
            </w:tcBorders>
            <w:shd w:val="clear" w:color="auto" w:fill="auto"/>
            <w:noWrap/>
            <w:vAlign w:val="center"/>
            <w:hideMark/>
          </w:tcPr>
          <w:p w14:paraId="1A65CAF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4C9190F9" w14:textId="77777777" w:rsidTr="00A1322A">
        <w:trPr>
          <w:trHeight w:val="255"/>
        </w:trPr>
        <w:tc>
          <w:tcPr>
            <w:tcW w:w="833" w:type="pct"/>
            <w:tcBorders>
              <w:top w:val="nil"/>
              <w:left w:val="nil"/>
              <w:bottom w:val="nil"/>
              <w:right w:val="nil"/>
            </w:tcBorders>
            <w:shd w:val="clear" w:color="auto" w:fill="auto"/>
            <w:noWrap/>
            <w:vAlign w:val="center"/>
            <w:hideMark/>
          </w:tcPr>
          <w:p w14:paraId="6B2F361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10</w:t>
            </w:r>
          </w:p>
        </w:tc>
        <w:tc>
          <w:tcPr>
            <w:tcW w:w="833" w:type="pct"/>
            <w:tcBorders>
              <w:top w:val="nil"/>
              <w:left w:val="nil"/>
              <w:bottom w:val="nil"/>
              <w:right w:val="nil"/>
            </w:tcBorders>
            <w:shd w:val="clear" w:color="auto" w:fill="auto"/>
            <w:noWrap/>
            <w:vAlign w:val="center"/>
            <w:hideMark/>
          </w:tcPr>
          <w:p w14:paraId="0D3A581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P5</w:t>
            </w:r>
          </w:p>
        </w:tc>
        <w:tc>
          <w:tcPr>
            <w:tcW w:w="833" w:type="pct"/>
            <w:tcBorders>
              <w:top w:val="nil"/>
              <w:left w:val="nil"/>
              <w:bottom w:val="nil"/>
              <w:right w:val="nil"/>
            </w:tcBorders>
            <w:shd w:val="clear" w:color="auto" w:fill="auto"/>
            <w:noWrap/>
            <w:vAlign w:val="center"/>
            <w:hideMark/>
          </w:tcPr>
          <w:p w14:paraId="12520E1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0.0128</w:t>
            </w:r>
          </w:p>
        </w:tc>
        <w:tc>
          <w:tcPr>
            <w:tcW w:w="833" w:type="pct"/>
            <w:tcBorders>
              <w:top w:val="nil"/>
              <w:left w:val="nil"/>
              <w:bottom w:val="nil"/>
              <w:right w:val="nil"/>
            </w:tcBorders>
            <w:shd w:val="clear" w:color="auto" w:fill="auto"/>
            <w:noWrap/>
            <w:vAlign w:val="center"/>
            <w:hideMark/>
          </w:tcPr>
          <w:p w14:paraId="70F3A13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0.3631</w:t>
            </w:r>
          </w:p>
        </w:tc>
        <w:tc>
          <w:tcPr>
            <w:tcW w:w="833" w:type="pct"/>
            <w:tcBorders>
              <w:top w:val="nil"/>
              <w:left w:val="nil"/>
              <w:bottom w:val="nil"/>
              <w:right w:val="nil"/>
            </w:tcBorders>
            <w:shd w:val="clear" w:color="auto" w:fill="auto"/>
            <w:noWrap/>
            <w:vAlign w:val="center"/>
            <w:hideMark/>
          </w:tcPr>
          <w:p w14:paraId="4D7C5D1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9</w:t>
            </w:r>
          </w:p>
        </w:tc>
        <w:tc>
          <w:tcPr>
            <w:tcW w:w="833" w:type="pct"/>
            <w:tcBorders>
              <w:top w:val="nil"/>
              <w:left w:val="nil"/>
              <w:bottom w:val="nil"/>
              <w:right w:val="nil"/>
            </w:tcBorders>
            <w:shd w:val="clear" w:color="auto" w:fill="auto"/>
            <w:noWrap/>
            <w:vAlign w:val="center"/>
            <w:hideMark/>
          </w:tcPr>
          <w:p w14:paraId="370B6E4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25B4A383" w14:textId="77777777" w:rsidTr="00A1322A">
        <w:trPr>
          <w:trHeight w:val="255"/>
        </w:trPr>
        <w:tc>
          <w:tcPr>
            <w:tcW w:w="833" w:type="pct"/>
            <w:tcBorders>
              <w:top w:val="nil"/>
              <w:left w:val="nil"/>
              <w:bottom w:val="nil"/>
              <w:right w:val="nil"/>
            </w:tcBorders>
            <w:shd w:val="clear" w:color="auto" w:fill="auto"/>
            <w:noWrap/>
            <w:vAlign w:val="center"/>
            <w:hideMark/>
          </w:tcPr>
          <w:p w14:paraId="077386B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11</w:t>
            </w:r>
          </w:p>
        </w:tc>
        <w:tc>
          <w:tcPr>
            <w:tcW w:w="833" w:type="pct"/>
            <w:tcBorders>
              <w:top w:val="nil"/>
              <w:left w:val="nil"/>
              <w:bottom w:val="nil"/>
              <w:right w:val="nil"/>
            </w:tcBorders>
            <w:shd w:val="clear" w:color="auto" w:fill="auto"/>
            <w:noWrap/>
            <w:vAlign w:val="center"/>
            <w:hideMark/>
          </w:tcPr>
          <w:p w14:paraId="7604B1C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P19</w:t>
            </w:r>
          </w:p>
        </w:tc>
        <w:tc>
          <w:tcPr>
            <w:tcW w:w="833" w:type="pct"/>
            <w:tcBorders>
              <w:top w:val="nil"/>
              <w:left w:val="nil"/>
              <w:bottom w:val="nil"/>
              <w:right w:val="nil"/>
            </w:tcBorders>
            <w:shd w:val="clear" w:color="auto" w:fill="auto"/>
            <w:noWrap/>
            <w:vAlign w:val="center"/>
            <w:hideMark/>
          </w:tcPr>
          <w:p w14:paraId="2D26586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0.0035</w:t>
            </w:r>
          </w:p>
        </w:tc>
        <w:tc>
          <w:tcPr>
            <w:tcW w:w="833" w:type="pct"/>
            <w:tcBorders>
              <w:top w:val="nil"/>
              <w:left w:val="nil"/>
              <w:bottom w:val="nil"/>
              <w:right w:val="nil"/>
            </w:tcBorders>
            <w:shd w:val="clear" w:color="auto" w:fill="auto"/>
            <w:noWrap/>
            <w:vAlign w:val="center"/>
            <w:hideMark/>
          </w:tcPr>
          <w:p w14:paraId="331A00D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0.3672</w:t>
            </w:r>
          </w:p>
        </w:tc>
        <w:tc>
          <w:tcPr>
            <w:tcW w:w="833" w:type="pct"/>
            <w:tcBorders>
              <w:top w:val="nil"/>
              <w:left w:val="nil"/>
              <w:bottom w:val="nil"/>
              <w:right w:val="nil"/>
            </w:tcBorders>
            <w:shd w:val="clear" w:color="auto" w:fill="auto"/>
            <w:noWrap/>
            <w:vAlign w:val="center"/>
            <w:hideMark/>
          </w:tcPr>
          <w:p w14:paraId="079E41D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9</w:t>
            </w:r>
          </w:p>
        </w:tc>
        <w:tc>
          <w:tcPr>
            <w:tcW w:w="833" w:type="pct"/>
            <w:tcBorders>
              <w:top w:val="nil"/>
              <w:left w:val="nil"/>
              <w:bottom w:val="nil"/>
              <w:right w:val="nil"/>
            </w:tcBorders>
            <w:shd w:val="clear" w:color="auto" w:fill="auto"/>
            <w:noWrap/>
            <w:vAlign w:val="center"/>
            <w:hideMark/>
          </w:tcPr>
          <w:p w14:paraId="5D51C9B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7B0AB39F" w14:textId="77777777" w:rsidTr="00A1322A">
        <w:trPr>
          <w:trHeight w:val="255"/>
        </w:trPr>
        <w:tc>
          <w:tcPr>
            <w:tcW w:w="833" w:type="pct"/>
            <w:tcBorders>
              <w:top w:val="nil"/>
              <w:left w:val="nil"/>
              <w:bottom w:val="nil"/>
              <w:right w:val="nil"/>
            </w:tcBorders>
            <w:shd w:val="clear" w:color="auto" w:fill="auto"/>
            <w:noWrap/>
            <w:vAlign w:val="center"/>
            <w:hideMark/>
          </w:tcPr>
          <w:p w14:paraId="1DF1A23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12</w:t>
            </w:r>
          </w:p>
        </w:tc>
        <w:tc>
          <w:tcPr>
            <w:tcW w:w="833" w:type="pct"/>
            <w:tcBorders>
              <w:top w:val="nil"/>
              <w:left w:val="nil"/>
              <w:bottom w:val="nil"/>
              <w:right w:val="nil"/>
            </w:tcBorders>
            <w:shd w:val="clear" w:color="auto" w:fill="auto"/>
            <w:noWrap/>
            <w:vAlign w:val="center"/>
            <w:hideMark/>
          </w:tcPr>
          <w:p w14:paraId="59EA139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P25</w:t>
            </w:r>
          </w:p>
        </w:tc>
        <w:tc>
          <w:tcPr>
            <w:tcW w:w="833" w:type="pct"/>
            <w:tcBorders>
              <w:top w:val="nil"/>
              <w:left w:val="nil"/>
              <w:bottom w:val="nil"/>
              <w:right w:val="nil"/>
            </w:tcBorders>
            <w:shd w:val="clear" w:color="auto" w:fill="auto"/>
            <w:noWrap/>
            <w:vAlign w:val="center"/>
            <w:hideMark/>
          </w:tcPr>
          <w:p w14:paraId="03FD82D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0.0037</w:t>
            </w:r>
          </w:p>
        </w:tc>
        <w:tc>
          <w:tcPr>
            <w:tcW w:w="833" w:type="pct"/>
            <w:tcBorders>
              <w:top w:val="nil"/>
              <w:left w:val="nil"/>
              <w:bottom w:val="nil"/>
              <w:right w:val="nil"/>
            </w:tcBorders>
            <w:shd w:val="clear" w:color="auto" w:fill="auto"/>
            <w:noWrap/>
            <w:vAlign w:val="center"/>
            <w:hideMark/>
          </w:tcPr>
          <w:p w14:paraId="2F91FBF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0.3672</w:t>
            </w:r>
          </w:p>
        </w:tc>
        <w:tc>
          <w:tcPr>
            <w:tcW w:w="833" w:type="pct"/>
            <w:tcBorders>
              <w:top w:val="nil"/>
              <w:left w:val="nil"/>
              <w:bottom w:val="nil"/>
              <w:right w:val="nil"/>
            </w:tcBorders>
            <w:shd w:val="clear" w:color="auto" w:fill="auto"/>
            <w:noWrap/>
            <w:vAlign w:val="center"/>
            <w:hideMark/>
          </w:tcPr>
          <w:p w14:paraId="0E7B84C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9</w:t>
            </w:r>
          </w:p>
        </w:tc>
        <w:tc>
          <w:tcPr>
            <w:tcW w:w="833" w:type="pct"/>
            <w:tcBorders>
              <w:top w:val="nil"/>
              <w:left w:val="nil"/>
              <w:bottom w:val="nil"/>
              <w:right w:val="nil"/>
            </w:tcBorders>
            <w:shd w:val="clear" w:color="auto" w:fill="auto"/>
            <w:noWrap/>
            <w:vAlign w:val="center"/>
            <w:hideMark/>
          </w:tcPr>
          <w:p w14:paraId="33A2790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18C27AEE" w14:textId="77777777" w:rsidTr="00A1322A">
        <w:trPr>
          <w:trHeight w:val="255"/>
        </w:trPr>
        <w:tc>
          <w:tcPr>
            <w:tcW w:w="833" w:type="pct"/>
            <w:tcBorders>
              <w:top w:val="nil"/>
              <w:left w:val="nil"/>
              <w:bottom w:val="nil"/>
              <w:right w:val="nil"/>
            </w:tcBorders>
            <w:shd w:val="clear" w:color="auto" w:fill="auto"/>
            <w:noWrap/>
            <w:vAlign w:val="center"/>
            <w:hideMark/>
          </w:tcPr>
          <w:p w14:paraId="6499DB0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13</w:t>
            </w:r>
          </w:p>
        </w:tc>
        <w:tc>
          <w:tcPr>
            <w:tcW w:w="833" w:type="pct"/>
            <w:tcBorders>
              <w:top w:val="nil"/>
              <w:left w:val="nil"/>
              <w:bottom w:val="nil"/>
              <w:right w:val="nil"/>
            </w:tcBorders>
            <w:shd w:val="clear" w:color="auto" w:fill="auto"/>
            <w:noWrap/>
            <w:vAlign w:val="center"/>
            <w:hideMark/>
          </w:tcPr>
          <w:p w14:paraId="7D74E74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P3</w:t>
            </w:r>
          </w:p>
        </w:tc>
        <w:tc>
          <w:tcPr>
            <w:tcW w:w="833" w:type="pct"/>
            <w:tcBorders>
              <w:top w:val="nil"/>
              <w:left w:val="nil"/>
              <w:bottom w:val="nil"/>
              <w:right w:val="nil"/>
            </w:tcBorders>
            <w:shd w:val="clear" w:color="auto" w:fill="auto"/>
            <w:noWrap/>
            <w:vAlign w:val="center"/>
            <w:hideMark/>
          </w:tcPr>
          <w:p w14:paraId="08D93DB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0.0047</w:t>
            </w:r>
          </w:p>
        </w:tc>
        <w:tc>
          <w:tcPr>
            <w:tcW w:w="833" w:type="pct"/>
            <w:tcBorders>
              <w:top w:val="nil"/>
              <w:left w:val="nil"/>
              <w:bottom w:val="nil"/>
              <w:right w:val="nil"/>
            </w:tcBorders>
            <w:shd w:val="clear" w:color="auto" w:fill="auto"/>
            <w:noWrap/>
            <w:vAlign w:val="center"/>
            <w:hideMark/>
          </w:tcPr>
          <w:p w14:paraId="1120CAC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0.3611</w:t>
            </w:r>
          </w:p>
        </w:tc>
        <w:tc>
          <w:tcPr>
            <w:tcW w:w="833" w:type="pct"/>
            <w:tcBorders>
              <w:top w:val="nil"/>
              <w:left w:val="nil"/>
              <w:bottom w:val="nil"/>
              <w:right w:val="nil"/>
            </w:tcBorders>
            <w:shd w:val="clear" w:color="auto" w:fill="auto"/>
            <w:noWrap/>
            <w:vAlign w:val="center"/>
            <w:hideMark/>
          </w:tcPr>
          <w:p w14:paraId="32100A7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2C6E265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1F81D6AB" w14:textId="77777777" w:rsidTr="00A1322A">
        <w:trPr>
          <w:trHeight w:val="255"/>
        </w:trPr>
        <w:tc>
          <w:tcPr>
            <w:tcW w:w="833" w:type="pct"/>
            <w:tcBorders>
              <w:top w:val="nil"/>
              <w:left w:val="nil"/>
              <w:bottom w:val="nil"/>
              <w:right w:val="nil"/>
            </w:tcBorders>
            <w:shd w:val="clear" w:color="auto" w:fill="auto"/>
            <w:noWrap/>
            <w:vAlign w:val="center"/>
            <w:hideMark/>
          </w:tcPr>
          <w:p w14:paraId="77F2B85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14</w:t>
            </w:r>
          </w:p>
        </w:tc>
        <w:tc>
          <w:tcPr>
            <w:tcW w:w="833" w:type="pct"/>
            <w:tcBorders>
              <w:top w:val="nil"/>
              <w:left w:val="nil"/>
              <w:bottom w:val="nil"/>
              <w:right w:val="nil"/>
            </w:tcBorders>
            <w:shd w:val="clear" w:color="auto" w:fill="auto"/>
            <w:noWrap/>
            <w:vAlign w:val="center"/>
            <w:hideMark/>
          </w:tcPr>
          <w:p w14:paraId="35964D6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P6</w:t>
            </w:r>
          </w:p>
        </w:tc>
        <w:tc>
          <w:tcPr>
            <w:tcW w:w="833" w:type="pct"/>
            <w:tcBorders>
              <w:top w:val="nil"/>
              <w:left w:val="nil"/>
              <w:bottom w:val="nil"/>
              <w:right w:val="nil"/>
            </w:tcBorders>
            <w:shd w:val="clear" w:color="auto" w:fill="auto"/>
            <w:noWrap/>
            <w:vAlign w:val="center"/>
            <w:hideMark/>
          </w:tcPr>
          <w:p w14:paraId="6223343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0.0047</w:t>
            </w:r>
          </w:p>
        </w:tc>
        <w:tc>
          <w:tcPr>
            <w:tcW w:w="833" w:type="pct"/>
            <w:tcBorders>
              <w:top w:val="nil"/>
              <w:left w:val="nil"/>
              <w:bottom w:val="nil"/>
              <w:right w:val="nil"/>
            </w:tcBorders>
            <w:shd w:val="clear" w:color="auto" w:fill="auto"/>
            <w:noWrap/>
            <w:vAlign w:val="center"/>
            <w:hideMark/>
          </w:tcPr>
          <w:p w14:paraId="7B9701B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0.3611</w:t>
            </w:r>
          </w:p>
        </w:tc>
        <w:tc>
          <w:tcPr>
            <w:tcW w:w="833" w:type="pct"/>
            <w:tcBorders>
              <w:top w:val="nil"/>
              <w:left w:val="nil"/>
              <w:bottom w:val="nil"/>
              <w:right w:val="nil"/>
            </w:tcBorders>
            <w:shd w:val="clear" w:color="auto" w:fill="auto"/>
            <w:noWrap/>
            <w:vAlign w:val="center"/>
            <w:hideMark/>
          </w:tcPr>
          <w:p w14:paraId="6B2A8EB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5AB2FC3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04269496" w14:textId="77777777" w:rsidTr="00A1322A">
        <w:trPr>
          <w:trHeight w:val="255"/>
        </w:trPr>
        <w:tc>
          <w:tcPr>
            <w:tcW w:w="833" w:type="pct"/>
            <w:tcBorders>
              <w:top w:val="nil"/>
              <w:left w:val="nil"/>
              <w:bottom w:val="nil"/>
              <w:right w:val="nil"/>
            </w:tcBorders>
            <w:shd w:val="clear" w:color="auto" w:fill="auto"/>
            <w:noWrap/>
            <w:vAlign w:val="center"/>
            <w:hideMark/>
          </w:tcPr>
          <w:p w14:paraId="5315230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15</w:t>
            </w:r>
          </w:p>
        </w:tc>
        <w:tc>
          <w:tcPr>
            <w:tcW w:w="833" w:type="pct"/>
            <w:tcBorders>
              <w:top w:val="nil"/>
              <w:left w:val="nil"/>
              <w:bottom w:val="nil"/>
              <w:right w:val="nil"/>
            </w:tcBorders>
            <w:shd w:val="clear" w:color="auto" w:fill="auto"/>
            <w:noWrap/>
            <w:vAlign w:val="center"/>
            <w:hideMark/>
          </w:tcPr>
          <w:p w14:paraId="6CEEAE1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P9</w:t>
            </w:r>
          </w:p>
        </w:tc>
        <w:tc>
          <w:tcPr>
            <w:tcW w:w="833" w:type="pct"/>
            <w:tcBorders>
              <w:top w:val="nil"/>
              <w:left w:val="nil"/>
              <w:bottom w:val="nil"/>
              <w:right w:val="nil"/>
            </w:tcBorders>
            <w:shd w:val="clear" w:color="auto" w:fill="auto"/>
            <w:noWrap/>
            <w:vAlign w:val="center"/>
            <w:hideMark/>
          </w:tcPr>
          <w:p w14:paraId="1B9AB38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0.0253</w:t>
            </w:r>
          </w:p>
        </w:tc>
        <w:tc>
          <w:tcPr>
            <w:tcW w:w="833" w:type="pct"/>
            <w:tcBorders>
              <w:top w:val="nil"/>
              <w:left w:val="nil"/>
              <w:bottom w:val="nil"/>
              <w:right w:val="nil"/>
            </w:tcBorders>
            <w:shd w:val="clear" w:color="auto" w:fill="auto"/>
            <w:noWrap/>
            <w:vAlign w:val="center"/>
            <w:hideMark/>
          </w:tcPr>
          <w:p w14:paraId="18E61AF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0.3552</w:t>
            </w:r>
          </w:p>
        </w:tc>
        <w:tc>
          <w:tcPr>
            <w:tcW w:w="833" w:type="pct"/>
            <w:tcBorders>
              <w:top w:val="nil"/>
              <w:left w:val="nil"/>
              <w:bottom w:val="nil"/>
              <w:right w:val="nil"/>
            </w:tcBorders>
            <w:shd w:val="clear" w:color="auto" w:fill="auto"/>
            <w:noWrap/>
            <w:vAlign w:val="center"/>
            <w:hideMark/>
          </w:tcPr>
          <w:p w14:paraId="4EA6005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516754A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45441475" w14:textId="77777777" w:rsidTr="00A1322A">
        <w:trPr>
          <w:trHeight w:val="255"/>
        </w:trPr>
        <w:tc>
          <w:tcPr>
            <w:tcW w:w="833" w:type="pct"/>
            <w:tcBorders>
              <w:top w:val="nil"/>
              <w:left w:val="nil"/>
              <w:bottom w:val="nil"/>
              <w:right w:val="nil"/>
            </w:tcBorders>
            <w:shd w:val="clear" w:color="auto" w:fill="auto"/>
            <w:noWrap/>
            <w:vAlign w:val="center"/>
            <w:hideMark/>
          </w:tcPr>
          <w:p w14:paraId="571EE7C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16</w:t>
            </w:r>
          </w:p>
        </w:tc>
        <w:tc>
          <w:tcPr>
            <w:tcW w:w="833" w:type="pct"/>
            <w:tcBorders>
              <w:top w:val="nil"/>
              <w:left w:val="nil"/>
              <w:bottom w:val="nil"/>
              <w:right w:val="nil"/>
            </w:tcBorders>
            <w:shd w:val="clear" w:color="auto" w:fill="auto"/>
            <w:noWrap/>
            <w:vAlign w:val="center"/>
            <w:hideMark/>
          </w:tcPr>
          <w:p w14:paraId="57AE9A5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P1</w:t>
            </w:r>
          </w:p>
        </w:tc>
        <w:tc>
          <w:tcPr>
            <w:tcW w:w="833" w:type="pct"/>
            <w:tcBorders>
              <w:top w:val="nil"/>
              <w:left w:val="nil"/>
              <w:bottom w:val="nil"/>
              <w:right w:val="nil"/>
            </w:tcBorders>
            <w:shd w:val="clear" w:color="auto" w:fill="auto"/>
            <w:noWrap/>
            <w:vAlign w:val="center"/>
            <w:hideMark/>
          </w:tcPr>
          <w:p w14:paraId="60645F7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0.0034</w:t>
            </w:r>
          </w:p>
        </w:tc>
        <w:tc>
          <w:tcPr>
            <w:tcW w:w="833" w:type="pct"/>
            <w:tcBorders>
              <w:top w:val="nil"/>
              <w:left w:val="nil"/>
              <w:bottom w:val="nil"/>
              <w:right w:val="nil"/>
            </w:tcBorders>
            <w:shd w:val="clear" w:color="auto" w:fill="auto"/>
            <w:noWrap/>
            <w:vAlign w:val="center"/>
            <w:hideMark/>
          </w:tcPr>
          <w:p w14:paraId="05AF19D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0.3571</w:t>
            </w:r>
          </w:p>
        </w:tc>
        <w:tc>
          <w:tcPr>
            <w:tcW w:w="833" w:type="pct"/>
            <w:tcBorders>
              <w:top w:val="nil"/>
              <w:left w:val="nil"/>
              <w:bottom w:val="nil"/>
              <w:right w:val="nil"/>
            </w:tcBorders>
            <w:shd w:val="clear" w:color="auto" w:fill="auto"/>
            <w:noWrap/>
            <w:vAlign w:val="center"/>
            <w:hideMark/>
          </w:tcPr>
          <w:p w14:paraId="298037F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7</w:t>
            </w:r>
          </w:p>
        </w:tc>
        <w:tc>
          <w:tcPr>
            <w:tcW w:w="833" w:type="pct"/>
            <w:tcBorders>
              <w:top w:val="nil"/>
              <w:left w:val="nil"/>
              <w:bottom w:val="nil"/>
              <w:right w:val="nil"/>
            </w:tcBorders>
            <w:shd w:val="clear" w:color="auto" w:fill="auto"/>
            <w:noWrap/>
            <w:vAlign w:val="center"/>
            <w:hideMark/>
          </w:tcPr>
          <w:p w14:paraId="36F08C5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20EC9D3D" w14:textId="77777777" w:rsidTr="00A1322A">
        <w:trPr>
          <w:trHeight w:val="255"/>
        </w:trPr>
        <w:tc>
          <w:tcPr>
            <w:tcW w:w="833" w:type="pct"/>
            <w:tcBorders>
              <w:top w:val="nil"/>
              <w:left w:val="nil"/>
              <w:bottom w:val="nil"/>
              <w:right w:val="nil"/>
            </w:tcBorders>
            <w:shd w:val="clear" w:color="auto" w:fill="auto"/>
            <w:noWrap/>
            <w:vAlign w:val="center"/>
            <w:hideMark/>
          </w:tcPr>
          <w:p w14:paraId="5FD1B13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17</w:t>
            </w:r>
          </w:p>
        </w:tc>
        <w:tc>
          <w:tcPr>
            <w:tcW w:w="833" w:type="pct"/>
            <w:tcBorders>
              <w:top w:val="nil"/>
              <w:left w:val="nil"/>
              <w:bottom w:val="nil"/>
              <w:right w:val="nil"/>
            </w:tcBorders>
            <w:shd w:val="clear" w:color="auto" w:fill="auto"/>
            <w:noWrap/>
            <w:vAlign w:val="center"/>
            <w:hideMark/>
          </w:tcPr>
          <w:p w14:paraId="0A881CE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P2</w:t>
            </w:r>
          </w:p>
        </w:tc>
        <w:tc>
          <w:tcPr>
            <w:tcW w:w="833" w:type="pct"/>
            <w:tcBorders>
              <w:top w:val="nil"/>
              <w:left w:val="nil"/>
              <w:bottom w:val="nil"/>
              <w:right w:val="nil"/>
            </w:tcBorders>
            <w:shd w:val="clear" w:color="auto" w:fill="auto"/>
            <w:noWrap/>
            <w:vAlign w:val="center"/>
            <w:hideMark/>
          </w:tcPr>
          <w:p w14:paraId="22C91A1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0.0034</w:t>
            </w:r>
          </w:p>
        </w:tc>
        <w:tc>
          <w:tcPr>
            <w:tcW w:w="833" w:type="pct"/>
            <w:tcBorders>
              <w:top w:val="nil"/>
              <w:left w:val="nil"/>
              <w:bottom w:val="nil"/>
              <w:right w:val="nil"/>
            </w:tcBorders>
            <w:shd w:val="clear" w:color="auto" w:fill="auto"/>
            <w:noWrap/>
            <w:vAlign w:val="center"/>
            <w:hideMark/>
          </w:tcPr>
          <w:p w14:paraId="17FBA8B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0.3571</w:t>
            </w:r>
          </w:p>
        </w:tc>
        <w:tc>
          <w:tcPr>
            <w:tcW w:w="833" w:type="pct"/>
            <w:tcBorders>
              <w:top w:val="nil"/>
              <w:left w:val="nil"/>
              <w:bottom w:val="nil"/>
              <w:right w:val="nil"/>
            </w:tcBorders>
            <w:shd w:val="clear" w:color="auto" w:fill="auto"/>
            <w:noWrap/>
            <w:vAlign w:val="center"/>
            <w:hideMark/>
          </w:tcPr>
          <w:p w14:paraId="2C84810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7</w:t>
            </w:r>
          </w:p>
        </w:tc>
        <w:tc>
          <w:tcPr>
            <w:tcW w:w="833" w:type="pct"/>
            <w:tcBorders>
              <w:top w:val="nil"/>
              <w:left w:val="nil"/>
              <w:bottom w:val="nil"/>
              <w:right w:val="nil"/>
            </w:tcBorders>
            <w:shd w:val="clear" w:color="auto" w:fill="auto"/>
            <w:noWrap/>
            <w:vAlign w:val="center"/>
            <w:hideMark/>
          </w:tcPr>
          <w:p w14:paraId="725779E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20AC80E1" w14:textId="77777777" w:rsidTr="00A1322A">
        <w:trPr>
          <w:trHeight w:val="255"/>
        </w:trPr>
        <w:tc>
          <w:tcPr>
            <w:tcW w:w="833" w:type="pct"/>
            <w:tcBorders>
              <w:top w:val="nil"/>
              <w:left w:val="nil"/>
              <w:bottom w:val="nil"/>
              <w:right w:val="nil"/>
            </w:tcBorders>
            <w:shd w:val="clear" w:color="auto" w:fill="auto"/>
            <w:noWrap/>
            <w:vAlign w:val="center"/>
            <w:hideMark/>
          </w:tcPr>
          <w:p w14:paraId="3058ECA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18</w:t>
            </w:r>
          </w:p>
        </w:tc>
        <w:tc>
          <w:tcPr>
            <w:tcW w:w="833" w:type="pct"/>
            <w:tcBorders>
              <w:top w:val="nil"/>
              <w:left w:val="nil"/>
              <w:bottom w:val="nil"/>
              <w:right w:val="nil"/>
            </w:tcBorders>
            <w:shd w:val="clear" w:color="auto" w:fill="auto"/>
            <w:noWrap/>
            <w:vAlign w:val="center"/>
            <w:hideMark/>
          </w:tcPr>
          <w:p w14:paraId="5E7A8A3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P31</w:t>
            </w:r>
          </w:p>
        </w:tc>
        <w:tc>
          <w:tcPr>
            <w:tcW w:w="833" w:type="pct"/>
            <w:tcBorders>
              <w:top w:val="nil"/>
              <w:left w:val="nil"/>
              <w:bottom w:val="nil"/>
              <w:right w:val="nil"/>
            </w:tcBorders>
            <w:shd w:val="clear" w:color="auto" w:fill="auto"/>
            <w:noWrap/>
            <w:vAlign w:val="center"/>
            <w:hideMark/>
          </w:tcPr>
          <w:p w14:paraId="1E14725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0.0022</w:t>
            </w:r>
          </w:p>
        </w:tc>
        <w:tc>
          <w:tcPr>
            <w:tcW w:w="833" w:type="pct"/>
            <w:tcBorders>
              <w:top w:val="nil"/>
              <w:left w:val="nil"/>
              <w:bottom w:val="nil"/>
              <w:right w:val="nil"/>
            </w:tcBorders>
            <w:shd w:val="clear" w:color="auto" w:fill="auto"/>
            <w:noWrap/>
            <w:vAlign w:val="center"/>
            <w:hideMark/>
          </w:tcPr>
          <w:p w14:paraId="1174173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0.3631</w:t>
            </w:r>
          </w:p>
        </w:tc>
        <w:tc>
          <w:tcPr>
            <w:tcW w:w="833" w:type="pct"/>
            <w:tcBorders>
              <w:top w:val="nil"/>
              <w:left w:val="nil"/>
              <w:bottom w:val="nil"/>
              <w:right w:val="nil"/>
            </w:tcBorders>
            <w:shd w:val="clear" w:color="auto" w:fill="auto"/>
            <w:noWrap/>
            <w:vAlign w:val="center"/>
            <w:hideMark/>
          </w:tcPr>
          <w:p w14:paraId="2DABE3D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7</w:t>
            </w:r>
          </w:p>
        </w:tc>
        <w:tc>
          <w:tcPr>
            <w:tcW w:w="833" w:type="pct"/>
            <w:tcBorders>
              <w:top w:val="nil"/>
              <w:left w:val="nil"/>
              <w:bottom w:val="nil"/>
              <w:right w:val="nil"/>
            </w:tcBorders>
            <w:shd w:val="clear" w:color="auto" w:fill="auto"/>
            <w:noWrap/>
            <w:vAlign w:val="center"/>
            <w:hideMark/>
          </w:tcPr>
          <w:p w14:paraId="364F70F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50489222" w14:textId="77777777" w:rsidTr="00A1322A">
        <w:trPr>
          <w:trHeight w:val="255"/>
        </w:trPr>
        <w:tc>
          <w:tcPr>
            <w:tcW w:w="833" w:type="pct"/>
            <w:tcBorders>
              <w:top w:val="nil"/>
              <w:left w:val="nil"/>
              <w:bottom w:val="nil"/>
              <w:right w:val="nil"/>
            </w:tcBorders>
            <w:shd w:val="clear" w:color="auto" w:fill="auto"/>
            <w:noWrap/>
            <w:vAlign w:val="center"/>
            <w:hideMark/>
          </w:tcPr>
          <w:p w14:paraId="14D8FB7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19</w:t>
            </w:r>
          </w:p>
        </w:tc>
        <w:tc>
          <w:tcPr>
            <w:tcW w:w="833" w:type="pct"/>
            <w:tcBorders>
              <w:top w:val="nil"/>
              <w:left w:val="nil"/>
              <w:bottom w:val="nil"/>
              <w:right w:val="nil"/>
            </w:tcBorders>
            <w:shd w:val="clear" w:color="auto" w:fill="auto"/>
            <w:noWrap/>
            <w:vAlign w:val="center"/>
            <w:hideMark/>
          </w:tcPr>
          <w:p w14:paraId="6334329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P40</w:t>
            </w:r>
          </w:p>
        </w:tc>
        <w:tc>
          <w:tcPr>
            <w:tcW w:w="833" w:type="pct"/>
            <w:tcBorders>
              <w:top w:val="nil"/>
              <w:left w:val="nil"/>
              <w:bottom w:val="nil"/>
              <w:right w:val="nil"/>
            </w:tcBorders>
            <w:shd w:val="clear" w:color="auto" w:fill="auto"/>
            <w:noWrap/>
            <w:vAlign w:val="center"/>
            <w:hideMark/>
          </w:tcPr>
          <w:p w14:paraId="6485985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0.0022</w:t>
            </w:r>
          </w:p>
        </w:tc>
        <w:tc>
          <w:tcPr>
            <w:tcW w:w="833" w:type="pct"/>
            <w:tcBorders>
              <w:top w:val="nil"/>
              <w:left w:val="nil"/>
              <w:bottom w:val="nil"/>
              <w:right w:val="nil"/>
            </w:tcBorders>
            <w:shd w:val="clear" w:color="auto" w:fill="auto"/>
            <w:noWrap/>
            <w:vAlign w:val="center"/>
            <w:hideMark/>
          </w:tcPr>
          <w:p w14:paraId="7431C7A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0.3631</w:t>
            </w:r>
          </w:p>
        </w:tc>
        <w:tc>
          <w:tcPr>
            <w:tcW w:w="833" w:type="pct"/>
            <w:tcBorders>
              <w:top w:val="nil"/>
              <w:left w:val="nil"/>
              <w:bottom w:val="nil"/>
              <w:right w:val="nil"/>
            </w:tcBorders>
            <w:shd w:val="clear" w:color="auto" w:fill="auto"/>
            <w:noWrap/>
            <w:vAlign w:val="center"/>
            <w:hideMark/>
          </w:tcPr>
          <w:p w14:paraId="34C606A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7</w:t>
            </w:r>
          </w:p>
        </w:tc>
        <w:tc>
          <w:tcPr>
            <w:tcW w:w="833" w:type="pct"/>
            <w:tcBorders>
              <w:top w:val="nil"/>
              <w:left w:val="nil"/>
              <w:bottom w:val="nil"/>
              <w:right w:val="nil"/>
            </w:tcBorders>
            <w:shd w:val="clear" w:color="auto" w:fill="auto"/>
            <w:noWrap/>
            <w:vAlign w:val="center"/>
            <w:hideMark/>
          </w:tcPr>
          <w:p w14:paraId="2BFAD19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2CAF0DBB" w14:textId="77777777" w:rsidTr="00A1322A">
        <w:trPr>
          <w:trHeight w:val="255"/>
        </w:trPr>
        <w:tc>
          <w:tcPr>
            <w:tcW w:w="833" w:type="pct"/>
            <w:tcBorders>
              <w:top w:val="nil"/>
              <w:left w:val="nil"/>
              <w:bottom w:val="nil"/>
              <w:right w:val="nil"/>
            </w:tcBorders>
            <w:shd w:val="clear" w:color="auto" w:fill="auto"/>
            <w:noWrap/>
            <w:vAlign w:val="center"/>
            <w:hideMark/>
          </w:tcPr>
          <w:p w14:paraId="0B1B063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20</w:t>
            </w:r>
          </w:p>
        </w:tc>
        <w:tc>
          <w:tcPr>
            <w:tcW w:w="833" w:type="pct"/>
            <w:tcBorders>
              <w:top w:val="nil"/>
              <w:left w:val="nil"/>
              <w:bottom w:val="nil"/>
              <w:right w:val="nil"/>
            </w:tcBorders>
            <w:shd w:val="clear" w:color="auto" w:fill="auto"/>
            <w:noWrap/>
            <w:vAlign w:val="center"/>
            <w:hideMark/>
          </w:tcPr>
          <w:p w14:paraId="26CAE42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P41</w:t>
            </w:r>
          </w:p>
        </w:tc>
        <w:tc>
          <w:tcPr>
            <w:tcW w:w="833" w:type="pct"/>
            <w:tcBorders>
              <w:top w:val="nil"/>
              <w:left w:val="nil"/>
              <w:bottom w:val="nil"/>
              <w:right w:val="nil"/>
            </w:tcBorders>
            <w:shd w:val="clear" w:color="auto" w:fill="auto"/>
            <w:noWrap/>
            <w:vAlign w:val="center"/>
            <w:hideMark/>
          </w:tcPr>
          <w:p w14:paraId="509F29B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0.0022</w:t>
            </w:r>
          </w:p>
        </w:tc>
        <w:tc>
          <w:tcPr>
            <w:tcW w:w="833" w:type="pct"/>
            <w:tcBorders>
              <w:top w:val="nil"/>
              <w:left w:val="nil"/>
              <w:bottom w:val="nil"/>
              <w:right w:val="nil"/>
            </w:tcBorders>
            <w:shd w:val="clear" w:color="auto" w:fill="auto"/>
            <w:noWrap/>
            <w:vAlign w:val="center"/>
            <w:hideMark/>
          </w:tcPr>
          <w:p w14:paraId="050F6BB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0.3631</w:t>
            </w:r>
          </w:p>
        </w:tc>
        <w:tc>
          <w:tcPr>
            <w:tcW w:w="833" w:type="pct"/>
            <w:tcBorders>
              <w:top w:val="nil"/>
              <w:left w:val="nil"/>
              <w:bottom w:val="nil"/>
              <w:right w:val="nil"/>
            </w:tcBorders>
            <w:shd w:val="clear" w:color="auto" w:fill="auto"/>
            <w:noWrap/>
            <w:vAlign w:val="center"/>
            <w:hideMark/>
          </w:tcPr>
          <w:p w14:paraId="3BA4A52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7</w:t>
            </w:r>
          </w:p>
        </w:tc>
        <w:tc>
          <w:tcPr>
            <w:tcW w:w="833" w:type="pct"/>
            <w:tcBorders>
              <w:top w:val="nil"/>
              <w:left w:val="nil"/>
              <w:bottom w:val="nil"/>
              <w:right w:val="nil"/>
            </w:tcBorders>
            <w:shd w:val="clear" w:color="auto" w:fill="auto"/>
            <w:noWrap/>
            <w:vAlign w:val="center"/>
            <w:hideMark/>
          </w:tcPr>
          <w:p w14:paraId="36606FD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1433E0C5" w14:textId="77777777" w:rsidTr="00A1322A">
        <w:trPr>
          <w:trHeight w:val="255"/>
        </w:trPr>
        <w:tc>
          <w:tcPr>
            <w:tcW w:w="833" w:type="pct"/>
            <w:tcBorders>
              <w:top w:val="nil"/>
              <w:left w:val="nil"/>
              <w:bottom w:val="nil"/>
              <w:right w:val="nil"/>
            </w:tcBorders>
            <w:shd w:val="clear" w:color="auto" w:fill="auto"/>
            <w:noWrap/>
            <w:vAlign w:val="center"/>
            <w:hideMark/>
          </w:tcPr>
          <w:p w14:paraId="52AE801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21</w:t>
            </w:r>
          </w:p>
        </w:tc>
        <w:tc>
          <w:tcPr>
            <w:tcW w:w="833" w:type="pct"/>
            <w:tcBorders>
              <w:top w:val="nil"/>
              <w:left w:val="nil"/>
              <w:bottom w:val="nil"/>
              <w:right w:val="nil"/>
            </w:tcBorders>
            <w:shd w:val="clear" w:color="auto" w:fill="auto"/>
            <w:noWrap/>
            <w:vAlign w:val="center"/>
            <w:hideMark/>
          </w:tcPr>
          <w:p w14:paraId="0B76002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P4</w:t>
            </w:r>
          </w:p>
        </w:tc>
        <w:tc>
          <w:tcPr>
            <w:tcW w:w="833" w:type="pct"/>
            <w:tcBorders>
              <w:top w:val="nil"/>
              <w:left w:val="nil"/>
              <w:bottom w:val="nil"/>
              <w:right w:val="nil"/>
            </w:tcBorders>
            <w:shd w:val="clear" w:color="auto" w:fill="auto"/>
            <w:noWrap/>
            <w:vAlign w:val="center"/>
            <w:hideMark/>
          </w:tcPr>
          <w:p w14:paraId="48F0984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0.0461</w:t>
            </w:r>
          </w:p>
        </w:tc>
        <w:tc>
          <w:tcPr>
            <w:tcW w:w="833" w:type="pct"/>
            <w:tcBorders>
              <w:top w:val="nil"/>
              <w:left w:val="nil"/>
              <w:bottom w:val="nil"/>
              <w:right w:val="nil"/>
            </w:tcBorders>
            <w:shd w:val="clear" w:color="auto" w:fill="auto"/>
            <w:noWrap/>
            <w:vAlign w:val="center"/>
            <w:hideMark/>
          </w:tcPr>
          <w:p w14:paraId="510FD4C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0.3333</w:t>
            </w:r>
          </w:p>
        </w:tc>
        <w:tc>
          <w:tcPr>
            <w:tcW w:w="833" w:type="pct"/>
            <w:tcBorders>
              <w:top w:val="nil"/>
              <w:left w:val="nil"/>
              <w:bottom w:val="nil"/>
              <w:right w:val="nil"/>
            </w:tcBorders>
            <w:shd w:val="clear" w:color="auto" w:fill="auto"/>
            <w:noWrap/>
            <w:vAlign w:val="center"/>
            <w:hideMark/>
          </w:tcPr>
          <w:p w14:paraId="6761E9F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w:t>
            </w:r>
          </w:p>
        </w:tc>
        <w:tc>
          <w:tcPr>
            <w:tcW w:w="833" w:type="pct"/>
            <w:tcBorders>
              <w:top w:val="nil"/>
              <w:left w:val="nil"/>
              <w:bottom w:val="nil"/>
              <w:right w:val="nil"/>
            </w:tcBorders>
            <w:shd w:val="clear" w:color="auto" w:fill="auto"/>
            <w:noWrap/>
            <w:vAlign w:val="center"/>
            <w:hideMark/>
          </w:tcPr>
          <w:p w14:paraId="3258D01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00E0DFD2" w14:textId="77777777" w:rsidTr="00A1322A">
        <w:trPr>
          <w:trHeight w:val="255"/>
        </w:trPr>
        <w:tc>
          <w:tcPr>
            <w:tcW w:w="833" w:type="pct"/>
            <w:tcBorders>
              <w:top w:val="nil"/>
              <w:left w:val="nil"/>
              <w:bottom w:val="nil"/>
              <w:right w:val="nil"/>
            </w:tcBorders>
            <w:shd w:val="clear" w:color="auto" w:fill="auto"/>
            <w:noWrap/>
            <w:vAlign w:val="center"/>
            <w:hideMark/>
          </w:tcPr>
          <w:p w14:paraId="254293F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22</w:t>
            </w:r>
          </w:p>
        </w:tc>
        <w:tc>
          <w:tcPr>
            <w:tcW w:w="833" w:type="pct"/>
            <w:tcBorders>
              <w:top w:val="nil"/>
              <w:left w:val="nil"/>
              <w:bottom w:val="nil"/>
              <w:right w:val="nil"/>
            </w:tcBorders>
            <w:shd w:val="clear" w:color="auto" w:fill="auto"/>
            <w:noWrap/>
            <w:vAlign w:val="center"/>
            <w:hideMark/>
          </w:tcPr>
          <w:p w14:paraId="0632957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P21</w:t>
            </w:r>
          </w:p>
        </w:tc>
        <w:tc>
          <w:tcPr>
            <w:tcW w:w="833" w:type="pct"/>
            <w:tcBorders>
              <w:top w:val="nil"/>
              <w:left w:val="nil"/>
              <w:bottom w:val="nil"/>
              <w:right w:val="nil"/>
            </w:tcBorders>
            <w:shd w:val="clear" w:color="auto" w:fill="auto"/>
            <w:noWrap/>
            <w:vAlign w:val="center"/>
            <w:hideMark/>
          </w:tcPr>
          <w:p w14:paraId="5D9CB4F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0.0180</w:t>
            </w:r>
          </w:p>
        </w:tc>
        <w:tc>
          <w:tcPr>
            <w:tcW w:w="833" w:type="pct"/>
            <w:tcBorders>
              <w:top w:val="nil"/>
              <w:left w:val="nil"/>
              <w:bottom w:val="nil"/>
              <w:right w:val="nil"/>
            </w:tcBorders>
            <w:shd w:val="clear" w:color="auto" w:fill="auto"/>
            <w:noWrap/>
            <w:vAlign w:val="center"/>
            <w:hideMark/>
          </w:tcPr>
          <w:p w14:paraId="5FD6830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0.3066</w:t>
            </w:r>
          </w:p>
        </w:tc>
        <w:tc>
          <w:tcPr>
            <w:tcW w:w="833" w:type="pct"/>
            <w:tcBorders>
              <w:top w:val="nil"/>
              <w:left w:val="nil"/>
              <w:bottom w:val="nil"/>
              <w:right w:val="nil"/>
            </w:tcBorders>
            <w:shd w:val="clear" w:color="auto" w:fill="auto"/>
            <w:noWrap/>
            <w:vAlign w:val="center"/>
            <w:hideMark/>
          </w:tcPr>
          <w:p w14:paraId="436D789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59B7F28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Compound</w:t>
            </w:r>
          </w:p>
        </w:tc>
      </w:tr>
      <w:tr w:rsidR="004633C7" w:rsidRPr="004633C7" w14:paraId="5AEA568E" w14:textId="77777777" w:rsidTr="00A1322A">
        <w:trPr>
          <w:trHeight w:val="255"/>
        </w:trPr>
        <w:tc>
          <w:tcPr>
            <w:tcW w:w="833" w:type="pct"/>
            <w:tcBorders>
              <w:top w:val="nil"/>
              <w:left w:val="nil"/>
              <w:bottom w:val="nil"/>
              <w:right w:val="nil"/>
            </w:tcBorders>
            <w:shd w:val="clear" w:color="auto" w:fill="auto"/>
            <w:noWrap/>
            <w:vAlign w:val="center"/>
            <w:hideMark/>
          </w:tcPr>
          <w:p w14:paraId="4DF7318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23</w:t>
            </w:r>
          </w:p>
        </w:tc>
        <w:tc>
          <w:tcPr>
            <w:tcW w:w="833" w:type="pct"/>
            <w:tcBorders>
              <w:top w:val="nil"/>
              <w:left w:val="nil"/>
              <w:bottom w:val="nil"/>
              <w:right w:val="nil"/>
            </w:tcBorders>
            <w:shd w:val="clear" w:color="auto" w:fill="auto"/>
            <w:noWrap/>
            <w:vAlign w:val="center"/>
            <w:hideMark/>
          </w:tcPr>
          <w:p w14:paraId="1F34421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AKR1B1</w:t>
            </w:r>
          </w:p>
        </w:tc>
        <w:tc>
          <w:tcPr>
            <w:tcW w:w="833" w:type="pct"/>
            <w:tcBorders>
              <w:top w:val="nil"/>
              <w:left w:val="nil"/>
              <w:bottom w:val="nil"/>
              <w:right w:val="nil"/>
            </w:tcBorders>
            <w:shd w:val="clear" w:color="auto" w:fill="auto"/>
            <w:noWrap/>
            <w:vAlign w:val="center"/>
            <w:hideMark/>
          </w:tcPr>
          <w:p w14:paraId="32D8522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0.0878</w:t>
            </w:r>
          </w:p>
        </w:tc>
        <w:tc>
          <w:tcPr>
            <w:tcW w:w="833" w:type="pct"/>
            <w:tcBorders>
              <w:top w:val="nil"/>
              <w:left w:val="nil"/>
              <w:bottom w:val="nil"/>
              <w:right w:val="nil"/>
            </w:tcBorders>
            <w:shd w:val="clear" w:color="auto" w:fill="auto"/>
            <w:noWrap/>
            <w:vAlign w:val="center"/>
            <w:hideMark/>
          </w:tcPr>
          <w:p w14:paraId="2FD5A92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0.4437</w:t>
            </w:r>
          </w:p>
        </w:tc>
        <w:tc>
          <w:tcPr>
            <w:tcW w:w="833" w:type="pct"/>
            <w:tcBorders>
              <w:top w:val="nil"/>
              <w:left w:val="nil"/>
              <w:bottom w:val="nil"/>
              <w:right w:val="nil"/>
            </w:tcBorders>
            <w:shd w:val="clear" w:color="auto" w:fill="auto"/>
            <w:noWrap/>
            <w:vAlign w:val="center"/>
            <w:hideMark/>
          </w:tcPr>
          <w:p w14:paraId="32C6C2A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19</w:t>
            </w:r>
          </w:p>
        </w:tc>
        <w:tc>
          <w:tcPr>
            <w:tcW w:w="833" w:type="pct"/>
            <w:tcBorders>
              <w:top w:val="nil"/>
              <w:left w:val="nil"/>
              <w:bottom w:val="nil"/>
              <w:right w:val="nil"/>
            </w:tcBorders>
            <w:shd w:val="clear" w:color="auto" w:fill="auto"/>
            <w:noWrap/>
            <w:vAlign w:val="center"/>
            <w:hideMark/>
          </w:tcPr>
          <w:p w14:paraId="0E25CB0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D6F38B6" w14:textId="77777777" w:rsidTr="00A1322A">
        <w:trPr>
          <w:trHeight w:val="255"/>
        </w:trPr>
        <w:tc>
          <w:tcPr>
            <w:tcW w:w="833" w:type="pct"/>
            <w:tcBorders>
              <w:top w:val="nil"/>
              <w:left w:val="nil"/>
              <w:bottom w:val="nil"/>
              <w:right w:val="nil"/>
            </w:tcBorders>
            <w:shd w:val="clear" w:color="auto" w:fill="auto"/>
            <w:noWrap/>
            <w:vAlign w:val="center"/>
            <w:hideMark/>
          </w:tcPr>
          <w:p w14:paraId="6B077A5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24</w:t>
            </w:r>
          </w:p>
        </w:tc>
        <w:tc>
          <w:tcPr>
            <w:tcW w:w="833" w:type="pct"/>
            <w:tcBorders>
              <w:top w:val="nil"/>
              <w:left w:val="nil"/>
              <w:bottom w:val="nil"/>
              <w:right w:val="nil"/>
            </w:tcBorders>
            <w:shd w:val="clear" w:color="auto" w:fill="auto"/>
            <w:noWrap/>
            <w:vAlign w:val="center"/>
            <w:hideMark/>
          </w:tcPr>
          <w:p w14:paraId="18EC9BD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PDE5A</w:t>
            </w:r>
          </w:p>
        </w:tc>
        <w:tc>
          <w:tcPr>
            <w:tcW w:w="833" w:type="pct"/>
            <w:tcBorders>
              <w:top w:val="nil"/>
              <w:left w:val="nil"/>
              <w:bottom w:val="nil"/>
              <w:right w:val="nil"/>
            </w:tcBorders>
            <w:shd w:val="clear" w:color="auto" w:fill="auto"/>
            <w:noWrap/>
            <w:vAlign w:val="center"/>
            <w:hideMark/>
          </w:tcPr>
          <w:p w14:paraId="4823714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0.0784</w:t>
            </w:r>
          </w:p>
        </w:tc>
        <w:tc>
          <w:tcPr>
            <w:tcW w:w="833" w:type="pct"/>
            <w:tcBorders>
              <w:top w:val="nil"/>
              <w:left w:val="nil"/>
              <w:bottom w:val="nil"/>
              <w:right w:val="nil"/>
            </w:tcBorders>
            <w:shd w:val="clear" w:color="auto" w:fill="auto"/>
            <w:noWrap/>
            <w:vAlign w:val="center"/>
            <w:hideMark/>
          </w:tcPr>
          <w:p w14:paraId="12BD996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0.4407</w:t>
            </w:r>
          </w:p>
        </w:tc>
        <w:tc>
          <w:tcPr>
            <w:tcW w:w="833" w:type="pct"/>
            <w:tcBorders>
              <w:top w:val="nil"/>
              <w:left w:val="nil"/>
              <w:bottom w:val="nil"/>
              <w:right w:val="nil"/>
            </w:tcBorders>
            <w:shd w:val="clear" w:color="auto" w:fill="auto"/>
            <w:noWrap/>
            <w:vAlign w:val="center"/>
            <w:hideMark/>
          </w:tcPr>
          <w:p w14:paraId="0EB2810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17</w:t>
            </w:r>
          </w:p>
        </w:tc>
        <w:tc>
          <w:tcPr>
            <w:tcW w:w="833" w:type="pct"/>
            <w:tcBorders>
              <w:top w:val="nil"/>
              <w:left w:val="nil"/>
              <w:bottom w:val="nil"/>
              <w:right w:val="nil"/>
            </w:tcBorders>
            <w:shd w:val="clear" w:color="auto" w:fill="auto"/>
            <w:noWrap/>
            <w:vAlign w:val="center"/>
            <w:hideMark/>
          </w:tcPr>
          <w:p w14:paraId="710D7C8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3E0D7BD9" w14:textId="77777777" w:rsidTr="00A1322A">
        <w:trPr>
          <w:trHeight w:val="255"/>
        </w:trPr>
        <w:tc>
          <w:tcPr>
            <w:tcW w:w="833" w:type="pct"/>
            <w:tcBorders>
              <w:top w:val="nil"/>
              <w:left w:val="nil"/>
              <w:bottom w:val="nil"/>
              <w:right w:val="nil"/>
            </w:tcBorders>
            <w:shd w:val="clear" w:color="auto" w:fill="auto"/>
            <w:noWrap/>
            <w:vAlign w:val="center"/>
            <w:hideMark/>
          </w:tcPr>
          <w:p w14:paraId="1EDF66B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25</w:t>
            </w:r>
          </w:p>
        </w:tc>
        <w:tc>
          <w:tcPr>
            <w:tcW w:w="833" w:type="pct"/>
            <w:tcBorders>
              <w:top w:val="nil"/>
              <w:left w:val="nil"/>
              <w:bottom w:val="nil"/>
              <w:right w:val="nil"/>
            </w:tcBorders>
            <w:shd w:val="clear" w:color="auto" w:fill="auto"/>
            <w:noWrap/>
            <w:vAlign w:val="center"/>
            <w:hideMark/>
          </w:tcPr>
          <w:p w14:paraId="7B74A16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PTGS2(COX-2)</w:t>
            </w:r>
          </w:p>
        </w:tc>
        <w:tc>
          <w:tcPr>
            <w:tcW w:w="833" w:type="pct"/>
            <w:tcBorders>
              <w:top w:val="nil"/>
              <w:left w:val="nil"/>
              <w:bottom w:val="nil"/>
              <w:right w:val="nil"/>
            </w:tcBorders>
            <w:shd w:val="clear" w:color="auto" w:fill="auto"/>
            <w:noWrap/>
            <w:vAlign w:val="center"/>
            <w:hideMark/>
          </w:tcPr>
          <w:p w14:paraId="44617A6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0.0587</w:t>
            </w:r>
          </w:p>
        </w:tc>
        <w:tc>
          <w:tcPr>
            <w:tcW w:w="833" w:type="pct"/>
            <w:tcBorders>
              <w:top w:val="nil"/>
              <w:left w:val="nil"/>
              <w:bottom w:val="nil"/>
              <w:right w:val="nil"/>
            </w:tcBorders>
            <w:shd w:val="clear" w:color="auto" w:fill="auto"/>
            <w:noWrap/>
            <w:vAlign w:val="center"/>
            <w:hideMark/>
          </w:tcPr>
          <w:p w14:paraId="6AA0ECD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0.4207</w:t>
            </w:r>
          </w:p>
        </w:tc>
        <w:tc>
          <w:tcPr>
            <w:tcW w:w="833" w:type="pct"/>
            <w:tcBorders>
              <w:top w:val="nil"/>
              <w:left w:val="nil"/>
              <w:bottom w:val="nil"/>
              <w:right w:val="nil"/>
            </w:tcBorders>
            <w:shd w:val="clear" w:color="auto" w:fill="auto"/>
            <w:noWrap/>
            <w:vAlign w:val="center"/>
            <w:hideMark/>
          </w:tcPr>
          <w:p w14:paraId="3AAA31B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13</w:t>
            </w:r>
          </w:p>
        </w:tc>
        <w:tc>
          <w:tcPr>
            <w:tcW w:w="833" w:type="pct"/>
            <w:tcBorders>
              <w:top w:val="nil"/>
              <w:left w:val="nil"/>
              <w:bottom w:val="nil"/>
              <w:right w:val="nil"/>
            </w:tcBorders>
            <w:shd w:val="clear" w:color="auto" w:fill="auto"/>
            <w:noWrap/>
            <w:vAlign w:val="center"/>
            <w:hideMark/>
          </w:tcPr>
          <w:p w14:paraId="2E423C3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618A389B" w14:textId="77777777" w:rsidTr="00A1322A">
        <w:trPr>
          <w:trHeight w:val="255"/>
        </w:trPr>
        <w:tc>
          <w:tcPr>
            <w:tcW w:w="833" w:type="pct"/>
            <w:tcBorders>
              <w:top w:val="nil"/>
              <w:left w:val="nil"/>
              <w:bottom w:val="nil"/>
              <w:right w:val="nil"/>
            </w:tcBorders>
            <w:shd w:val="clear" w:color="auto" w:fill="auto"/>
            <w:noWrap/>
            <w:vAlign w:val="center"/>
            <w:hideMark/>
          </w:tcPr>
          <w:p w14:paraId="26551A9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26</w:t>
            </w:r>
          </w:p>
        </w:tc>
        <w:tc>
          <w:tcPr>
            <w:tcW w:w="833" w:type="pct"/>
            <w:tcBorders>
              <w:top w:val="nil"/>
              <w:left w:val="nil"/>
              <w:bottom w:val="nil"/>
              <w:right w:val="nil"/>
            </w:tcBorders>
            <w:shd w:val="clear" w:color="auto" w:fill="auto"/>
            <w:noWrap/>
            <w:vAlign w:val="center"/>
            <w:hideMark/>
          </w:tcPr>
          <w:p w14:paraId="29E8BAE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ADRA2A</w:t>
            </w:r>
          </w:p>
        </w:tc>
        <w:tc>
          <w:tcPr>
            <w:tcW w:w="833" w:type="pct"/>
            <w:tcBorders>
              <w:top w:val="nil"/>
              <w:left w:val="nil"/>
              <w:bottom w:val="nil"/>
              <w:right w:val="nil"/>
            </w:tcBorders>
            <w:shd w:val="clear" w:color="auto" w:fill="auto"/>
            <w:noWrap/>
            <w:vAlign w:val="center"/>
            <w:hideMark/>
          </w:tcPr>
          <w:p w14:paraId="60576A1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0.0278</w:t>
            </w:r>
          </w:p>
        </w:tc>
        <w:tc>
          <w:tcPr>
            <w:tcW w:w="833" w:type="pct"/>
            <w:tcBorders>
              <w:top w:val="nil"/>
              <w:left w:val="nil"/>
              <w:bottom w:val="nil"/>
              <w:right w:val="nil"/>
            </w:tcBorders>
            <w:shd w:val="clear" w:color="auto" w:fill="auto"/>
            <w:noWrap/>
            <w:vAlign w:val="center"/>
            <w:hideMark/>
          </w:tcPr>
          <w:p w14:paraId="148EC2D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0.4000</w:t>
            </w:r>
          </w:p>
        </w:tc>
        <w:tc>
          <w:tcPr>
            <w:tcW w:w="833" w:type="pct"/>
            <w:tcBorders>
              <w:top w:val="nil"/>
              <w:left w:val="nil"/>
              <w:bottom w:val="nil"/>
              <w:right w:val="nil"/>
            </w:tcBorders>
            <w:shd w:val="clear" w:color="auto" w:fill="auto"/>
            <w:noWrap/>
            <w:vAlign w:val="center"/>
            <w:hideMark/>
          </w:tcPr>
          <w:p w14:paraId="43D55F9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12</w:t>
            </w:r>
          </w:p>
        </w:tc>
        <w:tc>
          <w:tcPr>
            <w:tcW w:w="833" w:type="pct"/>
            <w:tcBorders>
              <w:top w:val="nil"/>
              <w:left w:val="nil"/>
              <w:bottom w:val="nil"/>
              <w:right w:val="nil"/>
            </w:tcBorders>
            <w:shd w:val="clear" w:color="auto" w:fill="auto"/>
            <w:noWrap/>
            <w:vAlign w:val="center"/>
            <w:hideMark/>
          </w:tcPr>
          <w:p w14:paraId="6BC0E12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22D408E" w14:textId="77777777" w:rsidTr="00A1322A">
        <w:trPr>
          <w:trHeight w:val="255"/>
        </w:trPr>
        <w:tc>
          <w:tcPr>
            <w:tcW w:w="833" w:type="pct"/>
            <w:tcBorders>
              <w:top w:val="nil"/>
              <w:left w:val="nil"/>
              <w:bottom w:val="nil"/>
              <w:right w:val="nil"/>
            </w:tcBorders>
            <w:shd w:val="clear" w:color="auto" w:fill="auto"/>
            <w:noWrap/>
            <w:vAlign w:val="center"/>
            <w:hideMark/>
          </w:tcPr>
          <w:p w14:paraId="0EAA8F5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27</w:t>
            </w:r>
          </w:p>
        </w:tc>
        <w:tc>
          <w:tcPr>
            <w:tcW w:w="833" w:type="pct"/>
            <w:tcBorders>
              <w:top w:val="nil"/>
              <w:left w:val="nil"/>
              <w:bottom w:val="nil"/>
              <w:right w:val="nil"/>
            </w:tcBorders>
            <w:shd w:val="clear" w:color="auto" w:fill="auto"/>
            <w:noWrap/>
            <w:vAlign w:val="center"/>
            <w:hideMark/>
          </w:tcPr>
          <w:p w14:paraId="404AC2B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ACHE</w:t>
            </w:r>
          </w:p>
        </w:tc>
        <w:tc>
          <w:tcPr>
            <w:tcW w:w="833" w:type="pct"/>
            <w:tcBorders>
              <w:top w:val="nil"/>
              <w:left w:val="nil"/>
              <w:bottom w:val="nil"/>
              <w:right w:val="nil"/>
            </w:tcBorders>
            <w:shd w:val="clear" w:color="auto" w:fill="auto"/>
            <w:noWrap/>
            <w:vAlign w:val="center"/>
            <w:hideMark/>
          </w:tcPr>
          <w:p w14:paraId="0F1BED5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0.0048</w:t>
            </w:r>
          </w:p>
        </w:tc>
        <w:tc>
          <w:tcPr>
            <w:tcW w:w="833" w:type="pct"/>
            <w:tcBorders>
              <w:top w:val="nil"/>
              <w:left w:val="nil"/>
              <w:bottom w:val="nil"/>
              <w:right w:val="nil"/>
            </w:tcBorders>
            <w:shd w:val="clear" w:color="auto" w:fill="auto"/>
            <w:noWrap/>
            <w:vAlign w:val="center"/>
            <w:hideMark/>
          </w:tcPr>
          <w:p w14:paraId="3D6C47A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0.3430</w:t>
            </w:r>
          </w:p>
        </w:tc>
        <w:tc>
          <w:tcPr>
            <w:tcW w:w="833" w:type="pct"/>
            <w:tcBorders>
              <w:top w:val="nil"/>
              <w:left w:val="nil"/>
              <w:bottom w:val="nil"/>
              <w:right w:val="nil"/>
            </w:tcBorders>
            <w:shd w:val="clear" w:color="auto" w:fill="auto"/>
            <w:noWrap/>
            <w:vAlign w:val="center"/>
            <w:hideMark/>
          </w:tcPr>
          <w:p w14:paraId="7E054B2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11</w:t>
            </w:r>
          </w:p>
        </w:tc>
        <w:tc>
          <w:tcPr>
            <w:tcW w:w="833" w:type="pct"/>
            <w:tcBorders>
              <w:top w:val="nil"/>
              <w:left w:val="nil"/>
              <w:bottom w:val="nil"/>
              <w:right w:val="nil"/>
            </w:tcBorders>
            <w:shd w:val="clear" w:color="auto" w:fill="auto"/>
            <w:noWrap/>
            <w:vAlign w:val="center"/>
            <w:hideMark/>
          </w:tcPr>
          <w:p w14:paraId="2C20D23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578B698E" w14:textId="77777777" w:rsidTr="00A1322A">
        <w:trPr>
          <w:trHeight w:val="255"/>
        </w:trPr>
        <w:tc>
          <w:tcPr>
            <w:tcW w:w="833" w:type="pct"/>
            <w:tcBorders>
              <w:top w:val="nil"/>
              <w:left w:val="nil"/>
              <w:bottom w:val="nil"/>
              <w:right w:val="nil"/>
            </w:tcBorders>
            <w:shd w:val="clear" w:color="auto" w:fill="auto"/>
            <w:noWrap/>
            <w:vAlign w:val="center"/>
            <w:hideMark/>
          </w:tcPr>
          <w:p w14:paraId="1D12406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28</w:t>
            </w:r>
          </w:p>
        </w:tc>
        <w:tc>
          <w:tcPr>
            <w:tcW w:w="833" w:type="pct"/>
            <w:tcBorders>
              <w:top w:val="nil"/>
              <w:left w:val="nil"/>
              <w:bottom w:val="nil"/>
              <w:right w:val="nil"/>
            </w:tcBorders>
            <w:shd w:val="clear" w:color="auto" w:fill="auto"/>
            <w:noWrap/>
            <w:vAlign w:val="center"/>
            <w:hideMark/>
          </w:tcPr>
          <w:p w14:paraId="603CBD4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NOX4</w:t>
            </w:r>
          </w:p>
        </w:tc>
        <w:tc>
          <w:tcPr>
            <w:tcW w:w="833" w:type="pct"/>
            <w:tcBorders>
              <w:top w:val="nil"/>
              <w:left w:val="nil"/>
              <w:bottom w:val="nil"/>
              <w:right w:val="nil"/>
            </w:tcBorders>
            <w:shd w:val="clear" w:color="auto" w:fill="auto"/>
            <w:noWrap/>
            <w:vAlign w:val="center"/>
            <w:hideMark/>
          </w:tcPr>
          <w:p w14:paraId="153731A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0.0048</w:t>
            </w:r>
          </w:p>
        </w:tc>
        <w:tc>
          <w:tcPr>
            <w:tcW w:w="833" w:type="pct"/>
            <w:tcBorders>
              <w:top w:val="nil"/>
              <w:left w:val="nil"/>
              <w:bottom w:val="nil"/>
              <w:right w:val="nil"/>
            </w:tcBorders>
            <w:shd w:val="clear" w:color="auto" w:fill="auto"/>
            <w:noWrap/>
            <w:vAlign w:val="center"/>
            <w:hideMark/>
          </w:tcPr>
          <w:p w14:paraId="0179999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0.3430</w:t>
            </w:r>
          </w:p>
        </w:tc>
        <w:tc>
          <w:tcPr>
            <w:tcW w:w="833" w:type="pct"/>
            <w:tcBorders>
              <w:top w:val="nil"/>
              <w:left w:val="nil"/>
              <w:bottom w:val="nil"/>
              <w:right w:val="nil"/>
            </w:tcBorders>
            <w:shd w:val="clear" w:color="auto" w:fill="auto"/>
            <w:noWrap/>
            <w:vAlign w:val="center"/>
            <w:hideMark/>
          </w:tcPr>
          <w:p w14:paraId="3106AE6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11</w:t>
            </w:r>
          </w:p>
        </w:tc>
        <w:tc>
          <w:tcPr>
            <w:tcW w:w="833" w:type="pct"/>
            <w:tcBorders>
              <w:top w:val="nil"/>
              <w:left w:val="nil"/>
              <w:bottom w:val="nil"/>
              <w:right w:val="nil"/>
            </w:tcBorders>
            <w:shd w:val="clear" w:color="auto" w:fill="auto"/>
            <w:noWrap/>
            <w:vAlign w:val="center"/>
            <w:hideMark/>
          </w:tcPr>
          <w:p w14:paraId="685D1F6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65C05F2C" w14:textId="77777777" w:rsidTr="00A1322A">
        <w:trPr>
          <w:trHeight w:val="255"/>
        </w:trPr>
        <w:tc>
          <w:tcPr>
            <w:tcW w:w="833" w:type="pct"/>
            <w:tcBorders>
              <w:top w:val="nil"/>
              <w:left w:val="nil"/>
              <w:bottom w:val="nil"/>
              <w:right w:val="nil"/>
            </w:tcBorders>
            <w:shd w:val="clear" w:color="auto" w:fill="auto"/>
            <w:noWrap/>
            <w:vAlign w:val="center"/>
            <w:hideMark/>
          </w:tcPr>
          <w:p w14:paraId="1A5D63B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29</w:t>
            </w:r>
          </w:p>
        </w:tc>
        <w:tc>
          <w:tcPr>
            <w:tcW w:w="833" w:type="pct"/>
            <w:tcBorders>
              <w:top w:val="nil"/>
              <w:left w:val="nil"/>
              <w:bottom w:val="nil"/>
              <w:right w:val="nil"/>
            </w:tcBorders>
            <w:shd w:val="clear" w:color="auto" w:fill="auto"/>
            <w:noWrap/>
            <w:vAlign w:val="center"/>
            <w:hideMark/>
          </w:tcPr>
          <w:p w14:paraId="0BC782B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CD38</w:t>
            </w:r>
          </w:p>
        </w:tc>
        <w:tc>
          <w:tcPr>
            <w:tcW w:w="833" w:type="pct"/>
            <w:tcBorders>
              <w:top w:val="nil"/>
              <w:left w:val="nil"/>
              <w:bottom w:val="nil"/>
              <w:right w:val="nil"/>
            </w:tcBorders>
            <w:shd w:val="clear" w:color="auto" w:fill="auto"/>
            <w:noWrap/>
            <w:vAlign w:val="center"/>
            <w:hideMark/>
          </w:tcPr>
          <w:p w14:paraId="7FEE0CB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0.0048</w:t>
            </w:r>
          </w:p>
        </w:tc>
        <w:tc>
          <w:tcPr>
            <w:tcW w:w="833" w:type="pct"/>
            <w:tcBorders>
              <w:top w:val="nil"/>
              <w:left w:val="nil"/>
              <w:bottom w:val="nil"/>
              <w:right w:val="nil"/>
            </w:tcBorders>
            <w:shd w:val="clear" w:color="auto" w:fill="auto"/>
            <w:noWrap/>
            <w:vAlign w:val="center"/>
            <w:hideMark/>
          </w:tcPr>
          <w:p w14:paraId="6A6A430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0.3430</w:t>
            </w:r>
          </w:p>
        </w:tc>
        <w:tc>
          <w:tcPr>
            <w:tcW w:w="833" w:type="pct"/>
            <w:tcBorders>
              <w:top w:val="nil"/>
              <w:left w:val="nil"/>
              <w:bottom w:val="nil"/>
              <w:right w:val="nil"/>
            </w:tcBorders>
            <w:shd w:val="clear" w:color="auto" w:fill="auto"/>
            <w:noWrap/>
            <w:vAlign w:val="center"/>
            <w:hideMark/>
          </w:tcPr>
          <w:p w14:paraId="09999A0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11</w:t>
            </w:r>
          </w:p>
        </w:tc>
        <w:tc>
          <w:tcPr>
            <w:tcW w:w="833" w:type="pct"/>
            <w:tcBorders>
              <w:top w:val="nil"/>
              <w:left w:val="nil"/>
              <w:bottom w:val="nil"/>
              <w:right w:val="nil"/>
            </w:tcBorders>
            <w:shd w:val="clear" w:color="auto" w:fill="auto"/>
            <w:noWrap/>
            <w:vAlign w:val="center"/>
            <w:hideMark/>
          </w:tcPr>
          <w:p w14:paraId="64B7443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15DD4136" w14:textId="77777777" w:rsidTr="00A1322A">
        <w:trPr>
          <w:trHeight w:val="255"/>
        </w:trPr>
        <w:tc>
          <w:tcPr>
            <w:tcW w:w="833" w:type="pct"/>
            <w:tcBorders>
              <w:top w:val="nil"/>
              <w:left w:val="nil"/>
              <w:bottom w:val="nil"/>
              <w:right w:val="nil"/>
            </w:tcBorders>
            <w:shd w:val="clear" w:color="auto" w:fill="auto"/>
            <w:noWrap/>
            <w:vAlign w:val="center"/>
            <w:hideMark/>
          </w:tcPr>
          <w:p w14:paraId="2010047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30</w:t>
            </w:r>
          </w:p>
        </w:tc>
        <w:tc>
          <w:tcPr>
            <w:tcW w:w="833" w:type="pct"/>
            <w:tcBorders>
              <w:top w:val="nil"/>
              <w:left w:val="nil"/>
              <w:bottom w:val="nil"/>
              <w:right w:val="nil"/>
            </w:tcBorders>
            <w:shd w:val="clear" w:color="auto" w:fill="auto"/>
            <w:noWrap/>
            <w:vAlign w:val="center"/>
            <w:hideMark/>
          </w:tcPr>
          <w:p w14:paraId="2188D94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APP</w:t>
            </w:r>
          </w:p>
        </w:tc>
        <w:tc>
          <w:tcPr>
            <w:tcW w:w="833" w:type="pct"/>
            <w:tcBorders>
              <w:top w:val="nil"/>
              <w:left w:val="nil"/>
              <w:bottom w:val="nil"/>
              <w:right w:val="nil"/>
            </w:tcBorders>
            <w:shd w:val="clear" w:color="auto" w:fill="auto"/>
            <w:noWrap/>
            <w:vAlign w:val="center"/>
            <w:hideMark/>
          </w:tcPr>
          <w:p w14:paraId="1A0500B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0.0163</w:t>
            </w:r>
          </w:p>
        </w:tc>
        <w:tc>
          <w:tcPr>
            <w:tcW w:w="833" w:type="pct"/>
            <w:tcBorders>
              <w:top w:val="nil"/>
              <w:left w:val="nil"/>
              <w:bottom w:val="nil"/>
              <w:right w:val="nil"/>
            </w:tcBorders>
            <w:shd w:val="clear" w:color="auto" w:fill="auto"/>
            <w:noWrap/>
            <w:vAlign w:val="center"/>
            <w:hideMark/>
          </w:tcPr>
          <w:p w14:paraId="4CF8561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0.3562</w:t>
            </w:r>
          </w:p>
        </w:tc>
        <w:tc>
          <w:tcPr>
            <w:tcW w:w="833" w:type="pct"/>
            <w:tcBorders>
              <w:top w:val="nil"/>
              <w:left w:val="nil"/>
              <w:bottom w:val="nil"/>
              <w:right w:val="nil"/>
            </w:tcBorders>
            <w:shd w:val="clear" w:color="auto" w:fill="auto"/>
            <w:noWrap/>
            <w:vAlign w:val="center"/>
            <w:hideMark/>
          </w:tcPr>
          <w:p w14:paraId="6E0BE81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10</w:t>
            </w:r>
          </w:p>
        </w:tc>
        <w:tc>
          <w:tcPr>
            <w:tcW w:w="833" w:type="pct"/>
            <w:tcBorders>
              <w:top w:val="nil"/>
              <w:left w:val="nil"/>
              <w:bottom w:val="nil"/>
              <w:right w:val="nil"/>
            </w:tcBorders>
            <w:shd w:val="clear" w:color="auto" w:fill="auto"/>
            <w:noWrap/>
            <w:vAlign w:val="center"/>
            <w:hideMark/>
          </w:tcPr>
          <w:p w14:paraId="59D32FC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4953FBB4" w14:textId="77777777" w:rsidTr="00A1322A">
        <w:trPr>
          <w:trHeight w:val="255"/>
        </w:trPr>
        <w:tc>
          <w:tcPr>
            <w:tcW w:w="833" w:type="pct"/>
            <w:tcBorders>
              <w:top w:val="nil"/>
              <w:left w:val="nil"/>
              <w:bottom w:val="nil"/>
              <w:right w:val="nil"/>
            </w:tcBorders>
            <w:shd w:val="clear" w:color="auto" w:fill="auto"/>
            <w:noWrap/>
            <w:vAlign w:val="center"/>
            <w:hideMark/>
          </w:tcPr>
          <w:p w14:paraId="641B6C8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31</w:t>
            </w:r>
          </w:p>
        </w:tc>
        <w:tc>
          <w:tcPr>
            <w:tcW w:w="833" w:type="pct"/>
            <w:tcBorders>
              <w:top w:val="nil"/>
              <w:left w:val="nil"/>
              <w:bottom w:val="nil"/>
              <w:right w:val="nil"/>
            </w:tcBorders>
            <w:shd w:val="clear" w:color="auto" w:fill="auto"/>
            <w:noWrap/>
            <w:vAlign w:val="center"/>
            <w:hideMark/>
          </w:tcPr>
          <w:p w14:paraId="0B1ECAC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PRKCA</w:t>
            </w:r>
          </w:p>
        </w:tc>
        <w:tc>
          <w:tcPr>
            <w:tcW w:w="833" w:type="pct"/>
            <w:tcBorders>
              <w:top w:val="nil"/>
              <w:left w:val="nil"/>
              <w:bottom w:val="nil"/>
              <w:right w:val="nil"/>
            </w:tcBorders>
            <w:shd w:val="clear" w:color="auto" w:fill="auto"/>
            <w:noWrap/>
            <w:vAlign w:val="center"/>
            <w:hideMark/>
          </w:tcPr>
          <w:p w14:paraId="3755674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0.0163</w:t>
            </w:r>
          </w:p>
        </w:tc>
        <w:tc>
          <w:tcPr>
            <w:tcW w:w="833" w:type="pct"/>
            <w:tcBorders>
              <w:top w:val="nil"/>
              <w:left w:val="nil"/>
              <w:bottom w:val="nil"/>
              <w:right w:val="nil"/>
            </w:tcBorders>
            <w:shd w:val="clear" w:color="auto" w:fill="auto"/>
            <w:noWrap/>
            <w:vAlign w:val="center"/>
            <w:hideMark/>
          </w:tcPr>
          <w:p w14:paraId="6267800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0.3562</w:t>
            </w:r>
          </w:p>
        </w:tc>
        <w:tc>
          <w:tcPr>
            <w:tcW w:w="833" w:type="pct"/>
            <w:tcBorders>
              <w:top w:val="nil"/>
              <w:left w:val="nil"/>
              <w:bottom w:val="nil"/>
              <w:right w:val="nil"/>
            </w:tcBorders>
            <w:shd w:val="clear" w:color="auto" w:fill="auto"/>
            <w:noWrap/>
            <w:vAlign w:val="center"/>
            <w:hideMark/>
          </w:tcPr>
          <w:p w14:paraId="37A7951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10</w:t>
            </w:r>
          </w:p>
        </w:tc>
        <w:tc>
          <w:tcPr>
            <w:tcW w:w="833" w:type="pct"/>
            <w:tcBorders>
              <w:top w:val="nil"/>
              <w:left w:val="nil"/>
              <w:bottom w:val="nil"/>
              <w:right w:val="nil"/>
            </w:tcBorders>
            <w:shd w:val="clear" w:color="auto" w:fill="auto"/>
            <w:noWrap/>
            <w:vAlign w:val="center"/>
            <w:hideMark/>
          </w:tcPr>
          <w:p w14:paraId="330E5EB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544FE95" w14:textId="77777777" w:rsidTr="00A1322A">
        <w:trPr>
          <w:trHeight w:val="255"/>
        </w:trPr>
        <w:tc>
          <w:tcPr>
            <w:tcW w:w="833" w:type="pct"/>
            <w:tcBorders>
              <w:top w:val="nil"/>
              <w:left w:val="nil"/>
              <w:bottom w:val="nil"/>
              <w:right w:val="nil"/>
            </w:tcBorders>
            <w:shd w:val="clear" w:color="auto" w:fill="auto"/>
            <w:noWrap/>
            <w:vAlign w:val="center"/>
            <w:hideMark/>
          </w:tcPr>
          <w:p w14:paraId="35EBF9D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32</w:t>
            </w:r>
          </w:p>
        </w:tc>
        <w:tc>
          <w:tcPr>
            <w:tcW w:w="833" w:type="pct"/>
            <w:tcBorders>
              <w:top w:val="nil"/>
              <w:left w:val="nil"/>
              <w:bottom w:val="nil"/>
              <w:right w:val="nil"/>
            </w:tcBorders>
            <w:shd w:val="clear" w:color="auto" w:fill="auto"/>
            <w:noWrap/>
            <w:vAlign w:val="center"/>
            <w:hideMark/>
          </w:tcPr>
          <w:p w14:paraId="38DC719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ABCB1</w:t>
            </w:r>
          </w:p>
        </w:tc>
        <w:tc>
          <w:tcPr>
            <w:tcW w:w="833" w:type="pct"/>
            <w:tcBorders>
              <w:top w:val="nil"/>
              <w:left w:val="nil"/>
              <w:bottom w:val="nil"/>
              <w:right w:val="nil"/>
            </w:tcBorders>
            <w:shd w:val="clear" w:color="auto" w:fill="auto"/>
            <w:noWrap/>
            <w:vAlign w:val="center"/>
            <w:hideMark/>
          </w:tcPr>
          <w:p w14:paraId="7BFE887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0.0175</w:t>
            </w:r>
          </w:p>
        </w:tc>
        <w:tc>
          <w:tcPr>
            <w:tcW w:w="833" w:type="pct"/>
            <w:tcBorders>
              <w:top w:val="nil"/>
              <w:left w:val="nil"/>
              <w:bottom w:val="nil"/>
              <w:right w:val="nil"/>
            </w:tcBorders>
            <w:shd w:val="clear" w:color="auto" w:fill="auto"/>
            <w:noWrap/>
            <w:vAlign w:val="center"/>
            <w:hideMark/>
          </w:tcPr>
          <w:p w14:paraId="6EC5480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0.3504</w:t>
            </w:r>
          </w:p>
        </w:tc>
        <w:tc>
          <w:tcPr>
            <w:tcW w:w="833" w:type="pct"/>
            <w:tcBorders>
              <w:top w:val="nil"/>
              <w:left w:val="nil"/>
              <w:bottom w:val="nil"/>
              <w:right w:val="nil"/>
            </w:tcBorders>
            <w:shd w:val="clear" w:color="auto" w:fill="auto"/>
            <w:noWrap/>
            <w:vAlign w:val="center"/>
            <w:hideMark/>
          </w:tcPr>
          <w:p w14:paraId="2169A48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10</w:t>
            </w:r>
          </w:p>
        </w:tc>
        <w:tc>
          <w:tcPr>
            <w:tcW w:w="833" w:type="pct"/>
            <w:tcBorders>
              <w:top w:val="nil"/>
              <w:left w:val="nil"/>
              <w:bottom w:val="nil"/>
              <w:right w:val="nil"/>
            </w:tcBorders>
            <w:shd w:val="clear" w:color="auto" w:fill="auto"/>
            <w:noWrap/>
            <w:vAlign w:val="center"/>
            <w:hideMark/>
          </w:tcPr>
          <w:p w14:paraId="6CDA142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5BCD995B" w14:textId="77777777" w:rsidTr="00A1322A">
        <w:trPr>
          <w:trHeight w:val="255"/>
        </w:trPr>
        <w:tc>
          <w:tcPr>
            <w:tcW w:w="833" w:type="pct"/>
            <w:tcBorders>
              <w:top w:val="nil"/>
              <w:left w:val="nil"/>
              <w:bottom w:val="nil"/>
              <w:right w:val="nil"/>
            </w:tcBorders>
            <w:shd w:val="clear" w:color="auto" w:fill="auto"/>
            <w:noWrap/>
            <w:vAlign w:val="center"/>
            <w:hideMark/>
          </w:tcPr>
          <w:p w14:paraId="42E753E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33</w:t>
            </w:r>
          </w:p>
        </w:tc>
        <w:tc>
          <w:tcPr>
            <w:tcW w:w="833" w:type="pct"/>
            <w:tcBorders>
              <w:top w:val="nil"/>
              <w:left w:val="nil"/>
              <w:bottom w:val="nil"/>
              <w:right w:val="nil"/>
            </w:tcBorders>
            <w:shd w:val="clear" w:color="auto" w:fill="auto"/>
            <w:noWrap/>
            <w:vAlign w:val="center"/>
            <w:hideMark/>
          </w:tcPr>
          <w:p w14:paraId="3F8A7A1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MMP2</w:t>
            </w:r>
          </w:p>
        </w:tc>
        <w:tc>
          <w:tcPr>
            <w:tcW w:w="833" w:type="pct"/>
            <w:tcBorders>
              <w:top w:val="nil"/>
              <w:left w:val="nil"/>
              <w:bottom w:val="nil"/>
              <w:right w:val="nil"/>
            </w:tcBorders>
            <w:shd w:val="clear" w:color="auto" w:fill="auto"/>
            <w:noWrap/>
            <w:vAlign w:val="center"/>
            <w:hideMark/>
          </w:tcPr>
          <w:p w14:paraId="3E7BA96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0.0470</w:t>
            </w:r>
          </w:p>
        </w:tc>
        <w:tc>
          <w:tcPr>
            <w:tcW w:w="833" w:type="pct"/>
            <w:tcBorders>
              <w:top w:val="nil"/>
              <w:left w:val="nil"/>
              <w:bottom w:val="nil"/>
              <w:right w:val="nil"/>
            </w:tcBorders>
            <w:shd w:val="clear" w:color="auto" w:fill="auto"/>
            <w:noWrap/>
            <w:vAlign w:val="center"/>
            <w:hideMark/>
          </w:tcPr>
          <w:p w14:paraId="291E28A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0.3951</w:t>
            </w:r>
          </w:p>
        </w:tc>
        <w:tc>
          <w:tcPr>
            <w:tcW w:w="833" w:type="pct"/>
            <w:tcBorders>
              <w:top w:val="nil"/>
              <w:left w:val="nil"/>
              <w:bottom w:val="nil"/>
              <w:right w:val="nil"/>
            </w:tcBorders>
            <w:shd w:val="clear" w:color="auto" w:fill="auto"/>
            <w:noWrap/>
            <w:vAlign w:val="center"/>
            <w:hideMark/>
          </w:tcPr>
          <w:p w14:paraId="050AB23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9</w:t>
            </w:r>
          </w:p>
        </w:tc>
        <w:tc>
          <w:tcPr>
            <w:tcW w:w="833" w:type="pct"/>
            <w:tcBorders>
              <w:top w:val="nil"/>
              <w:left w:val="nil"/>
              <w:bottom w:val="nil"/>
              <w:right w:val="nil"/>
            </w:tcBorders>
            <w:shd w:val="clear" w:color="auto" w:fill="auto"/>
            <w:noWrap/>
            <w:vAlign w:val="center"/>
            <w:hideMark/>
          </w:tcPr>
          <w:p w14:paraId="066495A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0F886A0" w14:textId="77777777" w:rsidTr="00A1322A">
        <w:trPr>
          <w:trHeight w:val="255"/>
        </w:trPr>
        <w:tc>
          <w:tcPr>
            <w:tcW w:w="833" w:type="pct"/>
            <w:tcBorders>
              <w:top w:val="nil"/>
              <w:left w:val="nil"/>
              <w:bottom w:val="nil"/>
              <w:right w:val="nil"/>
            </w:tcBorders>
            <w:shd w:val="clear" w:color="auto" w:fill="auto"/>
            <w:noWrap/>
            <w:vAlign w:val="center"/>
            <w:hideMark/>
          </w:tcPr>
          <w:p w14:paraId="79811DA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34</w:t>
            </w:r>
          </w:p>
        </w:tc>
        <w:tc>
          <w:tcPr>
            <w:tcW w:w="833" w:type="pct"/>
            <w:tcBorders>
              <w:top w:val="nil"/>
              <w:left w:val="nil"/>
              <w:bottom w:val="nil"/>
              <w:right w:val="nil"/>
            </w:tcBorders>
            <w:shd w:val="clear" w:color="auto" w:fill="auto"/>
            <w:noWrap/>
            <w:vAlign w:val="center"/>
            <w:hideMark/>
          </w:tcPr>
          <w:p w14:paraId="695BC1E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BACE1</w:t>
            </w:r>
          </w:p>
        </w:tc>
        <w:tc>
          <w:tcPr>
            <w:tcW w:w="833" w:type="pct"/>
            <w:tcBorders>
              <w:top w:val="nil"/>
              <w:left w:val="nil"/>
              <w:bottom w:val="nil"/>
              <w:right w:val="nil"/>
            </w:tcBorders>
            <w:shd w:val="clear" w:color="auto" w:fill="auto"/>
            <w:noWrap/>
            <w:vAlign w:val="center"/>
            <w:hideMark/>
          </w:tcPr>
          <w:p w14:paraId="002B595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0.0067</w:t>
            </w:r>
          </w:p>
        </w:tc>
        <w:tc>
          <w:tcPr>
            <w:tcW w:w="833" w:type="pct"/>
            <w:tcBorders>
              <w:top w:val="nil"/>
              <w:left w:val="nil"/>
              <w:bottom w:val="nil"/>
              <w:right w:val="nil"/>
            </w:tcBorders>
            <w:shd w:val="clear" w:color="auto" w:fill="auto"/>
            <w:noWrap/>
            <w:vAlign w:val="center"/>
            <w:hideMark/>
          </w:tcPr>
          <w:p w14:paraId="1A1054C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0.3448</w:t>
            </w:r>
          </w:p>
        </w:tc>
        <w:tc>
          <w:tcPr>
            <w:tcW w:w="833" w:type="pct"/>
            <w:tcBorders>
              <w:top w:val="nil"/>
              <w:left w:val="nil"/>
              <w:bottom w:val="nil"/>
              <w:right w:val="nil"/>
            </w:tcBorders>
            <w:shd w:val="clear" w:color="auto" w:fill="auto"/>
            <w:noWrap/>
            <w:vAlign w:val="center"/>
            <w:hideMark/>
          </w:tcPr>
          <w:p w14:paraId="7F91F44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9</w:t>
            </w:r>
          </w:p>
        </w:tc>
        <w:tc>
          <w:tcPr>
            <w:tcW w:w="833" w:type="pct"/>
            <w:tcBorders>
              <w:top w:val="nil"/>
              <w:left w:val="nil"/>
              <w:bottom w:val="nil"/>
              <w:right w:val="nil"/>
            </w:tcBorders>
            <w:shd w:val="clear" w:color="auto" w:fill="auto"/>
            <w:noWrap/>
            <w:vAlign w:val="center"/>
            <w:hideMark/>
          </w:tcPr>
          <w:p w14:paraId="1D55D5D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52DF893F" w14:textId="77777777" w:rsidTr="00A1322A">
        <w:trPr>
          <w:trHeight w:val="255"/>
        </w:trPr>
        <w:tc>
          <w:tcPr>
            <w:tcW w:w="833" w:type="pct"/>
            <w:tcBorders>
              <w:top w:val="nil"/>
              <w:left w:val="nil"/>
              <w:bottom w:val="nil"/>
              <w:right w:val="nil"/>
            </w:tcBorders>
            <w:shd w:val="clear" w:color="auto" w:fill="auto"/>
            <w:noWrap/>
            <w:vAlign w:val="center"/>
            <w:hideMark/>
          </w:tcPr>
          <w:p w14:paraId="5951577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35</w:t>
            </w:r>
          </w:p>
        </w:tc>
        <w:tc>
          <w:tcPr>
            <w:tcW w:w="833" w:type="pct"/>
            <w:tcBorders>
              <w:top w:val="nil"/>
              <w:left w:val="nil"/>
              <w:bottom w:val="nil"/>
              <w:right w:val="nil"/>
            </w:tcBorders>
            <w:shd w:val="clear" w:color="auto" w:fill="auto"/>
            <w:noWrap/>
            <w:vAlign w:val="center"/>
            <w:hideMark/>
          </w:tcPr>
          <w:p w14:paraId="2095DBB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MMP12</w:t>
            </w:r>
          </w:p>
        </w:tc>
        <w:tc>
          <w:tcPr>
            <w:tcW w:w="833" w:type="pct"/>
            <w:tcBorders>
              <w:top w:val="nil"/>
              <w:left w:val="nil"/>
              <w:bottom w:val="nil"/>
              <w:right w:val="nil"/>
            </w:tcBorders>
            <w:shd w:val="clear" w:color="auto" w:fill="auto"/>
            <w:noWrap/>
            <w:vAlign w:val="center"/>
            <w:hideMark/>
          </w:tcPr>
          <w:p w14:paraId="301B764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0.0242</w:t>
            </w:r>
          </w:p>
        </w:tc>
        <w:tc>
          <w:tcPr>
            <w:tcW w:w="833" w:type="pct"/>
            <w:tcBorders>
              <w:top w:val="nil"/>
              <w:left w:val="nil"/>
              <w:bottom w:val="nil"/>
              <w:right w:val="nil"/>
            </w:tcBorders>
            <w:shd w:val="clear" w:color="auto" w:fill="auto"/>
            <w:noWrap/>
            <w:vAlign w:val="center"/>
            <w:hideMark/>
          </w:tcPr>
          <w:p w14:paraId="2894E6A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0.3412</w:t>
            </w:r>
          </w:p>
        </w:tc>
        <w:tc>
          <w:tcPr>
            <w:tcW w:w="833" w:type="pct"/>
            <w:tcBorders>
              <w:top w:val="nil"/>
              <w:left w:val="nil"/>
              <w:bottom w:val="nil"/>
              <w:right w:val="nil"/>
            </w:tcBorders>
            <w:shd w:val="clear" w:color="auto" w:fill="auto"/>
            <w:noWrap/>
            <w:vAlign w:val="center"/>
            <w:hideMark/>
          </w:tcPr>
          <w:p w14:paraId="7362116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144269B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75F6EBB1" w14:textId="77777777" w:rsidTr="00A1322A">
        <w:trPr>
          <w:trHeight w:val="255"/>
        </w:trPr>
        <w:tc>
          <w:tcPr>
            <w:tcW w:w="833" w:type="pct"/>
            <w:tcBorders>
              <w:top w:val="nil"/>
              <w:left w:val="nil"/>
              <w:bottom w:val="nil"/>
              <w:right w:val="nil"/>
            </w:tcBorders>
            <w:shd w:val="clear" w:color="auto" w:fill="auto"/>
            <w:noWrap/>
            <w:vAlign w:val="center"/>
            <w:hideMark/>
          </w:tcPr>
          <w:p w14:paraId="64A10CF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36</w:t>
            </w:r>
          </w:p>
        </w:tc>
        <w:tc>
          <w:tcPr>
            <w:tcW w:w="833" w:type="pct"/>
            <w:tcBorders>
              <w:top w:val="nil"/>
              <w:left w:val="nil"/>
              <w:bottom w:val="nil"/>
              <w:right w:val="nil"/>
            </w:tcBorders>
            <w:shd w:val="clear" w:color="auto" w:fill="auto"/>
            <w:noWrap/>
            <w:vAlign w:val="center"/>
            <w:hideMark/>
          </w:tcPr>
          <w:p w14:paraId="117AC90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TNF</w:t>
            </w:r>
          </w:p>
        </w:tc>
        <w:tc>
          <w:tcPr>
            <w:tcW w:w="833" w:type="pct"/>
            <w:tcBorders>
              <w:top w:val="nil"/>
              <w:left w:val="nil"/>
              <w:bottom w:val="nil"/>
              <w:right w:val="nil"/>
            </w:tcBorders>
            <w:shd w:val="clear" w:color="auto" w:fill="auto"/>
            <w:noWrap/>
            <w:vAlign w:val="center"/>
            <w:hideMark/>
          </w:tcPr>
          <w:p w14:paraId="2E7EE9F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0.0022</w:t>
            </w:r>
          </w:p>
        </w:tc>
        <w:tc>
          <w:tcPr>
            <w:tcW w:w="833" w:type="pct"/>
            <w:tcBorders>
              <w:top w:val="nil"/>
              <w:left w:val="nil"/>
              <w:bottom w:val="nil"/>
              <w:right w:val="nil"/>
            </w:tcBorders>
            <w:shd w:val="clear" w:color="auto" w:fill="auto"/>
            <w:noWrap/>
            <w:vAlign w:val="center"/>
            <w:hideMark/>
          </w:tcPr>
          <w:p w14:paraId="55E242B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0.3377</w:t>
            </w:r>
          </w:p>
        </w:tc>
        <w:tc>
          <w:tcPr>
            <w:tcW w:w="833" w:type="pct"/>
            <w:tcBorders>
              <w:top w:val="nil"/>
              <w:left w:val="nil"/>
              <w:bottom w:val="nil"/>
              <w:right w:val="nil"/>
            </w:tcBorders>
            <w:shd w:val="clear" w:color="auto" w:fill="auto"/>
            <w:noWrap/>
            <w:vAlign w:val="center"/>
            <w:hideMark/>
          </w:tcPr>
          <w:p w14:paraId="6426DAE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41A870A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4EAD7864" w14:textId="77777777" w:rsidTr="00A1322A">
        <w:trPr>
          <w:trHeight w:val="255"/>
        </w:trPr>
        <w:tc>
          <w:tcPr>
            <w:tcW w:w="833" w:type="pct"/>
            <w:tcBorders>
              <w:top w:val="nil"/>
              <w:left w:val="nil"/>
              <w:bottom w:val="nil"/>
              <w:right w:val="nil"/>
            </w:tcBorders>
            <w:shd w:val="clear" w:color="auto" w:fill="auto"/>
            <w:noWrap/>
            <w:vAlign w:val="center"/>
            <w:hideMark/>
          </w:tcPr>
          <w:p w14:paraId="1CBCDF8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lastRenderedPageBreak/>
              <w:t>37</w:t>
            </w:r>
          </w:p>
        </w:tc>
        <w:tc>
          <w:tcPr>
            <w:tcW w:w="833" w:type="pct"/>
            <w:tcBorders>
              <w:top w:val="nil"/>
              <w:left w:val="nil"/>
              <w:bottom w:val="nil"/>
              <w:right w:val="nil"/>
            </w:tcBorders>
            <w:shd w:val="clear" w:color="auto" w:fill="auto"/>
            <w:noWrap/>
            <w:vAlign w:val="center"/>
            <w:hideMark/>
          </w:tcPr>
          <w:p w14:paraId="14D761F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XDH</w:t>
            </w:r>
          </w:p>
        </w:tc>
        <w:tc>
          <w:tcPr>
            <w:tcW w:w="833" w:type="pct"/>
            <w:tcBorders>
              <w:top w:val="nil"/>
              <w:left w:val="nil"/>
              <w:bottom w:val="nil"/>
              <w:right w:val="nil"/>
            </w:tcBorders>
            <w:shd w:val="clear" w:color="auto" w:fill="auto"/>
            <w:noWrap/>
            <w:vAlign w:val="center"/>
            <w:hideMark/>
          </w:tcPr>
          <w:p w14:paraId="25D5C4C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0.0125</w:t>
            </w:r>
          </w:p>
        </w:tc>
        <w:tc>
          <w:tcPr>
            <w:tcW w:w="833" w:type="pct"/>
            <w:tcBorders>
              <w:top w:val="nil"/>
              <w:left w:val="nil"/>
              <w:bottom w:val="nil"/>
              <w:right w:val="nil"/>
            </w:tcBorders>
            <w:shd w:val="clear" w:color="auto" w:fill="auto"/>
            <w:noWrap/>
            <w:vAlign w:val="center"/>
            <w:hideMark/>
          </w:tcPr>
          <w:p w14:paraId="14EAD8C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0.3430</w:t>
            </w:r>
          </w:p>
        </w:tc>
        <w:tc>
          <w:tcPr>
            <w:tcW w:w="833" w:type="pct"/>
            <w:tcBorders>
              <w:top w:val="nil"/>
              <w:left w:val="nil"/>
              <w:bottom w:val="nil"/>
              <w:right w:val="nil"/>
            </w:tcBorders>
            <w:shd w:val="clear" w:color="auto" w:fill="auto"/>
            <w:noWrap/>
            <w:vAlign w:val="center"/>
            <w:hideMark/>
          </w:tcPr>
          <w:p w14:paraId="108B96B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5621184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35D4266D" w14:textId="77777777" w:rsidTr="00A1322A">
        <w:trPr>
          <w:trHeight w:val="255"/>
        </w:trPr>
        <w:tc>
          <w:tcPr>
            <w:tcW w:w="833" w:type="pct"/>
            <w:tcBorders>
              <w:top w:val="nil"/>
              <w:left w:val="nil"/>
              <w:bottom w:val="nil"/>
              <w:right w:val="nil"/>
            </w:tcBorders>
            <w:shd w:val="clear" w:color="auto" w:fill="auto"/>
            <w:noWrap/>
            <w:vAlign w:val="center"/>
            <w:hideMark/>
          </w:tcPr>
          <w:p w14:paraId="6FF0864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38</w:t>
            </w:r>
          </w:p>
        </w:tc>
        <w:tc>
          <w:tcPr>
            <w:tcW w:w="833" w:type="pct"/>
            <w:tcBorders>
              <w:top w:val="nil"/>
              <w:left w:val="nil"/>
              <w:bottom w:val="nil"/>
              <w:right w:val="nil"/>
            </w:tcBorders>
            <w:shd w:val="clear" w:color="auto" w:fill="auto"/>
            <w:noWrap/>
            <w:vAlign w:val="center"/>
            <w:hideMark/>
          </w:tcPr>
          <w:p w14:paraId="795CCFA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ADORA1</w:t>
            </w:r>
          </w:p>
        </w:tc>
        <w:tc>
          <w:tcPr>
            <w:tcW w:w="833" w:type="pct"/>
            <w:tcBorders>
              <w:top w:val="nil"/>
              <w:left w:val="nil"/>
              <w:bottom w:val="nil"/>
              <w:right w:val="nil"/>
            </w:tcBorders>
            <w:shd w:val="clear" w:color="auto" w:fill="auto"/>
            <w:noWrap/>
            <w:vAlign w:val="center"/>
            <w:hideMark/>
          </w:tcPr>
          <w:p w14:paraId="7896FC6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0.0205</w:t>
            </w:r>
          </w:p>
        </w:tc>
        <w:tc>
          <w:tcPr>
            <w:tcW w:w="833" w:type="pct"/>
            <w:tcBorders>
              <w:top w:val="nil"/>
              <w:left w:val="nil"/>
              <w:bottom w:val="nil"/>
              <w:right w:val="nil"/>
            </w:tcBorders>
            <w:shd w:val="clear" w:color="auto" w:fill="auto"/>
            <w:noWrap/>
            <w:vAlign w:val="center"/>
            <w:hideMark/>
          </w:tcPr>
          <w:p w14:paraId="535EDBC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0.4000</w:t>
            </w:r>
          </w:p>
        </w:tc>
        <w:tc>
          <w:tcPr>
            <w:tcW w:w="833" w:type="pct"/>
            <w:tcBorders>
              <w:top w:val="nil"/>
              <w:left w:val="nil"/>
              <w:bottom w:val="nil"/>
              <w:right w:val="nil"/>
            </w:tcBorders>
            <w:shd w:val="clear" w:color="auto" w:fill="auto"/>
            <w:noWrap/>
            <w:vAlign w:val="center"/>
            <w:hideMark/>
          </w:tcPr>
          <w:p w14:paraId="7923519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8</w:t>
            </w:r>
          </w:p>
        </w:tc>
        <w:tc>
          <w:tcPr>
            <w:tcW w:w="833" w:type="pct"/>
            <w:tcBorders>
              <w:top w:val="nil"/>
              <w:left w:val="nil"/>
              <w:bottom w:val="nil"/>
              <w:right w:val="nil"/>
            </w:tcBorders>
            <w:shd w:val="clear" w:color="auto" w:fill="auto"/>
            <w:noWrap/>
            <w:vAlign w:val="center"/>
            <w:hideMark/>
          </w:tcPr>
          <w:p w14:paraId="5AFCF87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3D13ECB" w14:textId="77777777" w:rsidTr="00A1322A">
        <w:trPr>
          <w:trHeight w:val="255"/>
        </w:trPr>
        <w:tc>
          <w:tcPr>
            <w:tcW w:w="833" w:type="pct"/>
            <w:tcBorders>
              <w:top w:val="nil"/>
              <w:left w:val="nil"/>
              <w:bottom w:val="nil"/>
              <w:right w:val="nil"/>
            </w:tcBorders>
            <w:shd w:val="clear" w:color="auto" w:fill="auto"/>
            <w:noWrap/>
            <w:vAlign w:val="center"/>
            <w:hideMark/>
          </w:tcPr>
          <w:p w14:paraId="26D2E47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39</w:t>
            </w:r>
          </w:p>
        </w:tc>
        <w:tc>
          <w:tcPr>
            <w:tcW w:w="833" w:type="pct"/>
            <w:tcBorders>
              <w:top w:val="nil"/>
              <w:left w:val="nil"/>
              <w:bottom w:val="nil"/>
              <w:right w:val="nil"/>
            </w:tcBorders>
            <w:shd w:val="clear" w:color="auto" w:fill="auto"/>
            <w:noWrap/>
            <w:vAlign w:val="center"/>
            <w:hideMark/>
          </w:tcPr>
          <w:p w14:paraId="03944E6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ALOX5</w:t>
            </w:r>
          </w:p>
        </w:tc>
        <w:tc>
          <w:tcPr>
            <w:tcW w:w="833" w:type="pct"/>
            <w:tcBorders>
              <w:top w:val="nil"/>
              <w:left w:val="nil"/>
              <w:bottom w:val="nil"/>
              <w:right w:val="nil"/>
            </w:tcBorders>
            <w:shd w:val="clear" w:color="auto" w:fill="auto"/>
            <w:noWrap/>
            <w:vAlign w:val="center"/>
            <w:hideMark/>
          </w:tcPr>
          <w:p w14:paraId="6B917C3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0.0227</w:t>
            </w:r>
          </w:p>
        </w:tc>
        <w:tc>
          <w:tcPr>
            <w:tcW w:w="833" w:type="pct"/>
            <w:tcBorders>
              <w:top w:val="nil"/>
              <w:left w:val="nil"/>
              <w:bottom w:val="nil"/>
              <w:right w:val="nil"/>
            </w:tcBorders>
            <w:shd w:val="clear" w:color="auto" w:fill="auto"/>
            <w:noWrap/>
            <w:vAlign w:val="center"/>
            <w:hideMark/>
          </w:tcPr>
          <w:p w14:paraId="47575B4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0.4000</w:t>
            </w:r>
          </w:p>
        </w:tc>
        <w:tc>
          <w:tcPr>
            <w:tcW w:w="833" w:type="pct"/>
            <w:tcBorders>
              <w:top w:val="nil"/>
              <w:left w:val="nil"/>
              <w:bottom w:val="nil"/>
              <w:right w:val="nil"/>
            </w:tcBorders>
            <w:shd w:val="clear" w:color="auto" w:fill="auto"/>
            <w:noWrap/>
            <w:vAlign w:val="center"/>
            <w:hideMark/>
          </w:tcPr>
          <w:p w14:paraId="7D55215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w:t>
            </w:r>
          </w:p>
        </w:tc>
        <w:tc>
          <w:tcPr>
            <w:tcW w:w="833" w:type="pct"/>
            <w:tcBorders>
              <w:top w:val="nil"/>
              <w:left w:val="nil"/>
              <w:bottom w:val="nil"/>
              <w:right w:val="nil"/>
            </w:tcBorders>
            <w:shd w:val="clear" w:color="auto" w:fill="auto"/>
            <w:noWrap/>
            <w:vAlign w:val="center"/>
            <w:hideMark/>
          </w:tcPr>
          <w:p w14:paraId="45ECADB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31C02AE1" w14:textId="77777777" w:rsidTr="00A1322A">
        <w:trPr>
          <w:trHeight w:val="255"/>
        </w:trPr>
        <w:tc>
          <w:tcPr>
            <w:tcW w:w="833" w:type="pct"/>
            <w:tcBorders>
              <w:top w:val="nil"/>
              <w:left w:val="nil"/>
              <w:bottom w:val="nil"/>
              <w:right w:val="nil"/>
            </w:tcBorders>
            <w:shd w:val="clear" w:color="auto" w:fill="auto"/>
            <w:noWrap/>
            <w:vAlign w:val="center"/>
            <w:hideMark/>
          </w:tcPr>
          <w:p w14:paraId="2D62A82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40</w:t>
            </w:r>
          </w:p>
        </w:tc>
        <w:tc>
          <w:tcPr>
            <w:tcW w:w="833" w:type="pct"/>
            <w:tcBorders>
              <w:top w:val="nil"/>
              <w:left w:val="nil"/>
              <w:bottom w:val="nil"/>
              <w:right w:val="nil"/>
            </w:tcBorders>
            <w:shd w:val="clear" w:color="auto" w:fill="auto"/>
            <w:noWrap/>
            <w:vAlign w:val="center"/>
            <w:hideMark/>
          </w:tcPr>
          <w:p w14:paraId="3CD9685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ADORA3</w:t>
            </w:r>
          </w:p>
        </w:tc>
        <w:tc>
          <w:tcPr>
            <w:tcW w:w="833" w:type="pct"/>
            <w:tcBorders>
              <w:top w:val="nil"/>
              <w:left w:val="nil"/>
              <w:bottom w:val="nil"/>
              <w:right w:val="nil"/>
            </w:tcBorders>
            <w:shd w:val="clear" w:color="auto" w:fill="auto"/>
            <w:noWrap/>
            <w:vAlign w:val="center"/>
            <w:hideMark/>
          </w:tcPr>
          <w:p w14:paraId="7B847D5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0.0165</w:t>
            </w:r>
          </w:p>
        </w:tc>
        <w:tc>
          <w:tcPr>
            <w:tcW w:w="833" w:type="pct"/>
            <w:tcBorders>
              <w:top w:val="nil"/>
              <w:left w:val="nil"/>
              <w:bottom w:val="nil"/>
              <w:right w:val="nil"/>
            </w:tcBorders>
            <w:shd w:val="clear" w:color="auto" w:fill="auto"/>
            <w:noWrap/>
            <w:vAlign w:val="center"/>
            <w:hideMark/>
          </w:tcPr>
          <w:p w14:paraId="24CA35A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0.3951</w:t>
            </w:r>
          </w:p>
        </w:tc>
        <w:tc>
          <w:tcPr>
            <w:tcW w:w="833" w:type="pct"/>
            <w:tcBorders>
              <w:top w:val="nil"/>
              <w:left w:val="nil"/>
              <w:bottom w:val="nil"/>
              <w:right w:val="nil"/>
            </w:tcBorders>
            <w:shd w:val="clear" w:color="auto" w:fill="auto"/>
            <w:noWrap/>
            <w:vAlign w:val="center"/>
            <w:hideMark/>
          </w:tcPr>
          <w:p w14:paraId="7C77F0B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w:t>
            </w:r>
          </w:p>
        </w:tc>
        <w:tc>
          <w:tcPr>
            <w:tcW w:w="833" w:type="pct"/>
            <w:tcBorders>
              <w:top w:val="nil"/>
              <w:left w:val="nil"/>
              <w:bottom w:val="nil"/>
              <w:right w:val="nil"/>
            </w:tcBorders>
            <w:shd w:val="clear" w:color="auto" w:fill="auto"/>
            <w:noWrap/>
            <w:vAlign w:val="center"/>
            <w:hideMark/>
          </w:tcPr>
          <w:p w14:paraId="2059D80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AA6BCC6" w14:textId="77777777" w:rsidTr="00A1322A">
        <w:trPr>
          <w:trHeight w:val="255"/>
        </w:trPr>
        <w:tc>
          <w:tcPr>
            <w:tcW w:w="833" w:type="pct"/>
            <w:tcBorders>
              <w:top w:val="nil"/>
              <w:left w:val="nil"/>
              <w:bottom w:val="nil"/>
              <w:right w:val="nil"/>
            </w:tcBorders>
            <w:shd w:val="clear" w:color="auto" w:fill="auto"/>
            <w:noWrap/>
            <w:vAlign w:val="center"/>
            <w:hideMark/>
          </w:tcPr>
          <w:p w14:paraId="3439BA0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41</w:t>
            </w:r>
          </w:p>
        </w:tc>
        <w:tc>
          <w:tcPr>
            <w:tcW w:w="833" w:type="pct"/>
            <w:tcBorders>
              <w:top w:val="nil"/>
              <w:left w:val="nil"/>
              <w:bottom w:val="nil"/>
              <w:right w:val="nil"/>
            </w:tcBorders>
            <w:shd w:val="clear" w:color="auto" w:fill="auto"/>
            <w:noWrap/>
            <w:vAlign w:val="center"/>
            <w:hideMark/>
          </w:tcPr>
          <w:p w14:paraId="25A2728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EGFR</w:t>
            </w:r>
          </w:p>
        </w:tc>
        <w:tc>
          <w:tcPr>
            <w:tcW w:w="833" w:type="pct"/>
            <w:tcBorders>
              <w:top w:val="nil"/>
              <w:left w:val="nil"/>
              <w:bottom w:val="nil"/>
              <w:right w:val="nil"/>
            </w:tcBorders>
            <w:shd w:val="clear" w:color="auto" w:fill="auto"/>
            <w:noWrap/>
            <w:vAlign w:val="center"/>
            <w:hideMark/>
          </w:tcPr>
          <w:p w14:paraId="6410E35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0.0321</w:t>
            </w:r>
          </w:p>
        </w:tc>
        <w:tc>
          <w:tcPr>
            <w:tcW w:w="833" w:type="pct"/>
            <w:tcBorders>
              <w:top w:val="nil"/>
              <w:left w:val="nil"/>
              <w:bottom w:val="nil"/>
              <w:right w:val="nil"/>
            </w:tcBorders>
            <w:shd w:val="clear" w:color="auto" w:fill="auto"/>
            <w:noWrap/>
            <w:vAlign w:val="center"/>
            <w:hideMark/>
          </w:tcPr>
          <w:p w14:paraId="76EF285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0.3927</w:t>
            </w:r>
          </w:p>
        </w:tc>
        <w:tc>
          <w:tcPr>
            <w:tcW w:w="833" w:type="pct"/>
            <w:tcBorders>
              <w:top w:val="nil"/>
              <w:left w:val="nil"/>
              <w:bottom w:val="nil"/>
              <w:right w:val="nil"/>
            </w:tcBorders>
            <w:shd w:val="clear" w:color="auto" w:fill="auto"/>
            <w:noWrap/>
            <w:vAlign w:val="center"/>
            <w:hideMark/>
          </w:tcPr>
          <w:p w14:paraId="4FEBB5B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w:t>
            </w:r>
          </w:p>
        </w:tc>
        <w:tc>
          <w:tcPr>
            <w:tcW w:w="833" w:type="pct"/>
            <w:tcBorders>
              <w:top w:val="nil"/>
              <w:left w:val="nil"/>
              <w:bottom w:val="nil"/>
              <w:right w:val="nil"/>
            </w:tcBorders>
            <w:shd w:val="clear" w:color="auto" w:fill="auto"/>
            <w:noWrap/>
            <w:vAlign w:val="center"/>
            <w:hideMark/>
          </w:tcPr>
          <w:p w14:paraId="20A6661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11DCB1F1" w14:textId="77777777" w:rsidTr="00A1322A">
        <w:trPr>
          <w:trHeight w:val="255"/>
        </w:trPr>
        <w:tc>
          <w:tcPr>
            <w:tcW w:w="833" w:type="pct"/>
            <w:tcBorders>
              <w:top w:val="nil"/>
              <w:left w:val="nil"/>
              <w:bottom w:val="nil"/>
              <w:right w:val="nil"/>
            </w:tcBorders>
            <w:shd w:val="clear" w:color="auto" w:fill="auto"/>
            <w:noWrap/>
            <w:vAlign w:val="center"/>
            <w:hideMark/>
          </w:tcPr>
          <w:p w14:paraId="59A4B18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42</w:t>
            </w:r>
          </w:p>
        </w:tc>
        <w:tc>
          <w:tcPr>
            <w:tcW w:w="833" w:type="pct"/>
            <w:tcBorders>
              <w:top w:val="nil"/>
              <w:left w:val="nil"/>
              <w:bottom w:val="nil"/>
              <w:right w:val="nil"/>
            </w:tcBorders>
            <w:shd w:val="clear" w:color="auto" w:fill="auto"/>
            <w:noWrap/>
            <w:vAlign w:val="center"/>
            <w:hideMark/>
          </w:tcPr>
          <w:p w14:paraId="1E3C3BD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ADORA2A</w:t>
            </w:r>
          </w:p>
        </w:tc>
        <w:tc>
          <w:tcPr>
            <w:tcW w:w="833" w:type="pct"/>
            <w:tcBorders>
              <w:top w:val="nil"/>
              <w:left w:val="nil"/>
              <w:bottom w:val="nil"/>
              <w:right w:val="nil"/>
            </w:tcBorders>
            <w:shd w:val="clear" w:color="auto" w:fill="auto"/>
            <w:noWrap/>
            <w:vAlign w:val="center"/>
            <w:hideMark/>
          </w:tcPr>
          <w:p w14:paraId="07D0D49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0.0325</w:t>
            </w:r>
          </w:p>
        </w:tc>
        <w:tc>
          <w:tcPr>
            <w:tcW w:w="833" w:type="pct"/>
            <w:tcBorders>
              <w:top w:val="nil"/>
              <w:left w:val="nil"/>
              <w:bottom w:val="nil"/>
              <w:right w:val="nil"/>
            </w:tcBorders>
            <w:shd w:val="clear" w:color="auto" w:fill="auto"/>
            <w:noWrap/>
            <w:vAlign w:val="center"/>
            <w:hideMark/>
          </w:tcPr>
          <w:p w14:paraId="7177854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0.4437</w:t>
            </w:r>
          </w:p>
        </w:tc>
        <w:tc>
          <w:tcPr>
            <w:tcW w:w="833" w:type="pct"/>
            <w:tcBorders>
              <w:top w:val="nil"/>
              <w:left w:val="nil"/>
              <w:bottom w:val="nil"/>
              <w:right w:val="nil"/>
            </w:tcBorders>
            <w:shd w:val="clear" w:color="auto" w:fill="auto"/>
            <w:noWrap/>
            <w:vAlign w:val="center"/>
            <w:hideMark/>
          </w:tcPr>
          <w:p w14:paraId="114012D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w:t>
            </w:r>
          </w:p>
        </w:tc>
        <w:tc>
          <w:tcPr>
            <w:tcW w:w="833" w:type="pct"/>
            <w:tcBorders>
              <w:top w:val="nil"/>
              <w:left w:val="nil"/>
              <w:bottom w:val="nil"/>
              <w:right w:val="nil"/>
            </w:tcBorders>
            <w:shd w:val="clear" w:color="auto" w:fill="auto"/>
            <w:noWrap/>
            <w:vAlign w:val="center"/>
            <w:hideMark/>
          </w:tcPr>
          <w:p w14:paraId="622072B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14A6B033" w14:textId="77777777" w:rsidTr="00A1322A">
        <w:trPr>
          <w:trHeight w:val="255"/>
        </w:trPr>
        <w:tc>
          <w:tcPr>
            <w:tcW w:w="833" w:type="pct"/>
            <w:tcBorders>
              <w:top w:val="nil"/>
              <w:left w:val="nil"/>
              <w:bottom w:val="nil"/>
              <w:right w:val="nil"/>
            </w:tcBorders>
            <w:shd w:val="clear" w:color="auto" w:fill="auto"/>
            <w:noWrap/>
            <w:vAlign w:val="center"/>
            <w:hideMark/>
          </w:tcPr>
          <w:p w14:paraId="5AA3228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43</w:t>
            </w:r>
          </w:p>
        </w:tc>
        <w:tc>
          <w:tcPr>
            <w:tcW w:w="833" w:type="pct"/>
            <w:tcBorders>
              <w:top w:val="nil"/>
              <w:left w:val="nil"/>
              <w:bottom w:val="nil"/>
              <w:right w:val="nil"/>
            </w:tcBorders>
            <w:shd w:val="clear" w:color="auto" w:fill="auto"/>
            <w:noWrap/>
            <w:vAlign w:val="center"/>
            <w:hideMark/>
          </w:tcPr>
          <w:p w14:paraId="3F703C7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KCNA3</w:t>
            </w:r>
          </w:p>
        </w:tc>
        <w:tc>
          <w:tcPr>
            <w:tcW w:w="833" w:type="pct"/>
            <w:tcBorders>
              <w:top w:val="nil"/>
              <w:left w:val="nil"/>
              <w:bottom w:val="nil"/>
              <w:right w:val="nil"/>
            </w:tcBorders>
            <w:shd w:val="clear" w:color="auto" w:fill="auto"/>
            <w:noWrap/>
            <w:vAlign w:val="center"/>
            <w:hideMark/>
          </w:tcPr>
          <w:p w14:paraId="4FCC1CC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0.0005</w:t>
            </w:r>
          </w:p>
        </w:tc>
        <w:tc>
          <w:tcPr>
            <w:tcW w:w="833" w:type="pct"/>
            <w:tcBorders>
              <w:top w:val="nil"/>
              <w:left w:val="nil"/>
              <w:bottom w:val="nil"/>
              <w:right w:val="nil"/>
            </w:tcBorders>
            <w:shd w:val="clear" w:color="auto" w:fill="auto"/>
            <w:noWrap/>
            <w:vAlign w:val="center"/>
            <w:hideMark/>
          </w:tcPr>
          <w:p w14:paraId="647A15E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0.3325</w:t>
            </w:r>
          </w:p>
        </w:tc>
        <w:tc>
          <w:tcPr>
            <w:tcW w:w="833" w:type="pct"/>
            <w:tcBorders>
              <w:top w:val="nil"/>
              <w:left w:val="nil"/>
              <w:bottom w:val="nil"/>
              <w:right w:val="nil"/>
            </w:tcBorders>
            <w:shd w:val="clear" w:color="auto" w:fill="auto"/>
            <w:noWrap/>
            <w:vAlign w:val="center"/>
            <w:hideMark/>
          </w:tcPr>
          <w:p w14:paraId="3AA71D8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382593D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5331B9E7" w14:textId="77777777" w:rsidTr="00A1322A">
        <w:trPr>
          <w:trHeight w:val="255"/>
        </w:trPr>
        <w:tc>
          <w:tcPr>
            <w:tcW w:w="833" w:type="pct"/>
            <w:tcBorders>
              <w:top w:val="nil"/>
              <w:left w:val="nil"/>
              <w:bottom w:val="nil"/>
              <w:right w:val="nil"/>
            </w:tcBorders>
            <w:shd w:val="clear" w:color="auto" w:fill="auto"/>
            <w:noWrap/>
            <w:vAlign w:val="center"/>
            <w:hideMark/>
          </w:tcPr>
          <w:p w14:paraId="59C2545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44</w:t>
            </w:r>
          </w:p>
        </w:tc>
        <w:tc>
          <w:tcPr>
            <w:tcW w:w="833" w:type="pct"/>
            <w:tcBorders>
              <w:top w:val="nil"/>
              <w:left w:val="nil"/>
              <w:bottom w:val="nil"/>
              <w:right w:val="nil"/>
            </w:tcBorders>
            <w:shd w:val="clear" w:color="auto" w:fill="auto"/>
            <w:noWrap/>
            <w:vAlign w:val="center"/>
            <w:hideMark/>
          </w:tcPr>
          <w:p w14:paraId="0F2B6AB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CYP1B1</w:t>
            </w:r>
          </w:p>
        </w:tc>
        <w:tc>
          <w:tcPr>
            <w:tcW w:w="833" w:type="pct"/>
            <w:tcBorders>
              <w:top w:val="nil"/>
              <w:left w:val="nil"/>
              <w:bottom w:val="nil"/>
              <w:right w:val="nil"/>
            </w:tcBorders>
            <w:shd w:val="clear" w:color="auto" w:fill="auto"/>
            <w:noWrap/>
            <w:vAlign w:val="center"/>
            <w:hideMark/>
          </w:tcPr>
          <w:p w14:paraId="0FA9129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0.0089</w:t>
            </w:r>
          </w:p>
        </w:tc>
        <w:tc>
          <w:tcPr>
            <w:tcW w:w="833" w:type="pct"/>
            <w:tcBorders>
              <w:top w:val="nil"/>
              <w:left w:val="nil"/>
              <w:bottom w:val="nil"/>
              <w:right w:val="nil"/>
            </w:tcBorders>
            <w:shd w:val="clear" w:color="auto" w:fill="auto"/>
            <w:noWrap/>
            <w:vAlign w:val="center"/>
            <w:hideMark/>
          </w:tcPr>
          <w:p w14:paraId="643C1D1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0.3377</w:t>
            </w:r>
          </w:p>
        </w:tc>
        <w:tc>
          <w:tcPr>
            <w:tcW w:w="833" w:type="pct"/>
            <w:tcBorders>
              <w:top w:val="nil"/>
              <w:left w:val="nil"/>
              <w:bottom w:val="nil"/>
              <w:right w:val="nil"/>
            </w:tcBorders>
            <w:shd w:val="clear" w:color="auto" w:fill="auto"/>
            <w:noWrap/>
            <w:vAlign w:val="center"/>
            <w:hideMark/>
          </w:tcPr>
          <w:p w14:paraId="71344E6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7EB0797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4CB09FE7" w14:textId="77777777" w:rsidTr="00A1322A">
        <w:trPr>
          <w:trHeight w:val="255"/>
        </w:trPr>
        <w:tc>
          <w:tcPr>
            <w:tcW w:w="833" w:type="pct"/>
            <w:tcBorders>
              <w:top w:val="nil"/>
              <w:left w:val="nil"/>
              <w:bottom w:val="nil"/>
              <w:right w:val="nil"/>
            </w:tcBorders>
            <w:shd w:val="clear" w:color="auto" w:fill="auto"/>
            <w:noWrap/>
            <w:vAlign w:val="center"/>
            <w:hideMark/>
          </w:tcPr>
          <w:p w14:paraId="35B5B8B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45</w:t>
            </w:r>
          </w:p>
        </w:tc>
        <w:tc>
          <w:tcPr>
            <w:tcW w:w="833" w:type="pct"/>
            <w:tcBorders>
              <w:top w:val="nil"/>
              <w:left w:val="nil"/>
              <w:bottom w:val="nil"/>
              <w:right w:val="nil"/>
            </w:tcBorders>
            <w:shd w:val="clear" w:color="auto" w:fill="auto"/>
            <w:noWrap/>
            <w:vAlign w:val="center"/>
            <w:hideMark/>
          </w:tcPr>
          <w:p w14:paraId="177D4B7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DRD2</w:t>
            </w:r>
          </w:p>
        </w:tc>
        <w:tc>
          <w:tcPr>
            <w:tcW w:w="833" w:type="pct"/>
            <w:tcBorders>
              <w:top w:val="nil"/>
              <w:left w:val="nil"/>
              <w:bottom w:val="nil"/>
              <w:right w:val="nil"/>
            </w:tcBorders>
            <w:shd w:val="clear" w:color="auto" w:fill="auto"/>
            <w:noWrap/>
            <w:vAlign w:val="center"/>
            <w:hideMark/>
          </w:tcPr>
          <w:p w14:paraId="3CC499B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0.0114</w:t>
            </w:r>
          </w:p>
        </w:tc>
        <w:tc>
          <w:tcPr>
            <w:tcW w:w="833" w:type="pct"/>
            <w:tcBorders>
              <w:top w:val="nil"/>
              <w:left w:val="nil"/>
              <w:bottom w:val="nil"/>
              <w:right w:val="nil"/>
            </w:tcBorders>
            <w:shd w:val="clear" w:color="auto" w:fill="auto"/>
            <w:noWrap/>
            <w:vAlign w:val="center"/>
            <w:hideMark/>
          </w:tcPr>
          <w:p w14:paraId="5D494BD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0.3835</w:t>
            </w:r>
          </w:p>
        </w:tc>
        <w:tc>
          <w:tcPr>
            <w:tcW w:w="833" w:type="pct"/>
            <w:tcBorders>
              <w:top w:val="nil"/>
              <w:left w:val="nil"/>
              <w:bottom w:val="nil"/>
              <w:right w:val="nil"/>
            </w:tcBorders>
            <w:shd w:val="clear" w:color="auto" w:fill="auto"/>
            <w:noWrap/>
            <w:vAlign w:val="center"/>
            <w:hideMark/>
          </w:tcPr>
          <w:p w14:paraId="5FEF021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6F312DA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4FC706DD" w14:textId="77777777" w:rsidTr="00A1322A">
        <w:trPr>
          <w:trHeight w:val="255"/>
        </w:trPr>
        <w:tc>
          <w:tcPr>
            <w:tcW w:w="833" w:type="pct"/>
            <w:tcBorders>
              <w:top w:val="nil"/>
              <w:left w:val="nil"/>
              <w:bottom w:val="nil"/>
              <w:right w:val="nil"/>
            </w:tcBorders>
            <w:shd w:val="clear" w:color="auto" w:fill="auto"/>
            <w:noWrap/>
            <w:vAlign w:val="center"/>
            <w:hideMark/>
          </w:tcPr>
          <w:p w14:paraId="2EF34B1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46</w:t>
            </w:r>
          </w:p>
        </w:tc>
        <w:tc>
          <w:tcPr>
            <w:tcW w:w="833" w:type="pct"/>
            <w:tcBorders>
              <w:top w:val="nil"/>
              <w:left w:val="nil"/>
              <w:bottom w:val="nil"/>
              <w:right w:val="nil"/>
            </w:tcBorders>
            <w:shd w:val="clear" w:color="auto" w:fill="auto"/>
            <w:noWrap/>
            <w:vAlign w:val="center"/>
            <w:hideMark/>
          </w:tcPr>
          <w:p w14:paraId="469499F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PPARG</w:t>
            </w:r>
          </w:p>
        </w:tc>
        <w:tc>
          <w:tcPr>
            <w:tcW w:w="833" w:type="pct"/>
            <w:tcBorders>
              <w:top w:val="nil"/>
              <w:left w:val="nil"/>
              <w:bottom w:val="nil"/>
              <w:right w:val="nil"/>
            </w:tcBorders>
            <w:shd w:val="clear" w:color="auto" w:fill="auto"/>
            <w:noWrap/>
            <w:vAlign w:val="center"/>
            <w:hideMark/>
          </w:tcPr>
          <w:p w14:paraId="4DE3155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0.0114</w:t>
            </w:r>
          </w:p>
        </w:tc>
        <w:tc>
          <w:tcPr>
            <w:tcW w:w="833" w:type="pct"/>
            <w:tcBorders>
              <w:top w:val="nil"/>
              <w:left w:val="nil"/>
              <w:bottom w:val="nil"/>
              <w:right w:val="nil"/>
            </w:tcBorders>
            <w:shd w:val="clear" w:color="auto" w:fill="auto"/>
            <w:noWrap/>
            <w:vAlign w:val="center"/>
            <w:hideMark/>
          </w:tcPr>
          <w:p w14:paraId="1BB73D9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0.3835</w:t>
            </w:r>
          </w:p>
        </w:tc>
        <w:tc>
          <w:tcPr>
            <w:tcW w:w="833" w:type="pct"/>
            <w:tcBorders>
              <w:top w:val="nil"/>
              <w:left w:val="nil"/>
              <w:bottom w:val="nil"/>
              <w:right w:val="nil"/>
            </w:tcBorders>
            <w:shd w:val="clear" w:color="auto" w:fill="auto"/>
            <w:noWrap/>
            <w:vAlign w:val="center"/>
            <w:hideMark/>
          </w:tcPr>
          <w:p w14:paraId="5FC2BB8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4CA0CC3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7C8DB182" w14:textId="77777777" w:rsidTr="00A1322A">
        <w:trPr>
          <w:trHeight w:val="255"/>
        </w:trPr>
        <w:tc>
          <w:tcPr>
            <w:tcW w:w="833" w:type="pct"/>
            <w:tcBorders>
              <w:top w:val="nil"/>
              <w:left w:val="nil"/>
              <w:bottom w:val="nil"/>
              <w:right w:val="nil"/>
            </w:tcBorders>
            <w:shd w:val="clear" w:color="auto" w:fill="auto"/>
            <w:noWrap/>
            <w:vAlign w:val="center"/>
            <w:hideMark/>
          </w:tcPr>
          <w:p w14:paraId="215F1E8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47</w:t>
            </w:r>
          </w:p>
        </w:tc>
        <w:tc>
          <w:tcPr>
            <w:tcW w:w="833" w:type="pct"/>
            <w:tcBorders>
              <w:top w:val="nil"/>
              <w:left w:val="nil"/>
              <w:bottom w:val="nil"/>
              <w:right w:val="nil"/>
            </w:tcBorders>
            <w:shd w:val="clear" w:color="auto" w:fill="auto"/>
            <w:noWrap/>
            <w:vAlign w:val="center"/>
            <w:hideMark/>
          </w:tcPr>
          <w:p w14:paraId="5924185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SIGMAR1</w:t>
            </w:r>
          </w:p>
        </w:tc>
        <w:tc>
          <w:tcPr>
            <w:tcW w:w="833" w:type="pct"/>
            <w:tcBorders>
              <w:top w:val="nil"/>
              <w:left w:val="nil"/>
              <w:bottom w:val="nil"/>
              <w:right w:val="nil"/>
            </w:tcBorders>
            <w:shd w:val="clear" w:color="auto" w:fill="auto"/>
            <w:noWrap/>
            <w:vAlign w:val="center"/>
            <w:hideMark/>
          </w:tcPr>
          <w:p w14:paraId="58C7550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0.0114</w:t>
            </w:r>
          </w:p>
        </w:tc>
        <w:tc>
          <w:tcPr>
            <w:tcW w:w="833" w:type="pct"/>
            <w:tcBorders>
              <w:top w:val="nil"/>
              <w:left w:val="nil"/>
              <w:bottom w:val="nil"/>
              <w:right w:val="nil"/>
            </w:tcBorders>
            <w:shd w:val="clear" w:color="auto" w:fill="auto"/>
            <w:noWrap/>
            <w:vAlign w:val="center"/>
            <w:hideMark/>
          </w:tcPr>
          <w:p w14:paraId="721655B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0.3835</w:t>
            </w:r>
          </w:p>
        </w:tc>
        <w:tc>
          <w:tcPr>
            <w:tcW w:w="833" w:type="pct"/>
            <w:tcBorders>
              <w:top w:val="nil"/>
              <w:left w:val="nil"/>
              <w:bottom w:val="nil"/>
              <w:right w:val="nil"/>
            </w:tcBorders>
            <w:shd w:val="clear" w:color="auto" w:fill="auto"/>
            <w:noWrap/>
            <w:vAlign w:val="center"/>
            <w:hideMark/>
          </w:tcPr>
          <w:p w14:paraId="5DE4568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1BD95B3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E3CBE34" w14:textId="77777777" w:rsidTr="00A1322A">
        <w:trPr>
          <w:trHeight w:val="255"/>
        </w:trPr>
        <w:tc>
          <w:tcPr>
            <w:tcW w:w="833" w:type="pct"/>
            <w:tcBorders>
              <w:top w:val="nil"/>
              <w:left w:val="nil"/>
              <w:bottom w:val="nil"/>
              <w:right w:val="nil"/>
            </w:tcBorders>
            <w:shd w:val="clear" w:color="auto" w:fill="auto"/>
            <w:noWrap/>
            <w:vAlign w:val="center"/>
            <w:hideMark/>
          </w:tcPr>
          <w:p w14:paraId="62DFC89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48</w:t>
            </w:r>
          </w:p>
        </w:tc>
        <w:tc>
          <w:tcPr>
            <w:tcW w:w="833" w:type="pct"/>
            <w:tcBorders>
              <w:top w:val="nil"/>
              <w:left w:val="nil"/>
              <w:bottom w:val="nil"/>
              <w:right w:val="nil"/>
            </w:tcBorders>
            <w:shd w:val="clear" w:color="auto" w:fill="auto"/>
            <w:noWrap/>
            <w:vAlign w:val="center"/>
            <w:hideMark/>
          </w:tcPr>
          <w:p w14:paraId="3E1EB57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PRKCG</w:t>
            </w:r>
          </w:p>
        </w:tc>
        <w:tc>
          <w:tcPr>
            <w:tcW w:w="833" w:type="pct"/>
            <w:tcBorders>
              <w:top w:val="nil"/>
              <w:left w:val="nil"/>
              <w:bottom w:val="nil"/>
              <w:right w:val="nil"/>
            </w:tcBorders>
            <w:shd w:val="clear" w:color="auto" w:fill="auto"/>
            <w:noWrap/>
            <w:vAlign w:val="center"/>
            <w:hideMark/>
          </w:tcPr>
          <w:p w14:paraId="3B23D4E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0.0114</w:t>
            </w:r>
          </w:p>
        </w:tc>
        <w:tc>
          <w:tcPr>
            <w:tcW w:w="833" w:type="pct"/>
            <w:tcBorders>
              <w:top w:val="nil"/>
              <w:left w:val="nil"/>
              <w:bottom w:val="nil"/>
              <w:right w:val="nil"/>
            </w:tcBorders>
            <w:shd w:val="clear" w:color="auto" w:fill="auto"/>
            <w:noWrap/>
            <w:vAlign w:val="center"/>
            <w:hideMark/>
          </w:tcPr>
          <w:p w14:paraId="68AB200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0.3835</w:t>
            </w:r>
          </w:p>
        </w:tc>
        <w:tc>
          <w:tcPr>
            <w:tcW w:w="833" w:type="pct"/>
            <w:tcBorders>
              <w:top w:val="nil"/>
              <w:left w:val="nil"/>
              <w:bottom w:val="nil"/>
              <w:right w:val="nil"/>
            </w:tcBorders>
            <w:shd w:val="clear" w:color="auto" w:fill="auto"/>
            <w:noWrap/>
            <w:vAlign w:val="center"/>
            <w:hideMark/>
          </w:tcPr>
          <w:p w14:paraId="07F9317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7DEAA80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5A65327F" w14:textId="77777777" w:rsidTr="00A1322A">
        <w:trPr>
          <w:trHeight w:val="255"/>
        </w:trPr>
        <w:tc>
          <w:tcPr>
            <w:tcW w:w="833" w:type="pct"/>
            <w:tcBorders>
              <w:top w:val="nil"/>
              <w:left w:val="nil"/>
              <w:bottom w:val="nil"/>
              <w:right w:val="nil"/>
            </w:tcBorders>
            <w:shd w:val="clear" w:color="auto" w:fill="auto"/>
            <w:noWrap/>
            <w:vAlign w:val="center"/>
            <w:hideMark/>
          </w:tcPr>
          <w:p w14:paraId="6B59AA6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49</w:t>
            </w:r>
          </w:p>
        </w:tc>
        <w:tc>
          <w:tcPr>
            <w:tcW w:w="833" w:type="pct"/>
            <w:tcBorders>
              <w:top w:val="nil"/>
              <w:left w:val="nil"/>
              <w:bottom w:val="nil"/>
              <w:right w:val="nil"/>
            </w:tcBorders>
            <w:shd w:val="clear" w:color="auto" w:fill="auto"/>
            <w:noWrap/>
            <w:vAlign w:val="center"/>
            <w:hideMark/>
          </w:tcPr>
          <w:p w14:paraId="69EC1A1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PRKACA</w:t>
            </w:r>
          </w:p>
        </w:tc>
        <w:tc>
          <w:tcPr>
            <w:tcW w:w="833" w:type="pct"/>
            <w:tcBorders>
              <w:top w:val="nil"/>
              <w:left w:val="nil"/>
              <w:bottom w:val="nil"/>
              <w:right w:val="nil"/>
            </w:tcBorders>
            <w:shd w:val="clear" w:color="auto" w:fill="auto"/>
            <w:noWrap/>
            <w:vAlign w:val="center"/>
            <w:hideMark/>
          </w:tcPr>
          <w:p w14:paraId="21B3014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0.0148</w:t>
            </w:r>
          </w:p>
        </w:tc>
        <w:tc>
          <w:tcPr>
            <w:tcW w:w="833" w:type="pct"/>
            <w:tcBorders>
              <w:top w:val="nil"/>
              <w:left w:val="nil"/>
              <w:bottom w:val="nil"/>
              <w:right w:val="nil"/>
            </w:tcBorders>
            <w:shd w:val="clear" w:color="auto" w:fill="auto"/>
            <w:noWrap/>
            <w:vAlign w:val="center"/>
            <w:hideMark/>
          </w:tcPr>
          <w:p w14:paraId="6B45282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0.3927</w:t>
            </w:r>
          </w:p>
        </w:tc>
        <w:tc>
          <w:tcPr>
            <w:tcW w:w="833" w:type="pct"/>
            <w:tcBorders>
              <w:top w:val="nil"/>
              <w:left w:val="nil"/>
              <w:bottom w:val="nil"/>
              <w:right w:val="nil"/>
            </w:tcBorders>
            <w:shd w:val="clear" w:color="auto" w:fill="auto"/>
            <w:noWrap/>
            <w:vAlign w:val="center"/>
            <w:hideMark/>
          </w:tcPr>
          <w:p w14:paraId="572364A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w:t>
            </w:r>
          </w:p>
        </w:tc>
        <w:tc>
          <w:tcPr>
            <w:tcW w:w="833" w:type="pct"/>
            <w:tcBorders>
              <w:top w:val="nil"/>
              <w:left w:val="nil"/>
              <w:bottom w:val="nil"/>
              <w:right w:val="nil"/>
            </w:tcBorders>
            <w:shd w:val="clear" w:color="auto" w:fill="auto"/>
            <w:noWrap/>
            <w:vAlign w:val="center"/>
            <w:hideMark/>
          </w:tcPr>
          <w:p w14:paraId="03D9ECF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77D02B2C" w14:textId="77777777" w:rsidTr="00A1322A">
        <w:trPr>
          <w:trHeight w:val="255"/>
        </w:trPr>
        <w:tc>
          <w:tcPr>
            <w:tcW w:w="833" w:type="pct"/>
            <w:tcBorders>
              <w:top w:val="nil"/>
              <w:left w:val="nil"/>
              <w:bottom w:val="nil"/>
              <w:right w:val="nil"/>
            </w:tcBorders>
            <w:shd w:val="clear" w:color="auto" w:fill="auto"/>
            <w:noWrap/>
            <w:vAlign w:val="center"/>
            <w:hideMark/>
          </w:tcPr>
          <w:p w14:paraId="774F1FC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50</w:t>
            </w:r>
          </w:p>
        </w:tc>
        <w:tc>
          <w:tcPr>
            <w:tcW w:w="833" w:type="pct"/>
            <w:tcBorders>
              <w:top w:val="nil"/>
              <w:left w:val="nil"/>
              <w:bottom w:val="nil"/>
              <w:right w:val="nil"/>
            </w:tcBorders>
            <w:shd w:val="clear" w:color="auto" w:fill="auto"/>
            <w:noWrap/>
            <w:vAlign w:val="center"/>
            <w:hideMark/>
          </w:tcPr>
          <w:p w14:paraId="3182255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OPRM1</w:t>
            </w:r>
          </w:p>
        </w:tc>
        <w:tc>
          <w:tcPr>
            <w:tcW w:w="833" w:type="pct"/>
            <w:tcBorders>
              <w:top w:val="nil"/>
              <w:left w:val="nil"/>
              <w:bottom w:val="nil"/>
              <w:right w:val="nil"/>
            </w:tcBorders>
            <w:shd w:val="clear" w:color="auto" w:fill="auto"/>
            <w:noWrap/>
            <w:vAlign w:val="center"/>
            <w:hideMark/>
          </w:tcPr>
          <w:p w14:paraId="68DFB97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0.0086</w:t>
            </w:r>
          </w:p>
        </w:tc>
        <w:tc>
          <w:tcPr>
            <w:tcW w:w="833" w:type="pct"/>
            <w:tcBorders>
              <w:top w:val="nil"/>
              <w:left w:val="nil"/>
              <w:bottom w:val="nil"/>
              <w:right w:val="nil"/>
            </w:tcBorders>
            <w:shd w:val="clear" w:color="auto" w:fill="auto"/>
            <w:noWrap/>
            <w:vAlign w:val="center"/>
            <w:hideMark/>
          </w:tcPr>
          <w:p w14:paraId="69DA3CC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0.3812</w:t>
            </w:r>
          </w:p>
        </w:tc>
        <w:tc>
          <w:tcPr>
            <w:tcW w:w="833" w:type="pct"/>
            <w:tcBorders>
              <w:top w:val="nil"/>
              <w:left w:val="nil"/>
              <w:bottom w:val="nil"/>
              <w:right w:val="nil"/>
            </w:tcBorders>
            <w:shd w:val="clear" w:color="auto" w:fill="auto"/>
            <w:noWrap/>
            <w:vAlign w:val="center"/>
            <w:hideMark/>
          </w:tcPr>
          <w:p w14:paraId="745998F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2C4F432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78811351" w14:textId="77777777" w:rsidTr="00A1322A">
        <w:trPr>
          <w:trHeight w:val="255"/>
        </w:trPr>
        <w:tc>
          <w:tcPr>
            <w:tcW w:w="833" w:type="pct"/>
            <w:tcBorders>
              <w:top w:val="nil"/>
              <w:left w:val="nil"/>
              <w:bottom w:val="nil"/>
              <w:right w:val="nil"/>
            </w:tcBorders>
            <w:shd w:val="clear" w:color="auto" w:fill="auto"/>
            <w:noWrap/>
            <w:vAlign w:val="center"/>
            <w:hideMark/>
          </w:tcPr>
          <w:p w14:paraId="0815286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51</w:t>
            </w:r>
          </w:p>
        </w:tc>
        <w:tc>
          <w:tcPr>
            <w:tcW w:w="833" w:type="pct"/>
            <w:tcBorders>
              <w:top w:val="nil"/>
              <w:left w:val="nil"/>
              <w:bottom w:val="nil"/>
              <w:right w:val="nil"/>
            </w:tcBorders>
            <w:shd w:val="clear" w:color="auto" w:fill="auto"/>
            <w:noWrap/>
            <w:vAlign w:val="center"/>
            <w:hideMark/>
          </w:tcPr>
          <w:p w14:paraId="2EBCB7B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SRC</w:t>
            </w:r>
          </w:p>
        </w:tc>
        <w:tc>
          <w:tcPr>
            <w:tcW w:w="833" w:type="pct"/>
            <w:tcBorders>
              <w:top w:val="nil"/>
              <w:left w:val="nil"/>
              <w:bottom w:val="nil"/>
              <w:right w:val="nil"/>
            </w:tcBorders>
            <w:shd w:val="clear" w:color="auto" w:fill="auto"/>
            <w:noWrap/>
            <w:vAlign w:val="center"/>
            <w:hideMark/>
          </w:tcPr>
          <w:p w14:paraId="18E194D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0.0080</w:t>
            </w:r>
          </w:p>
        </w:tc>
        <w:tc>
          <w:tcPr>
            <w:tcW w:w="833" w:type="pct"/>
            <w:tcBorders>
              <w:top w:val="nil"/>
              <w:left w:val="nil"/>
              <w:bottom w:val="nil"/>
              <w:right w:val="nil"/>
            </w:tcBorders>
            <w:shd w:val="clear" w:color="auto" w:fill="auto"/>
            <w:noWrap/>
            <w:vAlign w:val="center"/>
            <w:hideMark/>
          </w:tcPr>
          <w:p w14:paraId="2117EB6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0.3768</w:t>
            </w:r>
          </w:p>
        </w:tc>
        <w:tc>
          <w:tcPr>
            <w:tcW w:w="833" w:type="pct"/>
            <w:tcBorders>
              <w:top w:val="nil"/>
              <w:left w:val="nil"/>
              <w:bottom w:val="nil"/>
              <w:right w:val="nil"/>
            </w:tcBorders>
            <w:shd w:val="clear" w:color="auto" w:fill="auto"/>
            <w:noWrap/>
            <w:vAlign w:val="center"/>
            <w:hideMark/>
          </w:tcPr>
          <w:p w14:paraId="2DAD919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76B77E9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1F1BF412" w14:textId="77777777" w:rsidTr="00A1322A">
        <w:trPr>
          <w:trHeight w:val="255"/>
        </w:trPr>
        <w:tc>
          <w:tcPr>
            <w:tcW w:w="833" w:type="pct"/>
            <w:tcBorders>
              <w:top w:val="nil"/>
              <w:left w:val="nil"/>
              <w:bottom w:val="nil"/>
              <w:right w:val="nil"/>
            </w:tcBorders>
            <w:shd w:val="clear" w:color="auto" w:fill="auto"/>
            <w:noWrap/>
            <w:vAlign w:val="center"/>
            <w:hideMark/>
          </w:tcPr>
          <w:p w14:paraId="0ACEF2F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52</w:t>
            </w:r>
          </w:p>
        </w:tc>
        <w:tc>
          <w:tcPr>
            <w:tcW w:w="833" w:type="pct"/>
            <w:tcBorders>
              <w:top w:val="nil"/>
              <w:left w:val="nil"/>
              <w:bottom w:val="nil"/>
              <w:right w:val="nil"/>
            </w:tcBorders>
            <w:shd w:val="clear" w:color="auto" w:fill="auto"/>
            <w:noWrap/>
            <w:vAlign w:val="center"/>
            <w:hideMark/>
          </w:tcPr>
          <w:p w14:paraId="404B3D1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PRKCB</w:t>
            </w:r>
          </w:p>
        </w:tc>
        <w:tc>
          <w:tcPr>
            <w:tcW w:w="833" w:type="pct"/>
            <w:tcBorders>
              <w:top w:val="nil"/>
              <w:left w:val="nil"/>
              <w:bottom w:val="nil"/>
              <w:right w:val="nil"/>
            </w:tcBorders>
            <w:shd w:val="clear" w:color="auto" w:fill="auto"/>
            <w:noWrap/>
            <w:vAlign w:val="center"/>
            <w:hideMark/>
          </w:tcPr>
          <w:p w14:paraId="2173ECB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774CA28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52053AB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2DAB48F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D567247" w14:textId="77777777" w:rsidTr="00A1322A">
        <w:trPr>
          <w:trHeight w:val="255"/>
        </w:trPr>
        <w:tc>
          <w:tcPr>
            <w:tcW w:w="833" w:type="pct"/>
            <w:tcBorders>
              <w:top w:val="nil"/>
              <w:left w:val="nil"/>
              <w:bottom w:val="nil"/>
              <w:right w:val="nil"/>
            </w:tcBorders>
            <w:shd w:val="clear" w:color="auto" w:fill="auto"/>
            <w:noWrap/>
            <w:vAlign w:val="center"/>
            <w:hideMark/>
          </w:tcPr>
          <w:p w14:paraId="0E6F081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53</w:t>
            </w:r>
          </w:p>
        </w:tc>
        <w:tc>
          <w:tcPr>
            <w:tcW w:w="833" w:type="pct"/>
            <w:tcBorders>
              <w:top w:val="nil"/>
              <w:left w:val="nil"/>
              <w:bottom w:val="nil"/>
              <w:right w:val="nil"/>
            </w:tcBorders>
            <w:shd w:val="clear" w:color="auto" w:fill="auto"/>
            <w:noWrap/>
            <w:vAlign w:val="center"/>
            <w:hideMark/>
          </w:tcPr>
          <w:p w14:paraId="5495507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PRKCE</w:t>
            </w:r>
          </w:p>
        </w:tc>
        <w:tc>
          <w:tcPr>
            <w:tcW w:w="833" w:type="pct"/>
            <w:tcBorders>
              <w:top w:val="nil"/>
              <w:left w:val="nil"/>
              <w:bottom w:val="nil"/>
              <w:right w:val="nil"/>
            </w:tcBorders>
            <w:shd w:val="clear" w:color="auto" w:fill="auto"/>
            <w:noWrap/>
            <w:vAlign w:val="center"/>
            <w:hideMark/>
          </w:tcPr>
          <w:p w14:paraId="7F3D9CD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79B7686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0C2D388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3DDE1EF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1E853499" w14:textId="77777777" w:rsidTr="00A1322A">
        <w:trPr>
          <w:trHeight w:val="255"/>
        </w:trPr>
        <w:tc>
          <w:tcPr>
            <w:tcW w:w="833" w:type="pct"/>
            <w:tcBorders>
              <w:top w:val="nil"/>
              <w:left w:val="nil"/>
              <w:bottom w:val="nil"/>
              <w:right w:val="nil"/>
            </w:tcBorders>
            <w:shd w:val="clear" w:color="auto" w:fill="auto"/>
            <w:noWrap/>
            <w:vAlign w:val="center"/>
            <w:hideMark/>
          </w:tcPr>
          <w:p w14:paraId="486AB60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54</w:t>
            </w:r>
          </w:p>
        </w:tc>
        <w:tc>
          <w:tcPr>
            <w:tcW w:w="833" w:type="pct"/>
            <w:tcBorders>
              <w:top w:val="nil"/>
              <w:left w:val="nil"/>
              <w:bottom w:val="nil"/>
              <w:right w:val="nil"/>
            </w:tcBorders>
            <w:shd w:val="clear" w:color="auto" w:fill="auto"/>
            <w:noWrap/>
            <w:vAlign w:val="center"/>
            <w:hideMark/>
          </w:tcPr>
          <w:p w14:paraId="40D6192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BCL2</w:t>
            </w:r>
          </w:p>
        </w:tc>
        <w:tc>
          <w:tcPr>
            <w:tcW w:w="833" w:type="pct"/>
            <w:tcBorders>
              <w:top w:val="nil"/>
              <w:left w:val="nil"/>
              <w:bottom w:val="nil"/>
              <w:right w:val="nil"/>
            </w:tcBorders>
            <w:shd w:val="clear" w:color="auto" w:fill="auto"/>
            <w:noWrap/>
            <w:vAlign w:val="center"/>
            <w:hideMark/>
          </w:tcPr>
          <w:p w14:paraId="708F317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4068EB8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1420A9D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442019A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5DCDE790" w14:textId="77777777" w:rsidTr="00A1322A">
        <w:trPr>
          <w:trHeight w:val="255"/>
        </w:trPr>
        <w:tc>
          <w:tcPr>
            <w:tcW w:w="833" w:type="pct"/>
            <w:tcBorders>
              <w:top w:val="nil"/>
              <w:left w:val="nil"/>
              <w:bottom w:val="nil"/>
              <w:right w:val="nil"/>
            </w:tcBorders>
            <w:shd w:val="clear" w:color="auto" w:fill="auto"/>
            <w:noWrap/>
            <w:vAlign w:val="center"/>
            <w:hideMark/>
          </w:tcPr>
          <w:p w14:paraId="773FA10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55</w:t>
            </w:r>
          </w:p>
        </w:tc>
        <w:tc>
          <w:tcPr>
            <w:tcW w:w="833" w:type="pct"/>
            <w:tcBorders>
              <w:top w:val="nil"/>
              <w:left w:val="nil"/>
              <w:bottom w:val="nil"/>
              <w:right w:val="nil"/>
            </w:tcBorders>
            <w:shd w:val="clear" w:color="auto" w:fill="auto"/>
            <w:noWrap/>
            <w:vAlign w:val="center"/>
            <w:hideMark/>
          </w:tcPr>
          <w:p w14:paraId="5F1091E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F10</w:t>
            </w:r>
          </w:p>
        </w:tc>
        <w:tc>
          <w:tcPr>
            <w:tcW w:w="833" w:type="pct"/>
            <w:tcBorders>
              <w:top w:val="nil"/>
              <w:left w:val="nil"/>
              <w:bottom w:val="nil"/>
              <w:right w:val="nil"/>
            </w:tcBorders>
            <w:shd w:val="clear" w:color="auto" w:fill="auto"/>
            <w:noWrap/>
            <w:vAlign w:val="center"/>
            <w:hideMark/>
          </w:tcPr>
          <w:p w14:paraId="19B961F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77EF486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31B92F7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285EF44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EC56E4B" w14:textId="77777777" w:rsidTr="00A1322A">
        <w:trPr>
          <w:trHeight w:val="255"/>
        </w:trPr>
        <w:tc>
          <w:tcPr>
            <w:tcW w:w="833" w:type="pct"/>
            <w:tcBorders>
              <w:top w:val="nil"/>
              <w:left w:val="nil"/>
              <w:bottom w:val="nil"/>
              <w:right w:val="nil"/>
            </w:tcBorders>
            <w:shd w:val="clear" w:color="auto" w:fill="auto"/>
            <w:noWrap/>
            <w:vAlign w:val="center"/>
            <w:hideMark/>
          </w:tcPr>
          <w:p w14:paraId="3F3959C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56</w:t>
            </w:r>
          </w:p>
        </w:tc>
        <w:tc>
          <w:tcPr>
            <w:tcW w:w="833" w:type="pct"/>
            <w:tcBorders>
              <w:top w:val="nil"/>
              <w:left w:val="nil"/>
              <w:bottom w:val="nil"/>
              <w:right w:val="nil"/>
            </w:tcBorders>
            <w:shd w:val="clear" w:color="auto" w:fill="auto"/>
            <w:noWrap/>
            <w:vAlign w:val="center"/>
            <w:hideMark/>
          </w:tcPr>
          <w:p w14:paraId="1634FDC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TP53</w:t>
            </w:r>
          </w:p>
        </w:tc>
        <w:tc>
          <w:tcPr>
            <w:tcW w:w="833" w:type="pct"/>
            <w:tcBorders>
              <w:top w:val="nil"/>
              <w:left w:val="nil"/>
              <w:bottom w:val="nil"/>
              <w:right w:val="nil"/>
            </w:tcBorders>
            <w:shd w:val="clear" w:color="auto" w:fill="auto"/>
            <w:noWrap/>
            <w:vAlign w:val="center"/>
            <w:hideMark/>
          </w:tcPr>
          <w:p w14:paraId="09F9A6A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4979F2F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666B837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45A0395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6DDAF4C" w14:textId="77777777" w:rsidTr="00A1322A">
        <w:trPr>
          <w:trHeight w:val="255"/>
        </w:trPr>
        <w:tc>
          <w:tcPr>
            <w:tcW w:w="833" w:type="pct"/>
            <w:tcBorders>
              <w:top w:val="nil"/>
              <w:left w:val="nil"/>
              <w:bottom w:val="nil"/>
              <w:right w:val="nil"/>
            </w:tcBorders>
            <w:shd w:val="clear" w:color="auto" w:fill="auto"/>
            <w:noWrap/>
            <w:vAlign w:val="center"/>
            <w:hideMark/>
          </w:tcPr>
          <w:p w14:paraId="6724EDF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57</w:t>
            </w:r>
          </w:p>
        </w:tc>
        <w:tc>
          <w:tcPr>
            <w:tcW w:w="833" w:type="pct"/>
            <w:tcBorders>
              <w:top w:val="nil"/>
              <w:left w:val="nil"/>
              <w:bottom w:val="nil"/>
              <w:right w:val="nil"/>
            </w:tcBorders>
            <w:shd w:val="clear" w:color="auto" w:fill="auto"/>
            <w:noWrap/>
            <w:vAlign w:val="center"/>
            <w:hideMark/>
          </w:tcPr>
          <w:p w14:paraId="0ECAEC5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SERPINE1</w:t>
            </w:r>
          </w:p>
        </w:tc>
        <w:tc>
          <w:tcPr>
            <w:tcW w:w="833" w:type="pct"/>
            <w:tcBorders>
              <w:top w:val="nil"/>
              <w:left w:val="nil"/>
              <w:bottom w:val="nil"/>
              <w:right w:val="nil"/>
            </w:tcBorders>
            <w:shd w:val="clear" w:color="auto" w:fill="auto"/>
            <w:noWrap/>
            <w:vAlign w:val="center"/>
            <w:hideMark/>
          </w:tcPr>
          <w:p w14:paraId="19D9688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448BA8E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3CDAB58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2D72C43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BA81F45" w14:textId="77777777" w:rsidTr="00A1322A">
        <w:trPr>
          <w:trHeight w:val="255"/>
        </w:trPr>
        <w:tc>
          <w:tcPr>
            <w:tcW w:w="833" w:type="pct"/>
            <w:tcBorders>
              <w:top w:val="nil"/>
              <w:left w:val="nil"/>
              <w:bottom w:val="nil"/>
              <w:right w:val="nil"/>
            </w:tcBorders>
            <w:shd w:val="clear" w:color="auto" w:fill="auto"/>
            <w:noWrap/>
            <w:vAlign w:val="center"/>
            <w:hideMark/>
          </w:tcPr>
          <w:p w14:paraId="219AB72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58</w:t>
            </w:r>
          </w:p>
        </w:tc>
        <w:tc>
          <w:tcPr>
            <w:tcW w:w="833" w:type="pct"/>
            <w:tcBorders>
              <w:top w:val="nil"/>
              <w:left w:val="nil"/>
              <w:bottom w:val="nil"/>
              <w:right w:val="nil"/>
            </w:tcBorders>
            <w:shd w:val="clear" w:color="auto" w:fill="auto"/>
            <w:noWrap/>
            <w:vAlign w:val="center"/>
            <w:hideMark/>
          </w:tcPr>
          <w:p w14:paraId="4770092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ABCG2</w:t>
            </w:r>
          </w:p>
        </w:tc>
        <w:tc>
          <w:tcPr>
            <w:tcW w:w="833" w:type="pct"/>
            <w:tcBorders>
              <w:top w:val="nil"/>
              <w:left w:val="nil"/>
              <w:bottom w:val="nil"/>
              <w:right w:val="nil"/>
            </w:tcBorders>
            <w:shd w:val="clear" w:color="auto" w:fill="auto"/>
            <w:noWrap/>
            <w:vAlign w:val="center"/>
            <w:hideMark/>
          </w:tcPr>
          <w:p w14:paraId="301C4F2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4914415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291A66D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74E90D1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51855C6C" w14:textId="77777777" w:rsidTr="00A1322A">
        <w:trPr>
          <w:trHeight w:val="255"/>
        </w:trPr>
        <w:tc>
          <w:tcPr>
            <w:tcW w:w="833" w:type="pct"/>
            <w:tcBorders>
              <w:top w:val="nil"/>
              <w:left w:val="nil"/>
              <w:bottom w:val="nil"/>
              <w:right w:val="nil"/>
            </w:tcBorders>
            <w:shd w:val="clear" w:color="auto" w:fill="auto"/>
            <w:noWrap/>
            <w:vAlign w:val="center"/>
            <w:hideMark/>
          </w:tcPr>
          <w:p w14:paraId="6BC473E7"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59</w:t>
            </w:r>
          </w:p>
        </w:tc>
        <w:tc>
          <w:tcPr>
            <w:tcW w:w="833" w:type="pct"/>
            <w:tcBorders>
              <w:top w:val="nil"/>
              <w:left w:val="nil"/>
              <w:bottom w:val="nil"/>
              <w:right w:val="nil"/>
            </w:tcBorders>
            <w:shd w:val="clear" w:color="auto" w:fill="auto"/>
            <w:noWrap/>
            <w:vAlign w:val="center"/>
            <w:hideMark/>
          </w:tcPr>
          <w:p w14:paraId="6A9F5CF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ALDH2</w:t>
            </w:r>
          </w:p>
        </w:tc>
        <w:tc>
          <w:tcPr>
            <w:tcW w:w="833" w:type="pct"/>
            <w:tcBorders>
              <w:top w:val="nil"/>
              <w:left w:val="nil"/>
              <w:bottom w:val="nil"/>
              <w:right w:val="nil"/>
            </w:tcBorders>
            <w:shd w:val="clear" w:color="auto" w:fill="auto"/>
            <w:noWrap/>
            <w:vAlign w:val="center"/>
            <w:hideMark/>
          </w:tcPr>
          <w:p w14:paraId="7EBDD62D"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53CE7ED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33E61B0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1DA802E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23597D0" w14:textId="77777777" w:rsidTr="00A1322A">
        <w:trPr>
          <w:trHeight w:val="255"/>
        </w:trPr>
        <w:tc>
          <w:tcPr>
            <w:tcW w:w="833" w:type="pct"/>
            <w:tcBorders>
              <w:top w:val="nil"/>
              <w:left w:val="nil"/>
              <w:bottom w:val="nil"/>
              <w:right w:val="nil"/>
            </w:tcBorders>
            <w:shd w:val="clear" w:color="auto" w:fill="auto"/>
            <w:noWrap/>
            <w:vAlign w:val="center"/>
            <w:hideMark/>
          </w:tcPr>
          <w:p w14:paraId="04376DA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60</w:t>
            </w:r>
          </w:p>
        </w:tc>
        <w:tc>
          <w:tcPr>
            <w:tcW w:w="833" w:type="pct"/>
            <w:tcBorders>
              <w:top w:val="nil"/>
              <w:left w:val="nil"/>
              <w:bottom w:val="nil"/>
              <w:right w:val="nil"/>
            </w:tcBorders>
            <w:shd w:val="clear" w:color="auto" w:fill="auto"/>
            <w:noWrap/>
            <w:vAlign w:val="center"/>
            <w:hideMark/>
          </w:tcPr>
          <w:p w14:paraId="5D76986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NOS2</w:t>
            </w:r>
          </w:p>
        </w:tc>
        <w:tc>
          <w:tcPr>
            <w:tcW w:w="833" w:type="pct"/>
            <w:tcBorders>
              <w:top w:val="nil"/>
              <w:left w:val="nil"/>
              <w:bottom w:val="nil"/>
              <w:right w:val="nil"/>
            </w:tcBorders>
            <w:shd w:val="clear" w:color="auto" w:fill="auto"/>
            <w:noWrap/>
            <w:vAlign w:val="center"/>
            <w:hideMark/>
          </w:tcPr>
          <w:p w14:paraId="29C08C9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5ADF58E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45623EA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650B6BD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C7AD1B3" w14:textId="77777777" w:rsidTr="00A1322A">
        <w:trPr>
          <w:trHeight w:val="255"/>
        </w:trPr>
        <w:tc>
          <w:tcPr>
            <w:tcW w:w="833" w:type="pct"/>
            <w:tcBorders>
              <w:top w:val="nil"/>
              <w:left w:val="nil"/>
              <w:bottom w:val="nil"/>
              <w:right w:val="nil"/>
            </w:tcBorders>
            <w:shd w:val="clear" w:color="auto" w:fill="auto"/>
            <w:noWrap/>
            <w:vAlign w:val="center"/>
            <w:hideMark/>
          </w:tcPr>
          <w:p w14:paraId="5D0DC59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61</w:t>
            </w:r>
          </w:p>
        </w:tc>
        <w:tc>
          <w:tcPr>
            <w:tcW w:w="833" w:type="pct"/>
            <w:tcBorders>
              <w:top w:val="nil"/>
              <w:left w:val="nil"/>
              <w:bottom w:val="nil"/>
              <w:right w:val="nil"/>
            </w:tcBorders>
            <w:shd w:val="clear" w:color="auto" w:fill="auto"/>
            <w:noWrap/>
            <w:vAlign w:val="center"/>
            <w:hideMark/>
          </w:tcPr>
          <w:p w14:paraId="74618F6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AKT1</w:t>
            </w:r>
          </w:p>
        </w:tc>
        <w:tc>
          <w:tcPr>
            <w:tcW w:w="833" w:type="pct"/>
            <w:tcBorders>
              <w:top w:val="nil"/>
              <w:left w:val="nil"/>
              <w:bottom w:val="nil"/>
              <w:right w:val="nil"/>
            </w:tcBorders>
            <w:shd w:val="clear" w:color="auto" w:fill="auto"/>
            <w:noWrap/>
            <w:vAlign w:val="center"/>
            <w:hideMark/>
          </w:tcPr>
          <w:p w14:paraId="5DC6CAE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2E62657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0FDB81D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7311C9E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9C627E1" w14:textId="77777777" w:rsidTr="00A1322A">
        <w:trPr>
          <w:trHeight w:val="255"/>
        </w:trPr>
        <w:tc>
          <w:tcPr>
            <w:tcW w:w="833" w:type="pct"/>
            <w:tcBorders>
              <w:top w:val="nil"/>
              <w:left w:val="nil"/>
              <w:bottom w:val="nil"/>
              <w:right w:val="nil"/>
            </w:tcBorders>
            <w:shd w:val="clear" w:color="auto" w:fill="auto"/>
            <w:noWrap/>
            <w:vAlign w:val="center"/>
            <w:hideMark/>
          </w:tcPr>
          <w:p w14:paraId="5ECB776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62</w:t>
            </w:r>
          </w:p>
        </w:tc>
        <w:tc>
          <w:tcPr>
            <w:tcW w:w="833" w:type="pct"/>
            <w:tcBorders>
              <w:top w:val="nil"/>
              <w:left w:val="nil"/>
              <w:bottom w:val="nil"/>
              <w:right w:val="nil"/>
            </w:tcBorders>
            <w:shd w:val="clear" w:color="auto" w:fill="auto"/>
            <w:noWrap/>
            <w:vAlign w:val="center"/>
            <w:hideMark/>
          </w:tcPr>
          <w:p w14:paraId="3EB066D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BCHE</w:t>
            </w:r>
          </w:p>
        </w:tc>
        <w:tc>
          <w:tcPr>
            <w:tcW w:w="833" w:type="pct"/>
            <w:tcBorders>
              <w:top w:val="nil"/>
              <w:left w:val="nil"/>
              <w:bottom w:val="nil"/>
              <w:right w:val="nil"/>
            </w:tcBorders>
            <w:shd w:val="clear" w:color="auto" w:fill="auto"/>
            <w:noWrap/>
            <w:vAlign w:val="center"/>
            <w:hideMark/>
          </w:tcPr>
          <w:p w14:paraId="1064FC7A"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0D368FA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01324135"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7FFC369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1CF3CB4D" w14:textId="77777777" w:rsidTr="00A1322A">
        <w:trPr>
          <w:trHeight w:val="255"/>
        </w:trPr>
        <w:tc>
          <w:tcPr>
            <w:tcW w:w="833" w:type="pct"/>
            <w:tcBorders>
              <w:top w:val="nil"/>
              <w:left w:val="nil"/>
              <w:bottom w:val="nil"/>
              <w:right w:val="nil"/>
            </w:tcBorders>
            <w:shd w:val="clear" w:color="auto" w:fill="auto"/>
            <w:noWrap/>
            <w:vAlign w:val="center"/>
            <w:hideMark/>
          </w:tcPr>
          <w:p w14:paraId="11F4A19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63</w:t>
            </w:r>
          </w:p>
        </w:tc>
        <w:tc>
          <w:tcPr>
            <w:tcW w:w="833" w:type="pct"/>
            <w:tcBorders>
              <w:top w:val="nil"/>
              <w:left w:val="nil"/>
              <w:bottom w:val="nil"/>
              <w:right w:val="nil"/>
            </w:tcBorders>
            <w:shd w:val="clear" w:color="auto" w:fill="auto"/>
            <w:noWrap/>
            <w:vAlign w:val="center"/>
            <w:hideMark/>
          </w:tcPr>
          <w:p w14:paraId="70E879F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PLG</w:t>
            </w:r>
          </w:p>
        </w:tc>
        <w:tc>
          <w:tcPr>
            <w:tcW w:w="833" w:type="pct"/>
            <w:tcBorders>
              <w:top w:val="nil"/>
              <w:left w:val="nil"/>
              <w:bottom w:val="nil"/>
              <w:right w:val="nil"/>
            </w:tcBorders>
            <w:shd w:val="clear" w:color="auto" w:fill="auto"/>
            <w:noWrap/>
            <w:vAlign w:val="center"/>
            <w:hideMark/>
          </w:tcPr>
          <w:p w14:paraId="219CF87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1DF3C19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2B55D28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167B8D98"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25AE7FA8" w14:textId="77777777" w:rsidTr="00A1322A">
        <w:trPr>
          <w:trHeight w:val="255"/>
        </w:trPr>
        <w:tc>
          <w:tcPr>
            <w:tcW w:w="833" w:type="pct"/>
            <w:tcBorders>
              <w:top w:val="nil"/>
              <w:left w:val="nil"/>
              <w:bottom w:val="nil"/>
              <w:right w:val="nil"/>
            </w:tcBorders>
            <w:shd w:val="clear" w:color="auto" w:fill="auto"/>
            <w:noWrap/>
            <w:vAlign w:val="center"/>
            <w:hideMark/>
          </w:tcPr>
          <w:p w14:paraId="4FCAFC99"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64</w:t>
            </w:r>
          </w:p>
        </w:tc>
        <w:tc>
          <w:tcPr>
            <w:tcW w:w="833" w:type="pct"/>
            <w:tcBorders>
              <w:top w:val="nil"/>
              <w:left w:val="nil"/>
              <w:bottom w:val="nil"/>
              <w:right w:val="nil"/>
            </w:tcBorders>
            <w:shd w:val="clear" w:color="auto" w:fill="auto"/>
            <w:noWrap/>
            <w:vAlign w:val="center"/>
            <w:hideMark/>
          </w:tcPr>
          <w:p w14:paraId="39495931"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NFKB1</w:t>
            </w:r>
          </w:p>
        </w:tc>
        <w:tc>
          <w:tcPr>
            <w:tcW w:w="833" w:type="pct"/>
            <w:tcBorders>
              <w:top w:val="nil"/>
              <w:left w:val="nil"/>
              <w:bottom w:val="nil"/>
              <w:right w:val="nil"/>
            </w:tcBorders>
            <w:shd w:val="clear" w:color="auto" w:fill="auto"/>
            <w:noWrap/>
            <w:vAlign w:val="center"/>
            <w:hideMark/>
          </w:tcPr>
          <w:p w14:paraId="4DEF7DF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77BFA24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0DC05C5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27A2A55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0BAF21FF" w14:textId="77777777" w:rsidTr="00A1322A">
        <w:trPr>
          <w:trHeight w:val="255"/>
        </w:trPr>
        <w:tc>
          <w:tcPr>
            <w:tcW w:w="833" w:type="pct"/>
            <w:tcBorders>
              <w:top w:val="nil"/>
              <w:left w:val="nil"/>
              <w:bottom w:val="nil"/>
              <w:right w:val="nil"/>
            </w:tcBorders>
            <w:shd w:val="clear" w:color="auto" w:fill="auto"/>
            <w:noWrap/>
            <w:vAlign w:val="center"/>
            <w:hideMark/>
          </w:tcPr>
          <w:p w14:paraId="32642394"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65</w:t>
            </w:r>
          </w:p>
        </w:tc>
        <w:tc>
          <w:tcPr>
            <w:tcW w:w="833" w:type="pct"/>
            <w:tcBorders>
              <w:top w:val="nil"/>
              <w:left w:val="nil"/>
              <w:bottom w:val="nil"/>
              <w:right w:val="nil"/>
            </w:tcBorders>
            <w:shd w:val="clear" w:color="auto" w:fill="auto"/>
            <w:noWrap/>
            <w:vAlign w:val="center"/>
            <w:hideMark/>
          </w:tcPr>
          <w:p w14:paraId="46B5AC8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CYP1A2</w:t>
            </w:r>
          </w:p>
        </w:tc>
        <w:tc>
          <w:tcPr>
            <w:tcW w:w="833" w:type="pct"/>
            <w:tcBorders>
              <w:top w:val="nil"/>
              <w:left w:val="nil"/>
              <w:bottom w:val="nil"/>
              <w:right w:val="nil"/>
            </w:tcBorders>
            <w:shd w:val="clear" w:color="auto" w:fill="auto"/>
            <w:noWrap/>
            <w:vAlign w:val="center"/>
            <w:hideMark/>
          </w:tcPr>
          <w:p w14:paraId="42A95126"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0.0001</w:t>
            </w:r>
          </w:p>
        </w:tc>
        <w:tc>
          <w:tcPr>
            <w:tcW w:w="833" w:type="pct"/>
            <w:tcBorders>
              <w:top w:val="nil"/>
              <w:left w:val="nil"/>
              <w:bottom w:val="nil"/>
              <w:right w:val="nil"/>
            </w:tcBorders>
            <w:shd w:val="clear" w:color="auto" w:fill="auto"/>
            <w:noWrap/>
            <w:vAlign w:val="center"/>
            <w:hideMark/>
          </w:tcPr>
          <w:p w14:paraId="749AF3EC"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0.3308</w:t>
            </w:r>
          </w:p>
        </w:tc>
        <w:tc>
          <w:tcPr>
            <w:tcW w:w="833" w:type="pct"/>
            <w:tcBorders>
              <w:top w:val="nil"/>
              <w:left w:val="nil"/>
              <w:bottom w:val="nil"/>
              <w:right w:val="nil"/>
            </w:tcBorders>
            <w:shd w:val="clear" w:color="auto" w:fill="auto"/>
            <w:noWrap/>
            <w:vAlign w:val="center"/>
            <w:hideMark/>
          </w:tcPr>
          <w:p w14:paraId="778C8BC2"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nil"/>
              <w:right w:val="nil"/>
            </w:tcBorders>
            <w:shd w:val="clear" w:color="auto" w:fill="auto"/>
            <w:noWrap/>
            <w:vAlign w:val="center"/>
            <w:hideMark/>
          </w:tcPr>
          <w:p w14:paraId="65DA886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r w:rsidR="004633C7" w:rsidRPr="004633C7" w14:paraId="1CF990D9" w14:textId="77777777" w:rsidTr="00A1322A">
        <w:trPr>
          <w:trHeight w:val="255"/>
        </w:trPr>
        <w:tc>
          <w:tcPr>
            <w:tcW w:w="833" w:type="pct"/>
            <w:tcBorders>
              <w:top w:val="nil"/>
              <w:left w:val="nil"/>
              <w:bottom w:val="single" w:sz="4" w:space="0" w:color="auto"/>
              <w:right w:val="nil"/>
            </w:tcBorders>
            <w:shd w:val="clear" w:color="auto" w:fill="auto"/>
            <w:noWrap/>
            <w:vAlign w:val="center"/>
            <w:hideMark/>
          </w:tcPr>
          <w:p w14:paraId="58B7F9EB"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66</w:t>
            </w:r>
          </w:p>
        </w:tc>
        <w:tc>
          <w:tcPr>
            <w:tcW w:w="833" w:type="pct"/>
            <w:tcBorders>
              <w:top w:val="nil"/>
              <w:left w:val="nil"/>
              <w:bottom w:val="single" w:sz="4" w:space="0" w:color="auto"/>
              <w:right w:val="nil"/>
            </w:tcBorders>
            <w:shd w:val="clear" w:color="auto" w:fill="auto"/>
            <w:noWrap/>
            <w:vAlign w:val="center"/>
            <w:hideMark/>
          </w:tcPr>
          <w:p w14:paraId="24FB94C0"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F2</w:t>
            </w:r>
          </w:p>
        </w:tc>
        <w:tc>
          <w:tcPr>
            <w:tcW w:w="833" w:type="pct"/>
            <w:tcBorders>
              <w:top w:val="nil"/>
              <w:left w:val="nil"/>
              <w:bottom w:val="single" w:sz="4" w:space="0" w:color="auto"/>
              <w:right w:val="nil"/>
            </w:tcBorders>
            <w:shd w:val="clear" w:color="auto" w:fill="auto"/>
            <w:noWrap/>
            <w:vAlign w:val="center"/>
            <w:hideMark/>
          </w:tcPr>
          <w:p w14:paraId="62863E33"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0.0114</w:t>
            </w:r>
          </w:p>
        </w:tc>
        <w:tc>
          <w:tcPr>
            <w:tcW w:w="833" w:type="pct"/>
            <w:tcBorders>
              <w:top w:val="nil"/>
              <w:left w:val="nil"/>
              <w:bottom w:val="single" w:sz="4" w:space="0" w:color="auto"/>
              <w:right w:val="nil"/>
            </w:tcBorders>
            <w:shd w:val="clear" w:color="auto" w:fill="auto"/>
            <w:noWrap/>
            <w:vAlign w:val="center"/>
            <w:hideMark/>
          </w:tcPr>
          <w:p w14:paraId="530D0A0F"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0.3904</w:t>
            </w:r>
          </w:p>
        </w:tc>
        <w:tc>
          <w:tcPr>
            <w:tcW w:w="833" w:type="pct"/>
            <w:tcBorders>
              <w:top w:val="nil"/>
              <w:left w:val="nil"/>
              <w:bottom w:val="single" w:sz="4" w:space="0" w:color="auto"/>
              <w:right w:val="nil"/>
            </w:tcBorders>
            <w:shd w:val="clear" w:color="auto" w:fill="auto"/>
            <w:noWrap/>
            <w:vAlign w:val="center"/>
            <w:hideMark/>
          </w:tcPr>
          <w:p w14:paraId="3647D1F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4</w:t>
            </w:r>
          </w:p>
        </w:tc>
        <w:tc>
          <w:tcPr>
            <w:tcW w:w="833" w:type="pct"/>
            <w:tcBorders>
              <w:top w:val="nil"/>
              <w:left w:val="nil"/>
              <w:bottom w:val="single" w:sz="4" w:space="0" w:color="auto"/>
              <w:right w:val="nil"/>
            </w:tcBorders>
            <w:shd w:val="clear" w:color="auto" w:fill="auto"/>
            <w:noWrap/>
            <w:vAlign w:val="center"/>
            <w:hideMark/>
          </w:tcPr>
          <w:p w14:paraId="7C4FD05E" w14:textId="77777777" w:rsidR="004633C7" w:rsidRPr="004633C7" w:rsidRDefault="004633C7" w:rsidP="004633C7">
            <w:pPr>
              <w:widowControl/>
              <w:jc w:val="center"/>
              <w:rPr>
                <w:rFonts w:ascii="Times New Roman" w:eastAsia="宋体" w:hAnsi="Times New Roman" w:cs="Times New Roman"/>
                <w:kern w:val="0"/>
                <w:sz w:val="20"/>
                <w:szCs w:val="20"/>
                <w14:ligatures w14:val="none"/>
              </w:rPr>
            </w:pPr>
            <w:r w:rsidRPr="004633C7">
              <w:rPr>
                <w:rFonts w:ascii="Times New Roman" w:eastAsia="宋体" w:hAnsi="Times New Roman" w:cs="Times New Roman"/>
                <w:kern w:val="0"/>
                <w:sz w:val="20"/>
                <w:szCs w:val="20"/>
                <w14:ligatures w14:val="none"/>
              </w:rPr>
              <w:t>Target</w:t>
            </w:r>
          </w:p>
        </w:tc>
      </w:tr>
    </w:tbl>
    <w:p w14:paraId="1BF892CF" w14:textId="77777777" w:rsidR="005A5EC6" w:rsidRDefault="005A5EC6" w:rsidP="005927FA">
      <w:pPr>
        <w:spacing w:line="360" w:lineRule="auto"/>
        <w:rPr>
          <w:rFonts w:ascii="Times New Roman" w:hAnsi="Times New Roman" w:cs="Times New Roman"/>
        </w:rPr>
        <w:sectPr w:rsidR="005A5EC6" w:rsidSect="005927FA">
          <w:pgSz w:w="11906" w:h="16838"/>
          <w:pgMar w:top="1440" w:right="1797" w:bottom="1440" w:left="1797" w:header="851" w:footer="992" w:gutter="0"/>
          <w:cols w:space="425"/>
          <w:docGrid w:type="lines" w:linePitch="312"/>
        </w:sectPr>
      </w:pPr>
    </w:p>
    <w:p w14:paraId="7D44A807" w14:textId="067EA5F5" w:rsidR="00DE3737" w:rsidRPr="00D379B6" w:rsidRDefault="005A5EC6" w:rsidP="00D379B6">
      <w:pPr>
        <w:spacing w:line="480" w:lineRule="auto"/>
        <w:rPr>
          <w:rFonts w:ascii="Times New Roman" w:hAnsi="Times New Roman" w:cs="Times New Roman"/>
          <w:sz w:val="24"/>
          <w:szCs w:val="24"/>
        </w:rPr>
      </w:pPr>
      <w:r w:rsidRPr="00401775">
        <w:rPr>
          <w:rFonts w:ascii="Times New Roman" w:hAnsi="Times New Roman" w:cs="Times New Roman"/>
          <w:b/>
          <w:bCs/>
          <w:sz w:val="24"/>
          <w:szCs w:val="24"/>
        </w:rPr>
        <w:lastRenderedPageBreak/>
        <w:t>R</w:t>
      </w:r>
      <w:r>
        <w:rPr>
          <w:rFonts w:ascii="Times New Roman" w:hAnsi="Times New Roman" w:cs="Times New Roman" w:hint="eastAsia"/>
          <w:b/>
          <w:bCs/>
          <w:sz w:val="24"/>
          <w:szCs w:val="24"/>
        </w:rPr>
        <w:t>eferences</w:t>
      </w:r>
    </w:p>
    <w:p w14:paraId="48C717BA" w14:textId="77777777" w:rsidR="00A4636F" w:rsidRPr="00D379B6" w:rsidRDefault="00DE3737" w:rsidP="00D379B6">
      <w:pPr>
        <w:pStyle w:val="EndNoteBibliography"/>
        <w:spacing w:line="480" w:lineRule="auto"/>
        <w:ind w:left="210" w:hangingChars="100" w:hanging="210"/>
        <w:rPr>
          <w:rFonts w:ascii="Times New Roman" w:hAnsi="Times New Roman"/>
          <w:sz w:val="21"/>
          <w:szCs w:val="21"/>
        </w:rPr>
      </w:pPr>
      <w:r w:rsidRPr="00D379B6">
        <w:rPr>
          <w:rFonts w:ascii="Times New Roman" w:hAnsi="Times New Roman"/>
          <w:sz w:val="21"/>
          <w:szCs w:val="21"/>
        </w:rPr>
        <w:fldChar w:fldCharType="begin"/>
      </w:r>
      <w:r w:rsidRPr="00D379B6">
        <w:rPr>
          <w:rFonts w:ascii="Times New Roman" w:hAnsi="Times New Roman"/>
          <w:sz w:val="21"/>
          <w:szCs w:val="21"/>
        </w:rPr>
        <w:instrText xml:space="preserve"> ADDIN EN.REFLIST </w:instrText>
      </w:r>
      <w:r w:rsidRPr="00D379B6">
        <w:rPr>
          <w:rFonts w:ascii="Times New Roman" w:hAnsi="Times New Roman"/>
          <w:sz w:val="21"/>
          <w:szCs w:val="21"/>
        </w:rPr>
        <w:fldChar w:fldCharType="separate"/>
      </w:r>
      <w:r w:rsidR="00A4636F" w:rsidRPr="00D379B6">
        <w:rPr>
          <w:rFonts w:ascii="Times New Roman" w:hAnsi="Times New Roman"/>
          <w:sz w:val="21"/>
          <w:szCs w:val="21"/>
        </w:rPr>
        <w:t>Wang, Y.Q., Guo, Z.M., Jin, Y., Zhang, X.L., Wang, L., Xue, X.Y., Liang, X.M., 2010. Identification of prenyl flavonoid glycosides and phenolic acids in Epimedium koreanum Nakai by Q-TOF-MS combined with selective enrichment on “click oligo (ethylene glycol)” column. Journal of Pharmaceutical and Biomedical Analysis 51(3), 606-616.</w:t>
      </w:r>
    </w:p>
    <w:p w14:paraId="10E20111" w14:textId="77777777" w:rsidR="00A4636F" w:rsidRPr="00D379B6" w:rsidRDefault="00A4636F" w:rsidP="00D379B6">
      <w:pPr>
        <w:pStyle w:val="EndNoteBibliography"/>
        <w:spacing w:line="480" w:lineRule="auto"/>
        <w:ind w:left="210" w:hangingChars="100" w:hanging="210"/>
        <w:rPr>
          <w:rFonts w:ascii="Times New Roman" w:hAnsi="Times New Roman"/>
          <w:sz w:val="21"/>
          <w:szCs w:val="21"/>
        </w:rPr>
      </w:pPr>
      <w:r w:rsidRPr="00D379B6">
        <w:rPr>
          <w:rFonts w:ascii="Times New Roman" w:hAnsi="Times New Roman"/>
          <w:sz w:val="21"/>
          <w:szCs w:val="21"/>
        </w:rPr>
        <w:t>Zhao, H.Y., Fan, M.X., Fan, L., Sun, J.H., Guo, D., 2010. Liquid chromatography–tandem mass spectrometry analysis of metabolites in rats after administration of prenylflavonoids from Epimediums. Journal of Chromatography B 878(15-16), 1113-1124.</w:t>
      </w:r>
    </w:p>
    <w:p w14:paraId="49C30DB2" w14:textId="77777777" w:rsidR="00A4636F" w:rsidRPr="00D379B6" w:rsidRDefault="00A4636F" w:rsidP="00D379B6">
      <w:pPr>
        <w:pStyle w:val="EndNoteBibliography"/>
        <w:spacing w:line="480" w:lineRule="auto"/>
        <w:ind w:left="210" w:hangingChars="100" w:hanging="210"/>
        <w:rPr>
          <w:rFonts w:ascii="Times New Roman" w:hAnsi="Times New Roman"/>
          <w:sz w:val="21"/>
          <w:szCs w:val="21"/>
        </w:rPr>
      </w:pPr>
      <w:r w:rsidRPr="00D379B6">
        <w:rPr>
          <w:rFonts w:ascii="Times New Roman" w:hAnsi="Times New Roman"/>
          <w:sz w:val="21"/>
          <w:szCs w:val="21"/>
        </w:rPr>
        <w:t>Zhao, H.Y., Sun, J.H., Fan, M.X., Fan, L., Zhou, L., Li, Z., Han, J., Wang, B.R., Guo, D.A., 2008. Analysis of phenolic compounds in Epimedium plants using liquid chromatography coupled with electrospray ionization mass spectrometry. Journal of Chromatography A 1190(1-2), 157-181.</w:t>
      </w:r>
    </w:p>
    <w:p w14:paraId="488638CD" w14:textId="46EF551E" w:rsidR="00ED76E0" w:rsidRDefault="00DE3737" w:rsidP="00D379B6">
      <w:pPr>
        <w:spacing w:line="480" w:lineRule="auto"/>
        <w:rPr>
          <w:rFonts w:ascii="Times New Roman" w:hAnsi="Times New Roman" w:cs="Times New Roman"/>
          <w:szCs w:val="21"/>
        </w:rPr>
      </w:pPr>
      <w:r w:rsidRPr="00D379B6">
        <w:rPr>
          <w:rFonts w:ascii="Times New Roman" w:hAnsi="Times New Roman" w:cs="Times New Roman"/>
          <w:szCs w:val="21"/>
        </w:rPr>
        <w:fldChar w:fldCharType="end"/>
      </w:r>
    </w:p>
    <w:p w14:paraId="1510F9FB" w14:textId="77777777" w:rsidR="00B903E0" w:rsidRDefault="00B903E0" w:rsidP="00D379B6">
      <w:pPr>
        <w:spacing w:line="480" w:lineRule="auto"/>
        <w:rPr>
          <w:rFonts w:ascii="Times New Roman" w:hAnsi="Times New Roman" w:cs="Times New Roman"/>
          <w:szCs w:val="21"/>
        </w:rPr>
      </w:pPr>
    </w:p>
    <w:p w14:paraId="513E6A7C" w14:textId="77777777" w:rsidR="00B903E0" w:rsidRDefault="00B903E0" w:rsidP="00D379B6">
      <w:pPr>
        <w:spacing w:line="480" w:lineRule="auto"/>
        <w:rPr>
          <w:rFonts w:ascii="Times New Roman" w:hAnsi="Times New Roman" w:cs="Times New Roman"/>
          <w:szCs w:val="21"/>
        </w:rPr>
      </w:pPr>
    </w:p>
    <w:p w14:paraId="12F7B43C" w14:textId="77777777" w:rsidR="00B903E0" w:rsidRDefault="00B903E0" w:rsidP="00D379B6">
      <w:pPr>
        <w:spacing w:line="480" w:lineRule="auto"/>
        <w:rPr>
          <w:rFonts w:ascii="Times New Roman" w:hAnsi="Times New Roman" w:cs="Times New Roman"/>
          <w:szCs w:val="21"/>
        </w:rPr>
      </w:pPr>
    </w:p>
    <w:p w14:paraId="3EA121EF" w14:textId="77777777" w:rsidR="00B903E0" w:rsidRDefault="00B903E0" w:rsidP="00D379B6">
      <w:pPr>
        <w:spacing w:line="480" w:lineRule="auto"/>
        <w:rPr>
          <w:rFonts w:ascii="Times New Roman" w:hAnsi="Times New Roman" w:cs="Times New Roman"/>
          <w:szCs w:val="21"/>
        </w:rPr>
      </w:pPr>
    </w:p>
    <w:p w14:paraId="73DC2E5A" w14:textId="77777777" w:rsidR="00B903E0" w:rsidRDefault="00B903E0" w:rsidP="00D379B6">
      <w:pPr>
        <w:spacing w:line="480" w:lineRule="auto"/>
        <w:rPr>
          <w:rFonts w:ascii="Times New Roman" w:hAnsi="Times New Roman" w:cs="Times New Roman"/>
          <w:szCs w:val="21"/>
        </w:rPr>
      </w:pPr>
    </w:p>
    <w:p w14:paraId="39405C69" w14:textId="77777777" w:rsidR="00B903E0" w:rsidRDefault="00B903E0" w:rsidP="00D379B6">
      <w:pPr>
        <w:spacing w:line="480" w:lineRule="auto"/>
        <w:rPr>
          <w:rFonts w:ascii="Times New Roman" w:hAnsi="Times New Roman" w:cs="Times New Roman"/>
          <w:szCs w:val="21"/>
        </w:rPr>
      </w:pPr>
    </w:p>
    <w:p w14:paraId="4BF0ABB2" w14:textId="77777777" w:rsidR="00B903E0" w:rsidRDefault="00B903E0" w:rsidP="00D379B6">
      <w:pPr>
        <w:spacing w:line="480" w:lineRule="auto"/>
        <w:rPr>
          <w:rFonts w:ascii="Times New Roman" w:hAnsi="Times New Roman" w:cs="Times New Roman"/>
          <w:szCs w:val="21"/>
        </w:rPr>
      </w:pPr>
    </w:p>
    <w:p w14:paraId="3A754D73" w14:textId="77777777" w:rsidR="00B903E0" w:rsidRDefault="00B903E0" w:rsidP="00D379B6">
      <w:pPr>
        <w:spacing w:line="480" w:lineRule="auto"/>
        <w:rPr>
          <w:rFonts w:ascii="Times New Roman" w:hAnsi="Times New Roman" w:cs="Times New Roman"/>
          <w:szCs w:val="21"/>
        </w:rPr>
      </w:pPr>
    </w:p>
    <w:p w14:paraId="5CE3AEEF" w14:textId="77777777" w:rsidR="00B903E0" w:rsidRDefault="00B903E0" w:rsidP="00D379B6">
      <w:pPr>
        <w:spacing w:line="480" w:lineRule="auto"/>
        <w:rPr>
          <w:rFonts w:ascii="Times New Roman" w:hAnsi="Times New Roman" w:cs="Times New Roman"/>
          <w:szCs w:val="21"/>
        </w:rPr>
      </w:pPr>
    </w:p>
    <w:p w14:paraId="10014C23" w14:textId="77777777" w:rsidR="00B903E0" w:rsidRDefault="00B903E0" w:rsidP="00D379B6">
      <w:pPr>
        <w:spacing w:line="480" w:lineRule="auto"/>
        <w:rPr>
          <w:rFonts w:ascii="Times New Roman" w:hAnsi="Times New Roman" w:cs="Times New Roman"/>
          <w:szCs w:val="21"/>
        </w:rPr>
      </w:pPr>
    </w:p>
    <w:p w14:paraId="441F97BA" w14:textId="243EEBC3" w:rsidR="00B903E0" w:rsidRPr="00750409" w:rsidRDefault="00B903E0" w:rsidP="00B903E0">
      <w:pPr>
        <w:widowControl/>
        <w:spacing w:before="100" w:beforeAutospacing="1" w:line="360" w:lineRule="auto"/>
        <w:rPr>
          <w:rFonts w:ascii="Times New Roman" w:eastAsia="等线" w:hAnsi="Times New Roman" w:cs="Times New Roman"/>
          <w:b/>
          <w:bCs/>
          <w:sz w:val="24"/>
          <w:szCs w:val="24"/>
          <w14:ligatures w14:val="none"/>
        </w:rPr>
      </w:pPr>
      <w:bookmarkStart w:id="48" w:name="_Hlk172812126"/>
      <w:r w:rsidRPr="00750409">
        <w:rPr>
          <w:rFonts w:ascii="Times New Roman" w:eastAsia="等线" w:hAnsi="Times New Roman" w:cs="Times New Roman"/>
          <w:b/>
          <w:bCs/>
          <w:sz w:val="24"/>
          <w:szCs w:val="24"/>
          <w14:ligatures w14:val="none"/>
        </w:rPr>
        <w:lastRenderedPageBreak/>
        <w:t>WB raw data</w:t>
      </w:r>
      <w:r w:rsidRPr="00B903E0">
        <w:rPr>
          <w:rFonts w:ascii="Times New Roman" w:eastAsia="等线" w:hAnsi="Times New Roman" w:cs="Times New Roman"/>
          <w:b/>
          <w:bCs/>
          <w:sz w:val="24"/>
          <w:szCs w:val="24"/>
          <w14:ligatures w14:val="none"/>
        </w:rPr>
        <w:t xml:space="preserve"> </w:t>
      </w:r>
      <w:r>
        <w:rPr>
          <w:rFonts w:ascii="Times New Roman" w:eastAsia="等线" w:hAnsi="Times New Roman" w:cs="Times New Roman" w:hint="eastAsia"/>
          <w:b/>
          <w:bCs/>
          <w:sz w:val="24"/>
          <w:szCs w:val="24"/>
          <w14:ligatures w14:val="none"/>
        </w:rPr>
        <w:t>(</w:t>
      </w:r>
      <w:r w:rsidRPr="00B903E0">
        <w:rPr>
          <w:rFonts w:ascii="Times New Roman" w:eastAsia="等线" w:hAnsi="Times New Roman" w:cs="Times New Roman"/>
          <w:b/>
          <w:bCs/>
          <w:sz w:val="24"/>
          <w:szCs w:val="24"/>
          <w14:ligatures w14:val="none"/>
        </w:rPr>
        <w:t>icariin</w:t>
      </w:r>
      <w:r>
        <w:rPr>
          <w:rFonts w:ascii="Times New Roman" w:eastAsia="等线" w:hAnsi="Times New Roman" w:cs="Times New Roman" w:hint="eastAsia"/>
          <w:b/>
          <w:bCs/>
          <w:sz w:val="24"/>
          <w:szCs w:val="24"/>
          <w14:ligatures w14:val="none"/>
        </w:rPr>
        <w:t>)</w:t>
      </w:r>
    </w:p>
    <w:bookmarkEnd w:id="48"/>
    <w:p w14:paraId="58064B63" w14:textId="6F2A482B"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hint="eastAsia"/>
          <w:b/>
          <w:bCs/>
          <w:color w:val="0000FF"/>
          <w:sz w:val="24"/>
          <w:szCs w:val="24"/>
          <w14:ligatures w14:val="none"/>
        </w:rPr>
        <w:t>Repeat:</w:t>
      </w:r>
    </w:p>
    <w:p w14:paraId="0486FD58" w14:textId="77777777" w:rsidR="00B903E0" w:rsidRPr="00B903E0" w:rsidRDefault="00B903E0" w:rsidP="00B903E0">
      <w:pPr>
        <w:widowControl/>
        <w:spacing w:before="100" w:beforeAutospacing="1" w:after="200" w:line="273" w:lineRule="auto"/>
        <w:jc w:val="center"/>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07D04B49" wp14:editId="5CE4D37C">
            <wp:extent cx="2895600" cy="1755775"/>
            <wp:effectExtent l="0" t="0" r="0" b="0"/>
            <wp:docPr id="17157511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755775"/>
                    </a:xfrm>
                    <a:prstGeom prst="rect">
                      <a:avLst/>
                    </a:prstGeom>
                    <a:noFill/>
                  </pic:spPr>
                </pic:pic>
              </a:graphicData>
            </a:graphic>
          </wp:inline>
        </w:drawing>
      </w:r>
    </w:p>
    <w:p w14:paraId="49B1D8E2" w14:textId="77777777" w:rsidR="00B903E0" w:rsidRPr="00B903E0" w:rsidRDefault="00B903E0" w:rsidP="00B903E0">
      <w:pPr>
        <w:widowControl/>
        <w:spacing w:before="100" w:beforeAutospacing="1" w:line="360" w:lineRule="auto"/>
        <w:jc w:val="center"/>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β</w:t>
      </w:r>
      <w:r w:rsidRPr="00B903E0">
        <w:rPr>
          <w:rFonts w:ascii="Times New Roman" w:eastAsia="等线" w:hAnsi="Times New Roman" w:cs="Times New Roman" w:hint="eastAsia"/>
          <w:b/>
          <w:bCs/>
          <w:color w:val="0000FF"/>
          <w:sz w:val="24"/>
          <w:szCs w:val="24"/>
          <w14:ligatures w14:val="none"/>
        </w:rPr>
        <w:t>-actin</w:t>
      </w:r>
      <w:r w:rsidRPr="00B903E0">
        <w:rPr>
          <w:rFonts w:ascii="Times New Roman" w:eastAsia="等线" w:hAnsi="Times New Roman" w:cs="Times New Roman"/>
          <w:b/>
          <w:bCs/>
          <w:color w:val="0000FF"/>
          <w:sz w:val="24"/>
          <w:szCs w:val="24"/>
          <w14:ligatures w14:val="none"/>
        </w:rPr>
        <w:t>-1</w:t>
      </w:r>
      <w:r w:rsidRPr="00B903E0">
        <w:rPr>
          <w:rFonts w:ascii="Times New Roman" w:eastAsia="等线" w:hAnsi="Times New Roman" w:cs="Times New Roman" w:hint="eastAsia"/>
          <w:b/>
          <w:bCs/>
          <w:color w:val="0000FF"/>
          <w:sz w:val="24"/>
          <w:szCs w:val="24"/>
          <w14:ligatures w14:val="none"/>
        </w:rPr>
        <w:t>:               COX-2</w:t>
      </w:r>
      <w:r w:rsidRPr="00B903E0">
        <w:rPr>
          <w:rFonts w:ascii="Times New Roman" w:eastAsia="等线" w:hAnsi="Times New Roman" w:cs="Times New Roman"/>
          <w:b/>
          <w:bCs/>
          <w:color w:val="0000FF"/>
          <w:sz w:val="24"/>
          <w:szCs w:val="24"/>
          <w14:ligatures w14:val="none"/>
        </w:rPr>
        <w:t>-1</w:t>
      </w:r>
      <w:r w:rsidRPr="00B903E0">
        <w:rPr>
          <w:rFonts w:ascii="Times New Roman" w:eastAsia="等线" w:hAnsi="Times New Roman" w:cs="Times New Roman" w:hint="eastAsia"/>
          <w:b/>
          <w:bCs/>
          <w:color w:val="0000FF"/>
          <w:sz w:val="24"/>
          <w:szCs w:val="24"/>
          <w14:ligatures w14:val="none"/>
        </w:rPr>
        <w:t>:               i</w:t>
      </w:r>
      <w:r w:rsidRPr="00B903E0">
        <w:rPr>
          <w:rFonts w:ascii="Times New Roman" w:eastAsia="等线" w:hAnsi="Times New Roman" w:cs="Times New Roman"/>
          <w:b/>
          <w:bCs/>
          <w:color w:val="0000FF"/>
          <w:sz w:val="24"/>
          <w:szCs w:val="24"/>
          <w14:ligatures w14:val="none"/>
        </w:rPr>
        <w:t>NOS-1</w:t>
      </w:r>
      <w:r w:rsidRPr="00B903E0">
        <w:rPr>
          <w:rFonts w:ascii="Times New Roman" w:eastAsia="等线" w:hAnsi="Times New Roman" w:cs="Times New Roman" w:hint="eastAsia"/>
          <w:b/>
          <w:bCs/>
          <w:color w:val="0000FF"/>
          <w:sz w:val="24"/>
          <w:szCs w:val="24"/>
          <w14:ligatures w14:val="none"/>
        </w:rPr>
        <w:t>:</w:t>
      </w:r>
    </w:p>
    <w:p w14:paraId="46DA2D9E"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noProof/>
          <w:sz w:val="22"/>
          <w14:ligatures w14:val="none"/>
        </w:rPr>
      </w:pPr>
      <w:r w:rsidRPr="00B903E0">
        <w:rPr>
          <w:rFonts w:ascii="等线 Light" w:eastAsia="等线" w:hAnsi="等线 Light" w:cs="Times New Roman"/>
          <w:noProof/>
          <w:sz w:val="22"/>
          <w14:ligatures w14:val="none"/>
        </w:rPr>
        <w:drawing>
          <wp:inline distT="0" distB="0" distL="0" distR="0" wp14:anchorId="51921D14" wp14:editId="6D726AB8">
            <wp:extent cx="1454150" cy="1172132"/>
            <wp:effectExtent l="0" t="0" r="0" b="9525"/>
            <wp:docPr id="943777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820" cy="1179927"/>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5975089B" wp14:editId="79D81492">
            <wp:extent cx="1465274" cy="1181100"/>
            <wp:effectExtent l="0" t="0" r="1905" b="0"/>
            <wp:docPr id="16986221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918" cy="1182425"/>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719A2550" wp14:editId="41966D11">
            <wp:extent cx="1425355" cy="1148923"/>
            <wp:effectExtent l="0" t="0" r="3810" b="0"/>
            <wp:docPr id="6228435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134" cy="1153581"/>
                    </a:xfrm>
                    <a:prstGeom prst="rect">
                      <a:avLst/>
                    </a:prstGeom>
                    <a:noFill/>
                    <a:ln>
                      <a:noFill/>
                    </a:ln>
                  </pic:spPr>
                </pic:pic>
              </a:graphicData>
            </a:graphic>
          </wp:inline>
        </w:drawing>
      </w:r>
    </w:p>
    <w:p w14:paraId="3B14E63B"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42E2FA85" wp14:editId="18B195E3">
            <wp:extent cx="1454150" cy="1172133"/>
            <wp:effectExtent l="0" t="0" r="0" b="9525"/>
            <wp:docPr id="9524928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8760" cy="1175849"/>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6FCFE992" wp14:editId="16408A84">
            <wp:extent cx="1464945" cy="1180834"/>
            <wp:effectExtent l="0" t="0" r="1905" b="635"/>
            <wp:docPr id="10955836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9240" cy="1184296"/>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450EA2D3" wp14:editId="5D894D52">
            <wp:extent cx="1447800" cy="1167015"/>
            <wp:effectExtent l="0" t="0" r="0" b="0"/>
            <wp:docPr id="8432358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5194" cy="1172975"/>
                    </a:xfrm>
                    <a:prstGeom prst="rect">
                      <a:avLst/>
                    </a:prstGeom>
                    <a:noFill/>
                    <a:ln>
                      <a:noFill/>
                    </a:ln>
                  </pic:spPr>
                </pic:pic>
              </a:graphicData>
            </a:graphic>
          </wp:inline>
        </w:drawing>
      </w:r>
    </w:p>
    <w:p w14:paraId="2BD14B7D"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1749BD06"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02E55504"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32FB3905"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6AC741FE"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7FB1E78D"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670D0F1F"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lastRenderedPageBreak/>
        <w:t xml:space="preserve">Group </w:t>
      </w:r>
      <w:r w:rsidRPr="00B903E0">
        <w:rPr>
          <w:rFonts w:ascii="Times New Roman" w:eastAsia="等线" w:hAnsi="Times New Roman" w:cs="Times New Roman" w:hint="eastAsia"/>
          <w:b/>
          <w:bCs/>
          <w:color w:val="0000FF"/>
          <w:sz w:val="24"/>
          <w:szCs w:val="24"/>
          <w14:ligatures w14:val="none"/>
        </w:rPr>
        <w:t>2:</w:t>
      </w:r>
    </w:p>
    <w:p w14:paraId="7B09FEAF" w14:textId="77777777" w:rsidR="00B903E0" w:rsidRPr="00B903E0" w:rsidRDefault="00B903E0" w:rsidP="00B903E0">
      <w:pPr>
        <w:widowControl/>
        <w:spacing w:before="100" w:beforeAutospacing="1" w:after="200" w:line="273" w:lineRule="auto"/>
        <w:jc w:val="center"/>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7768265E" wp14:editId="7194CD58">
            <wp:extent cx="2895600" cy="1694815"/>
            <wp:effectExtent l="0" t="0" r="0" b="0"/>
            <wp:docPr id="9836117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694815"/>
                    </a:xfrm>
                    <a:prstGeom prst="rect">
                      <a:avLst/>
                    </a:prstGeom>
                    <a:noFill/>
                  </pic:spPr>
                </pic:pic>
              </a:graphicData>
            </a:graphic>
          </wp:inline>
        </w:drawing>
      </w:r>
    </w:p>
    <w:p w14:paraId="497C8B64" w14:textId="77777777" w:rsidR="00B903E0" w:rsidRPr="00B903E0" w:rsidRDefault="00B903E0" w:rsidP="00B903E0">
      <w:pPr>
        <w:widowControl/>
        <w:spacing w:before="100" w:beforeAutospacing="1" w:line="360" w:lineRule="auto"/>
        <w:jc w:val="center"/>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β-</w:t>
      </w:r>
      <w:r w:rsidRPr="00B903E0">
        <w:rPr>
          <w:rFonts w:ascii="Times New Roman" w:eastAsia="等线" w:hAnsi="Times New Roman" w:cs="Times New Roman" w:hint="eastAsia"/>
          <w:b/>
          <w:bCs/>
          <w:color w:val="0000FF"/>
          <w:sz w:val="24"/>
          <w:szCs w:val="24"/>
          <w14:ligatures w14:val="none"/>
        </w:rPr>
        <w:t>actin</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2:                COX-2</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2:                i</w:t>
      </w:r>
      <w:r w:rsidRPr="00B903E0">
        <w:rPr>
          <w:rFonts w:ascii="Times New Roman" w:eastAsia="等线" w:hAnsi="Times New Roman" w:cs="Times New Roman"/>
          <w:b/>
          <w:bCs/>
          <w:color w:val="0000FF"/>
          <w:sz w:val="24"/>
          <w:szCs w:val="24"/>
          <w14:ligatures w14:val="none"/>
        </w:rPr>
        <w:t>NOS-</w:t>
      </w:r>
      <w:r w:rsidRPr="00B903E0">
        <w:rPr>
          <w:rFonts w:ascii="Times New Roman" w:eastAsia="等线" w:hAnsi="Times New Roman" w:cs="Times New Roman" w:hint="eastAsia"/>
          <w:b/>
          <w:bCs/>
          <w:color w:val="0000FF"/>
          <w:sz w:val="24"/>
          <w:szCs w:val="24"/>
          <w14:ligatures w14:val="none"/>
        </w:rPr>
        <w:t>2:</w:t>
      </w:r>
    </w:p>
    <w:p w14:paraId="49FC5312"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7496AA11" wp14:editId="53074D2E">
            <wp:extent cx="1441450" cy="1161896"/>
            <wp:effectExtent l="0" t="0" r="6350" b="635"/>
            <wp:docPr id="16420487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0140" cy="1168901"/>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5A28B30E" wp14:editId="6669F5A7">
            <wp:extent cx="1394202" cy="1123811"/>
            <wp:effectExtent l="0" t="0" r="0" b="635"/>
            <wp:docPr id="7037217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053" cy="1128527"/>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0A01F225" wp14:editId="07B32D31">
            <wp:extent cx="1394374" cy="1123950"/>
            <wp:effectExtent l="0" t="0" r="0" b="0"/>
            <wp:docPr id="3578819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8875" cy="1127578"/>
                    </a:xfrm>
                    <a:prstGeom prst="rect">
                      <a:avLst/>
                    </a:prstGeom>
                    <a:noFill/>
                    <a:ln>
                      <a:noFill/>
                    </a:ln>
                  </pic:spPr>
                </pic:pic>
              </a:graphicData>
            </a:graphic>
          </wp:inline>
        </w:drawing>
      </w:r>
    </w:p>
    <w:p w14:paraId="700BA7E9"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7FD969AB" wp14:editId="52B7C027">
            <wp:extent cx="1441450" cy="1161896"/>
            <wp:effectExtent l="0" t="0" r="6350" b="635"/>
            <wp:docPr id="17039217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6225" cy="1165745"/>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6E537BE5" wp14:editId="13C4F755">
            <wp:extent cx="1384300" cy="1123725"/>
            <wp:effectExtent l="0" t="0" r="6350" b="635"/>
            <wp:docPr id="14677938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8385" cy="1127041"/>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0651242A" wp14:editId="71E52025">
            <wp:extent cx="1440066" cy="1160780"/>
            <wp:effectExtent l="0" t="0" r="8255" b="1270"/>
            <wp:docPr id="20808815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2632" cy="1170909"/>
                    </a:xfrm>
                    <a:prstGeom prst="rect">
                      <a:avLst/>
                    </a:prstGeom>
                    <a:noFill/>
                    <a:ln>
                      <a:noFill/>
                    </a:ln>
                  </pic:spPr>
                </pic:pic>
              </a:graphicData>
            </a:graphic>
          </wp:inline>
        </w:drawing>
      </w:r>
    </w:p>
    <w:p w14:paraId="0A3595B3"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44BCB7D6"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16E57558"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7BD37A52"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7B089552"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13555C9C"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4CCE7CDA"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2898892B"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lastRenderedPageBreak/>
        <w:t xml:space="preserve">Group </w:t>
      </w:r>
      <w:r w:rsidRPr="00B903E0">
        <w:rPr>
          <w:rFonts w:ascii="Times New Roman" w:eastAsia="等线" w:hAnsi="Times New Roman" w:cs="Times New Roman" w:hint="eastAsia"/>
          <w:b/>
          <w:bCs/>
          <w:color w:val="0000FF"/>
          <w:sz w:val="24"/>
          <w:szCs w:val="24"/>
          <w14:ligatures w14:val="none"/>
        </w:rPr>
        <w:t>3:</w:t>
      </w:r>
    </w:p>
    <w:p w14:paraId="7ED30584" w14:textId="77777777" w:rsidR="00B903E0" w:rsidRPr="00B903E0" w:rsidRDefault="00B903E0" w:rsidP="00B903E0">
      <w:pPr>
        <w:widowControl/>
        <w:spacing w:before="100" w:beforeAutospacing="1" w:after="200" w:line="273" w:lineRule="auto"/>
        <w:jc w:val="center"/>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7E0F10D1" wp14:editId="230518FD">
            <wp:extent cx="2895600" cy="1762125"/>
            <wp:effectExtent l="0" t="0" r="0" b="0"/>
            <wp:docPr id="11930846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1762125"/>
                    </a:xfrm>
                    <a:prstGeom prst="rect">
                      <a:avLst/>
                    </a:prstGeom>
                    <a:noFill/>
                  </pic:spPr>
                </pic:pic>
              </a:graphicData>
            </a:graphic>
          </wp:inline>
        </w:drawing>
      </w:r>
    </w:p>
    <w:p w14:paraId="0087A36D" w14:textId="77777777" w:rsidR="00B903E0" w:rsidRPr="00B903E0" w:rsidRDefault="00B903E0" w:rsidP="00B903E0">
      <w:pPr>
        <w:widowControl/>
        <w:spacing w:before="100" w:beforeAutospacing="1" w:line="360" w:lineRule="auto"/>
        <w:jc w:val="center"/>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β</w:t>
      </w:r>
      <w:r w:rsidRPr="00B903E0">
        <w:rPr>
          <w:rFonts w:ascii="Times New Roman" w:eastAsia="等线" w:hAnsi="Times New Roman" w:cs="Times New Roman" w:hint="eastAsia"/>
          <w:b/>
          <w:bCs/>
          <w:color w:val="0000FF"/>
          <w:sz w:val="24"/>
          <w:szCs w:val="24"/>
          <w14:ligatures w14:val="none"/>
        </w:rPr>
        <w:t>-actin</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3:                COX-2</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3:                i</w:t>
      </w:r>
      <w:r w:rsidRPr="00B903E0">
        <w:rPr>
          <w:rFonts w:ascii="Times New Roman" w:eastAsia="等线" w:hAnsi="Times New Roman" w:cs="Times New Roman"/>
          <w:b/>
          <w:bCs/>
          <w:color w:val="0000FF"/>
          <w:sz w:val="24"/>
          <w:szCs w:val="24"/>
          <w14:ligatures w14:val="none"/>
        </w:rPr>
        <w:t>NOS-</w:t>
      </w:r>
      <w:r w:rsidRPr="00B903E0">
        <w:rPr>
          <w:rFonts w:ascii="Times New Roman" w:eastAsia="等线" w:hAnsi="Times New Roman" w:cs="Times New Roman" w:hint="eastAsia"/>
          <w:b/>
          <w:bCs/>
          <w:color w:val="0000FF"/>
          <w:sz w:val="24"/>
          <w:szCs w:val="24"/>
          <w14:ligatures w14:val="none"/>
        </w:rPr>
        <w:t>3:</w:t>
      </w:r>
    </w:p>
    <w:p w14:paraId="6E95337C"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159C6D84" wp14:editId="2D221EFF">
            <wp:extent cx="1395730" cy="1125045"/>
            <wp:effectExtent l="0" t="0" r="0" b="0"/>
            <wp:docPr id="1416398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5263" cy="1140789"/>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110BDF67" wp14:editId="0F861FD4">
            <wp:extent cx="1515174" cy="1216356"/>
            <wp:effectExtent l="0" t="0" r="8890" b="3175"/>
            <wp:docPr id="1786189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702" cy="1224005"/>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277FBE57" wp14:editId="6AB5DD87">
            <wp:extent cx="1441641" cy="1162050"/>
            <wp:effectExtent l="0" t="0" r="6350" b="0"/>
            <wp:docPr id="1741915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5823" cy="1165421"/>
                    </a:xfrm>
                    <a:prstGeom prst="rect">
                      <a:avLst/>
                    </a:prstGeom>
                    <a:noFill/>
                    <a:ln>
                      <a:noFill/>
                    </a:ln>
                  </pic:spPr>
                </pic:pic>
              </a:graphicData>
            </a:graphic>
          </wp:inline>
        </w:drawing>
      </w:r>
    </w:p>
    <w:p w14:paraId="6CE5004D"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5E0080A6" wp14:editId="54543CC4">
            <wp:extent cx="1395730" cy="1168336"/>
            <wp:effectExtent l="0" t="0" r="0" b="0"/>
            <wp:docPr id="910147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1708" cy="1173340"/>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3EAC0A96" wp14:editId="691EFF18">
            <wp:extent cx="1463040" cy="1210097"/>
            <wp:effectExtent l="0" t="0" r="3810" b="9525"/>
            <wp:docPr id="10804247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4715" cy="1219753"/>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652D3D6B" wp14:editId="139A1BD3">
            <wp:extent cx="1244600" cy="1085850"/>
            <wp:effectExtent l="0" t="0" r="0" b="0"/>
            <wp:docPr id="3336764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4600" cy="1085850"/>
                    </a:xfrm>
                    <a:prstGeom prst="rect">
                      <a:avLst/>
                    </a:prstGeom>
                    <a:noFill/>
                    <a:ln>
                      <a:noFill/>
                    </a:ln>
                  </pic:spPr>
                </pic:pic>
              </a:graphicData>
            </a:graphic>
          </wp:inline>
        </w:drawing>
      </w:r>
    </w:p>
    <w:p w14:paraId="284970B3"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roofErr w:type="spellStart"/>
      <w:r w:rsidRPr="00B903E0">
        <w:rPr>
          <w:rFonts w:ascii="Times New Roman" w:eastAsia="等线" w:hAnsi="Times New Roman" w:cs="Times New Roman" w:hint="eastAsia"/>
          <w:b/>
          <w:bCs/>
          <w:color w:val="0000FF"/>
          <w:sz w:val="24"/>
          <w:szCs w:val="24"/>
          <w14:ligatures w14:val="none"/>
        </w:rPr>
        <w:t>i</w:t>
      </w:r>
      <w:r w:rsidRPr="00B903E0">
        <w:rPr>
          <w:rFonts w:ascii="Times New Roman" w:eastAsia="等线" w:hAnsi="Times New Roman" w:cs="Times New Roman"/>
          <w:b/>
          <w:bCs/>
          <w:color w:val="0000FF"/>
          <w:sz w:val="24"/>
          <w:szCs w:val="24"/>
          <w14:ligatures w14:val="none"/>
        </w:rPr>
        <w:t>NOS</w:t>
      </w:r>
      <w:proofErr w:type="spellEnd"/>
      <w:r w:rsidRPr="00B903E0">
        <w:rPr>
          <w:rFonts w:ascii="Times New Roman" w:eastAsia="等线" w:hAnsi="Times New Roman" w:cs="Times New Roman" w:hint="eastAsia"/>
          <w:b/>
          <w:bCs/>
          <w:color w:val="0000FF"/>
          <w:sz w:val="24"/>
          <w:szCs w:val="24"/>
          <w14:ligatures w14:val="none"/>
        </w:rPr>
        <w:t>:</w:t>
      </w:r>
    </w:p>
    <w:tbl>
      <w:tblPr>
        <w:tblW w:w="6120" w:type="dxa"/>
        <w:tblLook w:val="04A0" w:firstRow="1" w:lastRow="0" w:firstColumn="1" w:lastColumn="0" w:noHBand="0" w:noVBand="1"/>
      </w:tblPr>
      <w:tblGrid>
        <w:gridCol w:w="1020"/>
        <w:gridCol w:w="1020"/>
        <w:gridCol w:w="1020"/>
        <w:gridCol w:w="1020"/>
        <w:gridCol w:w="1020"/>
        <w:gridCol w:w="1020"/>
      </w:tblGrid>
      <w:tr w:rsidR="00B903E0" w:rsidRPr="00B903E0" w14:paraId="614FE7D8" w14:textId="77777777" w:rsidTr="00A1322A">
        <w:trPr>
          <w:trHeight w:val="278"/>
        </w:trPr>
        <w:tc>
          <w:tcPr>
            <w:tcW w:w="1020" w:type="dxa"/>
            <w:vMerge w:val="restart"/>
            <w:tcBorders>
              <w:top w:val="single" w:sz="8" w:space="0" w:color="auto"/>
              <w:left w:val="nil"/>
              <w:bottom w:val="nil"/>
              <w:right w:val="nil"/>
            </w:tcBorders>
            <w:noWrap/>
            <w:vAlign w:val="center"/>
            <w:hideMark/>
          </w:tcPr>
          <w:p w14:paraId="24755E11"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Control</w:t>
            </w:r>
          </w:p>
        </w:tc>
        <w:tc>
          <w:tcPr>
            <w:tcW w:w="1020" w:type="dxa"/>
            <w:vMerge w:val="restart"/>
            <w:tcBorders>
              <w:top w:val="single" w:sz="8" w:space="0" w:color="auto"/>
              <w:left w:val="nil"/>
              <w:bottom w:val="nil"/>
              <w:right w:val="nil"/>
            </w:tcBorders>
            <w:noWrap/>
            <w:vAlign w:val="center"/>
            <w:hideMark/>
          </w:tcPr>
          <w:p w14:paraId="45A68040"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Model</w:t>
            </w:r>
          </w:p>
        </w:tc>
        <w:tc>
          <w:tcPr>
            <w:tcW w:w="3060" w:type="dxa"/>
            <w:gridSpan w:val="3"/>
            <w:tcBorders>
              <w:top w:val="single" w:sz="8" w:space="0" w:color="auto"/>
              <w:left w:val="nil"/>
              <w:bottom w:val="single" w:sz="8" w:space="0" w:color="auto"/>
              <w:right w:val="nil"/>
            </w:tcBorders>
            <w:noWrap/>
            <w:vAlign w:val="center"/>
            <w:hideMark/>
          </w:tcPr>
          <w:p w14:paraId="1F92FB6E"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hint="eastAsia"/>
                <w:b/>
                <w:bCs/>
                <w:kern w:val="0"/>
                <w:sz w:val="16"/>
                <w:szCs w:val="16"/>
                <w14:ligatures w14:val="none"/>
              </w:rPr>
              <w:t>2</w:t>
            </w:r>
          </w:p>
        </w:tc>
        <w:tc>
          <w:tcPr>
            <w:tcW w:w="1020" w:type="dxa"/>
            <w:tcBorders>
              <w:top w:val="single" w:sz="8" w:space="0" w:color="auto"/>
              <w:left w:val="nil"/>
              <w:bottom w:val="single" w:sz="8" w:space="0" w:color="auto"/>
              <w:right w:val="nil"/>
            </w:tcBorders>
            <w:noWrap/>
            <w:vAlign w:val="center"/>
            <w:hideMark/>
          </w:tcPr>
          <w:p w14:paraId="64C47F2E"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proofErr w:type="spellStart"/>
            <w:r w:rsidRPr="00B903E0">
              <w:rPr>
                <w:rFonts w:ascii="Times New Roman" w:eastAsia="等线" w:hAnsi="Times New Roman" w:cs="Times New Roman"/>
                <w:b/>
                <w:bCs/>
                <w:kern w:val="0"/>
                <w:sz w:val="16"/>
                <w:szCs w:val="16"/>
                <w14:ligatures w14:val="none"/>
              </w:rPr>
              <w:t>Hyd</w:t>
            </w:r>
            <w:proofErr w:type="spellEnd"/>
          </w:p>
        </w:tc>
      </w:tr>
      <w:tr w:rsidR="00B903E0" w:rsidRPr="00B903E0" w14:paraId="78BCEE96" w14:textId="77777777" w:rsidTr="00A1322A">
        <w:trPr>
          <w:trHeight w:val="278"/>
        </w:trPr>
        <w:tc>
          <w:tcPr>
            <w:tcW w:w="0" w:type="auto"/>
            <w:vMerge/>
            <w:tcBorders>
              <w:top w:val="single" w:sz="8" w:space="0" w:color="auto"/>
              <w:left w:val="nil"/>
              <w:bottom w:val="single" w:sz="8" w:space="0" w:color="auto"/>
              <w:right w:val="nil"/>
            </w:tcBorders>
            <w:vAlign w:val="center"/>
            <w:hideMark/>
          </w:tcPr>
          <w:p w14:paraId="517E2508"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0" w:type="auto"/>
            <w:vMerge/>
            <w:tcBorders>
              <w:top w:val="single" w:sz="8" w:space="0" w:color="auto"/>
              <w:left w:val="nil"/>
              <w:bottom w:val="single" w:sz="8" w:space="0" w:color="auto"/>
              <w:right w:val="nil"/>
            </w:tcBorders>
            <w:vAlign w:val="center"/>
            <w:hideMark/>
          </w:tcPr>
          <w:p w14:paraId="6F5F7C65"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1020" w:type="dxa"/>
            <w:tcBorders>
              <w:top w:val="single" w:sz="8" w:space="0" w:color="auto"/>
              <w:left w:val="nil"/>
              <w:bottom w:val="single" w:sz="8" w:space="0" w:color="auto"/>
              <w:right w:val="nil"/>
            </w:tcBorders>
            <w:noWrap/>
            <w:vAlign w:val="center"/>
            <w:hideMark/>
          </w:tcPr>
          <w:p w14:paraId="3D341C6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5</w:t>
            </w:r>
          </w:p>
        </w:tc>
        <w:tc>
          <w:tcPr>
            <w:tcW w:w="1020" w:type="dxa"/>
            <w:tcBorders>
              <w:top w:val="single" w:sz="8" w:space="0" w:color="auto"/>
              <w:left w:val="nil"/>
              <w:bottom w:val="single" w:sz="8" w:space="0" w:color="auto"/>
              <w:right w:val="nil"/>
            </w:tcBorders>
            <w:noWrap/>
            <w:vAlign w:val="center"/>
            <w:hideMark/>
          </w:tcPr>
          <w:p w14:paraId="1331D8CF"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10</w:t>
            </w:r>
          </w:p>
        </w:tc>
        <w:tc>
          <w:tcPr>
            <w:tcW w:w="1020" w:type="dxa"/>
            <w:tcBorders>
              <w:top w:val="single" w:sz="8" w:space="0" w:color="auto"/>
              <w:left w:val="nil"/>
              <w:bottom w:val="single" w:sz="8" w:space="0" w:color="auto"/>
              <w:right w:val="nil"/>
            </w:tcBorders>
            <w:noWrap/>
            <w:vAlign w:val="center"/>
            <w:hideMark/>
          </w:tcPr>
          <w:p w14:paraId="7A5744AD"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20</w:t>
            </w:r>
          </w:p>
        </w:tc>
        <w:tc>
          <w:tcPr>
            <w:tcW w:w="1020" w:type="dxa"/>
            <w:tcBorders>
              <w:top w:val="single" w:sz="8" w:space="0" w:color="auto"/>
              <w:left w:val="nil"/>
              <w:bottom w:val="single" w:sz="8" w:space="0" w:color="auto"/>
              <w:right w:val="nil"/>
            </w:tcBorders>
            <w:noWrap/>
            <w:vAlign w:val="center"/>
            <w:hideMark/>
          </w:tcPr>
          <w:p w14:paraId="00F2ABFE"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kern w:val="0"/>
                <w:sz w:val="16"/>
                <w:szCs w:val="16"/>
                <w14:ligatures w14:val="none"/>
              </w:rPr>
              <w:t>10</w:t>
            </w:r>
          </w:p>
        </w:tc>
      </w:tr>
      <w:tr w:rsidR="00B903E0" w:rsidRPr="00B903E0" w14:paraId="011D2EDA" w14:textId="77777777" w:rsidTr="00A1322A">
        <w:trPr>
          <w:trHeight w:val="278"/>
        </w:trPr>
        <w:tc>
          <w:tcPr>
            <w:tcW w:w="1020" w:type="dxa"/>
            <w:tcBorders>
              <w:top w:val="single" w:sz="8" w:space="0" w:color="auto"/>
              <w:left w:val="nil"/>
              <w:bottom w:val="nil"/>
              <w:right w:val="nil"/>
            </w:tcBorders>
            <w:noWrap/>
            <w:vAlign w:val="bottom"/>
            <w:hideMark/>
          </w:tcPr>
          <w:p w14:paraId="0319DCFE"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0.3</w:t>
            </w:r>
          </w:p>
        </w:tc>
        <w:tc>
          <w:tcPr>
            <w:tcW w:w="1020" w:type="dxa"/>
            <w:tcBorders>
              <w:top w:val="single" w:sz="8" w:space="0" w:color="auto"/>
              <w:left w:val="nil"/>
              <w:bottom w:val="nil"/>
              <w:right w:val="nil"/>
            </w:tcBorders>
            <w:noWrap/>
            <w:vAlign w:val="bottom"/>
            <w:hideMark/>
          </w:tcPr>
          <w:p w14:paraId="123FBBE4"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1.26</w:t>
            </w:r>
          </w:p>
        </w:tc>
        <w:tc>
          <w:tcPr>
            <w:tcW w:w="1020" w:type="dxa"/>
            <w:tcBorders>
              <w:top w:val="single" w:sz="8" w:space="0" w:color="auto"/>
              <w:left w:val="nil"/>
              <w:bottom w:val="nil"/>
              <w:right w:val="nil"/>
            </w:tcBorders>
            <w:noWrap/>
            <w:vAlign w:val="bottom"/>
            <w:hideMark/>
          </w:tcPr>
          <w:p w14:paraId="3217D579"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1.04</w:t>
            </w:r>
          </w:p>
        </w:tc>
        <w:tc>
          <w:tcPr>
            <w:tcW w:w="1020" w:type="dxa"/>
            <w:tcBorders>
              <w:top w:val="single" w:sz="8" w:space="0" w:color="auto"/>
              <w:left w:val="nil"/>
              <w:bottom w:val="nil"/>
              <w:right w:val="nil"/>
            </w:tcBorders>
            <w:noWrap/>
            <w:vAlign w:val="bottom"/>
            <w:hideMark/>
          </w:tcPr>
          <w:p w14:paraId="576563EA"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1.11</w:t>
            </w:r>
          </w:p>
        </w:tc>
        <w:tc>
          <w:tcPr>
            <w:tcW w:w="1020" w:type="dxa"/>
            <w:tcBorders>
              <w:top w:val="single" w:sz="8" w:space="0" w:color="auto"/>
              <w:left w:val="nil"/>
              <w:bottom w:val="nil"/>
              <w:right w:val="nil"/>
            </w:tcBorders>
            <w:noWrap/>
            <w:vAlign w:val="bottom"/>
            <w:hideMark/>
          </w:tcPr>
          <w:p w14:paraId="67B6E37E"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1.04</w:t>
            </w:r>
          </w:p>
        </w:tc>
        <w:tc>
          <w:tcPr>
            <w:tcW w:w="1020" w:type="dxa"/>
            <w:tcBorders>
              <w:top w:val="single" w:sz="8" w:space="0" w:color="auto"/>
              <w:left w:val="nil"/>
              <w:bottom w:val="nil"/>
              <w:right w:val="nil"/>
            </w:tcBorders>
            <w:noWrap/>
            <w:vAlign w:val="bottom"/>
            <w:hideMark/>
          </w:tcPr>
          <w:p w14:paraId="6E4250A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0.97</w:t>
            </w:r>
          </w:p>
        </w:tc>
      </w:tr>
      <w:tr w:rsidR="00B903E0" w:rsidRPr="00B903E0" w14:paraId="4B8E8800" w14:textId="77777777" w:rsidTr="00A1322A">
        <w:trPr>
          <w:trHeight w:val="278"/>
        </w:trPr>
        <w:tc>
          <w:tcPr>
            <w:tcW w:w="1020" w:type="dxa"/>
            <w:tcBorders>
              <w:top w:val="nil"/>
              <w:left w:val="nil"/>
              <w:bottom w:val="nil"/>
              <w:right w:val="nil"/>
            </w:tcBorders>
            <w:noWrap/>
            <w:vAlign w:val="bottom"/>
            <w:hideMark/>
          </w:tcPr>
          <w:p w14:paraId="579B1160"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0.33</w:t>
            </w:r>
          </w:p>
        </w:tc>
        <w:tc>
          <w:tcPr>
            <w:tcW w:w="1020" w:type="dxa"/>
            <w:tcBorders>
              <w:top w:val="nil"/>
              <w:left w:val="nil"/>
              <w:bottom w:val="nil"/>
              <w:right w:val="nil"/>
            </w:tcBorders>
            <w:noWrap/>
            <w:vAlign w:val="bottom"/>
            <w:hideMark/>
          </w:tcPr>
          <w:p w14:paraId="72F661D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1.42</w:t>
            </w:r>
          </w:p>
        </w:tc>
        <w:tc>
          <w:tcPr>
            <w:tcW w:w="1020" w:type="dxa"/>
            <w:tcBorders>
              <w:top w:val="nil"/>
              <w:left w:val="nil"/>
              <w:bottom w:val="nil"/>
              <w:right w:val="nil"/>
            </w:tcBorders>
            <w:noWrap/>
            <w:vAlign w:val="bottom"/>
            <w:hideMark/>
          </w:tcPr>
          <w:p w14:paraId="71149C31"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1.07</w:t>
            </w:r>
          </w:p>
        </w:tc>
        <w:tc>
          <w:tcPr>
            <w:tcW w:w="1020" w:type="dxa"/>
            <w:tcBorders>
              <w:top w:val="nil"/>
              <w:left w:val="nil"/>
              <w:bottom w:val="nil"/>
              <w:right w:val="nil"/>
            </w:tcBorders>
            <w:noWrap/>
            <w:vAlign w:val="bottom"/>
            <w:hideMark/>
          </w:tcPr>
          <w:p w14:paraId="3EB90667"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0.93</w:t>
            </w:r>
          </w:p>
        </w:tc>
        <w:tc>
          <w:tcPr>
            <w:tcW w:w="1020" w:type="dxa"/>
            <w:tcBorders>
              <w:top w:val="nil"/>
              <w:left w:val="nil"/>
              <w:bottom w:val="nil"/>
              <w:right w:val="nil"/>
            </w:tcBorders>
            <w:noWrap/>
            <w:vAlign w:val="bottom"/>
            <w:hideMark/>
          </w:tcPr>
          <w:p w14:paraId="5B3767F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0.81</w:t>
            </w:r>
          </w:p>
        </w:tc>
        <w:tc>
          <w:tcPr>
            <w:tcW w:w="1020" w:type="dxa"/>
            <w:tcBorders>
              <w:top w:val="nil"/>
              <w:left w:val="nil"/>
              <w:bottom w:val="nil"/>
              <w:right w:val="nil"/>
            </w:tcBorders>
            <w:noWrap/>
            <w:vAlign w:val="bottom"/>
            <w:hideMark/>
          </w:tcPr>
          <w:p w14:paraId="779C8B07"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0.89</w:t>
            </w:r>
          </w:p>
        </w:tc>
      </w:tr>
      <w:tr w:rsidR="00B903E0" w:rsidRPr="00B903E0" w14:paraId="52468F13" w14:textId="77777777" w:rsidTr="00A1322A">
        <w:trPr>
          <w:trHeight w:val="278"/>
        </w:trPr>
        <w:tc>
          <w:tcPr>
            <w:tcW w:w="1020" w:type="dxa"/>
            <w:tcBorders>
              <w:top w:val="nil"/>
              <w:left w:val="nil"/>
              <w:bottom w:val="single" w:sz="8" w:space="0" w:color="auto"/>
              <w:right w:val="nil"/>
            </w:tcBorders>
            <w:noWrap/>
            <w:vAlign w:val="bottom"/>
            <w:hideMark/>
          </w:tcPr>
          <w:p w14:paraId="3604369A"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0.3</w:t>
            </w:r>
          </w:p>
        </w:tc>
        <w:tc>
          <w:tcPr>
            <w:tcW w:w="1020" w:type="dxa"/>
            <w:tcBorders>
              <w:top w:val="nil"/>
              <w:left w:val="nil"/>
              <w:bottom w:val="single" w:sz="8" w:space="0" w:color="auto"/>
              <w:right w:val="nil"/>
            </w:tcBorders>
            <w:noWrap/>
            <w:vAlign w:val="bottom"/>
            <w:hideMark/>
          </w:tcPr>
          <w:p w14:paraId="5AAF7A2D"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1.12</w:t>
            </w:r>
          </w:p>
        </w:tc>
        <w:tc>
          <w:tcPr>
            <w:tcW w:w="1020" w:type="dxa"/>
            <w:tcBorders>
              <w:top w:val="nil"/>
              <w:left w:val="nil"/>
              <w:bottom w:val="single" w:sz="8" w:space="0" w:color="auto"/>
              <w:right w:val="nil"/>
            </w:tcBorders>
            <w:noWrap/>
            <w:vAlign w:val="bottom"/>
            <w:hideMark/>
          </w:tcPr>
          <w:p w14:paraId="18EEEE1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w:t>
            </w:r>
          </w:p>
        </w:tc>
        <w:tc>
          <w:tcPr>
            <w:tcW w:w="1020" w:type="dxa"/>
            <w:tcBorders>
              <w:top w:val="nil"/>
              <w:left w:val="nil"/>
              <w:bottom w:val="single" w:sz="8" w:space="0" w:color="auto"/>
              <w:right w:val="nil"/>
            </w:tcBorders>
            <w:noWrap/>
            <w:vAlign w:val="bottom"/>
            <w:hideMark/>
          </w:tcPr>
          <w:p w14:paraId="21307E6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w:t>
            </w:r>
          </w:p>
        </w:tc>
        <w:tc>
          <w:tcPr>
            <w:tcW w:w="1020" w:type="dxa"/>
            <w:tcBorders>
              <w:top w:val="nil"/>
              <w:left w:val="nil"/>
              <w:bottom w:val="single" w:sz="8" w:space="0" w:color="auto"/>
              <w:right w:val="nil"/>
            </w:tcBorders>
            <w:noWrap/>
            <w:vAlign w:val="bottom"/>
            <w:hideMark/>
          </w:tcPr>
          <w:p w14:paraId="5C6D5EE0"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0.84</w:t>
            </w:r>
          </w:p>
        </w:tc>
        <w:tc>
          <w:tcPr>
            <w:tcW w:w="1020" w:type="dxa"/>
            <w:tcBorders>
              <w:top w:val="nil"/>
              <w:left w:val="nil"/>
              <w:bottom w:val="single" w:sz="8" w:space="0" w:color="auto"/>
              <w:right w:val="nil"/>
            </w:tcBorders>
            <w:noWrap/>
            <w:vAlign w:val="bottom"/>
            <w:hideMark/>
          </w:tcPr>
          <w:p w14:paraId="6ADD9914"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0.81</w:t>
            </w:r>
          </w:p>
        </w:tc>
      </w:tr>
    </w:tbl>
    <w:p w14:paraId="77EB9AA6"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hint="eastAsia"/>
          <w:b/>
          <w:bCs/>
          <w:color w:val="0000FF"/>
          <w:sz w:val="24"/>
          <w:szCs w:val="24"/>
          <w14:ligatures w14:val="none"/>
        </w:rPr>
        <w:t>COX-2:</w:t>
      </w:r>
    </w:p>
    <w:tbl>
      <w:tblPr>
        <w:tblW w:w="6120" w:type="dxa"/>
        <w:tblLook w:val="04A0" w:firstRow="1" w:lastRow="0" w:firstColumn="1" w:lastColumn="0" w:noHBand="0" w:noVBand="1"/>
      </w:tblPr>
      <w:tblGrid>
        <w:gridCol w:w="1020"/>
        <w:gridCol w:w="1020"/>
        <w:gridCol w:w="1020"/>
        <w:gridCol w:w="1020"/>
        <w:gridCol w:w="1020"/>
        <w:gridCol w:w="1020"/>
      </w:tblGrid>
      <w:tr w:rsidR="00B903E0" w:rsidRPr="00B903E0" w14:paraId="00D9E029" w14:textId="77777777" w:rsidTr="00A1322A">
        <w:trPr>
          <w:trHeight w:val="278"/>
        </w:trPr>
        <w:tc>
          <w:tcPr>
            <w:tcW w:w="1020" w:type="dxa"/>
            <w:vMerge w:val="restart"/>
            <w:tcBorders>
              <w:top w:val="single" w:sz="8" w:space="0" w:color="auto"/>
              <w:left w:val="nil"/>
              <w:bottom w:val="single" w:sz="8" w:space="0" w:color="auto"/>
              <w:right w:val="nil"/>
            </w:tcBorders>
            <w:noWrap/>
            <w:vAlign w:val="center"/>
            <w:hideMark/>
          </w:tcPr>
          <w:p w14:paraId="2498CED6"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Control</w:t>
            </w:r>
          </w:p>
        </w:tc>
        <w:tc>
          <w:tcPr>
            <w:tcW w:w="1020" w:type="dxa"/>
            <w:vMerge w:val="restart"/>
            <w:tcBorders>
              <w:top w:val="single" w:sz="8" w:space="0" w:color="auto"/>
              <w:left w:val="nil"/>
              <w:bottom w:val="single" w:sz="8" w:space="0" w:color="auto"/>
              <w:right w:val="nil"/>
            </w:tcBorders>
            <w:noWrap/>
            <w:vAlign w:val="center"/>
            <w:hideMark/>
          </w:tcPr>
          <w:p w14:paraId="1543BD63"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Model</w:t>
            </w:r>
          </w:p>
        </w:tc>
        <w:tc>
          <w:tcPr>
            <w:tcW w:w="3060" w:type="dxa"/>
            <w:gridSpan w:val="3"/>
            <w:tcBorders>
              <w:top w:val="single" w:sz="8" w:space="0" w:color="auto"/>
              <w:left w:val="nil"/>
              <w:bottom w:val="single" w:sz="8" w:space="0" w:color="auto"/>
              <w:right w:val="nil"/>
            </w:tcBorders>
            <w:noWrap/>
            <w:vAlign w:val="center"/>
            <w:hideMark/>
          </w:tcPr>
          <w:p w14:paraId="62C54A0B"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hint="eastAsia"/>
                <w:b/>
                <w:bCs/>
                <w:kern w:val="0"/>
                <w:sz w:val="16"/>
                <w:szCs w:val="16"/>
                <w14:ligatures w14:val="none"/>
              </w:rPr>
              <w:t>2</w:t>
            </w:r>
          </w:p>
        </w:tc>
        <w:tc>
          <w:tcPr>
            <w:tcW w:w="1020" w:type="dxa"/>
            <w:tcBorders>
              <w:top w:val="single" w:sz="8" w:space="0" w:color="auto"/>
              <w:left w:val="nil"/>
              <w:bottom w:val="single" w:sz="8" w:space="0" w:color="auto"/>
              <w:right w:val="nil"/>
            </w:tcBorders>
            <w:noWrap/>
            <w:vAlign w:val="center"/>
            <w:hideMark/>
          </w:tcPr>
          <w:p w14:paraId="45B661FC"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proofErr w:type="spellStart"/>
            <w:r w:rsidRPr="00B903E0">
              <w:rPr>
                <w:rFonts w:ascii="Times New Roman" w:eastAsia="等线" w:hAnsi="Times New Roman" w:cs="Times New Roman"/>
                <w:b/>
                <w:bCs/>
                <w:kern w:val="0"/>
                <w:sz w:val="16"/>
                <w:szCs w:val="16"/>
                <w14:ligatures w14:val="none"/>
              </w:rPr>
              <w:t>Hyd</w:t>
            </w:r>
            <w:proofErr w:type="spellEnd"/>
          </w:p>
        </w:tc>
      </w:tr>
      <w:tr w:rsidR="00B903E0" w:rsidRPr="00B903E0" w14:paraId="3C8B5F10" w14:textId="77777777" w:rsidTr="00A1322A">
        <w:trPr>
          <w:trHeight w:val="278"/>
        </w:trPr>
        <w:tc>
          <w:tcPr>
            <w:tcW w:w="0" w:type="auto"/>
            <w:vMerge/>
            <w:tcBorders>
              <w:left w:val="nil"/>
              <w:bottom w:val="single" w:sz="8" w:space="0" w:color="auto"/>
              <w:right w:val="nil"/>
            </w:tcBorders>
            <w:vAlign w:val="center"/>
            <w:hideMark/>
          </w:tcPr>
          <w:p w14:paraId="41792FAE"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0" w:type="auto"/>
            <w:vMerge/>
            <w:tcBorders>
              <w:left w:val="nil"/>
              <w:bottom w:val="single" w:sz="8" w:space="0" w:color="auto"/>
              <w:right w:val="nil"/>
            </w:tcBorders>
            <w:vAlign w:val="center"/>
            <w:hideMark/>
          </w:tcPr>
          <w:p w14:paraId="6126F52F"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1020" w:type="dxa"/>
            <w:tcBorders>
              <w:top w:val="single" w:sz="8" w:space="0" w:color="auto"/>
              <w:left w:val="nil"/>
              <w:bottom w:val="single" w:sz="8" w:space="0" w:color="auto"/>
              <w:right w:val="nil"/>
            </w:tcBorders>
            <w:noWrap/>
            <w:vAlign w:val="center"/>
            <w:hideMark/>
          </w:tcPr>
          <w:p w14:paraId="2E99029D"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5</w:t>
            </w:r>
          </w:p>
        </w:tc>
        <w:tc>
          <w:tcPr>
            <w:tcW w:w="1020" w:type="dxa"/>
            <w:tcBorders>
              <w:top w:val="single" w:sz="8" w:space="0" w:color="auto"/>
              <w:left w:val="nil"/>
              <w:bottom w:val="single" w:sz="8" w:space="0" w:color="auto"/>
              <w:right w:val="nil"/>
            </w:tcBorders>
            <w:noWrap/>
            <w:vAlign w:val="center"/>
            <w:hideMark/>
          </w:tcPr>
          <w:p w14:paraId="3F06022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10</w:t>
            </w:r>
          </w:p>
        </w:tc>
        <w:tc>
          <w:tcPr>
            <w:tcW w:w="1020" w:type="dxa"/>
            <w:tcBorders>
              <w:top w:val="single" w:sz="8" w:space="0" w:color="auto"/>
              <w:left w:val="nil"/>
              <w:bottom w:val="single" w:sz="8" w:space="0" w:color="auto"/>
              <w:right w:val="nil"/>
            </w:tcBorders>
            <w:noWrap/>
            <w:vAlign w:val="center"/>
            <w:hideMark/>
          </w:tcPr>
          <w:p w14:paraId="648D3FB9"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20</w:t>
            </w:r>
          </w:p>
        </w:tc>
        <w:tc>
          <w:tcPr>
            <w:tcW w:w="1020" w:type="dxa"/>
            <w:tcBorders>
              <w:top w:val="single" w:sz="8" w:space="0" w:color="auto"/>
              <w:left w:val="nil"/>
              <w:bottom w:val="single" w:sz="8" w:space="0" w:color="auto"/>
              <w:right w:val="nil"/>
            </w:tcBorders>
            <w:noWrap/>
            <w:vAlign w:val="center"/>
            <w:hideMark/>
          </w:tcPr>
          <w:p w14:paraId="19D286D5"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kern w:val="0"/>
                <w:sz w:val="16"/>
                <w:szCs w:val="16"/>
                <w14:ligatures w14:val="none"/>
              </w:rPr>
              <w:t>10</w:t>
            </w:r>
          </w:p>
        </w:tc>
      </w:tr>
      <w:tr w:rsidR="00B903E0" w:rsidRPr="00B903E0" w14:paraId="4CE7311E" w14:textId="77777777" w:rsidTr="00A1322A">
        <w:trPr>
          <w:trHeight w:val="278"/>
        </w:trPr>
        <w:tc>
          <w:tcPr>
            <w:tcW w:w="1020" w:type="dxa"/>
            <w:tcBorders>
              <w:top w:val="single" w:sz="8" w:space="0" w:color="auto"/>
              <w:left w:val="nil"/>
              <w:bottom w:val="nil"/>
              <w:right w:val="nil"/>
            </w:tcBorders>
            <w:noWrap/>
            <w:vAlign w:val="bottom"/>
            <w:hideMark/>
          </w:tcPr>
          <w:p w14:paraId="49CABFCE"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0.3</w:t>
            </w:r>
          </w:p>
        </w:tc>
        <w:tc>
          <w:tcPr>
            <w:tcW w:w="1020" w:type="dxa"/>
            <w:tcBorders>
              <w:top w:val="single" w:sz="8" w:space="0" w:color="auto"/>
              <w:left w:val="nil"/>
              <w:bottom w:val="nil"/>
              <w:right w:val="nil"/>
            </w:tcBorders>
            <w:noWrap/>
            <w:vAlign w:val="bottom"/>
            <w:hideMark/>
          </w:tcPr>
          <w:p w14:paraId="022D1742"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0.93</w:t>
            </w:r>
          </w:p>
        </w:tc>
        <w:tc>
          <w:tcPr>
            <w:tcW w:w="1020" w:type="dxa"/>
            <w:tcBorders>
              <w:top w:val="single" w:sz="8" w:space="0" w:color="auto"/>
              <w:left w:val="nil"/>
              <w:bottom w:val="nil"/>
              <w:right w:val="nil"/>
            </w:tcBorders>
            <w:noWrap/>
            <w:vAlign w:val="bottom"/>
            <w:hideMark/>
          </w:tcPr>
          <w:p w14:paraId="16E1F527"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1.05</w:t>
            </w:r>
          </w:p>
        </w:tc>
        <w:tc>
          <w:tcPr>
            <w:tcW w:w="1020" w:type="dxa"/>
            <w:tcBorders>
              <w:top w:val="single" w:sz="8" w:space="0" w:color="auto"/>
              <w:left w:val="nil"/>
              <w:bottom w:val="nil"/>
              <w:right w:val="nil"/>
            </w:tcBorders>
            <w:noWrap/>
            <w:vAlign w:val="bottom"/>
            <w:hideMark/>
          </w:tcPr>
          <w:p w14:paraId="7586992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0.91</w:t>
            </w:r>
          </w:p>
        </w:tc>
        <w:tc>
          <w:tcPr>
            <w:tcW w:w="1020" w:type="dxa"/>
            <w:tcBorders>
              <w:top w:val="single" w:sz="8" w:space="0" w:color="auto"/>
              <w:left w:val="nil"/>
              <w:bottom w:val="nil"/>
              <w:right w:val="nil"/>
            </w:tcBorders>
            <w:noWrap/>
            <w:vAlign w:val="bottom"/>
            <w:hideMark/>
          </w:tcPr>
          <w:p w14:paraId="47AE8905"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0.89</w:t>
            </w:r>
          </w:p>
        </w:tc>
        <w:tc>
          <w:tcPr>
            <w:tcW w:w="1020" w:type="dxa"/>
            <w:tcBorders>
              <w:top w:val="single" w:sz="8" w:space="0" w:color="auto"/>
              <w:left w:val="nil"/>
              <w:bottom w:val="nil"/>
              <w:right w:val="nil"/>
            </w:tcBorders>
            <w:noWrap/>
            <w:vAlign w:val="bottom"/>
            <w:hideMark/>
          </w:tcPr>
          <w:p w14:paraId="0DCB5777"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0.59</w:t>
            </w:r>
          </w:p>
        </w:tc>
      </w:tr>
      <w:tr w:rsidR="00B903E0" w:rsidRPr="00B903E0" w14:paraId="5060DF7D" w14:textId="77777777" w:rsidTr="00A1322A">
        <w:trPr>
          <w:trHeight w:val="278"/>
        </w:trPr>
        <w:tc>
          <w:tcPr>
            <w:tcW w:w="1020" w:type="dxa"/>
            <w:tcBorders>
              <w:top w:val="nil"/>
              <w:left w:val="nil"/>
              <w:bottom w:val="nil"/>
              <w:right w:val="nil"/>
            </w:tcBorders>
            <w:noWrap/>
            <w:vAlign w:val="bottom"/>
            <w:hideMark/>
          </w:tcPr>
          <w:p w14:paraId="5C54314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0.5</w:t>
            </w:r>
          </w:p>
        </w:tc>
        <w:tc>
          <w:tcPr>
            <w:tcW w:w="1020" w:type="dxa"/>
            <w:tcBorders>
              <w:top w:val="nil"/>
              <w:left w:val="nil"/>
              <w:bottom w:val="nil"/>
              <w:right w:val="nil"/>
            </w:tcBorders>
            <w:noWrap/>
            <w:vAlign w:val="bottom"/>
            <w:hideMark/>
          </w:tcPr>
          <w:p w14:paraId="24F3416B"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0.97</w:t>
            </w:r>
          </w:p>
        </w:tc>
        <w:tc>
          <w:tcPr>
            <w:tcW w:w="1020" w:type="dxa"/>
            <w:tcBorders>
              <w:top w:val="nil"/>
              <w:left w:val="nil"/>
              <w:bottom w:val="nil"/>
              <w:right w:val="nil"/>
            </w:tcBorders>
            <w:noWrap/>
            <w:vAlign w:val="bottom"/>
            <w:hideMark/>
          </w:tcPr>
          <w:p w14:paraId="23216A6F"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0.86</w:t>
            </w:r>
          </w:p>
        </w:tc>
        <w:tc>
          <w:tcPr>
            <w:tcW w:w="1020" w:type="dxa"/>
            <w:tcBorders>
              <w:top w:val="nil"/>
              <w:left w:val="nil"/>
              <w:bottom w:val="nil"/>
              <w:right w:val="nil"/>
            </w:tcBorders>
            <w:noWrap/>
            <w:vAlign w:val="bottom"/>
            <w:hideMark/>
          </w:tcPr>
          <w:p w14:paraId="53FCDF84"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w:t>
            </w:r>
          </w:p>
        </w:tc>
        <w:tc>
          <w:tcPr>
            <w:tcW w:w="1020" w:type="dxa"/>
            <w:tcBorders>
              <w:top w:val="nil"/>
              <w:left w:val="nil"/>
              <w:bottom w:val="nil"/>
              <w:right w:val="nil"/>
            </w:tcBorders>
            <w:noWrap/>
            <w:vAlign w:val="bottom"/>
            <w:hideMark/>
          </w:tcPr>
          <w:p w14:paraId="2717B7D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0.97</w:t>
            </w:r>
          </w:p>
        </w:tc>
        <w:tc>
          <w:tcPr>
            <w:tcW w:w="1020" w:type="dxa"/>
            <w:tcBorders>
              <w:top w:val="nil"/>
              <w:left w:val="nil"/>
              <w:bottom w:val="nil"/>
              <w:right w:val="nil"/>
            </w:tcBorders>
            <w:noWrap/>
            <w:vAlign w:val="bottom"/>
            <w:hideMark/>
          </w:tcPr>
          <w:p w14:paraId="53F3F091"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0.57</w:t>
            </w:r>
          </w:p>
        </w:tc>
      </w:tr>
      <w:tr w:rsidR="00B903E0" w:rsidRPr="00B903E0" w14:paraId="4290348D" w14:textId="77777777" w:rsidTr="00A1322A">
        <w:trPr>
          <w:trHeight w:val="278"/>
        </w:trPr>
        <w:tc>
          <w:tcPr>
            <w:tcW w:w="1020" w:type="dxa"/>
            <w:tcBorders>
              <w:top w:val="nil"/>
              <w:left w:val="nil"/>
              <w:bottom w:val="single" w:sz="8" w:space="0" w:color="auto"/>
              <w:right w:val="nil"/>
            </w:tcBorders>
            <w:noWrap/>
            <w:vAlign w:val="bottom"/>
            <w:hideMark/>
          </w:tcPr>
          <w:p w14:paraId="2F6A9F12"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0.36</w:t>
            </w:r>
          </w:p>
        </w:tc>
        <w:tc>
          <w:tcPr>
            <w:tcW w:w="1020" w:type="dxa"/>
            <w:tcBorders>
              <w:top w:val="nil"/>
              <w:left w:val="nil"/>
              <w:bottom w:val="single" w:sz="8" w:space="0" w:color="auto"/>
              <w:right w:val="nil"/>
            </w:tcBorders>
            <w:noWrap/>
            <w:vAlign w:val="bottom"/>
            <w:hideMark/>
          </w:tcPr>
          <w:p w14:paraId="2865352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0.97</w:t>
            </w:r>
          </w:p>
        </w:tc>
        <w:tc>
          <w:tcPr>
            <w:tcW w:w="1020" w:type="dxa"/>
            <w:tcBorders>
              <w:top w:val="nil"/>
              <w:left w:val="nil"/>
              <w:bottom w:val="single" w:sz="8" w:space="0" w:color="auto"/>
              <w:right w:val="nil"/>
            </w:tcBorders>
            <w:noWrap/>
            <w:vAlign w:val="bottom"/>
            <w:hideMark/>
          </w:tcPr>
          <w:p w14:paraId="4DB4FB2C"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w:t>
            </w:r>
          </w:p>
        </w:tc>
        <w:tc>
          <w:tcPr>
            <w:tcW w:w="1020" w:type="dxa"/>
            <w:tcBorders>
              <w:top w:val="nil"/>
              <w:left w:val="nil"/>
              <w:bottom w:val="single" w:sz="8" w:space="0" w:color="auto"/>
              <w:right w:val="nil"/>
            </w:tcBorders>
            <w:noWrap/>
            <w:vAlign w:val="bottom"/>
            <w:hideMark/>
          </w:tcPr>
          <w:p w14:paraId="3314B74E"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0.91</w:t>
            </w:r>
          </w:p>
        </w:tc>
        <w:tc>
          <w:tcPr>
            <w:tcW w:w="1020" w:type="dxa"/>
            <w:tcBorders>
              <w:top w:val="nil"/>
              <w:left w:val="nil"/>
              <w:bottom w:val="single" w:sz="8" w:space="0" w:color="auto"/>
              <w:right w:val="nil"/>
            </w:tcBorders>
            <w:noWrap/>
            <w:vAlign w:val="bottom"/>
            <w:hideMark/>
          </w:tcPr>
          <w:p w14:paraId="3CC8E987"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0.7</w:t>
            </w:r>
          </w:p>
        </w:tc>
        <w:tc>
          <w:tcPr>
            <w:tcW w:w="1020" w:type="dxa"/>
            <w:tcBorders>
              <w:top w:val="nil"/>
              <w:left w:val="nil"/>
              <w:bottom w:val="single" w:sz="8" w:space="0" w:color="auto"/>
              <w:right w:val="nil"/>
            </w:tcBorders>
            <w:noWrap/>
            <w:vAlign w:val="bottom"/>
            <w:hideMark/>
          </w:tcPr>
          <w:p w14:paraId="02B3B0BF"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0.42</w:t>
            </w:r>
          </w:p>
        </w:tc>
      </w:tr>
    </w:tbl>
    <w:p w14:paraId="03E97963" w14:textId="36B612E3" w:rsidR="00B903E0" w:rsidRPr="00877699" w:rsidRDefault="00B903E0" w:rsidP="00B903E0">
      <w:pPr>
        <w:widowControl/>
        <w:spacing w:before="100" w:beforeAutospacing="1" w:line="360" w:lineRule="auto"/>
        <w:rPr>
          <w:rFonts w:ascii="Times New Roman" w:eastAsia="等线" w:hAnsi="Times New Roman" w:cs="Times New Roman"/>
          <w:b/>
          <w:bCs/>
          <w:sz w:val="24"/>
          <w:szCs w:val="24"/>
          <w14:ligatures w14:val="none"/>
        </w:rPr>
      </w:pPr>
      <w:r w:rsidRPr="00877699">
        <w:rPr>
          <w:rFonts w:ascii="Times New Roman" w:eastAsia="等线" w:hAnsi="Times New Roman" w:cs="Times New Roman" w:hint="eastAsia"/>
          <w:b/>
          <w:bCs/>
          <w:sz w:val="24"/>
          <w:szCs w:val="24"/>
          <w14:ligatures w14:val="none"/>
        </w:rPr>
        <w:lastRenderedPageBreak/>
        <w:t>WB raw data</w:t>
      </w:r>
      <w:r w:rsidRPr="00877699">
        <w:rPr>
          <w:rFonts w:ascii="Times New Roman" w:eastAsia="等线" w:hAnsi="Times New Roman" w:cs="Times New Roman"/>
          <w:b/>
          <w:bCs/>
          <w:sz w:val="24"/>
          <w:szCs w:val="24"/>
          <w14:ligatures w14:val="none"/>
        </w:rPr>
        <w:t xml:space="preserve"> </w:t>
      </w:r>
      <w:r>
        <w:rPr>
          <w:rFonts w:ascii="Times New Roman" w:eastAsia="等线" w:hAnsi="Times New Roman" w:cs="Times New Roman" w:hint="eastAsia"/>
          <w:b/>
          <w:bCs/>
          <w:sz w:val="24"/>
          <w:szCs w:val="24"/>
          <w14:ligatures w14:val="none"/>
        </w:rPr>
        <w:t>(</w:t>
      </w:r>
      <w:proofErr w:type="spellStart"/>
      <w:r w:rsidRPr="00B903E0">
        <w:rPr>
          <w:rFonts w:ascii="Times New Roman" w:eastAsia="等线" w:hAnsi="Times New Roman" w:cs="Times New Roman" w:hint="eastAsia"/>
          <w:b/>
          <w:bCs/>
          <w:sz w:val="24"/>
          <w:szCs w:val="24"/>
          <w14:ligatures w14:val="none"/>
        </w:rPr>
        <w:t>icariside</w:t>
      </w:r>
      <w:proofErr w:type="spellEnd"/>
      <w:r w:rsidRPr="00B903E0">
        <w:rPr>
          <w:rFonts w:ascii="Times New Roman" w:eastAsia="等线" w:hAnsi="Times New Roman" w:cs="Times New Roman" w:hint="eastAsia"/>
          <w:b/>
          <w:bCs/>
          <w:sz w:val="24"/>
          <w:szCs w:val="24"/>
          <w14:ligatures w14:val="none"/>
        </w:rPr>
        <w:t xml:space="preserve"> II</w:t>
      </w:r>
      <w:r>
        <w:rPr>
          <w:rFonts w:ascii="Times New Roman" w:eastAsia="等线" w:hAnsi="Times New Roman" w:cs="Times New Roman" w:hint="eastAsia"/>
          <w:b/>
          <w:bCs/>
          <w:sz w:val="24"/>
          <w:szCs w:val="24"/>
          <w14:ligatures w14:val="none"/>
        </w:rPr>
        <w:t>)</w:t>
      </w:r>
    </w:p>
    <w:p w14:paraId="3700FAF3"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hint="eastAsia"/>
          <w:b/>
          <w:bCs/>
          <w:color w:val="0000FF"/>
          <w:sz w:val="24"/>
          <w:szCs w:val="24"/>
          <w14:ligatures w14:val="none"/>
        </w:rPr>
        <w:t>Repeat:</w:t>
      </w:r>
    </w:p>
    <w:p w14:paraId="3BA8052F" w14:textId="77777777" w:rsidR="00B903E0" w:rsidRPr="00B903E0" w:rsidRDefault="00B903E0" w:rsidP="00B903E0">
      <w:pPr>
        <w:widowControl/>
        <w:spacing w:before="100" w:beforeAutospacing="1" w:after="200" w:line="273" w:lineRule="auto"/>
        <w:jc w:val="center"/>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264EED2F" wp14:editId="3CEDDE25">
            <wp:extent cx="2901950" cy="1731645"/>
            <wp:effectExtent l="0" t="0" r="0" b="0"/>
            <wp:docPr id="46004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1950" cy="1731645"/>
                    </a:xfrm>
                    <a:prstGeom prst="rect">
                      <a:avLst/>
                    </a:prstGeom>
                    <a:noFill/>
                  </pic:spPr>
                </pic:pic>
              </a:graphicData>
            </a:graphic>
          </wp:inline>
        </w:drawing>
      </w:r>
    </w:p>
    <w:p w14:paraId="37DBABCC" w14:textId="77777777" w:rsidR="00B903E0" w:rsidRPr="00B903E0" w:rsidRDefault="00B903E0" w:rsidP="00B903E0">
      <w:pPr>
        <w:widowControl/>
        <w:spacing w:before="100" w:beforeAutospacing="1" w:line="360" w:lineRule="auto"/>
        <w:jc w:val="center"/>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β</w:t>
      </w:r>
      <w:r w:rsidRPr="00B903E0">
        <w:rPr>
          <w:rFonts w:ascii="Times New Roman" w:eastAsia="等线" w:hAnsi="Times New Roman" w:cs="Times New Roman" w:hint="eastAsia"/>
          <w:b/>
          <w:bCs/>
          <w:color w:val="0000FF"/>
          <w:sz w:val="24"/>
          <w:szCs w:val="24"/>
          <w14:ligatures w14:val="none"/>
        </w:rPr>
        <w:t>-actin</w:t>
      </w:r>
      <w:r w:rsidRPr="00B903E0">
        <w:rPr>
          <w:rFonts w:ascii="Times New Roman" w:eastAsia="等线" w:hAnsi="Times New Roman" w:cs="Times New Roman"/>
          <w:b/>
          <w:bCs/>
          <w:color w:val="0000FF"/>
          <w:sz w:val="24"/>
          <w:szCs w:val="24"/>
          <w14:ligatures w14:val="none"/>
        </w:rPr>
        <w:t>-1</w:t>
      </w:r>
      <w:r w:rsidRPr="00B903E0">
        <w:rPr>
          <w:rFonts w:ascii="Times New Roman" w:eastAsia="等线" w:hAnsi="Times New Roman" w:cs="Times New Roman" w:hint="eastAsia"/>
          <w:b/>
          <w:bCs/>
          <w:color w:val="0000FF"/>
          <w:sz w:val="24"/>
          <w:szCs w:val="24"/>
          <w14:ligatures w14:val="none"/>
        </w:rPr>
        <w:t>:               COX-2</w:t>
      </w:r>
      <w:r w:rsidRPr="00B903E0">
        <w:rPr>
          <w:rFonts w:ascii="Times New Roman" w:eastAsia="等线" w:hAnsi="Times New Roman" w:cs="Times New Roman"/>
          <w:b/>
          <w:bCs/>
          <w:color w:val="0000FF"/>
          <w:sz w:val="24"/>
          <w:szCs w:val="24"/>
          <w14:ligatures w14:val="none"/>
        </w:rPr>
        <w:t>-1</w:t>
      </w:r>
      <w:r w:rsidRPr="00B903E0">
        <w:rPr>
          <w:rFonts w:ascii="Times New Roman" w:eastAsia="等线" w:hAnsi="Times New Roman" w:cs="Times New Roman" w:hint="eastAsia"/>
          <w:b/>
          <w:bCs/>
          <w:color w:val="0000FF"/>
          <w:sz w:val="24"/>
          <w:szCs w:val="24"/>
          <w14:ligatures w14:val="none"/>
        </w:rPr>
        <w:t>:               i</w:t>
      </w:r>
      <w:r w:rsidRPr="00B903E0">
        <w:rPr>
          <w:rFonts w:ascii="Times New Roman" w:eastAsia="等线" w:hAnsi="Times New Roman" w:cs="Times New Roman"/>
          <w:b/>
          <w:bCs/>
          <w:color w:val="0000FF"/>
          <w:sz w:val="24"/>
          <w:szCs w:val="24"/>
          <w14:ligatures w14:val="none"/>
        </w:rPr>
        <w:t>NOS-1</w:t>
      </w:r>
      <w:r w:rsidRPr="00B903E0">
        <w:rPr>
          <w:rFonts w:ascii="Times New Roman" w:eastAsia="等线" w:hAnsi="Times New Roman" w:cs="Times New Roman" w:hint="eastAsia"/>
          <w:b/>
          <w:bCs/>
          <w:color w:val="0000FF"/>
          <w:sz w:val="24"/>
          <w:szCs w:val="24"/>
          <w14:ligatures w14:val="none"/>
        </w:rPr>
        <w:t>:</w:t>
      </w:r>
    </w:p>
    <w:p w14:paraId="015A9525"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noProof/>
          <w:sz w:val="22"/>
          <w14:ligatures w14:val="none"/>
        </w:rPr>
      </w:pPr>
      <w:r w:rsidRPr="00B903E0">
        <w:rPr>
          <w:rFonts w:ascii="等线 Light" w:eastAsia="等线" w:hAnsi="等线 Light" w:cs="Times New Roman"/>
          <w:noProof/>
          <w:sz w:val="22"/>
          <w14:ligatures w14:val="none"/>
        </w:rPr>
        <w:drawing>
          <wp:inline distT="0" distB="0" distL="0" distR="0" wp14:anchorId="0C700284" wp14:editId="401D49F6">
            <wp:extent cx="1435100" cy="1156777"/>
            <wp:effectExtent l="0" t="0" r="0" b="5715"/>
            <wp:docPr id="101994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3606" cy="1171694"/>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3EAB2B33" wp14:editId="47A50C48">
            <wp:extent cx="1504115" cy="1212407"/>
            <wp:effectExtent l="0" t="0" r="1270" b="6985"/>
            <wp:docPr id="15269925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0726" cy="1217736"/>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21D50E4F" wp14:editId="0592B29C">
            <wp:extent cx="1441507" cy="1161943"/>
            <wp:effectExtent l="0" t="0" r="6350" b="635"/>
            <wp:docPr id="9568863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6150" cy="1165686"/>
                    </a:xfrm>
                    <a:prstGeom prst="rect">
                      <a:avLst/>
                    </a:prstGeom>
                    <a:noFill/>
                    <a:ln>
                      <a:noFill/>
                    </a:ln>
                  </pic:spPr>
                </pic:pic>
              </a:graphicData>
            </a:graphic>
          </wp:inline>
        </w:drawing>
      </w:r>
    </w:p>
    <w:p w14:paraId="0B184C5D"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67DAD034" wp14:editId="50724A4F">
            <wp:extent cx="1435100" cy="1156778"/>
            <wp:effectExtent l="0" t="0" r="0" b="5715"/>
            <wp:docPr id="3248674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425" cy="1162682"/>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4B99965C" wp14:editId="5E2A2335">
            <wp:extent cx="1447800" cy="1167014"/>
            <wp:effectExtent l="0" t="0" r="0" b="0"/>
            <wp:docPr id="18967272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7593" cy="1182968"/>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119595A7" wp14:editId="329AE2A3">
            <wp:extent cx="1441450" cy="1161896"/>
            <wp:effectExtent l="0" t="0" r="6350" b="635"/>
            <wp:docPr id="7856346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3042" cy="1171240"/>
                    </a:xfrm>
                    <a:prstGeom prst="rect">
                      <a:avLst/>
                    </a:prstGeom>
                    <a:noFill/>
                    <a:ln>
                      <a:noFill/>
                    </a:ln>
                  </pic:spPr>
                </pic:pic>
              </a:graphicData>
            </a:graphic>
          </wp:inline>
        </w:drawing>
      </w:r>
    </w:p>
    <w:p w14:paraId="3E364DCC"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4453716D"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50332A61"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55EDA587"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18F4012A"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63DD68EB"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400EF635"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 xml:space="preserve">Group </w:t>
      </w:r>
      <w:r w:rsidRPr="00B903E0">
        <w:rPr>
          <w:rFonts w:ascii="Times New Roman" w:eastAsia="等线" w:hAnsi="Times New Roman" w:cs="Times New Roman" w:hint="eastAsia"/>
          <w:b/>
          <w:bCs/>
          <w:color w:val="0000FF"/>
          <w:sz w:val="24"/>
          <w:szCs w:val="24"/>
          <w14:ligatures w14:val="none"/>
        </w:rPr>
        <w:t>2:</w:t>
      </w:r>
    </w:p>
    <w:p w14:paraId="19082C3E" w14:textId="77777777" w:rsidR="00B903E0" w:rsidRPr="00B903E0" w:rsidRDefault="00B903E0" w:rsidP="00B903E0">
      <w:pPr>
        <w:widowControl/>
        <w:spacing w:before="100" w:beforeAutospacing="1" w:after="200" w:line="273" w:lineRule="auto"/>
        <w:jc w:val="center"/>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7AF55F2D" wp14:editId="32514AFE">
            <wp:extent cx="2895600" cy="1718945"/>
            <wp:effectExtent l="0" t="0" r="0" b="0"/>
            <wp:docPr id="4127321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5600" cy="1718945"/>
                    </a:xfrm>
                    <a:prstGeom prst="rect">
                      <a:avLst/>
                    </a:prstGeom>
                    <a:noFill/>
                  </pic:spPr>
                </pic:pic>
              </a:graphicData>
            </a:graphic>
          </wp:inline>
        </w:drawing>
      </w:r>
    </w:p>
    <w:p w14:paraId="699609F5" w14:textId="77777777" w:rsidR="00B903E0" w:rsidRPr="00B903E0" w:rsidRDefault="00B903E0" w:rsidP="00B903E0">
      <w:pPr>
        <w:widowControl/>
        <w:spacing w:before="100" w:beforeAutospacing="1" w:line="360" w:lineRule="auto"/>
        <w:jc w:val="center"/>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β-</w:t>
      </w:r>
      <w:r w:rsidRPr="00B903E0">
        <w:rPr>
          <w:rFonts w:ascii="Times New Roman" w:eastAsia="等线" w:hAnsi="Times New Roman" w:cs="Times New Roman" w:hint="eastAsia"/>
          <w:b/>
          <w:bCs/>
          <w:color w:val="0000FF"/>
          <w:sz w:val="24"/>
          <w:szCs w:val="24"/>
          <w14:ligatures w14:val="none"/>
        </w:rPr>
        <w:t>actin</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2:                COX-2</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2:                i</w:t>
      </w:r>
      <w:r w:rsidRPr="00B903E0">
        <w:rPr>
          <w:rFonts w:ascii="Times New Roman" w:eastAsia="等线" w:hAnsi="Times New Roman" w:cs="Times New Roman"/>
          <w:b/>
          <w:bCs/>
          <w:color w:val="0000FF"/>
          <w:sz w:val="24"/>
          <w:szCs w:val="24"/>
          <w14:ligatures w14:val="none"/>
        </w:rPr>
        <w:t>NOS-</w:t>
      </w:r>
      <w:r w:rsidRPr="00B903E0">
        <w:rPr>
          <w:rFonts w:ascii="Times New Roman" w:eastAsia="等线" w:hAnsi="Times New Roman" w:cs="Times New Roman" w:hint="eastAsia"/>
          <w:b/>
          <w:bCs/>
          <w:color w:val="0000FF"/>
          <w:sz w:val="24"/>
          <w:szCs w:val="24"/>
          <w14:ligatures w14:val="none"/>
        </w:rPr>
        <w:t>2:</w:t>
      </w:r>
    </w:p>
    <w:p w14:paraId="3C08E820"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73B6BFAC" wp14:editId="44E41BAD">
            <wp:extent cx="1441641" cy="1162050"/>
            <wp:effectExtent l="0" t="0" r="6350" b="0"/>
            <wp:docPr id="16439842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6868" cy="1166263"/>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7E068ECA" wp14:editId="5CA0DE82">
            <wp:extent cx="1452251" cy="1163561"/>
            <wp:effectExtent l="0" t="0" r="0" b="0"/>
            <wp:docPr id="14922652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6029" cy="1166588"/>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2284F646" wp14:editId="61E8951F">
            <wp:extent cx="1422400" cy="1146542"/>
            <wp:effectExtent l="0" t="0" r="6350" b="0"/>
            <wp:docPr id="7474828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5555" cy="1149085"/>
                    </a:xfrm>
                    <a:prstGeom prst="rect">
                      <a:avLst/>
                    </a:prstGeom>
                    <a:noFill/>
                    <a:ln>
                      <a:noFill/>
                    </a:ln>
                  </pic:spPr>
                </pic:pic>
              </a:graphicData>
            </a:graphic>
          </wp:inline>
        </w:drawing>
      </w:r>
    </w:p>
    <w:p w14:paraId="3CBDF196"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32ADC138" wp14:editId="4EDA5DF4">
            <wp:extent cx="1441450" cy="1161896"/>
            <wp:effectExtent l="0" t="0" r="6350" b="635"/>
            <wp:docPr id="4907298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9496" cy="1168382"/>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2A5346F6" wp14:editId="57D625BB">
            <wp:extent cx="1452245" cy="1163556"/>
            <wp:effectExtent l="0" t="0" r="0" b="0"/>
            <wp:docPr id="2527006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8251" cy="1168368"/>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4D725305" wp14:editId="35E7C9B9">
            <wp:extent cx="1422400" cy="1146542"/>
            <wp:effectExtent l="0" t="0" r="6350" b="0"/>
            <wp:docPr id="8581561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0385" cy="1152978"/>
                    </a:xfrm>
                    <a:prstGeom prst="rect">
                      <a:avLst/>
                    </a:prstGeom>
                    <a:noFill/>
                    <a:ln>
                      <a:noFill/>
                    </a:ln>
                  </pic:spPr>
                </pic:pic>
              </a:graphicData>
            </a:graphic>
          </wp:inline>
        </w:drawing>
      </w:r>
    </w:p>
    <w:p w14:paraId="5DE9D8CA"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6F2E9A4B"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69E21213"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20DC5339"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3F716FE6"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7DDE9B40"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5FF6D824"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
    <w:p w14:paraId="1BCEBA84"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 xml:space="preserve">Group </w:t>
      </w:r>
      <w:r w:rsidRPr="00B903E0">
        <w:rPr>
          <w:rFonts w:ascii="Times New Roman" w:eastAsia="等线" w:hAnsi="Times New Roman" w:cs="Times New Roman" w:hint="eastAsia"/>
          <w:b/>
          <w:bCs/>
          <w:color w:val="0000FF"/>
          <w:sz w:val="24"/>
          <w:szCs w:val="24"/>
          <w14:ligatures w14:val="none"/>
        </w:rPr>
        <w:t>3:</w:t>
      </w:r>
    </w:p>
    <w:p w14:paraId="64D620D5" w14:textId="77777777" w:rsidR="00B903E0" w:rsidRPr="00B903E0" w:rsidRDefault="00B903E0" w:rsidP="00B903E0">
      <w:pPr>
        <w:widowControl/>
        <w:spacing w:before="100" w:beforeAutospacing="1" w:after="200" w:line="273" w:lineRule="auto"/>
        <w:jc w:val="center"/>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18328F0F" wp14:editId="66A6E58C">
            <wp:extent cx="2901950" cy="1694815"/>
            <wp:effectExtent l="0" t="0" r="0" b="0"/>
            <wp:docPr id="1683542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950" cy="1694815"/>
                    </a:xfrm>
                    <a:prstGeom prst="rect">
                      <a:avLst/>
                    </a:prstGeom>
                    <a:noFill/>
                  </pic:spPr>
                </pic:pic>
              </a:graphicData>
            </a:graphic>
          </wp:inline>
        </w:drawing>
      </w:r>
    </w:p>
    <w:p w14:paraId="05B68524" w14:textId="77777777" w:rsidR="00B903E0" w:rsidRPr="00B903E0" w:rsidRDefault="00B903E0" w:rsidP="00B903E0">
      <w:pPr>
        <w:widowControl/>
        <w:spacing w:before="100" w:beforeAutospacing="1" w:line="360" w:lineRule="auto"/>
        <w:jc w:val="center"/>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b/>
          <w:bCs/>
          <w:color w:val="0000FF"/>
          <w:sz w:val="24"/>
          <w:szCs w:val="24"/>
          <w14:ligatures w14:val="none"/>
        </w:rPr>
        <w:t>β</w:t>
      </w:r>
      <w:r w:rsidRPr="00B903E0">
        <w:rPr>
          <w:rFonts w:ascii="Times New Roman" w:eastAsia="等线" w:hAnsi="Times New Roman" w:cs="Times New Roman" w:hint="eastAsia"/>
          <w:b/>
          <w:bCs/>
          <w:color w:val="0000FF"/>
          <w:sz w:val="24"/>
          <w:szCs w:val="24"/>
          <w14:ligatures w14:val="none"/>
        </w:rPr>
        <w:t>-actin</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3:                COX-2</w:t>
      </w:r>
      <w:r w:rsidRPr="00B903E0">
        <w:rPr>
          <w:rFonts w:ascii="Times New Roman" w:eastAsia="等线" w:hAnsi="Times New Roman" w:cs="Times New Roman"/>
          <w:b/>
          <w:bCs/>
          <w:color w:val="0000FF"/>
          <w:sz w:val="24"/>
          <w:szCs w:val="24"/>
          <w14:ligatures w14:val="none"/>
        </w:rPr>
        <w:t>-</w:t>
      </w:r>
      <w:r w:rsidRPr="00B903E0">
        <w:rPr>
          <w:rFonts w:ascii="Times New Roman" w:eastAsia="等线" w:hAnsi="Times New Roman" w:cs="Times New Roman" w:hint="eastAsia"/>
          <w:b/>
          <w:bCs/>
          <w:color w:val="0000FF"/>
          <w:sz w:val="24"/>
          <w:szCs w:val="24"/>
          <w14:ligatures w14:val="none"/>
        </w:rPr>
        <w:t>3:                i</w:t>
      </w:r>
      <w:r w:rsidRPr="00B903E0">
        <w:rPr>
          <w:rFonts w:ascii="Times New Roman" w:eastAsia="等线" w:hAnsi="Times New Roman" w:cs="Times New Roman"/>
          <w:b/>
          <w:bCs/>
          <w:color w:val="0000FF"/>
          <w:sz w:val="24"/>
          <w:szCs w:val="24"/>
          <w14:ligatures w14:val="none"/>
        </w:rPr>
        <w:t>NOS-</w:t>
      </w:r>
      <w:r w:rsidRPr="00B903E0">
        <w:rPr>
          <w:rFonts w:ascii="Times New Roman" w:eastAsia="等线" w:hAnsi="Times New Roman" w:cs="Times New Roman" w:hint="eastAsia"/>
          <w:b/>
          <w:bCs/>
          <w:color w:val="0000FF"/>
          <w:sz w:val="24"/>
          <w:szCs w:val="24"/>
          <w14:ligatures w14:val="none"/>
        </w:rPr>
        <w:t>3:</w:t>
      </w:r>
    </w:p>
    <w:p w14:paraId="461E6FEC"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2BC1276B" wp14:editId="2C11FB81">
            <wp:extent cx="1428750" cy="1151659"/>
            <wp:effectExtent l="0" t="0" r="0" b="0"/>
            <wp:docPr id="7361589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1101" cy="1161614"/>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48EA5037" wp14:editId="60142B57">
            <wp:extent cx="1415422" cy="1134054"/>
            <wp:effectExtent l="0" t="0" r="0" b="9525"/>
            <wp:docPr id="187797060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0793" cy="1138357"/>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00CF8EE3" wp14:editId="35A94B9E">
            <wp:extent cx="1410962" cy="1133901"/>
            <wp:effectExtent l="0" t="0" r="0" b="0"/>
            <wp:docPr id="12993431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2296" cy="1143009"/>
                    </a:xfrm>
                    <a:prstGeom prst="rect">
                      <a:avLst/>
                    </a:prstGeom>
                    <a:noFill/>
                    <a:ln>
                      <a:noFill/>
                    </a:ln>
                  </pic:spPr>
                </pic:pic>
              </a:graphicData>
            </a:graphic>
          </wp:inline>
        </w:drawing>
      </w:r>
    </w:p>
    <w:p w14:paraId="18B89345"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r w:rsidRPr="00B903E0">
        <w:rPr>
          <w:rFonts w:ascii="等线 Light" w:eastAsia="等线" w:hAnsi="等线 Light" w:cs="Times New Roman"/>
          <w:noProof/>
          <w:sz w:val="22"/>
          <w14:ligatures w14:val="none"/>
        </w:rPr>
        <w:drawing>
          <wp:inline distT="0" distB="0" distL="0" distR="0" wp14:anchorId="3AC6CC3C" wp14:editId="7795E4F2">
            <wp:extent cx="1428750" cy="1151659"/>
            <wp:effectExtent l="0" t="0" r="0" b="0"/>
            <wp:docPr id="6812092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5877" cy="1157404"/>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4C7D1F3C" wp14:editId="77241C6E">
            <wp:extent cx="1415415" cy="1134047"/>
            <wp:effectExtent l="0" t="0" r="0" b="9525"/>
            <wp:docPr id="9765449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5487" cy="1142117"/>
                    </a:xfrm>
                    <a:prstGeom prst="rect">
                      <a:avLst/>
                    </a:prstGeom>
                    <a:noFill/>
                    <a:ln>
                      <a:noFill/>
                    </a:ln>
                  </pic:spPr>
                </pic:pic>
              </a:graphicData>
            </a:graphic>
          </wp:inline>
        </w:drawing>
      </w:r>
      <w:r w:rsidRPr="00B903E0">
        <w:rPr>
          <w:rFonts w:ascii="等线 Light" w:eastAsia="等线" w:hAnsi="等线 Light" w:cs="Times New Roman" w:hint="eastAsia"/>
          <w:noProof/>
          <w:sz w:val="22"/>
          <w14:ligatures w14:val="none"/>
        </w:rPr>
        <w:t xml:space="preserve">      </w:t>
      </w:r>
      <w:r w:rsidRPr="00B903E0">
        <w:rPr>
          <w:rFonts w:ascii="等线 Light" w:eastAsia="等线" w:hAnsi="等线 Light" w:cs="Times New Roman"/>
          <w:noProof/>
          <w:sz w:val="22"/>
          <w14:ligatures w14:val="none"/>
        </w:rPr>
        <w:drawing>
          <wp:inline distT="0" distB="0" distL="0" distR="0" wp14:anchorId="3F63ADC9" wp14:editId="6E0EBB61">
            <wp:extent cx="1429129" cy="1148500"/>
            <wp:effectExtent l="0" t="0" r="0" b="0"/>
            <wp:docPr id="6872914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7659" cy="1163391"/>
                    </a:xfrm>
                    <a:prstGeom prst="rect">
                      <a:avLst/>
                    </a:prstGeom>
                    <a:noFill/>
                    <a:ln>
                      <a:noFill/>
                    </a:ln>
                  </pic:spPr>
                </pic:pic>
              </a:graphicData>
            </a:graphic>
          </wp:inline>
        </w:drawing>
      </w:r>
    </w:p>
    <w:p w14:paraId="7BF66C12"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p>
    <w:p w14:paraId="379CDC9C"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proofErr w:type="spellStart"/>
      <w:r w:rsidRPr="00B903E0">
        <w:rPr>
          <w:rFonts w:ascii="Times New Roman" w:eastAsia="等线" w:hAnsi="Times New Roman" w:cs="Times New Roman" w:hint="eastAsia"/>
          <w:b/>
          <w:bCs/>
          <w:color w:val="0000FF"/>
          <w:sz w:val="24"/>
          <w:szCs w:val="24"/>
          <w14:ligatures w14:val="none"/>
        </w:rPr>
        <w:t>i</w:t>
      </w:r>
      <w:r w:rsidRPr="00B903E0">
        <w:rPr>
          <w:rFonts w:ascii="Times New Roman" w:eastAsia="等线" w:hAnsi="Times New Roman" w:cs="Times New Roman"/>
          <w:b/>
          <w:bCs/>
          <w:color w:val="0000FF"/>
          <w:sz w:val="24"/>
          <w:szCs w:val="24"/>
          <w14:ligatures w14:val="none"/>
        </w:rPr>
        <w:t>NOS</w:t>
      </w:r>
      <w:proofErr w:type="spellEnd"/>
      <w:r w:rsidRPr="00B903E0">
        <w:rPr>
          <w:rFonts w:ascii="Times New Roman" w:eastAsia="等线" w:hAnsi="Times New Roman" w:cs="Times New Roman" w:hint="eastAsia"/>
          <w:b/>
          <w:bCs/>
          <w:color w:val="0000FF"/>
          <w:sz w:val="24"/>
          <w:szCs w:val="24"/>
          <w14:ligatures w14:val="none"/>
        </w:rPr>
        <w:t>:</w:t>
      </w:r>
    </w:p>
    <w:tbl>
      <w:tblPr>
        <w:tblW w:w="6306" w:type="dxa"/>
        <w:tblLook w:val="04A0" w:firstRow="1" w:lastRow="0" w:firstColumn="1" w:lastColumn="0" w:noHBand="0" w:noVBand="1"/>
      </w:tblPr>
      <w:tblGrid>
        <w:gridCol w:w="1051"/>
        <w:gridCol w:w="1051"/>
        <w:gridCol w:w="1051"/>
        <w:gridCol w:w="1051"/>
        <w:gridCol w:w="1051"/>
        <w:gridCol w:w="1051"/>
      </w:tblGrid>
      <w:tr w:rsidR="00B903E0" w:rsidRPr="00B903E0" w14:paraId="3214FAC9" w14:textId="77777777" w:rsidTr="00A1322A">
        <w:trPr>
          <w:trHeight w:val="278"/>
        </w:trPr>
        <w:tc>
          <w:tcPr>
            <w:tcW w:w="1051" w:type="dxa"/>
            <w:vMerge w:val="restart"/>
            <w:tcBorders>
              <w:top w:val="single" w:sz="8" w:space="0" w:color="auto"/>
              <w:left w:val="nil"/>
              <w:bottom w:val="nil"/>
              <w:right w:val="nil"/>
            </w:tcBorders>
            <w:noWrap/>
            <w:vAlign w:val="center"/>
            <w:hideMark/>
          </w:tcPr>
          <w:p w14:paraId="17C82012"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Control</w:t>
            </w:r>
          </w:p>
        </w:tc>
        <w:tc>
          <w:tcPr>
            <w:tcW w:w="1051" w:type="dxa"/>
            <w:vMerge w:val="restart"/>
            <w:tcBorders>
              <w:top w:val="single" w:sz="8" w:space="0" w:color="auto"/>
              <w:left w:val="nil"/>
              <w:bottom w:val="nil"/>
              <w:right w:val="nil"/>
            </w:tcBorders>
            <w:noWrap/>
            <w:vAlign w:val="center"/>
            <w:hideMark/>
          </w:tcPr>
          <w:p w14:paraId="73830C62"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Model</w:t>
            </w:r>
          </w:p>
        </w:tc>
        <w:tc>
          <w:tcPr>
            <w:tcW w:w="3153" w:type="dxa"/>
            <w:gridSpan w:val="3"/>
            <w:tcBorders>
              <w:top w:val="single" w:sz="8" w:space="0" w:color="auto"/>
              <w:left w:val="nil"/>
              <w:bottom w:val="single" w:sz="8" w:space="0" w:color="auto"/>
              <w:right w:val="nil"/>
            </w:tcBorders>
            <w:noWrap/>
            <w:vAlign w:val="center"/>
            <w:hideMark/>
          </w:tcPr>
          <w:p w14:paraId="057EEE23"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hint="eastAsia"/>
                <w:b/>
                <w:bCs/>
                <w:kern w:val="0"/>
                <w:sz w:val="16"/>
                <w:szCs w:val="16"/>
                <w14:ligatures w14:val="none"/>
              </w:rPr>
              <w:t>1</w:t>
            </w:r>
          </w:p>
        </w:tc>
        <w:tc>
          <w:tcPr>
            <w:tcW w:w="1051" w:type="dxa"/>
            <w:tcBorders>
              <w:top w:val="single" w:sz="8" w:space="0" w:color="auto"/>
              <w:left w:val="nil"/>
              <w:bottom w:val="single" w:sz="8" w:space="0" w:color="auto"/>
              <w:right w:val="nil"/>
            </w:tcBorders>
            <w:noWrap/>
            <w:vAlign w:val="center"/>
            <w:hideMark/>
          </w:tcPr>
          <w:p w14:paraId="718262CB"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proofErr w:type="spellStart"/>
            <w:r w:rsidRPr="00B903E0">
              <w:rPr>
                <w:rFonts w:ascii="Times New Roman" w:eastAsia="等线" w:hAnsi="Times New Roman" w:cs="Times New Roman"/>
                <w:b/>
                <w:bCs/>
                <w:kern w:val="0"/>
                <w:sz w:val="16"/>
                <w:szCs w:val="16"/>
                <w14:ligatures w14:val="none"/>
              </w:rPr>
              <w:t>Hyd</w:t>
            </w:r>
            <w:proofErr w:type="spellEnd"/>
          </w:p>
        </w:tc>
      </w:tr>
      <w:tr w:rsidR="00B903E0" w:rsidRPr="00B903E0" w14:paraId="1D09821C" w14:textId="77777777" w:rsidTr="00A1322A">
        <w:trPr>
          <w:trHeight w:val="278"/>
        </w:trPr>
        <w:tc>
          <w:tcPr>
            <w:tcW w:w="0" w:type="auto"/>
            <w:vMerge/>
            <w:tcBorders>
              <w:top w:val="single" w:sz="8" w:space="0" w:color="auto"/>
              <w:left w:val="nil"/>
              <w:bottom w:val="single" w:sz="8" w:space="0" w:color="auto"/>
              <w:right w:val="nil"/>
            </w:tcBorders>
            <w:vAlign w:val="center"/>
            <w:hideMark/>
          </w:tcPr>
          <w:p w14:paraId="69E5C05E"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0" w:type="auto"/>
            <w:vMerge/>
            <w:tcBorders>
              <w:top w:val="single" w:sz="8" w:space="0" w:color="auto"/>
              <w:left w:val="nil"/>
              <w:bottom w:val="single" w:sz="8" w:space="0" w:color="auto"/>
              <w:right w:val="nil"/>
            </w:tcBorders>
            <w:vAlign w:val="center"/>
            <w:hideMark/>
          </w:tcPr>
          <w:p w14:paraId="2E11BDB3"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1051" w:type="dxa"/>
            <w:tcBorders>
              <w:top w:val="single" w:sz="8" w:space="0" w:color="auto"/>
              <w:left w:val="nil"/>
              <w:bottom w:val="single" w:sz="8" w:space="0" w:color="auto"/>
              <w:right w:val="nil"/>
            </w:tcBorders>
            <w:noWrap/>
            <w:vAlign w:val="center"/>
            <w:hideMark/>
          </w:tcPr>
          <w:p w14:paraId="79A756EA"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1.25</w:t>
            </w:r>
          </w:p>
        </w:tc>
        <w:tc>
          <w:tcPr>
            <w:tcW w:w="1051" w:type="dxa"/>
            <w:tcBorders>
              <w:top w:val="single" w:sz="8" w:space="0" w:color="auto"/>
              <w:left w:val="nil"/>
              <w:bottom w:val="single" w:sz="8" w:space="0" w:color="auto"/>
              <w:right w:val="nil"/>
            </w:tcBorders>
            <w:noWrap/>
            <w:vAlign w:val="center"/>
            <w:hideMark/>
          </w:tcPr>
          <w:p w14:paraId="23BE358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2.5</w:t>
            </w:r>
          </w:p>
        </w:tc>
        <w:tc>
          <w:tcPr>
            <w:tcW w:w="1051" w:type="dxa"/>
            <w:tcBorders>
              <w:top w:val="single" w:sz="8" w:space="0" w:color="auto"/>
              <w:left w:val="nil"/>
              <w:bottom w:val="single" w:sz="8" w:space="0" w:color="auto"/>
              <w:right w:val="nil"/>
            </w:tcBorders>
            <w:noWrap/>
            <w:vAlign w:val="center"/>
            <w:hideMark/>
          </w:tcPr>
          <w:p w14:paraId="5317A8A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5</w:t>
            </w:r>
          </w:p>
        </w:tc>
        <w:tc>
          <w:tcPr>
            <w:tcW w:w="1051" w:type="dxa"/>
            <w:tcBorders>
              <w:top w:val="single" w:sz="8" w:space="0" w:color="auto"/>
              <w:left w:val="nil"/>
              <w:bottom w:val="single" w:sz="8" w:space="0" w:color="auto"/>
              <w:right w:val="nil"/>
            </w:tcBorders>
            <w:noWrap/>
            <w:vAlign w:val="center"/>
            <w:hideMark/>
          </w:tcPr>
          <w:p w14:paraId="4DADBBC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kern w:val="0"/>
                <w:sz w:val="16"/>
                <w:szCs w:val="16"/>
                <w14:ligatures w14:val="none"/>
              </w:rPr>
              <w:t>10</w:t>
            </w:r>
          </w:p>
        </w:tc>
      </w:tr>
      <w:tr w:rsidR="00B903E0" w:rsidRPr="00B903E0" w14:paraId="4725C8F4" w14:textId="77777777" w:rsidTr="00A1322A">
        <w:trPr>
          <w:trHeight w:val="278"/>
        </w:trPr>
        <w:tc>
          <w:tcPr>
            <w:tcW w:w="1051" w:type="dxa"/>
            <w:tcBorders>
              <w:top w:val="single" w:sz="8" w:space="0" w:color="auto"/>
              <w:left w:val="nil"/>
              <w:bottom w:val="nil"/>
              <w:right w:val="nil"/>
            </w:tcBorders>
            <w:noWrap/>
            <w:vAlign w:val="bottom"/>
            <w:hideMark/>
          </w:tcPr>
          <w:p w14:paraId="10D12439"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0.38 </w:t>
            </w:r>
          </w:p>
        </w:tc>
        <w:tc>
          <w:tcPr>
            <w:tcW w:w="1051" w:type="dxa"/>
            <w:tcBorders>
              <w:top w:val="single" w:sz="8" w:space="0" w:color="auto"/>
              <w:left w:val="nil"/>
              <w:bottom w:val="nil"/>
              <w:right w:val="nil"/>
            </w:tcBorders>
            <w:noWrap/>
            <w:vAlign w:val="bottom"/>
            <w:hideMark/>
          </w:tcPr>
          <w:p w14:paraId="42674D1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0.81 </w:t>
            </w:r>
          </w:p>
        </w:tc>
        <w:tc>
          <w:tcPr>
            <w:tcW w:w="1051" w:type="dxa"/>
            <w:tcBorders>
              <w:top w:val="single" w:sz="8" w:space="0" w:color="auto"/>
              <w:left w:val="nil"/>
              <w:bottom w:val="nil"/>
              <w:right w:val="nil"/>
            </w:tcBorders>
            <w:noWrap/>
            <w:vAlign w:val="bottom"/>
            <w:hideMark/>
          </w:tcPr>
          <w:p w14:paraId="10052F8B"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0.82 </w:t>
            </w:r>
          </w:p>
        </w:tc>
        <w:tc>
          <w:tcPr>
            <w:tcW w:w="1051" w:type="dxa"/>
            <w:tcBorders>
              <w:top w:val="single" w:sz="8" w:space="0" w:color="auto"/>
              <w:left w:val="nil"/>
              <w:bottom w:val="nil"/>
              <w:right w:val="nil"/>
            </w:tcBorders>
            <w:noWrap/>
            <w:vAlign w:val="bottom"/>
            <w:hideMark/>
          </w:tcPr>
          <w:p w14:paraId="31FDA63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0.75 </w:t>
            </w:r>
          </w:p>
        </w:tc>
        <w:tc>
          <w:tcPr>
            <w:tcW w:w="1051" w:type="dxa"/>
            <w:tcBorders>
              <w:top w:val="single" w:sz="8" w:space="0" w:color="auto"/>
              <w:left w:val="nil"/>
              <w:bottom w:val="nil"/>
              <w:right w:val="nil"/>
            </w:tcBorders>
            <w:noWrap/>
            <w:vAlign w:val="bottom"/>
            <w:hideMark/>
          </w:tcPr>
          <w:p w14:paraId="6ADE40BA"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0.62 </w:t>
            </w:r>
          </w:p>
        </w:tc>
        <w:tc>
          <w:tcPr>
            <w:tcW w:w="1051" w:type="dxa"/>
            <w:tcBorders>
              <w:top w:val="single" w:sz="8" w:space="0" w:color="auto"/>
              <w:left w:val="nil"/>
              <w:bottom w:val="nil"/>
              <w:right w:val="nil"/>
            </w:tcBorders>
            <w:noWrap/>
            <w:vAlign w:val="bottom"/>
            <w:hideMark/>
          </w:tcPr>
          <w:p w14:paraId="6B661AFA"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0.92 </w:t>
            </w:r>
          </w:p>
        </w:tc>
      </w:tr>
      <w:tr w:rsidR="00B903E0" w:rsidRPr="00B903E0" w14:paraId="58D4CA1D" w14:textId="77777777" w:rsidTr="00A1322A">
        <w:trPr>
          <w:trHeight w:val="278"/>
        </w:trPr>
        <w:tc>
          <w:tcPr>
            <w:tcW w:w="1051" w:type="dxa"/>
            <w:tcBorders>
              <w:top w:val="nil"/>
              <w:left w:val="nil"/>
              <w:bottom w:val="nil"/>
              <w:right w:val="nil"/>
            </w:tcBorders>
            <w:noWrap/>
            <w:vAlign w:val="bottom"/>
            <w:hideMark/>
          </w:tcPr>
          <w:p w14:paraId="0F9B144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0.50 </w:t>
            </w:r>
          </w:p>
        </w:tc>
        <w:tc>
          <w:tcPr>
            <w:tcW w:w="1051" w:type="dxa"/>
            <w:tcBorders>
              <w:top w:val="nil"/>
              <w:left w:val="nil"/>
              <w:bottom w:val="nil"/>
              <w:right w:val="nil"/>
            </w:tcBorders>
            <w:noWrap/>
            <w:vAlign w:val="bottom"/>
            <w:hideMark/>
          </w:tcPr>
          <w:p w14:paraId="4B65C740"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1.06 </w:t>
            </w:r>
          </w:p>
        </w:tc>
        <w:tc>
          <w:tcPr>
            <w:tcW w:w="1051" w:type="dxa"/>
            <w:tcBorders>
              <w:top w:val="nil"/>
              <w:left w:val="nil"/>
              <w:bottom w:val="nil"/>
              <w:right w:val="nil"/>
            </w:tcBorders>
            <w:noWrap/>
            <w:vAlign w:val="bottom"/>
            <w:hideMark/>
          </w:tcPr>
          <w:p w14:paraId="1A99CBD4"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0.90 </w:t>
            </w:r>
          </w:p>
        </w:tc>
        <w:tc>
          <w:tcPr>
            <w:tcW w:w="1051" w:type="dxa"/>
            <w:tcBorders>
              <w:top w:val="nil"/>
              <w:left w:val="nil"/>
              <w:bottom w:val="nil"/>
              <w:right w:val="nil"/>
            </w:tcBorders>
            <w:noWrap/>
            <w:vAlign w:val="bottom"/>
            <w:hideMark/>
          </w:tcPr>
          <w:p w14:paraId="192D34DF"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0.61 </w:t>
            </w:r>
          </w:p>
        </w:tc>
        <w:tc>
          <w:tcPr>
            <w:tcW w:w="1051" w:type="dxa"/>
            <w:tcBorders>
              <w:top w:val="nil"/>
              <w:left w:val="nil"/>
              <w:bottom w:val="nil"/>
              <w:right w:val="nil"/>
            </w:tcBorders>
            <w:noWrap/>
            <w:vAlign w:val="bottom"/>
            <w:hideMark/>
          </w:tcPr>
          <w:p w14:paraId="765212F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0.70 </w:t>
            </w:r>
          </w:p>
        </w:tc>
        <w:tc>
          <w:tcPr>
            <w:tcW w:w="1051" w:type="dxa"/>
            <w:tcBorders>
              <w:top w:val="nil"/>
              <w:left w:val="nil"/>
              <w:bottom w:val="nil"/>
              <w:right w:val="nil"/>
            </w:tcBorders>
            <w:noWrap/>
            <w:vAlign w:val="bottom"/>
            <w:hideMark/>
          </w:tcPr>
          <w:p w14:paraId="45AEAAA1"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0.57 </w:t>
            </w:r>
          </w:p>
        </w:tc>
      </w:tr>
      <w:tr w:rsidR="00B903E0" w:rsidRPr="00B903E0" w14:paraId="6166AD84" w14:textId="77777777" w:rsidTr="00A1322A">
        <w:trPr>
          <w:trHeight w:val="278"/>
        </w:trPr>
        <w:tc>
          <w:tcPr>
            <w:tcW w:w="1051" w:type="dxa"/>
            <w:tcBorders>
              <w:top w:val="nil"/>
              <w:left w:val="nil"/>
              <w:bottom w:val="single" w:sz="8" w:space="0" w:color="auto"/>
              <w:right w:val="nil"/>
            </w:tcBorders>
            <w:noWrap/>
            <w:vAlign w:val="bottom"/>
            <w:hideMark/>
          </w:tcPr>
          <w:p w14:paraId="765A9C6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0.33 </w:t>
            </w:r>
          </w:p>
        </w:tc>
        <w:tc>
          <w:tcPr>
            <w:tcW w:w="1051" w:type="dxa"/>
            <w:tcBorders>
              <w:top w:val="nil"/>
              <w:left w:val="nil"/>
              <w:bottom w:val="single" w:sz="8" w:space="0" w:color="auto"/>
              <w:right w:val="nil"/>
            </w:tcBorders>
            <w:noWrap/>
            <w:vAlign w:val="bottom"/>
            <w:hideMark/>
          </w:tcPr>
          <w:p w14:paraId="0D2E8AB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0.98 </w:t>
            </w:r>
          </w:p>
        </w:tc>
        <w:tc>
          <w:tcPr>
            <w:tcW w:w="1051" w:type="dxa"/>
            <w:tcBorders>
              <w:top w:val="nil"/>
              <w:left w:val="nil"/>
              <w:bottom w:val="single" w:sz="8" w:space="0" w:color="auto"/>
              <w:right w:val="nil"/>
            </w:tcBorders>
            <w:noWrap/>
            <w:vAlign w:val="bottom"/>
            <w:hideMark/>
          </w:tcPr>
          <w:p w14:paraId="4D8C2EA0"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1.06 </w:t>
            </w:r>
          </w:p>
        </w:tc>
        <w:tc>
          <w:tcPr>
            <w:tcW w:w="1051" w:type="dxa"/>
            <w:tcBorders>
              <w:top w:val="nil"/>
              <w:left w:val="nil"/>
              <w:bottom w:val="single" w:sz="8" w:space="0" w:color="auto"/>
              <w:right w:val="nil"/>
            </w:tcBorders>
            <w:noWrap/>
            <w:vAlign w:val="bottom"/>
            <w:hideMark/>
          </w:tcPr>
          <w:p w14:paraId="15E5870B"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0.68 </w:t>
            </w:r>
          </w:p>
        </w:tc>
        <w:tc>
          <w:tcPr>
            <w:tcW w:w="1051" w:type="dxa"/>
            <w:tcBorders>
              <w:top w:val="nil"/>
              <w:left w:val="nil"/>
              <w:bottom w:val="single" w:sz="8" w:space="0" w:color="auto"/>
              <w:right w:val="nil"/>
            </w:tcBorders>
            <w:noWrap/>
            <w:vAlign w:val="bottom"/>
            <w:hideMark/>
          </w:tcPr>
          <w:p w14:paraId="217A7F7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0.64 </w:t>
            </w:r>
          </w:p>
        </w:tc>
        <w:tc>
          <w:tcPr>
            <w:tcW w:w="1051" w:type="dxa"/>
            <w:tcBorders>
              <w:top w:val="nil"/>
              <w:left w:val="nil"/>
              <w:bottom w:val="single" w:sz="8" w:space="0" w:color="auto"/>
              <w:right w:val="nil"/>
            </w:tcBorders>
            <w:noWrap/>
            <w:vAlign w:val="bottom"/>
            <w:hideMark/>
          </w:tcPr>
          <w:p w14:paraId="73781912"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0.89 </w:t>
            </w:r>
          </w:p>
        </w:tc>
      </w:tr>
    </w:tbl>
    <w:p w14:paraId="3B1B8309" w14:textId="77777777" w:rsidR="00B903E0" w:rsidRPr="00B903E0" w:rsidRDefault="00B903E0" w:rsidP="00B903E0">
      <w:pPr>
        <w:widowControl/>
        <w:spacing w:before="100" w:beforeAutospacing="1" w:line="360" w:lineRule="auto"/>
        <w:rPr>
          <w:rFonts w:ascii="Times New Roman" w:eastAsia="等线" w:hAnsi="Times New Roman" w:cs="Times New Roman"/>
          <w:b/>
          <w:bCs/>
          <w:color w:val="0000FF"/>
          <w:sz w:val="24"/>
          <w:szCs w:val="24"/>
          <w14:ligatures w14:val="none"/>
        </w:rPr>
      </w:pPr>
      <w:r w:rsidRPr="00B903E0">
        <w:rPr>
          <w:rFonts w:ascii="Times New Roman" w:eastAsia="等线" w:hAnsi="Times New Roman" w:cs="Times New Roman" w:hint="eastAsia"/>
          <w:b/>
          <w:bCs/>
          <w:color w:val="0000FF"/>
          <w:sz w:val="24"/>
          <w:szCs w:val="24"/>
          <w14:ligatures w14:val="none"/>
        </w:rPr>
        <w:t>COX-2:</w:t>
      </w:r>
    </w:p>
    <w:tbl>
      <w:tblPr>
        <w:tblW w:w="6120" w:type="dxa"/>
        <w:tblLook w:val="04A0" w:firstRow="1" w:lastRow="0" w:firstColumn="1" w:lastColumn="0" w:noHBand="0" w:noVBand="1"/>
      </w:tblPr>
      <w:tblGrid>
        <w:gridCol w:w="1020"/>
        <w:gridCol w:w="1020"/>
        <w:gridCol w:w="1020"/>
        <w:gridCol w:w="1020"/>
        <w:gridCol w:w="1020"/>
        <w:gridCol w:w="1020"/>
      </w:tblGrid>
      <w:tr w:rsidR="00B903E0" w:rsidRPr="00B903E0" w14:paraId="60EA3663" w14:textId="77777777" w:rsidTr="00A1322A">
        <w:trPr>
          <w:trHeight w:val="278"/>
        </w:trPr>
        <w:tc>
          <w:tcPr>
            <w:tcW w:w="1020" w:type="dxa"/>
            <w:vMerge w:val="restart"/>
            <w:tcBorders>
              <w:top w:val="single" w:sz="8" w:space="0" w:color="auto"/>
              <w:left w:val="nil"/>
              <w:bottom w:val="single" w:sz="8" w:space="0" w:color="auto"/>
              <w:right w:val="nil"/>
            </w:tcBorders>
            <w:noWrap/>
            <w:vAlign w:val="center"/>
            <w:hideMark/>
          </w:tcPr>
          <w:p w14:paraId="297EC132"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Control</w:t>
            </w:r>
          </w:p>
        </w:tc>
        <w:tc>
          <w:tcPr>
            <w:tcW w:w="1020" w:type="dxa"/>
            <w:vMerge w:val="restart"/>
            <w:tcBorders>
              <w:top w:val="single" w:sz="8" w:space="0" w:color="auto"/>
              <w:left w:val="nil"/>
              <w:bottom w:val="single" w:sz="8" w:space="0" w:color="auto"/>
              <w:right w:val="nil"/>
            </w:tcBorders>
            <w:noWrap/>
            <w:vAlign w:val="center"/>
            <w:hideMark/>
          </w:tcPr>
          <w:p w14:paraId="7EC6553B"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b/>
                <w:bCs/>
                <w:kern w:val="0"/>
                <w:sz w:val="16"/>
                <w:szCs w:val="16"/>
                <w14:ligatures w14:val="none"/>
              </w:rPr>
              <w:t>Model</w:t>
            </w:r>
          </w:p>
        </w:tc>
        <w:tc>
          <w:tcPr>
            <w:tcW w:w="3060" w:type="dxa"/>
            <w:gridSpan w:val="3"/>
            <w:tcBorders>
              <w:top w:val="single" w:sz="8" w:space="0" w:color="auto"/>
              <w:left w:val="nil"/>
              <w:bottom w:val="single" w:sz="8" w:space="0" w:color="auto"/>
              <w:right w:val="nil"/>
            </w:tcBorders>
            <w:noWrap/>
            <w:vAlign w:val="center"/>
            <w:hideMark/>
          </w:tcPr>
          <w:p w14:paraId="19C0AFDF"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r w:rsidRPr="00B903E0">
              <w:rPr>
                <w:rFonts w:ascii="Times New Roman" w:eastAsia="等线" w:hAnsi="Times New Roman" w:cs="Times New Roman" w:hint="eastAsia"/>
                <w:b/>
                <w:bCs/>
                <w:kern w:val="0"/>
                <w:sz w:val="16"/>
                <w:szCs w:val="16"/>
                <w14:ligatures w14:val="none"/>
              </w:rPr>
              <w:t>5</w:t>
            </w:r>
          </w:p>
        </w:tc>
        <w:tc>
          <w:tcPr>
            <w:tcW w:w="1020" w:type="dxa"/>
            <w:tcBorders>
              <w:top w:val="single" w:sz="8" w:space="0" w:color="auto"/>
              <w:left w:val="nil"/>
              <w:bottom w:val="single" w:sz="8" w:space="0" w:color="auto"/>
              <w:right w:val="nil"/>
            </w:tcBorders>
            <w:noWrap/>
            <w:vAlign w:val="center"/>
            <w:hideMark/>
          </w:tcPr>
          <w:p w14:paraId="1027C62C" w14:textId="77777777" w:rsidR="00B903E0" w:rsidRPr="00B903E0" w:rsidRDefault="00B903E0" w:rsidP="00B903E0">
            <w:pPr>
              <w:widowControl/>
              <w:spacing w:before="100" w:beforeAutospacing="1" w:line="273" w:lineRule="auto"/>
              <w:jc w:val="center"/>
              <w:rPr>
                <w:rFonts w:ascii="Times New Roman" w:eastAsia="等线" w:hAnsi="Times New Roman" w:cs="Times New Roman"/>
                <w:b/>
                <w:bCs/>
                <w:kern w:val="0"/>
                <w:sz w:val="16"/>
                <w:szCs w:val="16"/>
                <w14:ligatures w14:val="none"/>
              </w:rPr>
            </w:pPr>
            <w:proofErr w:type="spellStart"/>
            <w:r w:rsidRPr="00B903E0">
              <w:rPr>
                <w:rFonts w:ascii="Times New Roman" w:eastAsia="等线" w:hAnsi="Times New Roman" w:cs="Times New Roman"/>
                <w:b/>
                <w:bCs/>
                <w:kern w:val="0"/>
                <w:sz w:val="16"/>
                <w:szCs w:val="16"/>
                <w14:ligatures w14:val="none"/>
              </w:rPr>
              <w:t>Hyd</w:t>
            </w:r>
            <w:proofErr w:type="spellEnd"/>
          </w:p>
        </w:tc>
      </w:tr>
      <w:tr w:rsidR="00B903E0" w:rsidRPr="00B903E0" w14:paraId="305F9C3D" w14:textId="77777777" w:rsidTr="00A1322A">
        <w:trPr>
          <w:trHeight w:val="278"/>
        </w:trPr>
        <w:tc>
          <w:tcPr>
            <w:tcW w:w="0" w:type="auto"/>
            <w:vMerge/>
            <w:tcBorders>
              <w:left w:val="nil"/>
              <w:bottom w:val="single" w:sz="8" w:space="0" w:color="auto"/>
              <w:right w:val="nil"/>
            </w:tcBorders>
            <w:vAlign w:val="center"/>
            <w:hideMark/>
          </w:tcPr>
          <w:p w14:paraId="14355AD8"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0" w:type="auto"/>
            <w:vMerge/>
            <w:tcBorders>
              <w:left w:val="nil"/>
              <w:bottom w:val="single" w:sz="8" w:space="0" w:color="auto"/>
              <w:right w:val="nil"/>
            </w:tcBorders>
            <w:vAlign w:val="center"/>
            <w:hideMark/>
          </w:tcPr>
          <w:p w14:paraId="5DEAD301" w14:textId="77777777" w:rsidR="00B903E0" w:rsidRPr="00B903E0" w:rsidRDefault="00B903E0" w:rsidP="00B903E0">
            <w:pPr>
              <w:widowControl/>
              <w:jc w:val="left"/>
              <w:rPr>
                <w:rFonts w:ascii="Times New Roman" w:eastAsia="等线" w:hAnsi="Times New Roman" w:cs="Times New Roman"/>
                <w:kern w:val="0"/>
                <w:sz w:val="16"/>
                <w:szCs w:val="16"/>
                <w14:ligatures w14:val="none"/>
              </w:rPr>
            </w:pPr>
          </w:p>
        </w:tc>
        <w:tc>
          <w:tcPr>
            <w:tcW w:w="1020" w:type="dxa"/>
            <w:tcBorders>
              <w:top w:val="single" w:sz="8" w:space="0" w:color="auto"/>
              <w:left w:val="nil"/>
              <w:bottom w:val="single" w:sz="8" w:space="0" w:color="auto"/>
              <w:right w:val="nil"/>
            </w:tcBorders>
            <w:noWrap/>
            <w:vAlign w:val="center"/>
            <w:hideMark/>
          </w:tcPr>
          <w:p w14:paraId="14ADB29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1.25</w:t>
            </w:r>
          </w:p>
        </w:tc>
        <w:tc>
          <w:tcPr>
            <w:tcW w:w="1020" w:type="dxa"/>
            <w:tcBorders>
              <w:top w:val="single" w:sz="8" w:space="0" w:color="auto"/>
              <w:left w:val="nil"/>
              <w:bottom w:val="single" w:sz="8" w:space="0" w:color="auto"/>
              <w:right w:val="nil"/>
            </w:tcBorders>
            <w:noWrap/>
            <w:vAlign w:val="center"/>
            <w:hideMark/>
          </w:tcPr>
          <w:p w14:paraId="66A933E7"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2.5</w:t>
            </w:r>
          </w:p>
        </w:tc>
        <w:tc>
          <w:tcPr>
            <w:tcW w:w="1020" w:type="dxa"/>
            <w:tcBorders>
              <w:top w:val="single" w:sz="8" w:space="0" w:color="auto"/>
              <w:left w:val="nil"/>
              <w:bottom w:val="single" w:sz="8" w:space="0" w:color="auto"/>
              <w:right w:val="nil"/>
            </w:tcBorders>
            <w:noWrap/>
            <w:vAlign w:val="center"/>
            <w:hideMark/>
          </w:tcPr>
          <w:p w14:paraId="0439181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hint="eastAsia"/>
                <w:kern w:val="0"/>
                <w:sz w:val="16"/>
                <w:szCs w:val="16"/>
                <w14:ligatures w14:val="none"/>
              </w:rPr>
              <w:t>5</w:t>
            </w:r>
          </w:p>
        </w:tc>
        <w:tc>
          <w:tcPr>
            <w:tcW w:w="1020" w:type="dxa"/>
            <w:tcBorders>
              <w:top w:val="single" w:sz="8" w:space="0" w:color="auto"/>
              <w:left w:val="nil"/>
              <w:bottom w:val="single" w:sz="8" w:space="0" w:color="auto"/>
              <w:right w:val="nil"/>
            </w:tcBorders>
            <w:noWrap/>
            <w:vAlign w:val="center"/>
            <w:hideMark/>
          </w:tcPr>
          <w:p w14:paraId="1D5DBE70"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kern w:val="0"/>
                <w:sz w:val="16"/>
                <w:szCs w:val="16"/>
                <w14:ligatures w14:val="none"/>
              </w:rPr>
              <w:t>10</w:t>
            </w:r>
          </w:p>
        </w:tc>
      </w:tr>
      <w:tr w:rsidR="00B903E0" w:rsidRPr="00B903E0" w14:paraId="233FE218" w14:textId="77777777" w:rsidTr="00A1322A">
        <w:trPr>
          <w:trHeight w:val="278"/>
        </w:trPr>
        <w:tc>
          <w:tcPr>
            <w:tcW w:w="1020" w:type="dxa"/>
            <w:tcBorders>
              <w:top w:val="single" w:sz="8" w:space="0" w:color="auto"/>
              <w:left w:val="nil"/>
              <w:bottom w:val="nil"/>
              <w:right w:val="nil"/>
            </w:tcBorders>
            <w:noWrap/>
            <w:vAlign w:val="bottom"/>
            <w:hideMark/>
          </w:tcPr>
          <w:p w14:paraId="5EF9A9EC"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0.24 </w:t>
            </w:r>
          </w:p>
        </w:tc>
        <w:tc>
          <w:tcPr>
            <w:tcW w:w="1020" w:type="dxa"/>
            <w:tcBorders>
              <w:top w:val="single" w:sz="8" w:space="0" w:color="auto"/>
              <w:left w:val="nil"/>
              <w:bottom w:val="nil"/>
              <w:right w:val="nil"/>
            </w:tcBorders>
            <w:noWrap/>
            <w:vAlign w:val="bottom"/>
            <w:hideMark/>
          </w:tcPr>
          <w:p w14:paraId="2AF8B3CE"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1.30 </w:t>
            </w:r>
          </w:p>
        </w:tc>
        <w:tc>
          <w:tcPr>
            <w:tcW w:w="1020" w:type="dxa"/>
            <w:tcBorders>
              <w:top w:val="single" w:sz="8" w:space="0" w:color="auto"/>
              <w:left w:val="nil"/>
              <w:bottom w:val="nil"/>
              <w:right w:val="nil"/>
            </w:tcBorders>
            <w:noWrap/>
            <w:vAlign w:val="bottom"/>
            <w:hideMark/>
          </w:tcPr>
          <w:p w14:paraId="22169CFC"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1.50 </w:t>
            </w:r>
          </w:p>
        </w:tc>
        <w:tc>
          <w:tcPr>
            <w:tcW w:w="1020" w:type="dxa"/>
            <w:tcBorders>
              <w:top w:val="single" w:sz="8" w:space="0" w:color="auto"/>
              <w:left w:val="nil"/>
              <w:bottom w:val="nil"/>
              <w:right w:val="nil"/>
            </w:tcBorders>
            <w:noWrap/>
            <w:vAlign w:val="bottom"/>
            <w:hideMark/>
          </w:tcPr>
          <w:p w14:paraId="58913D65"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0.90 </w:t>
            </w:r>
          </w:p>
        </w:tc>
        <w:tc>
          <w:tcPr>
            <w:tcW w:w="1020" w:type="dxa"/>
            <w:tcBorders>
              <w:top w:val="single" w:sz="8" w:space="0" w:color="auto"/>
              <w:left w:val="nil"/>
              <w:bottom w:val="nil"/>
              <w:right w:val="nil"/>
            </w:tcBorders>
            <w:noWrap/>
            <w:vAlign w:val="bottom"/>
            <w:hideMark/>
          </w:tcPr>
          <w:p w14:paraId="56ED4154"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0.64 </w:t>
            </w:r>
          </w:p>
        </w:tc>
        <w:tc>
          <w:tcPr>
            <w:tcW w:w="1020" w:type="dxa"/>
            <w:tcBorders>
              <w:top w:val="single" w:sz="8" w:space="0" w:color="auto"/>
              <w:left w:val="nil"/>
              <w:bottom w:val="nil"/>
              <w:right w:val="nil"/>
            </w:tcBorders>
            <w:noWrap/>
            <w:vAlign w:val="bottom"/>
            <w:hideMark/>
          </w:tcPr>
          <w:p w14:paraId="66F01419"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0.63 </w:t>
            </w:r>
          </w:p>
        </w:tc>
      </w:tr>
      <w:tr w:rsidR="00B903E0" w:rsidRPr="00B903E0" w14:paraId="7093BC9B" w14:textId="77777777" w:rsidTr="00A1322A">
        <w:trPr>
          <w:trHeight w:val="278"/>
        </w:trPr>
        <w:tc>
          <w:tcPr>
            <w:tcW w:w="1020" w:type="dxa"/>
            <w:tcBorders>
              <w:top w:val="nil"/>
              <w:left w:val="nil"/>
              <w:bottom w:val="nil"/>
              <w:right w:val="nil"/>
            </w:tcBorders>
            <w:noWrap/>
            <w:vAlign w:val="bottom"/>
            <w:hideMark/>
          </w:tcPr>
          <w:p w14:paraId="64D1727B"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lastRenderedPageBreak/>
              <w:t xml:space="preserve">0.14 </w:t>
            </w:r>
          </w:p>
        </w:tc>
        <w:tc>
          <w:tcPr>
            <w:tcW w:w="1020" w:type="dxa"/>
            <w:tcBorders>
              <w:top w:val="nil"/>
              <w:left w:val="nil"/>
              <w:bottom w:val="nil"/>
              <w:right w:val="nil"/>
            </w:tcBorders>
            <w:noWrap/>
            <w:vAlign w:val="bottom"/>
            <w:hideMark/>
          </w:tcPr>
          <w:p w14:paraId="5221C8A0"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0.93 </w:t>
            </w:r>
          </w:p>
        </w:tc>
        <w:tc>
          <w:tcPr>
            <w:tcW w:w="1020" w:type="dxa"/>
            <w:tcBorders>
              <w:top w:val="nil"/>
              <w:left w:val="nil"/>
              <w:bottom w:val="nil"/>
              <w:right w:val="nil"/>
            </w:tcBorders>
            <w:noWrap/>
            <w:vAlign w:val="bottom"/>
            <w:hideMark/>
          </w:tcPr>
          <w:p w14:paraId="751A8A3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1.14 </w:t>
            </w:r>
          </w:p>
        </w:tc>
        <w:tc>
          <w:tcPr>
            <w:tcW w:w="1020" w:type="dxa"/>
            <w:tcBorders>
              <w:top w:val="nil"/>
              <w:left w:val="nil"/>
              <w:bottom w:val="nil"/>
              <w:right w:val="nil"/>
            </w:tcBorders>
            <w:noWrap/>
            <w:vAlign w:val="bottom"/>
            <w:hideMark/>
          </w:tcPr>
          <w:p w14:paraId="1634ABD5"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0.98 </w:t>
            </w:r>
          </w:p>
        </w:tc>
        <w:tc>
          <w:tcPr>
            <w:tcW w:w="1020" w:type="dxa"/>
            <w:tcBorders>
              <w:top w:val="nil"/>
              <w:left w:val="nil"/>
              <w:bottom w:val="nil"/>
              <w:right w:val="nil"/>
            </w:tcBorders>
            <w:noWrap/>
            <w:vAlign w:val="bottom"/>
            <w:hideMark/>
          </w:tcPr>
          <w:p w14:paraId="7DB0D408"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0.88 </w:t>
            </w:r>
          </w:p>
        </w:tc>
        <w:tc>
          <w:tcPr>
            <w:tcW w:w="1020" w:type="dxa"/>
            <w:tcBorders>
              <w:top w:val="nil"/>
              <w:left w:val="nil"/>
              <w:bottom w:val="nil"/>
              <w:right w:val="nil"/>
            </w:tcBorders>
            <w:noWrap/>
            <w:vAlign w:val="bottom"/>
            <w:hideMark/>
          </w:tcPr>
          <w:p w14:paraId="03C325F4"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0.59 </w:t>
            </w:r>
          </w:p>
        </w:tc>
      </w:tr>
      <w:tr w:rsidR="00B903E0" w:rsidRPr="00B903E0" w14:paraId="7182143A" w14:textId="77777777" w:rsidTr="00A1322A">
        <w:trPr>
          <w:trHeight w:val="278"/>
        </w:trPr>
        <w:tc>
          <w:tcPr>
            <w:tcW w:w="1020" w:type="dxa"/>
            <w:tcBorders>
              <w:top w:val="nil"/>
              <w:left w:val="nil"/>
              <w:bottom w:val="single" w:sz="8" w:space="0" w:color="auto"/>
              <w:right w:val="nil"/>
            </w:tcBorders>
            <w:noWrap/>
            <w:vAlign w:val="bottom"/>
            <w:hideMark/>
          </w:tcPr>
          <w:p w14:paraId="6EB784A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0.38 </w:t>
            </w:r>
          </w:p>
        </w:tc>
        <w:tc>
          <w:tcPr>
            <w:tcW w:w="1020" w:type="dxa"/>
            <w:tcBorders>
              <w:top w:val="nil"/>
              <w:left w:val="nil"/>
              <w:bottom w:val="single" w:sz="8" w:space="0" w:color="auto"/>
              <w:right w:val="nil"/>
            </w:tcBorders>
            <w:noWrap/>
            <w:vAlign w:val="bottom"/>
            <w:hideMark/>
          </w:tcPr>
          <w:p w14:paraId="116844A6"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1.14 </w:t>
            </w:r>
          </w:p>
        </w:tc>
        <w:tc>
          <w:tcPr>
            <w:tcW w:w="1020" w:type="dxa"/>
            <w:tcBorders>
              <w:top w:val="nil"/>
              <w:left w:val="nil"/>
              <w:bottom w:val="single" w:sz="8" w:space="0" w:color="auto"/>
              <w:right w:val="nil"/>
            </w:tcBorders>
            <w:noWrap/>
            <w:vAlign w:val="bottom"/>
            <w:hideMark/>
          </w:tcPr>
          <w:p w14:paraId="681E4947"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1.16 </w:t>
            </w:r>
          </w:p>
        </w:tc>
        <w:tc>
          <w:tcPr>
            <w:tcW w:w="1020" w:type="dxa"/>
            <w:tcBorders>
              <w:top w:val="nil"/>
              <w:left w:val="nil"/>
              <w:bottom w:val="single" w:sz="8" w:space="0" w:color="auto"/>
              <w:right w:val="nil"/>
            </w:tcBorders>
            <w:noWrap/>
            <w:vAlign w:val="bottom"/>
            <w:hideMark/>
          </w:tcPr>
          <w:p w14:paraId="6CEE12BD"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0.85 </w:t>
            </w:r>
          </w:p>
        </w:tc>
        <w:tc>
          <w:tcPr>
            <w:tcW w:w="1020" w:type="dxa"/>
            <w:tcBorders>
              <w:top w:val="nil"/>
              <w:left w:val="nil"/>
              <w:bottom w:val="single" w:sz="8" w:space="0" w:color="auto"/>
              <w:right w:val="nil"/>
            </w:tcBorders>
            <w:noWrap/>
            <w:vAlign w:val="bottom"/>
            <w:hideMark/>
          </w:tcPr>
          <w:p w14:paraId="0451D6B9"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0.95 </w:t>
            </w:r>
          </w:p>
        </w:tc>
        <w:tc>
          <w:tcPr>
            <w:tcW w:w="1020" w:type="dxa"/>
            <w:tcBorders>
              <w:top w:val="nil"/>
              <w:left w:val="nil"/>
              <w:bottom w:val="single" w:sz="8" w:space="0" w:color="auto"/>
              <w:right w:val="nil"/>
            </w:tcBorders>
            <w:noWrap/>
            <w:vAlign w:val="bottom"/>
            <w:hideMark/>
          </w:tcPr>
          <w:p w14:paraId="52A726A3" w14:textId="77777777" w:rsidR="00B903E0" w:rsidRPr="00B903E0" w:rsidRDefault="00B903E0" w:rsidP="00B903E0">
            <w:pPr>
              <w:widowControl/>
              <w:spacing w:before="100" w:beforeAutospacing="1" w:line="273" w:lineRule="auto"/>
              <w:jc w:val="center"/>
              <w:rPr>
                <w:rFonts w:ascii="Times New Roman" w:eastAsia="等线" w:hAnsi="Times New Roman" w:cs="Times New Roman"/>
                <w:kern w:val="0"/>
                <w:sz w:val="16"/>
                <w:szCs w:val="16"/>
                <w14:ligatures w14:val="none"/>
              </w:rPr>
            </w:pPr>
            <w:r w:rsidRPr="00B903E0">
              <w:rPr>
                <w:rFonts w:ascii="Times New Roman" w:eastAsia="等线" w:hAnsi="Times New Roman" w:cs="Times New Roman"/>
                <w:sz w:val="16"/>
                <w:szCs w:val="16"/>
                <w14:ligatures w14:val="none"/>
              </w:rPr>
              <w:t xml:space="preserve">0.86 </w:t>
            </w:r>
          </w:p>
        </w:tc>
      </w:tr>
    </w:tbl>
    <w:p w14:paraId="313CE2A9" w14:textId="77777777" w:rsidR="00B903E0" w:rsidRPr="00B903E0" w:rsidRDefault="00B903E0" w:rsidP="00B903E0">
      <w:pPr>
        <w:widowControl/>
        <w:spacing w:before="100" w:beforeAutospacing="1" w:after="200" w:line="273" w:lineRule="auto"/>
        <w:jc w:val="left"/>
        <w:rPr>
          <w:rFonts w:ascii="等线 Light" w:eastAsia="等线" w:hAnsi="等线 Light" w:cs="Times New Roman" w:hint="eastAsia"/>
          <w:sz w:val="22"/>
          <w14:ligatures w14:val="none"/>
        </w:rPr>
      </w:pPr>
    </w:p>
    <w:p w14:paraId="0076180F" w14:textId="77777777" w:rsidR="00B903E0" w:rsidRDefault="00B903E0" w:rsidP="00D379B6">
      <w:pPr>
        <w:spacing w:line="480" w:lineRule="auto"/>
        <w:rPr>
          <w:rFonts w:ascii="Times New Roman" w:hAnsi="Times New Roman" w:cs="Times New Roman"/>
          <w:szCs w:val="21"/>
        </w:rPr>
      </w:pPr>
    </w:p>
    <w:p w14:paraId="549A3FFD" w14:textId="77777777" w:rsidR="00B903E0" w:rsidRDefault="00B903E0" w:rsidP="00D379B6">
      <w:pPr>
        <w:spacing w:line="480" w:lineRule="auto"/>
        <w:rPr>
          <w:rFonts w:ascii="Times New Roman" w:hAnsi="Times New Roman" w:cs="Times New Roman"/>
          <w:szCs w:val="21"/>
        </w:rPr>
      </w:pPr>
    </w:p>
    <w:p w14:paraId="569209BF" w14:textId="77777777" w:rsidR="00B903E0" w:rsidRDefault="00B903E0" w:rsidP="00D379B6">
      <w:pPr>
        <w:spacing w:line="480" w:lineRule="auto"/>
        <w:rPr>
          <w:rFonts w:ascii="Times New Roman" w:hAnsi="Times New Roman" w:cs="Times New Roman"/>
          <w:szCs w:val="21"/>
        </w:rPr>
      </w:pPr>
    </w:p>
    <w:p w14:paraId="216A88BF" w14:textId="77777777" w:rsidR="00B903E0" w:rsidRDefault="00B903E0" w:rsidP="00D379B6">
      <w:pPr>
        <w:spacing w:line="480" w:lineRule="auto"/>
        <w:rPr>
          <w:rFonts w:ascii="Times New Roman" w:hAnsi="Times New Roman" w:cs="Times New Roman"/>
          <w:szCs w:val="21"/>
        </w:rPr>
      </w:pPr>
    </w:p>
    <w:p w14:paraId="765842BB" w14:textId="77777777" w:rsidR="00B903E0" w:rsidRDefault="00B903E0" w:rsidP="00D379B6">
      <w:pPr>
        <w:spacing w:line="480" w:lineRule="auto"/>
        <w:rPr>
          <w:rFonts w:ascii="Times New Roman" w:hAnsi="Times New Roman" w:cs="Times New Roman"/>
          <w:szCs w:val="21"/>
        </w:rPr>
      </w:pPr>
    </w:p>
    <w:p w14:paraId="5FC6A8C6" w14:textId="45B236FD" w:rsidR="00B903E0" w:rsidRPr="00086AE3" w:rsidRDefault="00B903E0" w:rsidP="00D379B6">
      <w:pPr>
        <w:spacing w:line="480" w:lineRule="auto"/>
        <w:rPr>
          <w:rFonts w:ascii="Times New Roman" w:hAnsi="Times New Roman" w:cs="Times New Roman"/>
        </w:rPr>
      </w:pPr>
    </w:p>
    <w:sectPr w:rsidR="00B903E0" w:rsidRPr="00086AE3" w:rsidSect="005927FA">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EB613" w14:textId="77777777" w:rsidR="00190FEB" w:rsidRDefault="00190FEB" w:rsidP="00283DDC">
      <w:pPr>
        <w:rPr>
          <w:rFonts w:hint="eastAsia"/>
        </w:rPr>
      </w:pPr>
      <w:r>
        <w:separator/>
      </w:r>
    </w:p>
  </w:endnote>
  <w:endnote w:type="continuationSeparator" w:id="0">
    <w:p w14:paraId="663F050F" w14:textId="77777777" w:rsidR="00190FEB" w:rsidRDefault="00190FEB" w:rsidP="00283DD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vTTa9c1b374">
    <w:altName w:val="Times New Roman"/>
    <w:panose1 w:val="00000000000000000000"/>
    <w:charset w:val="00"/>
    <w:family w:val="roman"/>
    <w:notTrueType/>
    <w:pitch w:val="default"/>
  </w:font>
  <w:font w:name="AdvTTeb5f0e55.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dvOT7fb33346.I">
    <w:altName w:val="Times New Roman"/>
    <w:panose1 w:val="00000000000000000000"/>
    <w:charset w:val="00"/>
    <w:family w:val="roman"/>
    <w:notTrueType/>
    <w:pitch w:val="default"/>
  </w:font>
  <w:font w:name="AdvOT596495f2+20">
    <w:altName w:val="Times New Roman"/>
    <w:panose1 w:val="00000000000000000000"/>
    <w:charset w:val="00"/>
    <w:family w:val="roman"/>
    <w:notTrueType/>
    <w:pitch w:val="default"/>
  </w:font>
  <w:font w:name="AdvOT7fb33346.I+03">
    <w:altName w:val="Times New Roman"/>
    <w:panose1 w:val="00000000000000000000"/>
    <w:charset w:val="00"/>
    <w:family w:val="roman"/>
    <w:notTrueType/>
    <w:pitch w:val="default"/>
  </w:font>
  <w:font w:name="FZKTK--GBK1-0">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380139"/>
      <w:docPartObj>
        <w:docPartGallery w:val="Page Numbers (Bottom of Page)"/>
        <w:docPartUnique/>
      </w:docPartObj>
    </w:sdtPr>
    <w:sdtContent>
      <w:p w14:paraId="749F922A" w14:textId="199EC0EA" w:rsidR="00EB45B9" w:rsidRDefault="00EB45B9">
        <w:pPr>
          <w:pStyle w:val="a6"/>
          <w:jc w:val="center"/>
          <w:rPr>
            <w:rFonts w:hint="eastAsia"/>
          </w:rPr>
        </w:pPr>
        <w:r>
          <w:fldChar w:fldCharType="begin"/>
        </w:r>
        <w:r>
          <w:instrText>PAGE   \* MERGEFORMAT</w:instrText>
        </w:r>
        <w:r>
          <w:fldChar w:fldCharType="separate"/>
        </w:r>
        <w:r w:rsidR="004A333E" w:rsidRPr="004A333E">
          <w:rPr>
            <w:noProof/>
            <w:lang w:val="zh-CN"/>
          </w:rPr>
          <w:t>36</w:t>
        </w:r>
        <w:r>
          <w:fldChar w:fldCharType="end"/>
        </w:r>
      </w:p>
    </w:sdtContent>
  </w:sdt>
  <w:p w14:paraId="6DEBDD0C" w14:textId="77777777" w:rsidR="00EB45B9" w:rsidRDefault="00EB45B9">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3B198" w14:textId="77777777" w:rsidR="00190FEB" w:rsidRDefault="00190FEB" w:rsidP="00283DDC">
      <w:pPr>
        <w:rPr>
          <w:rFonts w:hint="eastAsia"/>
        </w:rPr>
      </w:pPr>
      <w:r>
        <w:separator/>
      </w:r>
    </w:p>
  </w:footnote>
  <w:footnote w:type="continuationSeparator" w:id="0">
    <w:p w14:paraId="12D26720" w14:textId="77777777" w:rsidR="00190FEB" w:rsidRDefault="00190FEB" w:rsidP="00283DD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384072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4AC5FB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FFF5E98"/>
    <w:multiLevelType w:val="hybridMultilevel"/>
    <w:tmpl w:val="8D9861FE"/>
    <w:lvl w:ilvl="0" w:tplc="3CA2913E">
      <w:start w:val="1"/>
      <w:numFmt w:val="decimal"/>
      <w:lvlText w:val="（%1）"/>
      <w:lvlJc w:val="left"/>
      <w:pPr>
        <w:ind w:left="919" w:hanging="720"/>
      </w:pPr>
      <w:rPr>
        <w:rFonts w:hint="default"/>
      </w:rPr>
    </w:lvl>
    <w:lvl w:ilvl="1" w:tplc="04090019" w:tentative="1">
      <w:start w:val="1"/>
      <w:numFmt w:val="lowerLetter"/>
      <w:lvlText w:val="%2)"/>
      <w:lvlJc w:val="left"/>
      <w:pPr>
        <w:ind w:left="1079" w:hanging="440"/>
      </w:pPr>
    </w:lvl>
    <w:lvl w:ilvl="2" w:tplc="0409001B" w:tentative="1">
      <w:start w:val="1"/>
      <w:numFmt w:val="lowerRoman"/>
      <w:lvlText w:val="%3."/>
      <w:lvlJc w:val="right"/>
      <w:pPr>
        <w:ind w:left="1519" w:hanging="440"/>
      </w:pPr>
    </w:lvl>
    <w:lvl w:ilvl="3" w:tplc="0409000F" w:tentative="1">
      <w:start w:val="1"/>
      <w:numFmt w:val="decimal"/>
      <w:lvlText w:val="%4."/>
      <w:lvlJc w:val="left"/>
      <w:pPr>
        <w:ind w:left="1959" w:hanging="440"/>
      </w:pPr>
    </w:lvl>
    <w:lvl w:ilvl="4" w:tplc="04090019" w:tentative="1">
      <w:start w:val="1"/>
      <w:numFmt w:val="lowerLetter"/>
      <w:lvlText w:val="%5)"/>
      <w:lvlJc w:val="left"/>
      <w:pPr>
        <w:ind w:left="2399" w:hanging="440"/>
      </w:pPr>
    </w:lvl>
    <w:lvl w:ilvl="5" w:tplc="0409001B" w:tentative="1">
      <w:start w:val="1"/>
      <w:numFmt w:val="lowerRoman"/>
      <w:lvlText w:val="%6."/>
      <w:lvlJc w:val="right"/>
      <w:pPr>
        <w:ind w:left="2839" w:hanging="440"/>
      </w:pPr>
    </w:lvl>
    <w:lvl w:ilvl="6" w:tplc="0409000F" w:tentative="1">
      <w:start w:val="1"/>
      <w:numFmt w:val="decimal"/>
      <w:lvlText w:val="%7."/>
      <w:lvlJc w:val="left"/>
      <w:pPr>
        <w:ind w:left="3279" w:hanging="440"/>
      </w:pPr>
    </w:lvl>
    <w:lvl w:ilvl="7" w:tplc="04090019" w:tentative="1">
      <w:start w:val="1"/>
      <w:numFmt w:val="lowerLetter"/>
      <w:lvlText w:val="%8)"/>
      <w:lvlJc w:val="left"/>
      <w:pPr>
        <w:ind w:left="3719" w:hanging="440"/>
      </w:pPr>
    </w:lvl>
    <w:lvl w:ilvl="8" w:tplc="0409001B" w:tentative="1">
      <w:start w:val="1"/>
      <w:numFmt w:val="lowerRoman"/>
      <w:lvlText w:val="%9."/>
      <w:lvlJc w:val="right"/>
      <w:pPr>
        <w:ind w:left="4159" w:hanging="440"/>
      </w:pPr>
    </w:lvl>
  </w:abstractNum>
  <w:abstractNum w:abstractNumId="3" w15:restartNumberingAfterBreak="0">
    <w:nsid w:val="102D5403"/>
    <w:multiLevelType w:val="hybridMultilevel"/>
    <w:tmpl w:val="7DE644BE"/>
    <w:lvl w:ilvl="0" w:tplc="7370FE8A">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D0D35AB"/>
    <w:multiLevelType w:val="hybridMultilevel"/>
    <w:tmpl w:val="3E0EEE72"/>
    <w:lvl w:ilvl="0" w:tplc="7E7242F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4965181"/>
    <w:multiLevelType w:val="hybridMultilevel"/>
    <w:tmpl w:val="105ABB20"/>
    <w:lvl w:ilvl="0" w:tplc="9EF89C67">
      <w:start w:val="1"/>
      <w:numFmt w:val="chineseCounting"/>
      <w:lvlText w:val="第%1章"/>
      <w:lvlJc w:val="left"/>
      <w:pPr>
        <w:ind w:left="982" w:hanging="420"/>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6" w15:restartNumberingAfterBreak="0">
    <w:nsid w:val="24C01CFD"/>
    <w:multiLevelType w:val="hybridMultilevel"/>
    <w:tmpl w:val="9B544EAC"/>
    <w:lvl w:ilvl="0" w:tplc="9DCADF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5E50DAE"/>
    <w:multiLevelType w:val="hybridMultilevel"/>
    <w:tmpl w:val="6F069922"/>
    <w:lvl w:ilvl="0" w:tplc="9EF89C67">
      <w:start w:val="1"/>
      <w:numFmt w:val="chineseCounting"/>
      <w:lvlText w:val="第%1章"/>
      <w:lvlJc w:val="lef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8" w15:restartNumberingAfterBreak="0">
    <w:nsid w:val="276D49FD"/>
    <w:multiLevelType w:val="hybridMultilevel"/>
    <w:tmpl w:val="BDBC5E36"/>
    <w:lvl w:ilvl="0" w:tplc="D9423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FB27E1B"/>
    <w:multiLevelType w:val="multilevel"/>
    <w:tmpl w:val="2F9A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696F53"/>
    <w:multiLevelType w:val="hybridMultilevel"/>
    <w:tmpl w:val="9462225C"/>
    <w:lvl w:ilvl="0" w:tplc="D67AA1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C833508"/>
    <w:multiLevelType w:val="hybridMultilevel"/>
    <w:tmpl w:val="F30E1BB0"/>
    <w:lvl w:ilvl="0" w:tplc="9BD82C4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3E7B24DB"/>
    <w:multiLevelType w:val="hybridMultilevel"/>
    <w:tmpl w:val="70747656"/>
    <w:lvl w:ilvl="0" w:tplc="080868FE">
      <w:start w:val="1"/>
      <w:numFmt w:val="decimal"/>
      <w:lvlText w:val="（%1）"/>
      <w:lvlJc w:val="left"/>
      <w:pPr>
        <w:ind w:left="919" w:hanging="720"/>
      </w:pPr>
      <w:rPr>
        <w:rFonts w:hint="default"/>
      </w:rPr>
    </w:lvl>
    <w:lvl w:ilvl="1" w:tplc="04090019" w:tentative="1">
      <w:start w:val="1"/>
      <w:numFmt w:val="lowerLetter"/>
      <w:lvlText w:val="%2)"/>
      <w:lvlJc w:val="left"/>
      <w:pPr>
        <w:ind w:left="1079" w:hanging="440"/>
      </w:pPr>
    </w:lvl>
    <w:lvl w:ilvl="2" w:tplc="0409001B" w:tentative="1">
      <w:start w:val="1"/>
      <w:numFmt w:val="lowerRoman"/>
      <w:lvlText w:val="%3."/>
      <w:lvlJc w:val="right"/>
      <w:pPr>
        <w:ind w:left="1519" w:hanging="440"/>
      </w:pPr>
    </w:lvl>
    <w:lvl w:ilvl="3" w:tplc="0409000F" w:tentative="1">
      <w:start w:val="1"/>
      <w:numFmt w:val="decimal"/>
      <w:lvlText w:val="%4."/>
      <w:lvlJc w:val="left"/>
      <w:pPr>
        <w:ind w:left="1959" w:hanging="440"/>
      </w:pPr>
    </w:lvl>
    <w:lvl w:ilvl="4" w:tplc="04090019" w:tentative="1">
      <w:start w:val="1"/>
      <w:numFmt w:val="lowerLetter"/>
      <w:lvlText w:val="%5)"/>
      <w:lvlJc w:val="left"/>
      <w:pPr>
        <w:ind w:left="2399" w:hanging="440"/>
      </w:pPr>
    </w:lvl>
    <w:lvl w:ilvl="5" w:tplc="0409001B" w:tentative="1">
      <w:start w:val="1"/>
      <w:numFmt w:val="lowerRoman"/>
      <w:lvlText w:val="%6."/>
      <w:lvlJc w:val="right"/>
      <w:pPr>
        <w:ind w:left="2839" w:hanging="440"/>
      </w:pPr>
    </w:lvl>
    <w:lvl w:ilvl="6" w:tplc="0409000F" w:tentative="1">
      <w:start w:val="1"/>
      <w:numFmt w:val="decimal"/>
      <w:lvlText w:val="%7."/>
      <w:lvlJc w:val="left"/>
      <w:pPr>
        <w:ind w:left="3279" w:hanging="440"/>
      </w:pPr>
    </w:lvl>
    <w:lvl w:ilvl="7" w:tplc="04090019" w:tentative="1">
      <w:start w:val="1"/>
      <w:numFmt w:val="lowerLetter"/>
      <w:lvlText w:val="%8)"/>
      <w:lvlJc w:val="left"/>
      <w:pPr>
        <w:ind w:left="3719" w:hanging="440"/>
      </w:pPr>
    </w:lvl>
    <w:lvl w:ilvl="8" w:tplc="0409001B" w:tentative="1">
      <w:start w:val="1"/>
      <w:numFmt w:val="lowerRoman"/>
      <w:lvlText w:val="%9."/>
      <w:lvlJc w:val="right"/>
      <w:pPr>
        <w:ind w:left="4159" w:hanging="440"/>
      </w:pPr>
    </w:lvl>
  </w:abstractNum>
  <w:abstractNum w:abstractNumId="13" w15:restartNumberingAfterBreak="0">
    <w:nsid w:val="40D43794"/>
    <w:multiLevelType w:val="multilevel"/>
    <w:tmpl w:val="E7C4DB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1920E2"/>
    <w:multiLevelType w:val="hybridMultilevel"/>
    <w:tmpl w:val="62523D32"/>
    <w:lvl w:ilvl="0" w:tplc="91C845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289442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4A83479C"/>
    <w:multiLevelType w:val="hybridMultilevel"/>
    <w:tmpl w:val="F1D2B848"/>
    <w:lvl w:ilvl="0" w:tplc="32A42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2E08B8"/>
    <w:multiLevelType w:val="hybridMultilevel"/>
    <w:tmpl w:val="5C6646E4"/>
    <w:lvl w:ilvl="0" w:tplc="9EF89C67">
      <w:start w:val="1"/>
      <w:numFmt w:val="chineseCounting"/>
      <w:lvlText w:val="第%1章"/>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8" w15:restartNumberingAfterBreak="0">
    <w:nsid w:val="542B2AEB"/>
    <w:multiLevelType w:val="hybridMultilevel"/>
    <w:tmpl w:val="E2EC35B2"/>
    <w:lvl w:ilvl="0" w:tplc="28D0F64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546145A1"/>
    <w:multiLevelType w:val="hybridMultilevel"/>
    <w:tmpl w:val="46B26922"/>
    <w:lvl w:ilvl="0" w:tplc="5C42BE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B4E0BBB"/>
    <w:multiLevelType w:val="hybridMultilevel"/>
    <w:tmpl w:val="4FD62234"/>
    <w:lvl w:ilvl="0" w:tplc="295E4E7C">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601977F5"/>
    <w:multiLevelType w:val="hybridMultilevel"/>
    <w:tmpl w:val="8E06030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601E1B2E"/>
    <w:multiLevelType w:val="hybridMultilevel"/>
    <w:tmpl w:val="EA8EC9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024204B"/>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rPr>
        <w:rFonts w:eastAsia="Times New Roman"/>
        <w:b/>
        <w:sz w:val="28"/>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6E631B17"/>
    <w:multiLevelType w:val="hybridMultilevel"/>
    <w:tmpl w:val="25904888"/>
    <w:lvl w:ilvl="0" w:tplc="C464E1D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18019D1"/>
    <w:multiLevelType w:val="hybridMultilevel"/>
    <w:tmpl w:val="6F069922"/>
    <w:lvl w:ilvl="0" w:tplc="9EF89C67">
      <w:start w:val="1"/>
      <w:numFmt w:val="chineseCounting"/>
      <w:lvlText w:val="第%1章"/>
      <w:lvlJc w:val="lef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26" w15:restartNumberingAfterBreak="0">
    <w:nsid w:val="75CF4E2C"/>
    <w:multiLevelType w:val="hybridMultilevel"/>
    <w:tmpl w:val="CBA4D6CC"/>
    <w:lvl w:ilvl="0" w:tplc="30DE24A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73F052F"/>
    <w:multiLevelType w:val="multilevel"/>
    <w:tmpl w:val="0409001D"/>
    <w:numStyleLink w:val="1"/>
  </w:abstractNum>
  <w:abstractNum w:abstractNumId="28" w15:restartNumberingAfterBreak="0">
    <w:nsid w:val="7EFE2A89"/>
    <w:multiLevelType w:val="hybridMultilevel"/>
    <w:tmpl w:val="DB0E61C0"/>
    <w:lvl w:ilvl="0" w:tplc="C5A4DCA2">
      <w:start w:val="1"/>
      <w:numFmt w:val="japaneseCounting"/>
      <w:lvlText w:val="第%1章"/>
      <w:lvlJc w:val="left"/>
      <w:pPr>
        <w:ind w:left="980" w:hanging="9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84764277">
    <w:abstractNumId w:val="5"/>
  </w:num>
  <w:num w:numId="2" w16cid:durableId="1586182617">
    <w:abstractNumId w:val="17"/>
  </w:num>
  <w:num w:numId="3" w16cid:durableId="1184899337">
    <w:abstractNumId w:val="7"/>
  </w:num>
  <w:num w:numId="4" w16cid:durableId="627470600">
    <w:abstractNumId w:val="25"/>
  </w:num>
  <w:num w:numId="5" w16cid:durableId="1298535554">
    <w:abstractNumId w:val="27"/>
    <w:lvlOverride w:ilvl="0">
      <w:lvl w:ilvl="0">
        <w:start w:val="1"/>
        <w:numFmt w:val="decimal"/>
        <w:lvlText w:val="%1"/>
        <w:lvlJc w:val="left"/>
        <w:pPr>
          <w:ind w:left="425" w:hanging="425"/>
        </w:pPr>
      </w:lvl>
    </w:lvlOverride>
    <w:lvlOverride w:ilvl="1">
      <w:lvl w:ilvl="1">
        <w:start w:val="1"/>
        <w:numFmt w:val="decimal"/>
        <w:lvlText w:val="%1.%2"/>
        <w:lvlJc w:val="left"/>
        <w:pPr>
          <w:ind w:left="992" w:hanging="567"/>
        </w:pPr>
        <w:rPr>
          <w:rFonts w:ascii="Times New Roman" w:eastAsia="Times New Roman" w:hAnsi="Times New Roman" w:cs="Times New Roman" w:hint="default"/>
          <w:b/>
          <w:sz w:val="28"/>
        </w:rPr>
      </w:lvl>
    </w:lvlOverride>
    <w:lvlOverride w:ilvl="2">
      <w:lvl w:ilvl="2">
        <w:start w:val="1"/>
        <w:numFmt w:val="decimal"/>
        <w:lvlText w:val="%1.%2.%3"/>
        <w:lvlJc w:val="left"/>
        <w:pPr>
          <w:ind w:left="1418" w:hanging="567"/>
        </w:pPr>
        <w:rPr>
          <w:kern w:val="21"/>
        </w:rPr>
      </w:lvl>
    </w:lvlOverride>
    <w:lvlOverride w:ilvl="3">
      <w:lvl w:ilvl="3">
        <w:start w:val="1"/>
        <w:numFmt w:val="decimal"/>
        <w:lvlText w:val="%1.%2.%3.%4"/>
        <w:lvlJc w:val="left"/>
        <w:pPr>
          <w:ind w:left="1984" w:hanging="708"/>
        </w:pPr>
      </w:lvl>
    </w:lvlOverride>
    <w:lvlOverride w:ilvl="4">
      <w:lvl w:ilvl="4">
        <w:start w:val="1"/>
        <w:numFmt w:val="decimal"/>
        <w:lvlText w:val="%1.%2.%3.%4.%5"/>
        <w:lvlJc w:val="left"/>
        <w:pPr>
          <w:ind w:left="2551" w:hanging="850"/>
        </w:pPr>
      </w:lvl>
    </w:lvlOverride>
    <w:lvlOverride w:ilvl="5">
      <w:lvl w:ilvl="5">
        <w:start w:val="1"/>
        <w:numFmt w:val="decimal"/>
        <w:lvlText w:val="%1.%2.%3.%4.%5.%6"/>
        <w:lvlJc w:val="left"/>
        <w:pPr>
          <w:ind w:left="3260" w:hanging="1134"/>
        </w:pPr>
      </w:lvl>
    </w:lvlOverride>
    <w:lvlOverride w:ilvl="6">
      <w:lvl w:ilvl="6">
        <w:start w:val="1"/>
        <w:numFmt w:val="decimal"/>
        <w:lvlText w:val="%1.%2.%3.%4.%5.%6.%7"/>
        <w:lvlJc w:val="left"/>
        <w:pPr>
          <w:ind w:left="3827" w:hanging="1276"/>
        </w:pPr>
      </w:lvl>
    </w:lvlOverride>
    <w:lvlOverride w:ilvl="7">
      <w:lvl w:ilvl="7">
        <w:start w:val="1"/>
        <w:numFmt w:val="decimal"/>
        <w:lvlText w:val="%1.%2.%3.%4.%5.%6.%7.%8"/>
        <w:lvlJc w:val="left"/>
        <w:pPr>
          <w:ind w:left="4394" w:hanging="1418"/>
        </w:pPr>
      </w:lvl>
    </w:lvlOverride>
    <w:lvlOverride w:ilvl="8">
      <w:lvl w:ilvl="8">
        <w:start w:val="1"/>
        <w:numFmt w:val="decimal"/>
        <w:lvlText w:val="%1.%2.%3.%4.%5.%6.%7.%8.%9"/>
        <w:lvlJc w:val="left"/>
        <w:pPr>
          <w:ind w:left="5102" w:hanging="1700"/>
        </w:pPr>
      </w:lvl>
    </w:lvlOverride>
  </w:num>
  <w:num w:numId="6" w16cid:durableId="923497176">
    <w:abstractNumId w:val="23"/>
  </w:num>
  <w:num w:numId="7" w16cid:durableId="436294158">
    <w:abstractNumId w:val="1"/>
  </w:num>
  <w:num w:numId="8" w16cid:durableId="1549100909">
    <w:abstractNumId w:val="15"/>
  </w:num>
  <w:num w:numId="9" w16cid:durableId="1369333408">
    <w:abstractNumId w:val="22"/>
  </w:num>
  <w:num w:numId="10" w16cid:durableId="1827354389">
    <w:abstractNumId w:val="21"/>
  </w:num>
  <w:num w:numId="11" w16cid:durableId="1968393125">
    <w:abstractNumId w:val="10"/>
  </w:num>
  <w:num w:numId="12" w16cid:durableId="692923560">
    <w:abstractNumId w:val="16"/>
  </w:num>
  <w:num w:numId="13" w16cid:durableId="1180660107">
    <w:abstractNumId w:val="8"/>
  </w:num>
  <w:num w:numId="14" w16cid:durableId="222718805">
    <w:abstractNumId w:val="19"/>
  </w:num>
  <w:num w:numId="15" w16cid:durableId="1906528719">
    <w:abstractNumId w:val="14"/>
  </w:num>
  <w:num w:numId="16" w16cid:durableId="103354721">
    <w:abstractNumId w:val="3"/>
  </w:num>
  <w:num w:numId="17" w16cid:durableId="344525728">
    <w:abstractNumId w:val="26"/>
  </w:num>
  <w:num w:numId="18" w16cid:durableId="1701854197">
    <w:abstractNumId w:val="24"/>
  </w:num>
  <w:num w:numId="19" w16cid:durableId="1297301701">
    <w:abstractNumId w:val="28"/>
  </w:num>
  <w:num w:numId="20" w16cid:durableId="359015056">
    <w:abstractNumId w:val="9"/>
  </w:num>
  <w:num w:numId="21" w16cid:durableId="1377970339">
    <w:abstractNumId w:val="6"/>
  </w:num>
  <w:num w:numId="22" w16cid:durableId="1795636738">
    <w:abstractNumId w:val="13"/>
  </w:num>
  <w:num w:numId="23" w16cid:durableId="1284851493">
    <w:abstractNumId w:val="2"/>
  </w:num>
  <w:num w:numId="24" w16cid:durableId="92869702">
    <w:abstractNumId w:val="12"/>
  </w:num>
  <w:num w:numId="25" w16cid:durableId="1559197973">
    <w:abstractNumId w:val="4"/>
  </w:num>
  <w:num w:numId="26" w16cid:durableId="79644152">
    <w:abstractNumId w:val="18"/>
  </w:num>
  <w:num w:numId="27" w16cid:durableId="1575310409">
    <w:abstractNumId w:val="0"/>
  </w:num>
  <w:num w:numId="28" w16cid:durableId="1279947157">
    <w:abstractNumId w:val="11"/>
  </w:num>
  <w:num w:numId="29" w16cid:durableId="14385265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Ethnopharmac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z9vpxz2sdaayev2xz500evw9xvxtzzr0r0&quot;&gt;endnote-zengxiaochun&lt;record-ids&gt;&lt;item&gt;14&lt;/item&gt;&lt;item&gt;93&lt;/item&gt;&lt;item&gt;102&lt;/item&gt;&lt;/record-ids&gt;&lt;/item&gt;&lt;/Libraries&gt;"/>
  </w:docVars>
  <w:rsids>
    <w:rsidRoot w:val="00560562"/>
    <w:rsid w:val="000006C3"/>
    <w:rsid w:val="00007330"/>
    <w:rsid w:val="0001723D"/>
    <w:rsid w:val="00017F51"/>
    <w:rsid w:val="00020888"/>
    <w:rsid w:val="00021013"/>
    <w:rsid w:val="00022BA1"/>
    <w:rsid w:val="00023B80"/>
    <w:rsid w:val="00024B7C"/>
    <w:rsid w:val="00026663"/>
    <w:rsid w:val="000275DE"/>
    <w:rsid w:val="00027CD0"/>
    <w:rsid w:val="00033042"/>
    <w:rsid w:val="000368FF"/>
    <w:rsid w:val="00040692"/>
    <w:rsid w:val="00044E61"/>
    <w:rsid w:val="000461B2"/>
    <w:rsid w:val="00050FF7"/>
    <w:rsid w:val="00057761"/>
    <w:rsid w:val="00057B8C"/>
    <w:rsid w:val="00057BE0"/>
    <w:rsid w:val="000608FE"/>
    <w:rsid w:val="00061C29"/>
    <w:rsid w:val="000641EC"/>
    <w:rsid w:val="00065596"/>
    <w:rsid w:val="00073C11"/>
    <w:rsid w:val="00074565"/>
    <w:rsid w:val="00074B8E"/>
    <w:rsid w:val="000756AB"/>
    <w:rsid w:val="00086AE3"/>
    <w:rsid w:val="000953E0"/>
    <w:rsid w:val="00097EDB"/>
    <w:rsid w:val="000A261E"/>
    <w:rsid w:val="000A2997"/>
    <w:rsid w:val="000A5FF7"/>
    <w:rsid w:val="000B5EC6"/>
    <w:rsid w:val="000C47A9"/>
    <w:rsid w:val="000C6047"/>
    <w:rsid w:val="000D2D73"/>
    <w:rsid w:val="000D5D63"/>
    <w:rsid w:val="000E0946"/>
    <w:rsid w:val="000E2710"/>
    <w:rsid w:val="000E2F1E"/>
    <w:rsid w:val="000E4578"/>
    <w:rsid w:val="000F16E0"/>
    <w:rsid w:val="000F2202"/>
    <w:rsid w:val="000F680E"/>
    <w:rsid w:val="00100E98"/>
    <w:rsid w:val="00103006"/>
    <w:rsid w:val="00113F87"/>
    <w:rsid w:val="00114794"/>
    <w:rsid w:val="00114EBE"/>
    <w:rsid w:val="00124215"/>
    <w:rsid w:val="001242C8"/>
    <w:rsid w:val="00126026"/>
    <w:rsid w:val="001262F7"/>
    <w:rsid w:val="00130CA4"/>
    <w:rsid w:val="00135F9C"/>
    <w:rsid w:val="00141EE7"/>
    <w:rsid w:val="00143124"/>
    <w:rsid w:val="00146B2E"/>
    <w:rsid w:val="00151C7A"/>
    <w:rsid w:val="00161939"/>
    <w:rsid w:val="001628F3"/>
    <w:rsid w:val="00170E89"/>
    <w:rsid w:val="00172710"/>
    <w:rsid w:val="00175511"/>
    <w:rsid w:val="00183635"/>
    <w:rsid w:val="001867F6"/>
    <w:rsid w:val="00190FEB"/>
    <w:rsid w:val="00194338"/>
    <w:rsid w:val="0019486F"/>
    <w:rsid w:val="00197BDA"/>
    <w:rsid w:val="00197E35"/>
    <w:rsid w:val="001A3CE7"/>
    <w:rsid w:val="001B693C"/>
    <w:rsid w:val="001C3C67"/>
    <w:rsid w:val="001C5A23"/>
    <w:rsid w:val="001C798B"/>
    <w:rsid w:val="001D163A"/>
    <w:rsid w:val="001E12BE"/>
    <w:rsid w:val="001E26CE"/>
    <w:rsid w:val="001E5450"/>
    <w:rsid w:val="001F2190"/>
    <w:rsid w:val="001F2B48"/>
    <w:rsid w:val="001F7B3F"/>
    <w:rsid w:val="002068EC"/>
    <w:rsid w:val="00215759"/>
    <w:rsid w:val="00215D06"/>
    <w:rsid w:val="00217383"/>
    <w:rsid w:val="00217C08"/>
    <w:rsid w:val="00223095"/>
    <w:rsid w:val="002230F2"/>
    <w:rsid w:val="00232B4F"/>
    <w:rsid w:val="00234AF1"/>
    <w:rsid w:val="0024183A"/>
    <w:rsid w:val="002511B2"/>
    <w:rsid w:val="002540E9"/>
    <w:rsid w:val="00256304"/>
    <w:rsid w:val="00256930"/>
    <w:rsid w:val="002655A5"/>
    <w:rsid w:val="0027349F"/>
    <w:rsid w:val="002746EA"/>
    <w:rsid w:val="00274D01"/>
    <w:rsid w:val="00274F00"/>
    <w:rsid w:val="00276200"/>
    <w:rsid w:val="00283DDC"/>
    <w:rsid w:val="0029086D"/>
    <w:rsid w:val="00292F48"/>
    <w:rsid w:val="0029643F"/>
    <w:rsid w:val="002B5EF7"/>
    <w:rsid w:val="002C6129"/>
    <w:rsid w:val="002C6533"/>
    <w:rsid w:val="002D0702"/>
    <w:rsid w:val="002D082A"/>
    <w:rsid w:val="002D4F46"/>
    <w:rsid w:val="002E0372"/>
    <w:rsid w:val="002E1909"/>
    <w:rsid w:val="002F3765"/>
    <w:rsid w:val="002F6B54"/>
    <w:rsid w:val="0030021A"/>
    <w:rsid w:val="00310C07"/>
    <w:rsid w:val="00314204"/>
    <w:rsid w:val="00317D14"/>
    <w:rsid w:val="0032244C"/>
    <w:rsid w:val="003246BA"/>
    <w:rsid w:val="00330D05"/>
    <w:rsid w:val="0033412B"/>
    <w:rsid w:val="0033568B"/>
    <w:rsid w:val="00335EDE"/>
    <w:rsid w:val="00347583"/>
    <w:rsid w:val="0035012E"/>
    <w:rsid w:val="00352181"/>
    <w:rsid w:val="003556D2"/>
    <w:rsid w:val="0036017A"/>
    <w:rsid w:val="00360AC0"/>
    <w:rsid w:val="00361678"/>
    <w:rsid w:val="00362345"/>
    <w:rsid w:val="00370ED9"/>
    <w:rsid w:val="003731DF"/>
    <w:rsid w:val="00373A4F"/>
    <w:rsid w:val="00375A17"/>
    <w:rsid w:val="00377297"/>
    <w:rsid w:val="00382587"/>
    <w:rsid w:val="00385F36"/>
    <w:rsid w:val="003951BB"/>
    <w:rsid w:val="00396147"/>
    <w:rsid w:val="0039774A"/>
    <w:rsid w:val="003A357E"/>
    <w:rsid w:val="003B0569"/>
    <w:rsid w:val="003B6803"/>
    <w:rsid w:val="003C399B"/>
    <w:rsid w:val="003C686C"/>
    <w:rsid w:val="003C6D88"/>
    <w:rsid w:val="003C76EB"/>
    <w:rsid w:val="003D4490"/>
    <w:rsid w:val="003D6DB8"/>
    <w:rsid w:val="003E456C"/>
    <w:rsid w:val="003E6686"/>
    <w:rsid w:val="003F0E68"/>
    <w:rsid w:val="003F406B"/>
    <w:rsid w:val="003F598E"/>
    <w:rsid w:val="003F7456"/>
    <w:rsid w:val="003F7F24"/>
    <w:rsid w:val="004008F5"/>
    <w:rsid w:val="00402888"/>
    <w:rsid w:val="00402EC1"/>
    <w:rsid w:val="00415736"/>
    <w:rsid w:val="00416D12"/>
    <w:rsid w:val="00416D3C"/>
    <w:rsid w:val="004253F3"/>
    <w:rsid w:val="0042551F"/>
    <w:rsid w:val="004255D6"/>
    <w:rsid w:val="00425AD1"/>
    <w:rsid w:val="00430771"/>
    <w:rsid w:val="004334F3"/>
    <w:rsid w:val="00435AFA"/>
    <w:rsid w:val="0044243D"/>
    <w:rsid w:val="004438A6"/>
    <w:rsid w:val="004633C7"/>
    <w:rsid w:val="00465D5C"/>
    <w:rsid w:val="004718C9"/>
    <w:rsid w:val="00471CD9"/>
    <w:rsid w:val="00472851"/>
    <w:rsid w:val="0047452D"/>
    <w:rsid w:val="004755F7"/>
    <w:rsid w:val="00476642"/>
    <w:rsid w:val="00486929"/>
    <w:rsid w:val="00487275"/>
    <w:rsid w:val="00490010"/>
    <w:rsid w:val="00496748"/>
    <w:rsid w:val="004A333E"/>
    <w:rsid w:val="004A3696"/>
    <w:rsid w:val="004B0630"/>
    <w:rsid w:val="004B4BA6"/>
    <w:rsid w:val="004C3653"/>
    <w:rsid w:val="004C36DB"/>
    <w:rsid w:val="004D1225"/>
    <w:rsid w:val="004D539B"/>
    <w:rsid w:val="004E451D"/>
    <w:rsid w:val="004F3A77"/>
    <w:rsid w:val="00501647"/>
    <w:rsid w:val="005039A0"/>
    <w:rsid w:val="00503FE3"/>
    <w:rsid w:val="0051347A"/>
    <w:rsid w:val="00520897"/>
    <w:rsid w:val="00521AB2"/>
    <w:rsid w:val="00535173"/>
    <w:rsid w:val="005417D1"/>
    <w:rsid w:val="0054246C"/>
    <w:rsid w:val="00560562"/>
    <w:rsid w:val="00564A40"/>
    <w:rsid w:val="00565E81"/>
    <w:rsid w:val="00570383"/>
    <w:rsid w:val="005745C8"/>
    <w:rsid w:val="00576060"/>
    <w:rsid w:val="00584844"/>
    <w:rsid w:val="005927FA"/>
    <w:rsid w:val="00594458"/>
    <w:rsid w:val="005946F2"/>
    <w:rsid w:val="005948AE"/>
    <w:rsid w:val="005A0807"/>
    <w:rsid w:val="005A53E9"/>
    <w:rsid w:val="005A5EC6"/>
    <w:rsid w:val="005B64E9"/>
    <w:rsid w:val="005B751F"/>
    <w:rsid w:val="005C361D"/>
    <w:rsid w:val="005D3C52"/>
    <w:rsid w:val="005D43B1"/>
    <w:rsid w:val="005D7E76"/>
    <w:rsid w:val="005E3B0F"/>
    <w:rsid w:val="005E4B7F"/>
    <w:rsid w:val="005E6304"/>
    <w:rsid w:val="005E6DF8"/>
    <w:rsid w:val="005F25AA"/>
    <w:rsid w:val="005F4828"/>
    <w:rsid w:val="00600606"/>
    <w:rsid w:val="00603A17"/>
    <w:rsid w:val="00606F4A"/>
    <w:rsid w:val="00607D4C"/>
    <w:rsid w:val="0061258D"/>
    <w:rsid w:val="00614C26"/>
    <w:rsid w:val="006169EE"/>
    <w:rsid w:val="00624749"/>
    <w:rsid w:val="00624D32"/>
    <w:rsid w:val="00631E38"/>
    <w:rsid w:val="00632D41"/>
    <w:rsid w:val="0063464A"/>
    <w:rsid w:val="00634908"/>
    <w:rsid w:val="00640ED5"/>
    <w:rsid w:val="0066056C"/>
    <w:rsid w:val="00672383"/>
    <w:rsid w:val="00673C8E"/>
    <w:rsid w:val="006761F0"/>
    <w:rsid w:val="00677F26"/>
    <w:rsid w:val="00677F41"/>
    <w:rsid w:val="00677F7C"/>
    <w:rsid w:val="00677FD0"/>
    <w:rsid w:val="0068293E"/>
    <w:rsid w:val="00682E42"/>
    <w:rsid w:val="0068666B"/>
    <w:rsid w:val="00687EA3"/>
    <w:rsid w:val="00690D7D"/>
    <w:rsid w:val="00691D84"/>
    <w:rsid w:val="006942B9"/>
    <w:rsid w:val="00694601"/>
    <w:rsid w:val="006A63C1"/>
    <w:rsid w:val="006B4BCF"/>
    <w:rsid w:val="006C1A50"/>
    <w:rsid w:val="006C3857"/>
    <w:rsid w:val="006C3AF2"/>
    <w:rsid w:val="006D319B"/>
    <w:rsid w:val="006E399C"/>
    <w:rsid w:val="006E4BDA"/>
    <w:rsid w:val="006E7897"/>
    <w:rsid w:val="006F127C"/>
    <w:rsid w:val="00702C33"/>
    <w:rsid w:val="007113F0"/>
    <w:rsid w:val="0071161B"/>
    <w:rsid w:val="0071194B"/>
    <w:rsid w:val="00724CC3"/>
    <w:rsid w:val="007323CF"/>
    <w:rsid w:val="007332AF"/>
    <w:rsid w:val="007337CE"/>
    <w:rsid w:val="00735DC7"/>
    <w:rsid w:val="00736B05"/>
    <w:rsid w:val="00741BF1"/>
    <w:rsid w:val="007467A1"/>
    <w:rsid w:val="00750409"/>
    <w:rsid w:val="00752C43"/>
    <w:rsid w:val="00760DB1"/>
    <w:rsid w:val="007651E6"/>
    <w:rsid w:val="00773462"/>
    <w:rsid w:val="00776C4A"/>
    <w:rsid w:val="007978A0"/>
    <w:rsid w:val="007A1752"/>
    <w:rsid w:val="007A61D8"/>
    <w:rsid w:val="007A67D1"/>
    <w:rsid w:val="007B2F64"/>
    <w:rsid w:val="007B6C68"/>
    <w:rsid w:val="007D286E"/>
    <w:rsid w:val="007D5CAE"/>
    <w:rsid w:val="007E6416"/>
    <w:rsid w:val="007E774F"/>
    <w:rsid w:val="007F079B"/>
    <w:rsid w:val="007F0FD4"/>
    <w:rsid w:val="007F306E"/>
    <w:rsid w:val="0080061A"/>
    <w:rsid w:val="00814201"/>
    <w:rsid w:val="008174E2"/>
    <w:rsid w:val="008233DC"/>
    <w:rsid w:val="00840B38"/>
    <w:rsid w:val="008411B6"/>
    <w:rsid w:val="00846052"/>
    <w:rsid w:val="008479FC"/>
    <w:rsid w:val="00851309"/>
    <w:rsid w:val="00854A65"/>
    <w:rsid w:val="00855731"/>
    <w:rsid w:val="008566F3"/>
    <w:rsid w:val="00857C14"/>
    <w:rsid w:val="00866235"/>
    <w:rsid w:val="00874A50"/>
    <w:rsid w:val="00877F35"/>
    <w:rsid w:val="0088078C"/>
    <w:rsid w:val="00885FEF"/>
    <w:rsid w:val="00897044"/>
    <w:rsid w:val="008B12E5"/>
    <w:rsid w:val="008B1554"/>
    <w:rsid w:val="008B20E9"/>
    <w:rsid w:val="008B4739"/>
    <w:rsid w:val="008C0909"/>
    <w:rsid w:val="008C3F5F"/>
    <w:rsid w:val="008D46F7"/>
    <w:rsid w:val="008D5355"/>
    <w:rsid w:val="008D7325"/>
    <w:rsid w:val="008D7548"/>
    <w:rsid w:val="008E16FF"/>
    <w:rsid w:val="008E2253"/>
    <w:rsid w:val="008E2D71"/>
    <w:rsid w:val="008E3002"/>
    <w:rsid w:val="008F0096"/>
    <w:rsid w:val="008F1DB8"/>
    <w:rsid w:val="008F2ADA"/>
    <w:rsid w:val="008F6510"/>
    <w:rsid w:val="0090344B"/>
    <w:rsid w:val="009036BE"/>
    <w:rsid w:val="0091027D"/>
    <w:rsid w:val="009120E3"/>
    <w:rsid w:val="00912E3A"/>
    <w:rsid w:val="00913B73"/>
    <w:rsid w:val="00913C76"/>
    <w:rsid w:val="00913D55"/>
    <w:rsid w:val="009174E6"/>
    <w:rsid w:val="00921D6B"/>
    <w:rsid w:val="00923286"/>
    <w:rsid w:val="00924CFF"/>
    <w:rsid w:val="009258C5"/>
    <w:rsid w:val="00925B88"/>
    <w:rsid w:val="00930E1A"/>
    <w:rsid w:val="00936D0B"/>
    <w:rsid w:val="009403ED"/>
    <w:rsid w:val="0094414B"/>
    <w:rsid w:val="00944A90"/>
    <w:rsid w:val="00947102"/>
    <w:rsid w:val="0094781E"/>
    <w:rsid w:val="00951710"/>
    <w:rsid w:val="00954222"/>
    <w:rsid w:val="009551E7"/>
    <w:rsid w:val="00956EAC"/>
    <w:rsid w:val="009613D1"/>
    <w:rsid w:val="009615C8"/>
    <w:rsid w:val="00962B0E"/>
    <w:rsid w:val="009654DB"/>
    <w:rsid w:val="009663A5"/>
    <w:rsid w:val="009701CD"/>
    <w:rsid w:val="009709B6"/>
    <w:rsid w:val="00970B2C"/>
    <w:rsid w:val="009B0493"/>
    <w:rsid w:val="009B0A78"/>
    <w:rsid w:val="009B4DE4"/>
    <w:rsid w:val="009C1A8B"/>
    <w:rsid w:val="009C488D"/>
    <w:rsid w:val="009D2D70"/>
    <w:rsid w:val="009D59FD"/>
    <w:rsid w:val="009E04B9"/>
    <w:rsid w:val="009E304F"/>
    <w:rsid w:val="009E432B"/>
    <w:rsid w:val="009E6C4A"/>
    <w:rsid w:val="009F1396"/>
    <w:rsid w:val="009F69C0"/>
    <w:rsid w:val="00A01FB3"/>
    <w:rsid w:val="00A03555"/>
    <w:rsid w:val="00A0632B"/>
    <w:rsid w:val="00A07EA9"/>
    <w:rsid w:val="00A101F3"/>
    <w:rsid w:val="00A1322A"/>
    <w:rsid w:val="00A136B6"/>
    <w:rsid w:val="00A145F3"/>
    <w:rsid w:val="00A1513F"/>
    <w:rsid w:val="00A16501"/>
    <w:rsid w:val="00A27F76"/>
    <w:rsid w:val="00A32BA3"/>
    <w:rsid w:val="00A4636F"/>
    <w:rsid w:val="00A4776D"/>
    <w:rsid w:val="00A52403"/>
    <w:rsid w:val="00A645A8"/>
    <w:rsid w:val="00A66AE8"/>
    <w:rsid w:val="00A723C4"/>
    <w:rsid w:val="00A75513"/>
    <w:rsid w:val="00A8038F"/>
    <w:rsid w:val="00A80BF2"/>
    <w:rsid w:val="00AB1DE9"/>
    <w:rsid w:val="00AB28B9"/>
    <w:rsid w:val="00AC719D"/>
    <w:rsid w:val="00AD0779"/>
    <w:rsid w:val="00AE4A09"/>
    <w:rsid w:val="00AE71CB"/>
    <w:rsid w:val="00AF2404"/>
    <w:rsid w:val="00B01BBA"/>
    <w:rsid w:val="00B02664"/>
    <w:rsid w:val="00B028F6"/>
    <w:rsid w:val="00B10450"/>
    <w:rsid w:val="00B14407"/>
    <w:rsid w:val="00B205AC"/>
    <w:rsid w:val="00B20C73"/>
    <w:rsid w:val="00B21454"/>
    <w:rsid w:val="00B22F6A"/>
    <w:rsid w:val="00B231D5"/>
    <w:rsid w:val="00B33DA3"/>
    <w:rsid w:val="00B36D42"/>
    <w:rsid w:val="00B50667"/>
    <w:rsid w:val="00B51612"/>
    <w:rsid w:val="00B522F4"/>
    <w:rsid w:val="00B54359"/>
    <w:rsid w:val="00B612AD"/>
    <w:rsid w:val="00B62E21"/>
    <w:rsid w:val="00B62EE5"/>
    <w:rsid w:val="00B6445D"/>
    <w:rsid w:val="00B70C1F"/>
    <w:rsid w:val="00B740D8"/>
    <w:rsid w:val="00B77A69"/>
    <w:rsid w:val="00B80162"/>
    <w:rsid w:val="00B8058E"/>
    <w:rsid w:val="00B903E0"/>
    <w:rsid w:val="00B952D7"/>
    <w:rsid w:val="00B95921"/>
    <w:rsid w:val="00B95B53"/>
    <w:rsid w:val="00B97961"/>
    <w:rsid w:val="00BA3844"/>
    <w:rsid w:val="00BB01E9"/>
    <w:rsid w:val="00BD08B9"/>
    <w:rsid w:val="00BD3CBC"/>
    <w:rsid w:val="00BD5948"/>
    <w:rsid w:val="00BD6FFA"/>
    <w:rsid w:val="00BD70BE"/>
    <w:rsid w:val="00BE27D6"/>
    <w:rsid w:val="00BF0962"/>
    <w:rsid w:val="00BF11A6"/>
    <w:rsid w:val="00C03CDE"/>
    <w:rsid w:val="00C15C7B"/>
    <w:rsid w:val="00C161D6"/>
    <w:rsid w:val="00C1736F"/>
    <w:rsid w:val="00C255FB"/>
    <w:rsid w:val="00C33FFC"/>
    <w:rsid w:val="00C348C9"/>
    <w:rsid w:val="00C35298"/>
    <w:rsid w:val="00C362EA"/>
    <w:rsid w:val="00C40503"/>
    <w:rsid w:val="00C51AC1"/>
    <w:rsid w:val="00C604BA"/>
    <w:rsid w:val="00C604CB"/>
    <w:rsid w:val="00C613BA"/>
    <w:rsid w:val="00C71078"/>
    <w:rsid w:val="00C766A0"/>
    <w:rsid w:val="00C82D35"/>
    <w:rsid w:val="00C836B3"/>
    <w:rsid w:val="00C840E9"/>
    <w:rsid w:val="00C90387"/>
    <w:rsid w:val="00CA165A"/>
    <w:rsid w:val="00CA60B1"/>
    <w:rsid w:val="00CA650F"/>
    <w:rsid w:val="00CB23C1"/>
    <w:rsid w:val="00CB3705"/>
    <w:rsid w:val="00CB5A21"/>
    <w:rsid w:val="00CB6590"/>
    <w:rsid w:val="00CC248B"/>
    <w:rsid w:val="00CC420F"/>
    <w:rsid w:val="00CD6DE1"/>
    <w:rsid w:val="00CD7101"/>
    <w:rsid w:val="00CE3968"/>
    <w:rsid w:val="00CF4E38"/>
    <w:rsid w:val="00CF561A"/>
    <w:rsid w:val="00CF5AC1"/>
    <w:rsid w:val="00D01650"/>
    <w:rsid w:val="00D166C3"/>
    <w:rsid w:val="00D35D79"/>
    <w:rsid w:val="00D379B6"/>
    <w:rsid w:val="00D46C2F"/>
    <w:rsid w:val="00D47213"/>
    <w:rsid w:val="00D54F64"/>
    <w:rsid w:val="00D706C2"/>
    <w:rsid w:val="00D73852"/>
    <w:rsid w:val="00D73BD2"/>
    <w:rsid w:val="00D778A8"/>
    <w:rsid w:val="00D8031D"/>
    <w:rsid w:val="00D90255"/>
    <w:rsid w:val="00D90F1A"/>
    <w:rsid w:val="00D9742C"/>
    <w:rsid w:val="00DA0FBD"/>
    <w:rsid w:val="00DA17D0"/>
    <w:rsid w:val="00DA4990"/>
    <w:rsid w:val="00DA5422"/>
    <w:rsid w:val="00DA7383"/>
    <w:rsid w:val="00DB2EB7"/>
    <w:rsid w:val="00DB4BA1"/>
    <w:rsid w:val="00DB4ECB"/>
    <w:rsid w:val="00DD030D"/>
    <w:rsid w:val="00DD3824"/>
    <w:rsid w:val="00DD6317"/>
    <w:rsid w:val="00DD7315"/>
    <w:rsid w:val="00DE1520"/>
    <w:rsid w:val="00DE3737"/>
    <w:rsid w:val="00DE639F"/>
    <w:rsid w:val="00DF4A5B"/>
    <w:rsid w:val="00DF54E8"/>
    <w:rsid w:val="00E006A1"/>
    <w:rsid w:val="00E009EB"/>
    <w:rsid w:val="00E01C62"/>
    <w:rsid w:val="00E046BB"/>
    <w:rsid w:val="00E0703B"/>
    <w:rsid w:val="00E1398D"/>
    <w:rsid w:val="00E24FC5"/>
    <w:rsid w:val="00E27F4F"/>
    <w:rsid w:val="00E34720"/>
    <w:rsid w:val="00E4032E"/>
    <w:rsid w:val="00E40981"/>
    <w:rsid w:val="00E45C7C"/>
    <w:rsid w:val="00E50CF8"/>
    <w:rsid w:val="00E550C2"/>
    <w:rsid w:val="00E64247"/>
    <w:rsid w:val="00E719AD"/>
    <w:rsid w:val="00E72230"/>
    <w:rsid w:val="00E74F61"/>
    <w:rsid w:val="00E83323"/>
    <w:rsid w:val="00E843DE"/>
    <w:rsid w:val="00E9427D"/>
    <w:rsid w:val="00EA11D4"/>
    <w:rsid w:val="00EB1E93"/>
    <w:rsid w:val="00EB45B9"/>
    <w:rsid w:val="00EB6240"/>
    <w:rsid w:val="00ED2C3E"/>
    <w:rsid w:val="00ED305A"/>
    <w:rsid w:val="00ED3973"/>
    <w:rsid w:val="00ED662B"/>
    <w:rsid w:val="00ED76E0"/>
    <w:rsid w:val="00EE75CA"/>
    <w:rsid w:val="00EF3846"/>
    <w:rsid w:val="00EF47C8"/>
    <w:rsid w:val="00F05449"/>
    <w:rsid w:val="00F135BE"/>
    <w:rsid w:val="00F1514B"/>
    <w:rsid w:val="00F21C03"/>
    <w:rsid w:val="00F24D93"/>
    <w:rsid w:val="00F3022A"/>
    <w:rsid w:val="00F3571B"/>
    <w:rsid w:val="00F35F6A"/>
    <w:rsid w:val="00F37608"/>
    <w:rsid w:val="00F410C4"/>
    <w:rsid w:val="00F43B44"/>
    <w:rsid w:val="00F44A8E"/>
    <w:rsid w:val="00F46D91"/>
    <w:rsid w:val="00F54268"/>
    <w:rsid w:val="00F54DC5"/>
    <w:rsid w:val="00F63C02"/>
    <w:rsid w:val="00F704AF"/>
    <w:rsid w:val="00F736C2"/>
    <w:rsid w:val="00F75C23"/>
    <w:rsid w:val="00F76DFD"/>
    <w:rsid w:val="00F8378A"/>
    <w:rsid w:val="00F86CA4"/>
    <w:rsid w:val="00F91362"/>
    <w:rsid w:val="00F91381"/>
    <w:rsid w:val="00F94AB5"/>
    <w:rsid w:val="00F956E3"/>
    <w:rsid w:val="00FA02C1"/>
    <w:rsid w:val="00FA5198"/>
    <w:rsid w:val="00FA5A45"/>
    <w:rsid w:val="00FB1A9F"/>
    <w:rsid w:val="00FC6063"/>
    <w:rsid w:val="00FC78D3"/>
    <w:rsid w:val="00FD3BFE"/>
    <w:rsid w:val="00FD3C57"/>
    <w:rsid w:val="00FE058C"/>
    <w:rsid w:val="00FE4C71"/>
    <w:rsid w:val="00FE5ACF"/>
    <w:rsid w:val="00FF6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6B985"/>
  <w14:defaultImageDpi w14:val="32767"/>
  <w15:chartTrackingRefBased/>
  <w15:docId w15:val="{624C8F1D-F77C-4E9A-A428-4969E49A7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410C4"/>
    <w:pPr>
      <w:widowControl w:val="0"/>
      <w:jc w:val="both"/>
    </w:pPr>
  </w:style>
  <w:style w:type="paragraph" w:styleId="10">
    <w:name w:val="heading 1"/>
    <w:basedOn w:val="a0"/>
    <w:next w:val="a0"/>
    <w:link w:val="11"/>
    <w:uiPriority w:val="9"/>
    <w:qFormat/>
    <w:rsid w:val="00B50667"/>
    <w:pPr>
      <w:keepNext/>
      <w:keepLines/>
      <w:widowControl/>
      <w:spacing w:before="340" w:after="330" w:line="578" w:lineRule="auto"/>
      <w:jc w:val="center"/>
      <w:outlineLvl w:val="0"/>
    </w:pPr>
    <w:rPr>
      <w:rFonts w:ascii="Times New Roman" w:eastAsia="宋体" w:hAnsi="Times New Roman"/>
      <w:b/>
      <w:bCs/>
      <w:kern w:val="44"/>
      <w:sz w:val="30"/>
      <w:szCs w:val="44"/>
    </w:rPr>
  </w:style>
  <w:style w:type="paragraph" w:styleId="2">
    <w:name w:val="heading 2"/>
    <w:basedOn w:val="a0"/>
    <w:next w:val="a0"/>
    <w:link w:val="20"/>
    <w:uiPriority w:val="9"/>
    <w:unhideWhenUsed/>
    <w:qFormat/>
    <w:rsid w:val="00B50667"/>
    <w:pPr>
      <w:keepNext/>
      <w:keepLines/>
      <w:spacing w:before="260" w:after="260" w:line="416" w:lineRule="auto"/>
      <w:outlineLvl w:val="1"/>
    </w:pPr>
    <w:rPr>
      <w:rFonts w:ascii="Times New Roman" w:eastAsia="宋体" w:hAnsi="Times New Roman" w:cs="Times New Roman"/>
      <w:b/>
      <w:bCs/>
      <w:sz w:val="24"/>
      <w:szCs w:val="32"/>
    </w:rPr>
  </w:style>
  <w:style w:type="paragraph" w:styleId="3">
    <w:name w:val="heading 3"/>
    <w:basedOn w:val="a0"/>
    <w:next w:val="a0"/>
    <w:link w:val="30"/>
    <w:uiPriority w:val="9"/>
    <w:unhideWhenUsed/>
    <w:qFormat/>
    <w:rsid w:val="00B50667"/>
    <w:pPr>
      <w:keepNext/>
      <w:keepLines/>
      <w:widowControl/>
      <w:spacing w:beforeLines="50" w:before="50" w:afterLines="50" w:after="50" w:line="415" w:lineRule="auto"/>
      <w:jc w:val="left"/>
      <w:outlineLvl w:val="2"/>
    </w:pPr>
    <w:rPr>
      <w:rFonts w:ascii="Times New Roman" w:eastAsia="宋体" w:hAnsi="Times New Roman"/>
      <w:b/>
      <w:bCs/>
      <w:sz w:val="24"/>
      <w:szCs w:val="32"/>
    </w:rPr>
  </w:style>
  <w:style w:type="paragraph" w:styleId="4">
    <w:name w:val="heading 4"/>
    <w:basedOn w:val="a0"/>
    <w:next w:val="a0"/>
    <w:link w:val="40"/>
    <w:uiPriority w:val="9"/>
    <w:unhideWhenUsed/>
    <w:qFormat/>
    <w:rsid w:val="00B50667"/>
    <w:pPr>
      <w:keepNext/>
      <w:keepLines/>
      <w:spacing w:before="280" w:after="290" w:line="376" w:lineRule="auto"/>
      <w:outlineLvl w:val="3"/>
    </w:pPr>
    <w:rPr>
      <w:rFonts w:ascii="Times New Roman" w:eastAsia="宋体" w:hAnsi="Times New Roman" w:cs="Times New Roman"/>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qFormat/>
    <w:rsid w:val="00283DDC"/>
    <w:pPr>
      <w:tabs>
        <w:tab w:val="center" w:pos="4153"/>
        <w:tab w:val="right" w:pos="8306"/>
      </w:tabs>
      <w:snapToGrid w:val="0"/>
      <w:jc w:val="center"/>
    </w:pPr>
    <w:rPr>
      <w:sz w:val="18"/>
      <w:szCs w:val="18"/>
    </w:rPr>
  </w:style>
  <w:style w:type="character" w:customStyle="1" w:styleId="a5">
    <w:name w:val="页眉 字符"/>
    <w:basedOn w:val="a1"/>
    <w:link w:val="a4"/>
    <w:qFormat/>
    <w:rsid w:val="00283DDC"/>
    <w:rPr>
      <w:sz w:val="18"/>
      <w:szCs w:val="18"/>
    </w:rPr>
  </w:style>
  <w:style w:type="paragraph" w:styleId="a6">
    <w:name w:val="footer"/>
    <w:basedOn w:val="a0"/>
    <w:link w:val="a7"/>
    <w:uiPriority w:val="99"/>
    <w:unhideWhenUsed/>
    <w:qFormat/>
    <w:rsid w:val="00283DDC"/>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283DDC"/>
    <w:rPr>
      <w:sz w:val="18"/>
      <w:szCs w:val="18"/>
    </w:rPr>
  </w:style>
  <w:style w:type="character" w:customStyle="1" w:styleId="11">
    <w:name w:val="标题 1 字符"/>
    <w:basedOn w:val="a1"/>
    <w:link w:val="10"/>
    <w:uiPriority w:val="9"/>
    <w:qFormat/>
    <w:rsid w:val="00B50667"/>
    <w:rPr>
      <w:rFonts w:ascii="Times New Roman" w:eastAsia="宋体" w:hAnsi="Times New Roman"/>
      <w:b/>
      <w:bCs/>
      <w:kern w:val="44"/>
      <w:sz w:val="30"/>
      <w:szCs w:val="44"/>
    </w:rPr>
  </w:style>
  <w:style w:type="paragraph" w:customStyle="1" w:styleId="21">
    <w:name w:val="标题 21"/>
    <w:basedOn w:val="a0"/>
    <w:next w:val="a0"/>
    <w:uiPriority w:val="9"/>
    <w:unhideWhenUsed/>
    <w:qFormat/>
    <w:rsid w:val="00B50667"/>
    <w:pPr>
      <w:keepNext/>
      <w:keepLines/>
      <w:widowControl/>
      <w:spacing w:beforeLines="50" w:before="50" w:afterLines="50" w:after="50" w:line="360" w:lineRule="auto"/>
      <w:outlineLvl w:val="1"/>
    </w:pPr>
    <w:rPr>
      <w:rFonts w:ascii="Times New Roman" w:eastAsia="宋体" w:hAnsi="Times New Roman" w:cs="Times New Roman"/>
      <w:b/>
      <w:bCs/>
      <w:sz w:val="24"/>
      <w:szCs w:val="32"/>
    </w:rPr>
  </w:style>
  <w:style w:type="character" w:customStyle="1" w:styleId="30">
    <w:name w:val="标题 3 字符"/>
    <w:basedOn w:val="a1"/>
    <w:link w:val="3"/>
    <w:uiPriority w:val="9"/>
    <w:qFormat/>
    <w:rsid w:val="00B50667"/>
    <w:rPr>
      <w:rFonts w:ascii="Times New Roman" w:eastAsia="宋体" w:hAnsi="Times New Roman"/>
      <w:b/>
      <w:bCs/>
      <w:sz w:val="24"/>
      <w:szCs w:val="32"/>
    </w:rPr>
  </w:style>
  <w:style w:type="paragraph" w:customStyle="1" w:styleId="41">
    <w:name w:val="标题 41"/>
    <w:basedOn w:val="a0"/>
    <w:next w:val="a0"/>
    <w:uiPriority w:val="9"/>
    <w:unhideWhenUsed/>
    <w:qFormat/>
    <w:rsid w:val="00B50667"/>
    <w:pPr>
      <w:keepNext/>
      <w:keepLines/>
      <w:widowControl/>
      <w:spacing w:beforeLines="50" w:before="50" w:afterLines="50" w:after="50" w:line="377" w:lineRule="auto"/>
      <w:outlineLvl w:val="3"/>
    </w:pPr>
    <w:rPr>
      <w:rFonts w:ascii="Times New Roman" w:eastAsia="宋体" w:hAnsi="Times New Roman" w:cs="Times New Roman"/>
      <w:b/>
      <w:bCs/>
      <w:sz w:val="24"/>
      <w:szCs w:val="28"/>
    </w:rPr>
  </w:style>
  <w:style w:type="numbering" w:customStyle="1" w:styleId="12">
    <w:name w:val="无列表1"/>
    <w:next w:val="a3"/>
    <w:uiPriority w:val="99"/>
    <w:semiHidden/>
    <w:unhideWhenUsed/>
    <w:rsid w:val="00B50667"/>
  </w:style>
  <w:style w:type="character" w:customStyle="1" w:styleId="20">
    <w:name w:val="标题 2 字符"/>
    <w:basedOn w:val="a1"/>
    <w:link w:val="2"/>
    <w:uiPriority w:val="9"/>
    <w:qFormat/>
    <w:rsid w:val="00B50667"/>
    <w:rPr>
      <w:rFonts w:ascii="Times New Roman" w:eastAsia="宋体" w:hAnsi="Times New Roman" w:cs="Times New Roman"/>
      <w:b/>
      <w:bCs/>
      <w:sz w:val="24"/>
      <w:szCs w:val="32"/>
    </w:rPr>
  </w:style>
  <w:style w:type="paragraph" w:customStyle="1" w:styleId="TOC1">
    <w:name w:val="TOC 标题1"/>
    <w:basedOn w:val="10"/>
    <w:next w:val="a0"/>
    <w:uiPriority w:val="39"/>
    <w:unhideWhenUsed/>
    <w:qFormat/>
    <w:rsid w:val="00B50667"/>
    <w:pPr>
      <w:spacing w:before="480" w:after="0" w:line="276" w:lineRule="auto"/>
      <w:jc w:val="left"/>
      <w:outlineLvl w:val="9"/>
    </w:pPr>
    <w:rPr>
      <w:rFonts w:ascii="Cambria" w:hAnsi="Cambria" w:cs="Times New Roman"/>
      <w:color w:val="365F91"/>
      <w:kern w:val="0"/>
      <w:sz w:val="28"/>
      <w:szCs w:val="28"/>
    </w:rPr>
  </w:style>
  <w:style w:type="paragraph" w:customStyle="1" w:styleId="TOC21">
    <w:name w:val="TOC 21"/>
    <w:basedOn w:val="a0"/>
    <w:next w:val="a0"/>
    <w:autoRedefine/>
    <w:uiPriority w:val="39"/>
    <w:unhideWhenUsed/>
    <w:qFormat/>
    <w:rsid w:val="00B50667"/>
    <w:pPr>
      <w:widowControl/>
      <w:tabs>
        <w:tab w:val="right" w:leader="dot" w:pos="8296"/>
      </w:tabs>
      <w:spacing w:after="100" w:line="360" w:lineRule="auto"/>
      <w:ind w:left="284" w:firstLineChars="200" w:firstLine="480"/>
      <w:jc w:val="left"/>
    </w:pPr>
    <w:rPr>
      <w:rFonts w:ascii="Times New Roman" w:hAnsi="Times New Roman" w:cs="Times New Roman"/>
      <w:noProof/>
      <w:kern w:val="0"/>
      <w:sz w:val="24"/>
      <w:szCs w:val="24"/>
    </w:rPr>
  </w:style>
  <w:style w:type="paragraph" w:styleId="TOC10">
    <w:name w:val="toc 1"/>
    <w:basedOn w:val="a0"/>
    <w:next w:val="a0"/>
    <w:autoRedefine/>
    <w:uiPriority w:val="39"/>
    <w:unhideWhenUsed/>
    <w:qFormat/>
    <w:rsid w:val="00B50667"/>
    <w:pPr>
      <w:widowControl/>
      <w:tabs>
        <w:tab w:val="right" w:leader="dot" w:pos="8296"/>
      </w:tabs>
      <w:spacing w:after="100" w:line="276" w:lineRule="auto"/>
      <w:ind w:firstLineChars="200" w:firstLine="482"/>
      <w:jc w:val="left"/>
    </w:pPr>
    <w:rPr>
      <w:rFonts w:ascii="Times New Roman" w:eastAsia="Times New Roman" w:hAnsi="Times New Roman"/>
      <w:b/>
      <w:noProof/>
      <w:kern w:val="0"/>
      <w:sz w:val="24"/>
      <w:szCs w:val="24"/>
      <w:shd w:val="clear" w:color="auto" w:fill="FFFFFF"/>
    </w:rPr>
  </w:style>
  <w:style w:type="paragraph" w:customStyle="1" w:styleId="TOC31">
    <w:name w:val="TOC 31"/>
    <w:basedOn w:val="a0"/>
    <w:next w:val="a0"/>
    <w:autoRedefine/>
    <w:unhideWhenUsed/>
    <w:qFormat/>
    <w:rsid w:val="00B50667"/>
    <w:pPr>
      <w:widowControl/>
      <w:spacing w:after="100" w:line="276" w:lineRule="auto"/>
      <w:ind w:left="440" w:firstLineChars="200" w:firstLine="200"/>
      <w:jc w:val="left"/>
    </w:pPr>
    <w:rPr>
      <w:kern w:val="0"/>
      <w:sz w:val="22"/>
    </w:rPr>
  </w:style>
  <w:style w:type="paragraph" w:styleId="a8">
    <w:name w:val="Balloon Text"/>
    <w:basedOn w:val="a0"/>
    <w:link w:val="a9"/>
    <w:uiPriority w:val="99"/>
    <w:semiHidden/>
    <w:unhideWhenUsed/>
    <w:qFormat/>
    <w:rsid w:val="00B50667"/>
    <w:pPr>
      <w:widowControl/>
      <w:ind w:firstLineChars="200" w:firstLine="200"/>
    </w:pPr>
    <w:rPr>
      <w:rFonts w:ascii="Times New Roman" w:eastAsia="宋体" w:hAnsi="Times New Roman"/>
      <w:sz w:val="18"/>
      <w:szCs w:val="18"/>
    </w:rPr>
  </w:style>
  <w:style w:type="character" w:customStyle="1" w:styleId="a9">
    <w:name w:val="批注框文本 字符"/>
    <w:basedOn w:val="a1"/>
    <w:link w:val="a8"/>
    <w:uiPriority w:val="99"/>
    <w:semiHidden/>
    <w:qFormat/>
    <w:rsid w:val="00B50667"/>
    <w:rPr>
      <w:rFonts w:ascii="Times New Roman" w:eastAsia="宋体" w:hAnsi="Times New Roman"/>
      <w:sz w:val="18"/>
      <w:szCs w:val="18"/>
    </w:rPr>
  </w:style>
  <w:style w:type="character" w:customStyle="1" w:styleId="13">
    <w:name w:val="超链接1"/>
    <w:basedOn w:val="a1"/>
    <w:uiPriority w:val="99"/>
    <w:unhideWhenUsed/>
    <w:qFormat/>
    <w:rsid w:val="00B50667"/>
    <w:rPr>
      <w:color w:val="0000FF"/>
      <w:u w:val="single"/>
    </w:rPr>
  </w:style>
  <w:style w:type="paragraph" w:styleId="aa">
    <w:name w:val="No Spacing"/>
    <w:uiPriority w:val="1"/>
    <w:qFormat/>
    <w:rsid w:val="00B50667"/>
    <w:pPr>
      <w:widowControl w:val="0"/>
      <w:spacing w:line="360" w:lineRule="auto"/>
      <w:ind w:firstLineChars="200" w:firstLine="200"/>
      <w:jc w:val="both"/>
    </w:pPr>
    <w:rPr>
      <w:rFonts w:ascii="Times New Roman" w:eastAsia="宋体" w:hAnsi="Times New Roman"/>
      <w:sz w:val="24"/>
    </w:rPr>
  </w:style>
  <w:style w:type="paragraph" w:customStyle="1" w:styleId="14">
    <w:name w:val="标题1"/>
    <w:basedOn w:val="a0"/>
    <w:next w:val="a0"/>
    <w:uiPriority w:val="10"/>
    <w:qFormat/>
    <w:rsid w:val="00B50667"/>
    <w:pPr>
      <w:widowControl/>
      <w:spacing w:before="240" w:after="60" w:line="360" w:lineRule="auto"/>
      <w:ind w:firstLineChars="200" w:firstLine="200"/>
      <w:jc w:val="center"/>
      <w:outlineLvl w:val="0"/>
    </w:pPr>
    <w:rPr>
      <w:rFonts w:ascii="Cambria" w:eastAsia="宋体" w:hAnsi="Cambria" w:cs="Times New Roman"/>
      <w:b/>
      <w:bCs/>
      <w:sz w:val="30"/>
      <w:szCs w:val="32"/>
    </w:rPr>
  </w:style>
  <w:style w:type="character" w:customStyle="1" w:styleId="ab">
    <w:name w:val="标题 字符"/>
    <w:basedOn w:val="a1"/>
    <w:link w:val="ac"/>
    <w:uiPriority w:val="10"/>
    <w:rsid w:val="00B50667"/>
    <w:rPr>
      <w:rFonts w:ascii="Cambria" w:eastAsia="宋体" w:hAnsi="Cambria" w:cs="Times New Roman"/>
      <w:b/>
      <w:bCs/>
      <w:sz w:val="30"/>
      <w:szCs w:val="32"/>
    </w:rPr>
  </w:style>
  <w:style w:type="paragraph" w:customStyle="1" w:styleId="15">
    <w:name w:val="副标题1"/>
    <w:basedOn w:val="a0"/>
    <w:next w:val="a0"/>
    <w:uiPriority w:val="11"/>
    <w:qFormat/>
    <w:rsid w:val="00B50667"/>
    <w:pPr>
      <w:widowControl/>
      <w:spacing w:line="360" w:lineRule="auto"/>
      <w:ind w:firstLineChars="200" w:firstLine="200"/>
      <w:outlineLvl w:val="0"/>
    </w:pPr>
    <w:rPr>
      <w:rFonts w:ascii="Cambria" w:eastAsia="宋体" w:hAnsi="Cambria" w:cs="Times New Roman"/>
      <w:b/>
      <w:bCs/>
      <w:kern w:val="28"/>
      <w:sz w:val="28"/>
      <w:szCs w:val="32"/>
    </w:rPr>
  </w:style>
  <w:style w:type="character" w:customStyle="1" w:styleId="ad">
    <w:name w:val="副标题 字符"/>
    <w:basedOn w:val="a1"/>
    <w:link w:val="ae"/>
    <w:uiPriority w:val="11"/>
    <w:rsid w:val="00B50667"/>
    <w:rPr>
      <w:rFonts w:ascii="Cambria" w:eastAsia="宋体" w:hAnsi="Cambria" w:cs="Times New Roman"/>
      <w:b/>
      <w:bCs/>
      <w:kern w:val="28"/>
      <w:sz w:val="28"/>
      <w:szCs w:val="32"/>
    </w:rPr>
  </w:style>
  <w:style w:type="numbering" w:customStyle="1" w:styleId="1">
    <w:name w:val="样式1"/>
    <w:uiPriority w:val="99"/>
    <w:rsid w:val="00B50667"/>
    <w:pPr>
      <w:numPr>
        <w:numId w:val="6"/>
      </w:numPr>
    </w:pPr>
  </w:style>
  <w:style w:type="paragraph" w:styleId="af">
    <w:name w:val="List Paragraph"/>
    <w:basedOn w:val="a0"/>
    <w:uiPriority w:val="34"/>
    <w:qFormat/>
    <w:rsid w:val="00B50667"/>
    <w:pPr>
      <w:widowControl/>
      <w:spacing w:line="360" w:lineRule="auto"/>
      <w:ind w:firstLineChars="200" w:firstLine="420"/>
    </w:pPr>
    <w:rPr>
      <w:rFonts w:ascii="Times New Roman" w:eastAsia="宋体" w:hAnsi="Times New Roman"/>
      <w:sz w:val="24"/>
    </w:rPr>
  </w:style>
  <w:style w:type="character" w:customStyle="1" w:styleId="40">
    <w:name w:val="标题 4 字符"/>
    <w:basedOn w:val="a1"/>
    <w:link w:val="4"/>
    <w:uiPriority w:val="9"/>
    <w:qFormat/>
    <w:rsid w:val="00B50667"/>
    <w:rPr>
      <w:rFonts w:ascii="Times New Roman" w:eastAsia="宋体" w:hAnsi="Times New Roman" w:cs="Times New Roman"/>
      <w:b/>
      <w:bCs/>
      <w:sz w:val="24"/>
      <w:szCs w:val="28"/>
    </w:rPr>
  </w:style>
  <w:style w:type="table" w:customStyle="1" w:styleId="16">
    <w:name w:val="网格型1"/>
    <w:basedOn w:val="a2"/>
    <w:next w:val="af0"/>
    <w:uiPriority w:val="39"/>
    <w:rsid w:val="00B506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basedOn w:val="a1"/>
    <w:uiPriority w:val="99"/>
    <w:unhideWhenUsed/>
    <w:qFormat/>
    <w:rsid w:val="00B50667"/>
    <w:rPr>
      <w:sz w:val="21"/>
      <w:szCs w:val="21"/>
    </w:rPr>
  </w:style>
  <w:style w:type="paragraph" w:customStyle="1" w:styleId="17">
    <w:name w:val="批注文字1"/>
    <w:basedOn w:val="a0"/>
    <w:next w:val="af2"/>
    <w:link w:val="af3"/>
    <w:uiPriority w:val="99"/>
    <w:unhideWhenUsed/>
    <w:qFormat/>
    <w:rsid w:val="00B50667"/>
    <w:pPr>
      <w:ind w:firstLineChars="200" w:firstLine="200"/>
      <w:jc w:val="left"/>
    </w:pPr>
  </w:style>
  <w:style w:type="character" w:customStyle="1" w:styleId="af3">
    <w:name w:val="批注文字 字符"/>
    <w:basedOn w:val="a1"/>
    <w:link w:val="17"/>
    <w:uiPriority w:val="99"/>
    <w:qFormat/>
    <w:rsid w:val="00B50667"/>
  </w:style>
  <w:style w:type="paragraph" w:styleId="af2">
    <w:name w:val="annotation text"/>
    <w:basedOn w:val="a0"/>
    <w:link w:val="18"/>
    <w:uiPriority w:val="99"/>
    <w:unhideWhenUsed/>
    <w:qFormat/>
    <w:rsid w:val="00B50667"/>
    <w:pPr>
      <w:jc w:val="left"/>
    </w:pPr>
  </w:style>
  <w:style w:type="character" w:customStyle="1" w:styleId="18">
    <w:name w:val="批注文字 字符1"/>
    <w:basedOn w:val="a1"/>
    <w:link w:val="af2"/>
    <w:uiPriority w:val="99"/>
    <w:semiHidden/>
    <w:rsid w:val="00B50667"/>
  </w:style>
  <w:style w:type="paragraph" w:styleId="af4">
    <w:name w:val="annotation subject"/>
    <w:basedOn w:val="af2"/>
    <w:next w:val="af2"/>
    <w:link w:val="af5"/>
    <w:uiPriority w:val="99"/>
    <w:semiHidden/>
    <w:unhideWhenUsed/>
    <w:qFormat/>
    <w:rsid w:val="00B50667"/>
    <w:pPr>
      <w:ind w:firstLineChars="200" w:firstLine="200"/>
    </w:pPr>
    <w:rPr>
      <w:b/>
      <w:bCs/>
    </w:rPr>
  </w:style>
  <w:style w:type="character" w:customStyle="1" w:styleId="af5">
    <w:name w:val="批注主题 字符"/>
    <w:basedOn w:val="18"/>
    <w:link w:val="af4"/>
    <w:uiPriority w:val="99"/>
    <w:semiHidden/>
    <w:qFormat/>
    <w:rsid w:val="00B50667"/>
    <w:rPr>
      <w:b/>
      <w:bCs/>
    </w:rPr>
  </w:style>
  <w:style w:type="paragraph" w:styleId="af6">
    <w:name w:val="Revision"/>
    <w:hidden/>
    <w:uiPriority w:val="99"/>
    <w:semiHidden/>
    <w:rsid w:val="00B50667"/>
  </w:style>
  <w:style w:type="character" w:customStyle="1" w:styleId="fontstyle01">
    <w:name w:val="fontstyle01"/>
    <w:basedOn w:val="a1"/>
    <w:qFormat/>
    <w:rsid w:val="00B50667"/>
    <w:rPr>
      <w:rFonts w:ascii="AdvTTa9c1b374" w:hAnsi="AdvTTa9c1b374" w:hint="default"/>
      <w:b w:val="0"/>
      <w:bCs w:val="0"/>
      <w:i w:val="0"/>
      <w:iCs w:val="0"/>
      <w:color w:val="000000"/>
      <w:sz w:val="18"/>
      <w:szCs w:val="18"/>
    </w:rPr>
  </w:style>
  <w:style w:type="character" w:customStyle="1" w:styleId="fontstyle21">
    <w:name w:val="fontstyle21"/>
    <w:basedOn w:val="a1"/>
    <w:qFormat/>
    <w:rsid w:val="00B50667"/>
    <w:rPr>
      <w:rFonts w:ascii="AdvTTeb5f0e55.I" w:hAnsi="AdvTTeb5f0e55.I" w:hint="default"/>
      <w:b w:val="0"/>
      <w:bCs w:val="0"/>
      <w:i w:val="0"/>
      <w:iCs w:val="0"/>
      <w:color w:val="000000"/>
      <w:sz w:val="18"/>
      <w:szCs w:val="18"/>
    </w:rPr>
  </w:style>
  <w:style w:type="character" w:customStyle="1" w:styleId="transsent">
    <w:name w:val="transsent"/>
    <w:basedOn w:val="a1"/>
    <w:rsid w:val="00B50667"/>
  </w:style>
  <w:style w:type="character" w:styleId="af7">
    <w:name w:val="FollowedHyperlink"/>
    <w:basedOn w:val="a1"/>
    <w:uiPriority w:val="99"/>
    <w:semiHidden/>
    <w:unhideWhenUsed/>
    <w:rsid w:val="00B50667"/>
    <w:rPr>
      <w:color w:val="800080"/>
      <w:u w:val="single"/>
    </w:rPr>
  </w:style>
  <w:style w:type="paragraph" w:customStyle="1" w:styleId="font5">
    <w:name w:val="font5"/>
    <w:basedOn w:val="a0"/>
    <w:rsid w:val="00B50667"/>
    <w:pPr>
      <w:widowControl/>
      <w:spacing w:before="100" w:beforeAutospacing="1" w:after="100" w:afterAutospacing="1"/>
      <w:ind w:firstLineChars="200" w:firstLine="200"/>
      <w:jc w:val="left"/>
    </w:pPr>
    <w:rPr>
      <w:rFonts w:ascii="宋体" w:eastAsia="宋体" w:hAnsi="宋体" w:cs="宋体"/>
      <w:kern w:val="0"/>
      <w:sz w:val="18"/>
      <w:szCs w:val="18"/>
    </w:rPr>
  </w:style>
  <w:style w:type="paragraph" w:customStyle="1" w:styleId="font6">
    <w:name w:val="font6"/>
    <w:basedOn w:val="a0"/>
    <w:rsid w:val="00B50667"/>
    <w:pPr>
      <w:widowControl/>
      <w:spacing w:before="100" w:beforeAutospacing="1" w:after="100" w:afterAutospacing="1"/>
      <w:ind w:firstLineChars="200" w:firstLine="200"/>
      <w:jc w:val="left"/>
    </w:pPr>
    <w:rPr>
      <w:rFonts w:ascii="Times New Roman" w:eastAsia="宋体" w:hAnsi="Times New Roman" w:cs="Times New Roman"/>
      <w:kern w:val="0"/>
      <w:sz w:val="22"/>
    </w:rPr>
  </w:style>
  <w:style w:type="paragraph" w:customStyle="1" w:styleId="font7">
    <w:name w:val="font7"/>
    <w:basedOn w:val="a0"/>
    <w:rsid w:val="00B50667"/>
    <w:pPr>
      <w:widowControl/>
      <w:spacing w:before="100" w:beforeAutospacing="1" w:after="100" w:afterAutospacing="1"/>
      <w:ind w:firstLineChars="200" w:firstLine="200"/>
      <w:jc w:val="left"/>
    </w:pPr>
    <w:rPr>
      <w:rFonts w:ascii="Times New Roman" w:eastAsia="宋体" w:hAnsi="Times New Roman" w:cs="Times New Roman"/>
      <w:kern w:val="0"/>
      <w:sz w:val="22"/>
    </w:rPr>
  </w:style>
  <w:style w:type="paragraph" w:customStyle="1" w:styleId="font8">
    <w:name w:val="font8"/>
    <w:basedOn w:val="a0"/>
    <w:rsid w:val="00B50667"/>
    <w:pPr>
      <w:widowControl/>
      <w:spacing w:before="100" w:beforeAutospacing="1" w:after="100" w:afterAutospacing="1"/>
      <w:ind w:firstLineChars="200" w:firstLine="200"/>
      <w:jc w:val="left"/>
    </w:pPr>
    <w:rPr>
      <w:rFonts w:ascii="Times New Roman" w:eastAsia="宋体" w:hAnsi="Times New Roman" w:cs="Times New Roman"/>
      <w:kern w:val="0"/>
      <w:sz w:val="22"/>
    </w:rPr>
  </w:style>
  <w:style w:type="paragraph" w:customStyle="1" w:styleId="font9">
    <w:name w:val="font9"/>
    <w:basedOn w:val="a0"/>
    <w:rsid w:val="00B50667"/>
    <w:pPr>
      <w:widowControl/>
      <w:spacing w:before="100" w:beforeAutospacing="1" w:after="100" w:afterAutospacing="1"/>
      <w:ind w:firstLineChars="200" w:firstLine="200"/>
      <w:jc w:val="left"/>
    </w:pPr>
    <w:rPr>
      <w:rFonts w:ascii="Times New Roman" w:eastAsia="宋体" w:hAnsi="Times New Roman" w:cs="Times New Roman"/>
      <w:b/>
      <w:bCs/>
      <w:kern w:val="0"/>
      <w:sz w:val="22"/>
    </w:rPr>
  </w:style>
  <w:style w:type="paragraph" w:customStyle="1" w:styleId="font10">
    <w:name w:val="font10"/>
    <w:basedOn w:val="a0"/>
    <w:rsid w:val="00B50667"/>
    <w:pPr>
      <w:widowControl/>
      <w:spacing w:before="100" w:beforeAutospacing="1" w:after="100" w:afterAutospacing="1"/>
      <w:ind w:firstLineChars="200" w:firstLine="200"/>
      <w:jc w:val="left"/>
    </w:pPr>
    <w:rPr>
      <w:rFonts w:ascii="Times New Roman" w:eastAsia="宋体" w:hAnsi="Times New Roman" w:cs="Times New Roman"/>
      <w:b/>
      <w:bCs/>
      <w:kern w:val="0"/>
      <w:sz w:val="22"/>
    </w:rPr>
  </w:style>
  <w:style w:type="paragraph" w:customStyle="1" w:styleId="font11">
    <w:name w:val="font11"/>
    <w:basedOn w:val="a0"/>
    <w:rsid w:val="00B50667"/>
    <w:pPr>
      <w:widowControl/>
      <w:spacing w:before="100" w:beforeAutospacing="1" w:after="100" w:afterAutospacing="1"/>
      <w:ind w:firstLineChars="200" w:firstLine="200"/>
      <w:jc w:val="left"/>
    </w:pPr>
    <w:rPr>
      <w:rFonts w:ascii="Times New Roman" w:eastAsia="宋体" w:hAnsi="Times New Roman" w:cs="Times New Roman"/>
      <w:b/>
      <w:bCs/>
      <w:kern w:val="0"/>
      <w:sz w:val="22"/>
    </w:rPr>
  </w:style>
  <w:style w:type="paragraph" w:customStyle="1" w:styleId="font12">
    <w:name w:val="font12"/>
    <w:basedOn w:val="a0"/>
    <w:rsid w:val="00B50667"/>
    <w:pPr>
      <w:widowControl/>
      <w:spacing w:before="100" w:beforeAutospacing="1" w:after="100" w:afterAutospacing="1"/>
      <w:ind w:firstLineChars="200" w:firstLine="200"/>
      <w:jc w:val="left"/>
    </w:pPr>
    <w:rPr>
      <w:rFonts w:ascii="Times New Roman" w:eastAsia="宋体" w:hAnsi="Times New Roman" w:cs="Times New Roman"/>
      <w:i/>
      <w:iCs/>
      <w:kern w:val="0"/>
      <w:sz w:val="22"/>
    </w:rPr>
  </w:style>
  <w:style w:type="paragraph" w:customStyle="1" w:styleId="xl63">
    <w:name w:val="xl63"/>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64">
    <w:name w:val="xl64"/>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65">
    <w:name w:val="xl65"/>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66">
    <w:name w:val="xl66"/>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67">
    <w:name w:val="xl67"/>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68">
    <w:name w:val="xl68"/>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69">
    <w:name w:val="xl69"/>
    <w:basedOn w:val="a0"/>
    <w:rsid w:val="00B50667"/>
    <w:pPr>
      <w:widowControl/>
      <w:spacing w:before="100" w:beforeAutospacing="1" w:after="100" w:afterAutospacing="1"/>
      <w:ind w:firstLineChars="200" w:firstLine="200"/>
      <w:jc w:val="left"/>
    </w:pPr>
    <w:rPr>
      <w:rFonts w:ascii="宋体" w:eastAsia="宋体" w:hAnsi="宋体" w:cs="宋体"/>
      <w:b/>
      <w:bCs/>
      <w:kern w:val="0"/>
      <w:sz w:val="24"/>
      <w:szCs w:val="24"/>
    </w:rPr>
  </w:style>
  <w:style w:type="paragraph" w:customStyle="1" w:styleId="xl70">
    <w:name w:val="xl70"/>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1">
    <w:name w:val="xl71"/>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72">
    <w:name w:val="xl72"/>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3">
    <w:name w:val="xl73"/>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4">
    <w:name w:val="xl74"/>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5">
    <w:name w:val="xl75"/>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6">
    <w:name w:val="xl76"/>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7">
    <w:name w:val="xl77"/>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8">
    <w:name w:val="xl78"/>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79">
    <w:name w:val="xl79"/>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80">
    <w:name w:val="xl80"/>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kern w:val="0"/>
      <w:sz w:val="24"/>
      <w:szCs w:val="24"/>
    </w:rPr>
  </w:style>
  <w:style w:type="paragraph" w:customStyle="1" w:styleId="xl81">
    <w:name w:val="xl81"/>
    <w:basedOn w:val="a0"/>
    <w:rsid w:val="00B50667"/>
    <w:pPr>
      <w:widowControl/>
      <w:spacing w:before="100" w:beforeAutospacing="1" w:after="100" w:afterAutospacing="1"/>
      <w:ind w:firstLineChars="200" w:firstLine="200"/>
      <w:jc w:val="left"/>
    </w:pPr>
    <w:rPr>
      <w:rFonts w:ascii="Times New Roman" w:eastAsia="宋体" w:hAnsi="Times New Roman" w:cs="Times New Roman"/>
      <w:b/>
      <w:bCs/>
      <w:kern w:val="0"/>
      <w:sz w:val="24"/>
      <w:szCs w:val="24"/>
    </w:rPr>
  </w:style>
  <w:style w:type="paragraph" w:customStyle="1" w:styleId="xl82">
    <w:name w:val="xl82"/>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83">
    <w:name w:val="xl83"/>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84">
    <w:name w:val="xl84"/>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85">
    <w:name w:val="xl85"/>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86">
    <w:name w:val="xl86"/>
    <w:basedOn w:val="a0"/>
    <w:rsid w:val="00B50667"/>
    <w:pPr>
      <w:widowControl/>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87">
    <w:name w:val="xl87"/>
    <w:basedOn w:val="a0"/>
    <w:rsid w:val="00B50667"/>
    <w:pPr>
      <w:widowControl/>
      <w:pBdr>
        <w:bottom w:val="single" w:sz="8" w:space="0" w:color="auto"/>
      </w:pBdr>
      <w:spacing w:before="100" w:beforeAutospacing="1" w:after="100" w:afterAutospacing="1"/>
      <w:ind w:firstLineChars="200" w:firstLine="200"/>
      <w:jc w:val="center"/>
      <w:textAlignment w:val="center"/>
    </w:pPr>
    <w:rPr>
      <w:rFonts w:ascii="Times New Roman" w:eastAsia="宋体" w:hAnsi="Times New Roman" w:cs="Times New Roman"/>
      <w:b/>
      <w:bCs/>
      <w:kern w:val="0"/>
      <w:sz w:val="24"/>
      <w:szCs w:val="24"/>
    </w:rPr>
  </w:style>
  <w:style w:type="paragraph" w:customStyle="1" w:styleId="xl88">
    <w:name w:val="xl88"/>
    <w:basedOn w:val="a0"/>
    <w:rsid w:val="00B50667"/>
    <w:pPr>
      <w:widowControl/>
      <w:pBdr>
        <w:bottom w:val="single" w:sz="8" w:space="0" w:color="auto"/>
      </w:pBdr>
      <w:spacing w:before="100" w:beforeAutospacing="1" w:after="100" w:afterAutospacing="1"/>
      <w:ind w:firstLineChars="200" w:firstLine="200"/>
      <w:jc w:val="left"/>
    </w:pPr>
    <w:rPr>
      <w:rFonts w:ascii="宋体" w:eastAsia="宋体" w:hAnsi="宋体" w:cs="宋体"/>
      <w:kern w:val="0"/>
      <w:sz w:val="24"/>
      <w:szCs w:val="24"/>
    </w:rPr>
  </w:style>
  <w:style w:type="paragraph" w:styleId="af8">
    <w:name w:val="Normal (Web)"/>
    <w:basedOn w:val="a0"/>
    <w:uiPriority w:val="99"/>
    <w:semiHidden/>
    <w:unhideWhenUsed/>
    <w:rsid w:val="00B50667"/>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table" w:customStyle="1" w:styleId="19">
    <w:name w:val="浅色底纹1"/>
    <w:basedOn w:val="a2"/>
    <w:next w:val="af9"/>
    <w:uiPriority w:val="60"/>
    <w:qFormat/>
    <w:rsid w:val="00B5066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
    <w:name w:val="无格式表格 21"/>
    <w:basedOn w:val="a2"/>
    <w:uiPriority w:val="42"/>
    <w:rsid w:val="00B5066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har">
    <w:name w:val="Char"/>
    <w:basedOn w:val="a0"/>
    <w:rsid w:val="00B50667"/>
    <w:pPr>
      <w:widowControl/>
      <w:spacing w:after="160" w:line="240" w:lineRule="exact"/>
      <w:ind w:firstLineChars="200" w:firstLine="200"/>
      <w:jc w:val="left"/>
    </w:pPr>
    <w:rPr>
      <w:rFonts w:ascii="Verdana" w:eastAsia="仿宋_GB2312" w:hAnsi="Verdana" w:cs="Times New Roman"/>
      <w:kern w:val="0"/>
      <w:sz w:val="24"/>
      <w:szCs w:val="20"/>
      <w:lang w:eastAsia="en-US"/>
    </w:rPr>
  </w:style>
  <w:style w:type="paragraph" w:styleId="afa">
    <w:name w:val="caption"/>
    <w:basedOn w:val="a0"/>
    <w:next w:val="a0"/>
    <w:uiPriority w:val="35"/>
    <w:unhideWhenUsed/>
    <w:qFormat/>
    <w:rsid w:val="00B50667"/>
    <w:rPr>
      <w:rFonts w:ascii="Times New Roman" w:eastAsia="黑体" w:hAnsi="Times New Roman" w:cs="Times New Roman"/>
      <w:sz w:val="20"/>
      <w:szCs w:val="20"/>
    </w:rPr>
  </w:style>
  <w:style w:type="character" w:customStyle="1" w:styleId="TOC3">
    <w:name w:val="TOC 3 字符"/>
    <w:link w:val="TOC30"/>
    <w:rsid w:val="00B50667"/>
    <w:rPr>
      <w:kern w:val="0"/>
      <w:sz w:val="22"/>
    </w:rPr>
  </w:style>
  <w:style w:type="character" w:customStyle="1" w:styleId="word">
    <w:name w:val="word"/>
    <w:basedOn w:val="a1"/>
    <w:rsid w:val="00B50667"/>
  </w:style>
  <w:style w:type="character" w:styleId="afb">
    <w:name w:val="Emphasis"/>
    <w:basedOn w:val="a1"/>
    <w:uiPriority w:val="20"/>
    <w:qFormat/>
    <w:rsid w:val="00B50667"/>
    <w:rPr>
      <w:b w:val="0"/>
      <w:bCs w:val="0"/>
      <w:i/>
      <w:iCs/>
    </w:rPr>
  </w:style>
  <w:style w:type="character" w:customStyle="1" w:styleId="fontstyle31">
    <w:name w:val="fontstyle31"/>
    <w:basedOn w:val="a1"/>
    <w:qFormat/>
    <w:rsid w:val="00B50667"/>
    <w:rPr>
      <w:rFonts w:ascii="AdvOT7fb33346.I" w:hAnsi="AdvOT7fb33346.I" w:hint="default"/>
      <w:b w:val="0"/>
      <w:bCs w:val="0"/>
      <w:i w:val="0"/>
      <w:iCs w:val="0"/>
      <w:color w:val="000000"/>
      <w:sz w:val="14"/>
      <w:szCs w:val="14"/>
    </w:rPr>
  </w:style>
  <w:style w:type="character" w:customStyle="1" w:styleId="fontstyle41">
    <w:name w:val="fontstyle41"/>
    <w:basedOn w:val="a1"/>
    <w:rsid w:val="00B50667"/>
    <w:rPr>
      <w:rFonts w:ascii="AdvOT596495f2+20" w:hAnsi="AdvOT596495f2+20" w:hint="default"/>
      <w:b w:val="0"/>
      <w:bCs w:val="0"/>
      <w:i w:val="0"/>
      <w:iCs w:val="0"/>
      <w:color w:val="000000"/>
      <w:sz w:val="14"/>
      <w:szCs w:val="14"/>
    </w:rPr>
  </w:style>
  <w:style w:type="character" w:customStyle="1" w:styleId="fontstyle51">
    <w:name w:val="fontstyle51"/>
    <w:basedOn w:val="a1"/>
    <w:rsid w:val="00B50667"/>
    <w:rPr>
      <w:rFonts w:ascii="AdvOT7fb33346.I+03" w:hAnsi="AdvOT7fb33346.I+03" w:hint="default"/>
      <w:b w:val="0"/>
      <w:bCs w:val="0"/>
      <w:i w:val="0"/>
      <w:iCs w:val="0"/>
      <w:color w:val="000000"/>
      <w:sz w:val="14"/>
      <w:szCs w:val="14"/>
    </w:rPr>
  </w:style>
  <w:style w:type="numbering" w:customStyle="1" w:styleId="110">
    <w:name w:val="无列表11"/>
    <w:next w:val="a3"/>
    <w:uiPriority w:val="99"/>
    <w:semiHidden/>
    <w:unhideWhenUsed/>
    <w:rsid w:val="00B50667"/>
  </w:style>
  <w:style w:type="table" w:customStyle="1" w:styleId="111">
    <w:name w:val="浅色底纹11"/>
    <w:basedOn w:val="a2"/>
    <w:next w:val="af9"/>
    <w:uiPriority w:val="60"/>
    <w:qFormat/>
    <w:rsid w:val="00B50667"/>
    <w:rPr>
      <w:color w:val="000000"/>
      <w:kern w:val="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11">
    <w:name w:val="fontstyle11"/>
    <w:basedOn w:val="a1"/>
    <w:qFormat/>
    <w:rsid w:val="00B50667"/>
    <w:rPr>
      <w:rFonts w:ascii="FZKTK--GBK1-0" w:hAnsi="FZKTK--GBK1-0" w:hint="default"/>
      <w:color w:val="231F20"/>
      <w:sz w:val="18"/>
      <w:szCs w:val="18"/>
    </w:rPr>
  </w:style>
  <w:style w:type="character" w:customStyle="1" w:styleId="frlabel">
    <w:name w:val="fr_label"/>
    <w:basedOn w:val="a1"/>
    <w:qFormat/>
    <w:rsid w:val="00B50667"/>
  </w:style>
  <w:style w:type="character" w:customStyle="1" w:styleId="apple-converted-space">
    <w:name w:val="apple-converted-space"/>
    <w:basedOn w:val="a1"/>
    <w:qFormat/>
    <w:rsid w:val="00B50667"/>
  </w:style>
  <w:style w:type="character" w:customStyle="1" w:styleId="hithilite">
    <w:name w:val="hithilite"/>
    <w:basedOn w:val="a1"/>
    <w:qFormat/>
    <w:rsid w:val="00B50667"/>
  </w:style>
  <w:style w:type="table" w:customStyle="1" w:styleId="112">
    <w:name w:val="网格型11"/>
    <w:basedOn w:val="a2"/>
    <w:next w:val="af0"/>
    <w:uiPriority w:val="39"/>
    <w:rsid w:val="00B50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日期1"/>
    <w:basedOn w:val="a0"/>
    <w:next w:val="a0"/>
    <w:uiPriority w:val="99"/>
    <w:semiHidden/>
    <w:unhideWhenUsed/>
    <w:rsid w:val="00B50667"/>
    <w:pPr>
      <w:ind w:leftChars="2500" w:left="100"/>
    </w:pPr>
    <w:rPr>
      <w:rFonts w:ascii="等线" w:eastAsia="等线" w:hAnsi="等线"/>
    </w:rPr>
  </w:style>
  <w:style w:type="character" w:customStyle="1" w:styleId="afc">
    <w:name w:val="日期 字符"/>
    <w:basedOn w:val="a1"/>
    <w:link w:val="afd"/>
    <w:uiPriority w:val="99"/>
    <w:semiHidden/>
    <w:rsid w:val="00B50667"/>
  </w:style>
  <w:style w:type="paragraph" w:customStyle="1" w:styleId="22">
    <w:name w:val="日期2"/>
    <w:basedOn w:val="a0"/>
    <w:next w:val="a0"/>
    <w:uiPriority w:val="99"/>
    <w:semiHidden/>
    <w:unhideWhenUsed/>
    <w:rsid w:val="00B50667"/>
    <w:pPr>
      <w:widowControl/>
      <w:spacing w:line="360" w:lineRule="auto"/>
      <w:ind w:leftChars="2500" w:left="100" w:firstLineChars="200" w:firstLine="200"/>
    </w:pPr>
  </w:style>
  <w:style w:type="character" w:customStyle="1" w:styleId="1b">
    <w:name w:val="日期 字符1"/>
    <w:basedOn w:val="a1"/>
    <w:uiPriority w:val="99"/>
    <w:semiHidden/>
    <w:rsid w:val="00B50667"/>
    <w:rPr>
      <w:rFonts w:ascii="Times New Roman" w:eastAsia="宋体" w:hAnsi="Times New Roman"/>
      <w:sz w:val="24"/>
    </w:rPr>
  </w:style>
  <w:style w:type="paragraph" w:customStyle="1" w:styleId="EndNoteBibliographyTitle">
    <w:name w:val="EndNote Bibliography Title"/>
    <w:basedOn w:val="a0"/>
    <w:link w:val="EndNoteBibliographyTitle0"/>
    <w:rsid w:val="00B50667"/>
    <w:pPr>
      <w:widowControl/>
      <w:spacing w:line="360" w:lineRule="auto"/>
      <w:ind w:firstLineChars="200" w:firstLine="200"/>
      <w:jc w:val="center"/>
    </w:pPr>
    <w:rPr>
      <w:rFonts w:ascii="等线" w:eastAsia="等线" w:hAnsi="等线" w:cs="Times New Roman"/>
      <w:noProof/>
      <w:sz w:val="20"/>
    </w:rPr>
  </w:style>
  <w:style w:type="character" w:customStyle="1" w:styleId="EndNoteBibliographyTitle0">
    <w:name w:val="EndNote Bibliography Title 字符"/>
    <w:basedOn w:val="a1"/>
    <w:link w:val="EndNoteBibliographyTitle"/>
    <w:rsid w:val="00B50667"/>
    <w:rPr>
      <w:rFonts w:ascii="等线" w:eastAsia="等线" w:hAnsi="等线" w:cs="Times New Roman"/>
      <w:noProof/>
      <w:sz w:val="20"/>
    </w:rPr>
  </w:style>
  <w:style w:type="paragraph" w:customStyle="1" w:styleId="EndNoteBibliography">
    <w:name w:val="EndNote Bibliography"/>
    <w:basedOn w:val="a0"/>
    <w:link w:val="EndNoteBibliography0"/>
    <w:autoRedefine/>
    <w:rsid w:val="00B50667"/>
    <w:pPr>
      <w:widowControl/>
      <w:adjustRightInd w:val="0"/>
    </w:pPr>
    <w:rPr>
      <w:rFonts w:ascii="等线" w:eastAsia="等线" w:hAnsi="等线" w:cs="Times New Roman"/>
      <w:noProof/>
      <w:sz w:val="20"/>
    </w:rPr>
  </w:style>
  <w:style w:type="character" w:customStyle="1" w:styleId="EndNoteBibliography0">
    <w:name w:val="EndNote Bibliography 字符"/>
    <w:basedOn w:val="a1"/>
    <w:link w:val="EndNoteBibliography"/>
    <w:rsid w:val="00B50667"/>
    <w:rPr>
      <w:rFonts w:ascii="等线" w:eastAsia="等线" w:hAnsi="等线" w:cs="Times New Roman"/>
      <w:noProof/>
      <w:sz w:val="20"/>
    </w:rPr>
  </w:style>
  <w:style w:type="numbering" w:customStyle="1" w:styleId="23">
    <w:name w:val="无列表2"/>
    <w:next w:val="a3"/>
    <w:uiPriority w:val="99"/>
    <w:semiHidden/>
    <w:unhideWhenUsed/>
    <w:rsid w:val="00B50667"/>
  </w:style>
  <w:style w:type="table" w:customStyle="1" w:styleId="24">
    <w:name w:val="网格型2"/>
    <w:basedOn w:val="a2"/>
    <w:next w:val="af0"/>
    <w:uiPriority w:val="39"/>
    <w:rsid w:val="00B50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无列表3"/>
    <w:next w:val="a3"/>
    <w:uiPriority w:val="99"/>
    <w:semiHidden/>
    <w:unhideWhenUsed/>
    <w:rsid w:val="00B50667"/>
  </w:style>
  <w:style w:type="table" w:customStyle="1" w:styleId="32">
    <w:name w:val="网格型3"/>
    <w:basedOn w:val="a2"/>
    <w:next w:val="af0"/>
    <w:uiPriority w:val="39"/>
    <w:rsid w:val="00B50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无列表4"/>
    <w:next w:val="a3"/>
    <w:uiPriority w:val="99"/>
    <w:semiHidden/>
    <w:unhideWhenUsed/>
    <w:rsid w:val="00B50667"/>
  </w:style>
  <w:style w:type="table" w:customStyle="1" w:styleId="43">
    <w:name w:val="网格型4"/>
    <w:basedOn w:val="a2"/>
    <w:next w:val="af0"/>
    <w:uiPriority w:val="39"/>
    <w:rsid w:val="00B50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1"/>
    <w:uiPriority w:val="99"/>
    <w:semiHidden/>
    <w:unhideWhenUsed/>
    <w:rsid w:val="00B50667"/>
  </w:style>
  <w:style w:type="paragraph" w:styleId="a">
    <w:name w:val="List Bullet"/>
    <w:basedOn w:val="a0"/>
    <w:uiPriority w:val="99"/>
    <w:unhideWhenUsed/>
    <w:rsid w:val="00B50667"/>
    <w:pPr>
      <w:widowControl/>
      <w:numPr>
        <w:numId w:val="27"/>
      </w:numPr>
      <w:spacing w:line="360" w:lineRule="auto"/>
      <w:contextualSpacing/>
    </w:pPr>
    <w:rPr>
      <w:rFonts w:ascii="Times New Roman" w:eastAsia="宋体" w:hAnsi="Times New Roman"/>
      <w:sz w:val="24"/>
    </w:rPr>
  </w:style>
  <w:style w:type="character" w:customStyle="1" w:styleId="211">
    <w:name w:val="标题 2 字符1"/>
    <w:basedOn w:val="a1"/>
    <w:uiPriority w:val="9"/>
    <w:semiHidden/>
    <w:rsid w:val="00B50667"/>
    <w:rPr>
      <w:rFonts w:asciiTheme="majorHAnsi" w:eastAsiaTheme="majorEastAsia" w:hAnsiTheme="majorHAnsi" w:cstheme="majorBidi"/>
      <w:b/>
      <w:bCs/>
      <w:sz w:val="32"/>
      <w:szCs w:val="32"/>
    </w:rPr>
  </w:style>
  <w:style w:type="character" w:styleId="aff">
    <w:name w:val="Hyperlink"/>
    <w:basedOn w:val="a1"/>
    <w:uiPriority w:val="99"/>
    <w:unhideWhenUsed/>
    <w:qFormat/>
    <w:rsid w:val="00B50667"/>
    <w:rPr>
      <w:color w:val="0563C1" w:themeColor="hyperlink"/>
      <w:u w:val="single"/>
    </w:rPr>
  </w:style>
  <w:style w:type="paragraph" w:styleId="ac">
    <w:name w:val="Title"/>
    <w:basedOn w:val="a0"/>
    <w:next w:val="a0"/>
    <w:link w:val="ab"/>
    <w:uiPriority w:val="10"/>
    <w:qFormat/>
    <w:rsid w:val="00B50667"/>
    <w:pPr>
      <w:spacing w:before="240" w:after="60"/>
      <w:jc w:val="center"/>
      <w:outlineLvl w:val="0"/>
    </w:pPr>
    <w:rPr>
      <w:rFonts w:ascii="Cambria" w:eastAsia="宋体" w:hAnsi="Cambria" w:cs="Times New Roman"/>
      <w:b/>
      <w:bCs/>
      <w:sz w:val="30"/>
      <w:szCs w:val="32"/>
    </w:rPr>
  </w:style>
  <w:style w:type="character" w:customStyle="1" w:styleId="1c">
    <w:name w:val="标题 字符1"/>
    <w:basedOn w:val="a1"/>
    <w:uiPriority w:val="10"/>
    <w:rsid w:val="00B50667"/>
    <w:rPr>
      <w:rFonts w:asciiTheme="majorHAnsi" w:eastAsiaTheme="majorEastAsia" w:hAnsiTheme="majorHAnsi" w:cstheme="majorBidi"/>
      <w:b/>
      <w:bCs/>
      <w:sz w:val="32"/>
      <w:szCs w:val="32"/>
    </w:rPr>
  </w:style>
  <w:style w:type="paragraph" w:styleId="ae">
    <w:name w:val="Subtitle"/>
    <w:basedOn w:val="a0"/>
    <w:next w:val="a0"/>
    <w:link w:val="ad"/>
    <w:uiPriority w:val="11"/>
    <w:qFormat/>
    <w:rsid w:val="00B50667"/>
    <w:pPr>
      <w:spacing w:before="240" w:after="60" w:line="312" w:lineRule="auto"/>
      <w:jc w:val="center"/>
      <w:outlineLvl w:val="1"/>
    </w:pPr>
    <w:rPr>
      <w:rFonts w:ascii="Cambria" w:eastAsia="宋体" w:hAnsi="Cambria" w:cs="Times New Roman"/>
      <w:b/>
      <w:bCs/>
      <w:kern w:val="28"/>
      <w:sz w:val="28"/>
      <w:szCs w:val="32"/>
    </w:rPr>
  </w:style>
  <w:style w:type="character" w:customStyle="1" w:styleId="1d">
    <w:name w:val="副标题 字符1"/>
    <w:basedOn w:val="a1"/>
    <w:uiPriority w:val="11"/>
    <w:rsid w:val="00B50667"/>
    <w:rPr>
      <w:b/>
      <w:bCs/>
      <w:kern w:val="28"/>
      <w:sz w:val="32"/>
      <w:szCs w:val="32"/>
    </w:rPr>
  </w:style>
  <w:style w:type="character" w:customStyle="1" w:styleId="410">
    <w:name w:val="标题 4 字符1"/>
    <w:basedOn w:val="a1"/>
    <w:uiPriority w:val="9"/>
    <w:semiHidden/>
    <w:rsid w:val="00B50667"/>
    <w:rPr>
      <w:rFonts w:asciiTheme="majorHAnsi" w:eastAsiaTheme="majorEastAsia" w:hAnsiTheme="majorHAnsi" w:cstheme="majorBidi"/>
      <w:b/>
      <w:bCs/>
      <w:sz w:val="28"/>
      <w:szCs w:val="28"/>
    </w:rPr>
  </w:style>
  <w:style w:type="table" w:styleId="af0">
    <w:name w:val="Table Grid"/>
    <w:basedOn w:val="a2"/>
    <w:uiPriority w:val="39"/>
    <w:rsid w:val="00B50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Light Shading"/>
    <w:basedOn w:val="a2"/>
    <w:uiPriority w:val="60"/>
    <w:unhideWhenUsed/>
    <w:rsid w:val="00B50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0">
    <w:name w:val="toc 3"/>
    <w:basedOn w:val="a0"/>
    <w:next w:val="a0"/>
    <w:link w:val="TOC3"/>
    <w:autoRedefine/>
    <w:unhideWhenUsed/>
    <w:qFormat/>
    <w:rsid w:val="00B50667"/>
    <w:pPr>
      <w:ind w:leftChars="400" w:left="840"/>
    </w:pPr>
    <w:rPr>
      <w:kern w:val="0"/>
      <w:sz w:val="22"/>
    </w:rPr>
  </w:style>
  <w:style w:type="paragraph" w:styleId="afd">
    <w:name w:val="Date"/>
    <w:basedOn w:val="a0"/>
    <w:next w:val="a0"/>
    <w:link w:val="afc"/>
    <w:uiPriority w:val="99"/>
    <w:semiHidden/>
    <w:unhideWhenUsed/>
    <w:rsid w:val="00B50667"/>
    <w:pPr>
      <w:ind w:leftChars="2500" w:left="100"/>
    </w:pPr>
  </w:style>
  <w:style w:type="character" w:customStyle="1" w:styleId="25">
    <w:name w:val="日期 字符2"/>
    <w:basedOn w:val="a1"/>
    <w:uiPriority w:val="99"/>
    <w:semiHidden/>
    <w:rsid w:val="00B50667"/>
  </w:style>
  <w:style w:type="paragraph" w:styleId="TOC">
    <w:name w:val="TOC Heading"/>
    <w:basedOn w:val="10"/>
    <w:next w:val="a0"/>
    <w:uiPriority w:val="39"/>
    <w:unhideWhenUsed/>
    <w:qFormat/>
    <w:rsid w:val="009B0A78"/>
    <w:p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2">
    <w:name w:val="toc 2"/>
    <w:basedOn w:val="a0"/>
    <w:next w:val="a0"/>
    <w:autoRedefine/>
    <w:uiPriority w:val="39"/>
    <w:unhideWhenUsed/>
    <w:qFormat/>
    <w:rsid w:val="009B0A78"/>
    <w:pPr>
      <w:widowControl/>
      <w:tabs>
        <w:tab w:val="right" w:leader="dot" w:pos="8296"/>
      </w:tabs>
      <w:spacing w:after="100" w:line="360" w:lineRule="auto"/>
      <w:ind w:left="284" w:firstLineChars="200" w:firstLine="480"/>
      <w:jc w:val="left"/>
    </w:pPr>
    <w:rPr>
      <w:rFonts w:ascii="Times New Roman" w:hAnsi="Times New Roman" w:cs="Times New Roman"/>
      <w:noProof/>
      <w:kern w:val="0"/>
      <w:sz w:val="24"/>
      <w:szCs w:val="24"/>
    </w:rPr>
  </w:style>
  <w:style w:type="numbering" w:customStyle="1" w:styleId="5">
    <w:name w:val="无列表5"/>
    <w:next w:val="a3"/>
    <w:uiPriority w:val="99"/>
    <w:semiHidden/>
    <w:unhideWhenUsed/>
    <w:rsid w:val="008E16FF"/>
  </w:style>
  <w:style w:type="numbering" w:customStyle="1" w:styleId="113">
    <w:name w:val="样式11"/>
    <w:uiPriority w:val="99"/>
    <w:rsid w:val="008E16FF"/>
  </w:style>
  <w:style w:type="table" w:customStyle="1" w:styleId="50">
    <w:name w:val="网格型5"/>
    <w:basedOn w:val="a2"/>
    <w:next w:val="af0"/>
    <w:uiPriority w:val="39"/>
    <w:rsid w:val="008E16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浅色底纹2"/>
    <w:basedOn w:val="a2"/>
    <w:next w:val="af9"/>
    <w:uiPriority w:val="60"/>
    <w:rsid w:val="008E16F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无格式表格 211"/>
    <w:basedOn w:val="a2"/>
    <w:uiPriority w:val="42"/>
    <w:rsid w:val="008E16F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20">
    <w:name w:val="无列表12"/>
    <w:next w:val="a3"/>
    <w:uiPriority w:val="99"/>
    <w:semiHidden/>
    <w:unhideWhenUsed/>
    <w:rsid w:val="008E16FF"/>
  </w:style>
  <w:style w:type="table" w:customStyle="1" w:styleId="121">
    <w:name w:val="浅色底纹12"/>
    <w:basedOn w:val="a2"/>
    <w:next w:val="af9"/>
    <w:uiPriority w:val="60"/>
    <w:qFormat/>
    <w:rsid w:val="008E16FF"/>
    <w:rPr>
      <w:color w:val="000000"/>
      <w:kern w:val="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网格型12"/>
    <w:basedOn w:val="a2"/>
    <w:next w:val="af0"/>
    <w:uiPriority w:val="39"/>
    <w:rsid w:val="008E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无列表21"/>
    <w:next w:val="a3"/>
    <w:uiPriority w:val="99"/>
    <w:semiHidden/>
    <w:unhideWhenUsed/>
    <w:rsid w:val="008E16FF"/>
  </w:style>
  <w:style w:type="table" w:customStyle="1" w:styleId="213">
    <w:name w:val="网格型21"/>
    <w:basedOn w:val="a2"/>
    <w:next w:val="af0"/>
    <w:uiPriority w:val="39"/>
    <w:rsid w:val="008E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无列表31"/>
    <w:next w:val="a3"/>
    <w:uiPriority w:val="99"/>
    <w:semiHidden/>
    <w:unhideWhenUsed/>
    <w:rsid w:val="008E16FF"/>
  </w:style>
  <w:style w:type="table" w:customStyle="1" w:styleId="311">
    <w:name w:val="网格型31"/>
    <w:basedOn w:val="a2"/>
    <w:next w:val="af0"/>
    <w:uiPriority w:val="39"/>
    <w:rsid w:val="008E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无列表41"/>
    <w:next w:val="a3"/>
    <w:uiPriority w:val="99"/>
    <w:semiHidden/>
    <w:unhideWhenUsed/>
    <w:rsid w:val="008E16FF"/>
  </w:style>
  <w:style w:type="table" w:customStyle="1" w:styleId="412">
    <w:name w:val="网格型41"/>
    <w:basedOn w:val="a2"/>
    <w:next w:val="af0"/>
    <w:uiPriority w:val="39"/>
    <w:rsid w:val="008E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无格式表格 212"/>
    <w:basedOn w:val="a2"/>
    <w:uiPriority w:val="42"/>
    <w:rsid w:val="00ED76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6">
    <w:name w:val="无列表6"/>
    <w:next w:val="a3"/>
    <w:uiPriority w:val="99"/>
    <w:semiHidden/>
    <w:unhideWhenUsed/>
    <w:rsid w:val="00C35298"/>
  </w:style>
  <w:style w:type="numbering" w:customStyle="1" w:styleId="123">
    <w:name w:val="样式12"/>
    <w:uiPriority w:val="99"/>
    <w:rsid w:val="00C35298"/>
  </w:style>
  <w:style w:type="table" w:customStyle="1" w:styleId="60">
    <w:name w:val="网格型6"/>
    <w:basedOn w:val="a2"/>
    <w:next w:val="af0"/>
    <w:uiPriority w:val="39"/>
    <w:rsid w:val="00C352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浅色底纹3"/>
    <w:basedOn w:val="a2"/>
    <w:next w:val="af9"/>
    <w:uiPriority w:val="60"/>
    <w:rsid w:val="00C352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0">
    <w:name w:val="无格式表格 213"/>
    <w:basedOn w:val="a2"/>
    <w:uiPriority w:val="42"/>
    <w:rsid w:val="00C3529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30">
    <w:name w:val="无列表13"/>
    <w:next w:val="a3"/>
    <w:uiPriority w:val="99"/>
    <w:semiHidden/>
    <w:unhideWhenUsed/>
    <w:rsid w:val="00C35298"/>
  </w:style>
  <w:style w:type="table" w:customStyle="1" w:styleId="131">
    <w:name w:val="浅色底纹13"/>
    <w:basedOn w:val="a2"/>
    <w:next w:val="af9"/>
    <w:uiPriority w:val="60"/>
    <w:qFormat/>
    <w:rsid w:val="00C35298"/>
    <w:rPr>
      <w:color w:val="000000"/>
      <w:kern w:val="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网格型13"/>
    <w:basedOn w:val="a2"/>
    <w:next w:val="af0"/>
    <w:uiPriority w:val="39"/>
    <w:rsid w:val="00C35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a3"/>
    <w:uiPriority w:val="99"/>
    <w:semiHidden/>
    <w:unhideWhenUsed/>
    <w:rsid w:val="00C35298"/>
  </w:style>
  <w:style w:type="table" w:customStyle="1" w:styleId="221">
    <w:name w:val="网格型22"/>
    <w:basedOn w:val="a2"/>
    <w:next w:val="af0"/>
    <w:uiPriority w:val="39"/>
    <w:rsid w:val="00C35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无列表32"/>
    <w:next w:val="a3"/>
    <w:uiPriority w:val="99"/>
    <w:semiHidden/>
    <w:unhideWhenUsed/>
    <w:rsid w:val="00C35298"/>
  </w:style>
  <w:style w:type="table" w:customStyle="1" w:styleId="321">
    <w:name w:val="网格型32"/>
    <w:basedOn w:val="a2"/>
    <w:next w:val="af0"/>
    <w:uiPriority w:val="39"/>
    <w:rsid w:val="00C35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无列表42"/>
    <w:next w:val="a3"/>
    <w:uiPriority w:val="99"/>
    <w:semiHidden/>
    <w:unhideWhenUsed/>
    <w:rsid w:val="00C35298"/>
  </w:style>
  <w:style w:type="table" w:customStyle="1" w:styleId="421">
    <w:name w:val="网格型42"/>
    <w:basedOn w:val="a2"/>
    <w:next w:val="af0"/>
    <w:uiPriority w:val="39"/>
    <w:rsid w:val="00C35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line number"/>
    <w:basedOn w:val="a1"/>
    <w:uiPriority w:val="99"/>
    <w:semiHidden/>
    <w:unhideWhenUsed/>
    <w:rsid w:val="00F91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5905">
      <w:bodyDiv w:val="1"/>
      <w:marLeft w:val="0"/>
      <w:marRight w:val="0"/>
      <w:marTop w:val="0"/>
      <w:marBottom w:val="0"/>
      <w:divBdr>
        <w:top w:val="none" w:sz="0" w:space="0" w:color="auto"/>
        <w:left w:val="none" w:sz="0" w:space="0" w:color="auto"/>
        <w:bottom w:val="none" w:sz="0" w:space="0" w:color="auto"/>
        <w:right w:val="none" w:sz="0" w:space="0" w:color="auto"/>
      </w:divBdr>
    </w:div>
    <w:div w:id="438188447">
      <w:bodyDiv w:val="1"/>
      <w:marLeft w:val="0"/>
      <w:marRight w:val="0"/>
      <w:marTop w:val="0"/>
      <w:marBottom w:val="0"/>
      <w:divBdr>
        <w:top w:val="none" w:sz="0" w:space="0" w:color="auto"/>
        <w:left w:val="none" w:sz="0" w:space="0" w:color="auto"/>
        <w:bottom w:val="none" w:sz="0" w:space="0" w:color="auto"/>
        <w:right w:val="none" w:sz="0" w:space="0" w:color="auto"/>
      </w:divBdr>
    </w:div>
    <w:div w:id="99321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tif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tiff"/><Relationship Id="rId53" Type="http://schemas.openxmlformats.org/officeDocument/2006/relationships/image" Target="media/image44.tiff"/><Relationship Id="rId58" Type="http://schemas.openxmlformats.org/officeDocument/2006/relationships/image" Target="media/image49.tif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if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image" Target="media/image22.tiff"/><Relationship Id="rId44" Type="http://schemas.openxmlformats.org/officeDocument/2006/relationships/image" Target="media/image35.tiff"/><Relationship Id="rId52" Type="http://schemas.openxmlformats.org/officeDocument/2006/relationships/image" Target="media/image43.tiff"/><Relationship Id="rId60" Type="http://schemas.openxmlformats.org/officeDocument/2006/relationships/image" Target="media/image5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if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yperlink" Target="mailto:xwv8521@kanion.com" TargetMode="External"/><Relationship Id="rId51" Type="http://schemas.openxmlformats.org/officeDocument/2006/relationships/image" Target="media/image42.tif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tiff"/><Relationship Id="rId59" Type="http://schemas.openxmlformats.org/officeDocument/2006/relationships/image" Target="media/image50.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97A8C-9C99-46AA-8C00-32A664AEA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47</Pages>
  <Words>9303</Words>
  <Characters>52378</Characters>
  <Application>Microsoft Office Word</Application>
  <DocSecurity>0</DocSecurity>
  <Lines>5237</Lines>
  <Paragraphs>4744</Paragraphs>
  <ScaleCrop>false</ScaleCrop>
  <Company/>
  <LinksUpToDate>false</LinksUpToDate>
  <CharactersWithSpaces>56937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xiaochun zeng</dc:creator>
  <cp:keywords/>
  <dc:description/>
  <cp:lastModifiedBy>Administrator</cp:lastModifiedBy>
  <cp:revision>31</cp:revision>
  <dcterms:created xsi:type="dcterms:W3CDTF">2024-07-25T09:00:00Z</dcterms:created>
  <dcterms:modified xsi:type="dcterms:W3CDTF">2024-11-06T05:22:00Z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5d323b1ce5577334b4bb6be923a07fcb8c4f728edf2a90b9516cd86d06b8d55c</vt:lpwstr>
  </property>
</Properties>
</file>